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192E4" w14:textId="215D346F" w:rsidR="00AF040E" w:rsidRDefault="00AF040E" w:rsidP="00672529">
      <w:pPr>
        <w:ind w:firstLine="0"/>
      </w:pPr>
    </w:p>
    <w:p w14:paraId="299ABFAF" w14:textId="77777777" w:rsidR="00340CF5" w:rsidRPr="000645E8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ДЕПАРТАМЕНТ КУЛЬТУРЫ ГОРОДА МОСКВЫ</w:t>
      </w:r>
    </w:p>
    <w:p w14:paraId="30B8530C" w14:textId="37433FD9" w:rsid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Государственное бюджетное учреждение</w:t>
      </w:r>
    </w:p>
    <w:p w14:paraId="681912F6" w14:textId="77777777" w:rsid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 xml:space="preserve">дополнительного </w:t>
      </w:r>
      <w:r>
        <w:rPr>
          <w:rFonts w:cs="Times New Roman"/>
          <w:color w:val="000000"/>
          <w:sz w:val="28"/>
          <w:szCs w:val="28"/>
        </w:rPr>
        <w:t>о</w:t>
      </w:r>
      <w:r w:rsidRPr="000645E8">
        <w:rPr>
          <w:rFonts w:cs="Times New Roman"/>
          <w:color w:val="000000"/>
          <w:sz w:val="28"/>
          <w:szCs w:val="28"/>
        </w:rPr>
        <w:t>бразования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0645E8">
        <w:rPr>
          <w:rFonts w:cs="Times New Roman"/>
          <w:color w:val="000000"/>
          <w:sz w:val="28"/>
          <w:szCs w:val="28"/>
        </w:rPr>
        <w:t>города Москвы</w:t>
      </w:r>
    </w:p>
    <w:p w14:paraId="0FB146B1" w14:textId="20E89A1A" w:rsidR="00AF040E" w:rsidRP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"</w:t>
      </w:r>
      <w:r w:rsidR="00533DAB" w:rsidRPr="00533DAB">
        <w:rPr>
          <w:rFonts w:cs="Times New Roman"/>
          <w:sz w:val="28"/>
          <w:szCs w:val="28"/>
        </w:rPr>
        <w:t xml:space="preserve"> </w:t>
      </w:r>
      <w:r w:rsidR="00533DAB">
        <w:rPr>
          <w:rFonts w:cs="Times New Roman"/>
          <w:sz w:val="28"/>
          <w:szCs w:val="28"/>
        </w:rPr>
        <w:t>МГДМШ им. И.О. Дунаевского</w:t>
      </w:r>
      <w:r w:rsidRPr="000645E8">
        <w:rPr>
          <w:rFonts w:cs="Times New Roman"/>
          <w:color w:val="000000"/>
          <w:sz w:val="28"/>
          <w:szCs w:val="28"/>
        </w:rPr>
        <w:t>»</w:t>
      </w:r>
    </w:p>
    <w:p w14:paraId="37E96D07" w14:textId="74589EA2" w:rsidR="00AF040E" w:rsidRDefault="00AF040E"/>
    <w:p w14:paraId="06CAA0D8" w14:textId="268938D7" w:rsidR="007D0EDA" w:rsidRDefault="007D0EDA"/>
    <w:p w14:paraId="795656AF" w14:textId="00487BD4" w:rsidR="007D0EDA" w:rsidRDefault="007D0EDA"/>
    <w:p w14:paraId="77C3180E" w14:textId="127EB917" w:rsidR="007D0EDA" w:rsidRDefault="007D0EDA"/>
    <w:p w14:paraId="228F6DB7" w14:textId="7370CE75" w:rsidR="007D0EDA" w:rsidRDefault="007D0EDA"/>
    <w:p w14:paraId="49AD5B8F" w14:textId="1A9E5CEF" w:rsidR="007D0EDA" w:rsidRDefault="007D0EDA"/>
    <w:p w14:paraId="15FB51E7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405798FF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2A9CAFE3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2306921D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48600A73" w14:textId="58146F81" w:rsidR="007D0EDA" w:rsidRDefault="007D0EDA" w:rsidP="007D0EDA">
      <w:pPr>
        <w:jc w:val="center"/>
        <w:rPr>
          <w:b/>
          <w:bCs/>
          <w:sz w:val="32"/>
          <w:szCs w:val="32"/>
        </w:rPr>
      </w:pPr>
      <w:r w:rsidRPr="007D0EDA">
        <w:rPr>
          <w:b/>
          <w:bCs/>
          <w:sz w:val="32"/>
          <w:szCs w:val="32"/>
        </w:rPr>
        <w:t>АННОТАЦИИ</w:t>
      </w:r>
    </w:p>
    <w:p w14:paraId="205672A3" w14:textId="37F37D56" w:rsidR="007D0EDA" w:rsidRDefault="007D0EDA" w:rsidP="00A67ED1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программам учебных предметов</w:t>
      </w:r>
    </w:p>
    <w:p w14:paraId="3CFE8295" w14:textId="77777777" w:rsidR="007D0EDA" w:rsidRDefault="007D0EDA" w:rsidP="007D0EDA">
      <w:pPr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д</w:t>
      </w:r>
      <w:r w:rsidRPr="00412C6A">
        <w:rPr>
          <w:rFonts w:cs="Times New Roman"/>
          <w:sz w:val="32"/>
          <w:szCs w:val="32"/>
        </w:rPr>
        <w:t>ополнительн</w:t>
      </w:r>
      <w:r>
        <w:rPr>
          <w:rFonts w:cs="Times New Roman"/>
          <w:sz w:val="32"/>
          <w:szCs w:val="32"/>
        </w:rPr>
        <w:t>ой</w:t>
      </w:r>
      <w:r w:rsidRPr="00412C6A">
        <w:rPr>
          <w:rFonts w:cs="Times New Roman"/>
          <w:sz w:val="32"/>
          <w:szCs w:val="32"/>
        </w:rPr>
        <w:t xml:space="preserve"> общеразвивающ</w:t>
      </w:r>
      <w:r>
        <w:rPr>
          <w:rFonts w:cs="Times New Roman"/>
          <w:sz w:val="32"/>
          <w:szCs w:val="32"/>
        </w:rPr>
        <w:t>ей</w:t>
      </w:r>
      <w:r w:rsidRPr="00412C6A">
        <w:rPr>
          <w:rFonts w:cs="Times New Roman"/>
          <w:sz w:val="32"/>
          <w:szCs w:val="32"/>
        </w:rPr>
        <w:t xml:space="preserve"> </w:t>
      </w:r>
    </w:p>
    <w:p w14:paraId="30732138" w14:textId="4BCE1B6A" w:rsidR="007D0EDA" w:rsidRDefault="007D0EDA" w:rsidP="007D0EDA">
      <w:pPr>
        <w:jc w:val="center"/>
        <w:rPr>
          <w:rFonts w:cs="Times New Roman"/>
          <w:sz w:val="32"/>
          <w:szCs w:val="32"/>
        </w:rPr>
      </w:pPr>
      <w:r w:rsidRPr="00412C6A">
        <w:rPr>
          <w:rFonts w:cs="Times New Roman"/>
          <w:sz w:val="32"/>
          <w:szCs w:val="32"/>
        </w:rPr>
        <w:t>общеобразовательн</w:t>
      </w:r>
      <w:r>
        <w:rPr>
          <w:rFonts w:cs="Times New Roman"/>
          <w:sz w:val="32"/>
          <w:szCs w:val="32"/>
        </w:rPr>
        <w:t>ой</w:t>
      </w:r>
      <w:r w:rsidRPr="00412C6A">
        <w:rPr>
          <w:rFonts w:cs="Times New Roman"/>
          <w:sz w:val="32"/>
          <w:szCs w:val="32"/>
        </w:rPr>
        <w:t xml:space="preserve"> </w:t>
      </w:r>
      <w:r w:rsidRPr="00D65F60">
        <w:rPr>
          <w:rFonts w:cs="Times New Roman"/>
          <w:sz w:val="32"/>
          <w:szCs w:val="32"/>
        </w:rPr>
        <w:t>программ</w:t>
      </w:r>
      <w:r>
        <w:rPr>
          <w:rFonts w:cs="Times New Roman"/>
          <w:sz w:val="32"/>
          <w:szCs w:val="32"/>
        </w:rPr>
        <w:t>ы</w:t>
      </w:r>
      <w:r w:rsidRPr="00D65F60">
        <w:rPr>
          <w:rFonts w:cs="Times New Roman"/>
          <w:sz w:val="32"/>
          <w:szCs w:val="32"/>
        </w:rPr>
        <w:t xml:space="preserve"> </w:t>
      </w:r>
    </w:p>
    <w:p w14:paraId="426CCBEF" w14:textId="283972FD" w:rsidR="007D0EDA" w:rsidRDefault="007D0EDA" w:rsidP="007D0EDA">
      <w:pPr>
        <w:jc w:val="center"/>
        <w:rPr>
          <w:rFonts w:cs="Times New Roman"/>
          <w:b/>
          <w:sz w:val="32"/>
          <w:szCs w:val="32"/>
        </w:rPr>
      </w:pPr>
      <w:r w:rsidRPr="00D65F60">
        <w:rPr>
          <w:rFonts w:cs="Times New Roman"/>
          <w:b/>
          <w:sz w:val="32"/>
          <w:szCs w:val="32"/>
        </w:rPr>
        <w:t>"</w:t>
      </w:r>
      <w:r w:rsidR="00020CD6">
        <w:rPr>
          <w:rFonts w:cs="Times New Roman"/>
          <w:b/>
          <w:sz w:val="32"/>
          <w:szCs w:val="32"/>
        </w:rPr>
        <w:t>Струнные инструменты</w:t>
      </w:r>
      <w:r w:rsidRPr="00D65F60">
        <w:rPr>
          <w:rFonts w:cs="Times New Roman"/>
          <w:b/>
          <w:sz w:val="32"/>
          <w:szCs w:val="32"/>
        </w:rPr>
        <w:t>"</w:t>
      </w:r>
      <w:r>
        <w:rPr>
          <w:rFonts w:cs="Times New Roman"/>
          <w:b/>
          <w:sz w:val="32"/>
          <w:szCs w:val="32"/>
        </w:rPr>
        <w:t>.</w:t>
      </w:r>
    </w:p>
    <w:p w14:paraId="70EE8BC1" w14:textId="0A745AFC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2CD3305E" w14:textId="3CF3502E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D57B9DE" w14:textId="09826C98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6B8CA8C1" w14:textId="0E32F465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3D678F8" w14:textId="65EB975C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1A1A9963" w14:textId="097B3333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667E2E6" w14:textId="6A78744F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2A12E3FA" w14:textId="0D1944FB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1D78032A" w14:textId="201E1BA8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3E17B4C1" w14:textId="2E7E16D9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363F484B" w14:textId="34C52755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2B2D0397" w14:textId="78EF736C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263F3C92" w14:textId="63037ABD" w:rsidR="00672529" w:rsidRDefault="00672529" w:rsidP="007D0EDA">
      <w:pPr>
        <w:jc w:val="center"/>
        <w:rPr>
          <w:rFonts w:cs="Times New Roman"/>
          <w:b/>
          <w:sz w:val="32"/>
          <w:szCs w:val="32"/>
        </w:rPr>
      </w:pPr>
    </w:p>
    <w:p w14:paraId="17888C5D" w14:textId="77777777" w:rsidR="00672529" w:rsidRDefault="00672529" w:rsidP="007D0EDA">
      <w:pPr>
        <w:jc w:val="center"/>
        <w:rPr>
          <w:rFonts w:cs="Times New Roman"/>
          <w:b/>
          <w:sz w:val="32"/>
          <w:szCs w:val="32"/>
        </w:rPr>
      </w:pPr>
    </w:p>
    <w:p w14:paraId="31BED16B" w14:textId="41FB59FF" w:rsidR="00B40317" w:rsidRDefault="00B40317" w:rsidP="007D0EDA">
      <w:pPr>
        <w:jc w:val="center"/>
        <w:rPr>
          <w:rFonts w:cs="Times New Roman"/>
          <w:bCs/>
          <w:sz w:val="28"/>
          <w:szCs w:val="28"/>
        </w:rPr>
      </w:pPr>
    </w:p>
    <w:p w14:paraId="62B8676C" w14:textId="576487A1" w:rsidR="00001208" w:rsidRDefault="00001208" w:rsidP="007D0EDA">
      <w:pPr>
        <w:jc w:val="center"/>
        <w:rPr>
          <w:rFonts w:cs="Times New Roman"/>
          <w:bCs/>
          <w:sz w:val="28"/>
          <w:szCs w:val="28"/>
        </w:rPr>
      </w:pPr>
    </w:p>
    <w:p w14:paraId="46B40CD2" w14:textId="77777777" w:rsidR="00001208" w:rsidRDefault="00001208" w:rsidP="007D0EDA">
      <w:pPr>
        <w:jc w:val="center"/>
        <w:rPr>
          <w:rFonts w:cs="Times New Roman"/>
          <w:bCs/>
          <w:sz w:val="28"/>
          <w:szCs w:val="28"/>
        </w:rPr>
      </w:pPr>
    </w:p>
    <w:p w14:paraId="691FCF2A" w14:textId="2E3B3DCE" w:rsidR="002D7600" w:rsidRPr="005A537E" w:rsidRDefault="002D7600" w:rsidP="007D0EDA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lastRenderedPageBreak/>
        <w:t xml:space="preserve">Программа учебного предмета </w:t>
      </w:r>
    </w:p>
    <w:p w14:paraId="053DC62D" w14:textId="1D1C2E41" w:rsidR="002D7600" w:rsidRPr="005A537E" w:rsidRDefault="00D43DD3" w:rsidP="007D0EDA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</w:t>
      </w:r>
      <w:r w:rsidR="00D802FC">
        <w:rPr>
          <w:rFonts w:cs="Times New Roman"/>
          <w:b/>
          <w:color w:val="auto"/>
          <w:sz w:val="28"/>
          <w:szCs w:val="28"/>
          <w:u w:val="single"/>
        </w:rPr>
        <w:t>Музыкальный инструмент</w:t>
      </w:r>
      <w:r w:rsidR="0058377A" w:rsidRPr="005A537E">
        <w:rPr>
          <w:rFonts w:cs="Times New Roman"/>
          <w:b/>
          <w:color w:val="auto"/>
          <w:sz w:val="28"/>
          <w:szCs w:val="28"/>
          <w:u w:val="single"/>
        </w:rPr>
        <w:t xml:space="preserve"> (</w:t>
      </w:r>
      <w:r w:rsidR="00225026">
        <w:rPr>
          <w:rFonts w:cs="Times New Roman"/>
          <w:b/>
          <w:color w:val="auto"/>
          <w:sz w:val="28"/>
          <w:szCs w:val="28"/>
          <w:u w:val="single"/>
        </w:rPr>
        <w:t xml:space="preserve">скрипка, </w:t>
      </w:r>
      <w:proofErr w:type="spellStart"/>
      <w:r w:rsidR="00533DAB">
        <w:rPr>
          <w:rFonts w:cs="Times New Roman"/>
          <w:b/>
          <w:color w:val="auto"/>
          <w:sz w:val="28"/>
          <w:szCs w:val="28"/>
          <w:u w:val="single"/>
        </w:rPr>
        <w:t>арфа</w:t>
      </w:r>
      <w:r w:rsidR="0058377A" w:rsidRPr="005A537E">
        <w:rPr>
          <w:rFonts w:cs="Times New Roman"/>
          <w:b/>
          <w:color w:val="auto"/>
          <w:sz w:val="28"/>
          <w:szCs w:val="28"/>
          <w:u w:val="single"/>
        </w:rPr>
        <w:t>)</w:t>
      </w:r>
      <w:r w:rsidRPr="005A537E">
        <w:rPr>
          <w:rFonts w:cs="Times New Roman"/>
          <w:b/>
          <w:color w:val="auto"/>
          <w:sz w:val="28"/>
          <w:szCs w:val="28"/>
          <w:u w:val="single"/>
        </w:rPr>
        <w:t>»</w:t>
      </w:r>
    </w:p>
    <w:p w14:paraId="24E6471F" w14:textId="77777777" w:rsidR="00BD5B6D" w:rsidRPr="005A537E" w:rsidRDefault="00BD5B6D" w:rsidP="00BD5B6D">
      <w:pPr>
        <w:spacing w:line="237" w:lineRule="auto"/>
        <w:ind w:left="140" w:firstLine="708"/>
        <w:rPr>
          <w:rFonts w:eastAsia="Times New Roman" w:cs="Times New Roman"/>
          <w:color w:val="auto"/>
          <w:sz w:val="28"/>
          <w:szCs w:val="28"/>
        </w:rPr>
      </w:pPr>
    </w:p>
    <w:p w14:paraId="1D6FEB4C" w14:textId="18FC053F" w:rsidR="00BD5B6D" w:rsidRPr="005A537E" w:rsidRDefault="00BD5B6D" w:rsidP="003E1702">
      <w:pPr>
        <w:spacing w:line="240" w:lineRule="auto"/>
        <w:rPr>
          <w:rFonts w:eastAsia="Times New Roman" w:cs="Times New Roman"/>
          <w:color w:val="auto"/>
          <w:sz w:val="28"/>
          <w:szCs w:val="28"/>
        </w:rPr>
      </w:pPr>
      <w:proofErr w:type="spellEnd"/>
      <w:r w:rsidRPr="005A537E">
        <w:rPr>
          <w:rFonts w:eastAsia="Times New Roman" w:cs="Times New Roman"/>
          <w:color w:val="auto"/>
          <w:sz w:val="28"/>
          <w:szCs w:val="28"/>
        </w:rPr>
        <w:t xml:space="preserve">Программа 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 xml:space="preserve">учебного предмета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имеет общеразвивающую направленность, основывается на принципе вариативности, обеспечивает развитие творческих способностей, формирует интерес к </w:t>
      </w:r>
      <w:r w:rsidR="00C04AB5" w:rsidRPr="005A537E">
        <w:rPr>
          <w:rFonts w:eastAsia="Times New Roman" w:cs="Times New Roman"/>
          <w:color w:val="auto"/>
          <w:sz w:val="28"/>
          <w:szCs w:val="28"/>
        </w:rPr>
        <w:t>исполнительской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деятельности.</w:t>
      </w:r>
    </w:p>
    <w:p w14:paraId="51231081" w14:textId="5C964CEB" w:rsidR="003E1702" w:rsidRPr="00242A57" w:rsidRDefault="003E1702" w:rsidP="00242A57">
      <w:p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Цель - </w:t>
      </w:r>
      <w:r>
        <w:rPr>
          <w:rFonts w:eastAsia="Times New Roman"/>
          <w:sz w:val="28"/>
          <w:szCs w:val="28"/>
        </w:rPr>
        <w:t>овладение основными исполнительскими навыками игры на скрипке/виолончели, позволяющими грамотно исполнять музыкальные произведения соло и</w:t>
      </w:r>
      <w:r>
        <w:rPr>
          <w:rFonts w:ascii="Wingdings" w:eastAsia="Wingdings" w:hAnsi="Wingdings" w:cs="Wingdings"/>
          <w:sz w:val="28"/>
          <w:szCs w:val="28"/>
        </w:rPr>
        <w:t xml:space="preserve"> </w:t>
      </w:r>
      <w:r w:rsidRPr="003E1702">
        <w:rPr>
          <w:rFonts w:eastAsia="Wingdings" w:cs="Times New Roman"/>
          <w:sz w:val="28"/>
          <w:szCs w:val="28"/>
        </w:rPr>
        <w:t>в</w:t>
      </w:r>
      <w:r>
        <w:rPr>
          <w:rFonts w:eastAsia="Wingdings" w:cs="Times New Roman"/>
          <w:b/>
          <w:bCs/>
          <w:sz w:val="28"/>
          <w:szCs w:val="28"/>
        </w:rPr>
        <w:t xml:space="preserve"> </w:t>
      </w:r>
      <w:r w:rsidRPr="003E1702">
        <w:rPr>
          <w:rFonts w:eastAsia="Times New Roman"/>
          <w:sz w:val="28"/>
          <w:szCs w:val="28"/>
        </w:rPr>
        <w:t>ансамбле;</w:t>
      </w:r>
    </w:p>
    <w:p w14:paraId="3BF602A9" w14:textId="137EC167" w:rsidR="003E1702" w:rsidRPr="003E1702" w:rsidRDefault="003E1702" w:rsidP="00242A57">
      <w:pPr>
        <w:spacing w:line="240" w:lineRule="auto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Задачи</w:t>
      </w:r>
    </w:p>
    <w:p w14:paraId="03ED6775" w14:textId="77777777" w:rsidR="003E1702" w:rsidRPr="003E1702" w:rsidRDefault="003E1702" w:rsidP="003E1702">
      <w:pPr>
        <w:numPr>
          <w:ilvl w:val="0"/>
          <w:numId w:val="20"/>
        </w:numPr>
        <w:tabs>
          <w:tab w:val="left" w:pos="960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воспитание любви к музыке, </w:t>
      </w:r>
      <w:r w:rsidRPr="003E1702">
        <w:rPr>
          <w:rFonts w:eastAsia="Times New Roman"/>
          <w:sz w:val="28"/>
          <w:szCs w:val="28"/>
        </w:rPr>
        <w:t>формирование духовной культуры и нравственности ребенка;</w:t>
      </w:r>
    </w:p>
    <w:p w14:paraId="51D9B646" w14:textId="390A36E3" w:rsidR="003E1702" w:rsidRPr="003E1702" w:rsidRDefault="003E1702" w:rsidP="003E1702">
      <w:pPr>
        <w:numPr>
          <w:ilvl w:val="0"/>
          <w:numId w:val="20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обучение навыкам самостоятельной работы с музыкальным материалом, чтение с листа нетрудного текста.</w:t>
      </w:r>
    </w:p>
    <w:p w14:paraId="0C9FDDF0" w14:textId="12BA024D" w:rsidR="003E1702" w:rsidRPr="003E1702" w:rsidRDefault="003E1702" w:rsidP="003E1702">
      <w:pPr>
        <w:numPr>
          <w:ilvl w:val="0"/>
          <w:numId w:val="20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музыкальных способностей: слуха, памяти, ритма, эмоциональной сферы, музыкальности и артистизма;</w:t>
      </w:r>
    </w:p>
    <w:p w14:paraId="2A906A35" w14:textId="22E67377" w:rsidR="003E1702" w:rsidRPr="003E1702" w:rsidRDefault="003E1702" w:rsidP="003E1702">
      <w:pPr>
        <w:numPr>
          <w:ilvl w:val="0"/>
          <w:numId w:val="20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приобретение детьми опыта творческой деятельности и публичных выступлений. </w:t>
      </w:r>
    </w:p>
    <w:p w14:paraId="6C7C46E4" w14:textId="77777777" w:rsidR="003E1702" w:rsidRDefault="003E1702" w:rsidP="003E1702">
      <w:pPr>
        <w:spacing w:line="221" w:lineRule="exact"/>
        <w:rPr>
          <w:sz w:val="20"/>
          <w:szCs w:val="20"/>
        </w:rPr>
      </w:pPr>
    </w:p>
    <w:p w14:paraId="12A9051B" w14:textId="77777777" w:rsidR="00AD1D33" w:rsidRPr="005A537E" w:rsidRDefault="00AD1D33" w:rsidP="00714AF3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7935A543" w14:textId="77777777" w:rsidR="00AD1D33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1A11EDFC" w14:textId="77777777" w:rsidR="00AD1D33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6C327C69" w14:textId="299B2D84" w:rsidR="008A4E1C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355D9328" w14:textId="076D15B5" w:rsidR="00A3444B" w:rsidRPr="005A537E" w:rsidRDefault="00A3444B" w:rsidP="00714AF3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="007567A2"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индивидуальная, </w:t>
      </w:r>
      <w:r w:rsidR="008D4D37" w:rsidRPr="005A537E">
        <w:rPr>
          <w:rFonts w:cs="Times New Roman"/>
          <w:sz w:val="28"/>
          <w:szCs w:val="28"/>
        </w:rPr>
        <w:t>аудиторная нагрузка</w:t>
      </w:r>
      <w:r w:rsidR="0081288B" w:rsidRPr="005A537E">
        <w:rPr>
          <w:rFonts w:cs="Times New Roman"/>
          <w:sz w:val="28"/>
          <w:szCs w:val="28"/>
        </w:rPr>
        <w:t xml:space="preserve"> </w:t>
      </w:r>
      <w:r w:rsidR="00533DAB">
        <w:rPr>
          <w:rFonts w:cs="Times New Roman"/>
          <w:sz w:val="28"/>
          <w:szCs w:val="28"/>
        </w:rPr>
        <w:t>–</w:t>
      </w:r>
      <w:r w:rsidR="0081288B" w:rsidRPr="005A537E">
        <w:rPr>
          <w:rFonts w:cs="Times New Roman"/>
          <w:sz w:val="28"/>
          <w:szCs w:val="28"/>
        </w:rPr>
        <w:t xml:space="preserve"> </w:t>
      </w:r>
      <w:r w:rsidR="007567A2" w:rsidRPr="005A537E">
        <w:rPr>
          <w:rFonts w:cs="Times New Roman"/>
          <w:sz w:val="28"/>
          <w:szCs w:val="28"/>
        </w:rPr>
        <w:t>1</w:t>
      </w:r>
      <w:r w:rsidR="00533DAB">
        <w:rPr>
          <w:rFonts w:cs="Times New Roman"/>
          <w:sz w:val="28"/>
          <w:szCs w:val="28"/>
        </w:rPr>
        <w:t xml:space="preserve">-2 </w:t>
      </w:r>
      <w:r w:rsidR="007567A2" w:rsidRPr="005A537E">
        <w:rPr>
          <w:rFonts w:cs="Times New Roman"/>
          <w:sz w:val="28"/>
          <w:szCs w:val="28"/>
        </w:rPr>
        <w:t xml:space="preserve">часа в неделю, </w:t>
      </w:r>
      <w:r w:rsidRPr="005A537E">
        <w:rPr>
          <w:rFonts w:cs="Times New Roman"/>
          <w:sz w:val="28"/>
          <w:szCs w:val="28"/>
        </w:rPr>
        <w:t>продолжительность урока - 45 минут</w:t>
      </w:r>
      <w:r w:rsidR="007567A2" w:rsidRPr="005A537E">
        <w:rPr>
          <w:rFonts w:cs="Times New Roman"/>
          <w:sz w:val="28"/>
          <w:szCs w:val="28"/>
        </w:rPr>
        <w:t>.</w:t>
      </w:r>
    </w:p>
    <w:p w14:paraId="024A0764" w14:textId="7B76D212" w:rsidR="008A4E1C" w:rsidRPr="005A537E" w:rsidRDefault="007567A2" w:rsidP="00714AF3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</w:t>
      </w:r>
      <w:r w:rsidR="008A4E1C" w:rsidRPr="005A537E">
        <w:rPr>
          <w:rFonts w:cs="Times New Roman"/>
          <w:b/>
          <w:bCs/>
          <w:color w:val="auto"/>
          <w:sz w:val="28"/>
          <w:szCs w:val="28"/>
        </w:rPr>
        <w:t xml:space="preserve">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</w:t>
      </w:r>
      <w:r w:rsidR="008A4E1C" w:rsidRPr="005A537E">
        <w:rPr>
          <w:rFonts w:cs="Times New Roman"/>
          <w:color w:val="auto"/>
          <w:sz w:val="28"/>
          <w:szCs w:val="28"/>
        </w:rPr>
        <w:t>академически</w:t>
      </w:r>
      <w:r w:rsidRPr="005A537E">
        <w:rPr>
          <w:rFonts w:cs="Times New Roman"/>
          <w:color w:val="auto"/>
          <w:sz w:val="28"/>
          <w:szCs w:val="28"/>
        </w:rPr>
        <w:t>й</w:t>
      </w:r>
      <w:r w:rsidR="008A4E1C" w:rsidRPr="005A537E">
        <w:rPr>
          <w:rFonts w:cs="Times New Roman"/>
          <w:color w:val="auto"/>
          <w:sz w:val="28"/>
          <w:szCs w:val="28"/>
        </w:rPr>
        <w:t xml:space="preserve"> концерт,</w:t>
      </w:r>
      <w:r w:rsidR="00860044" w:rsidRPr="005A537E">
        <w:rPr>
          <w:rFonts w:cs="Times New Roman"/>
          <w:color w:val="auto"/>
          <w:sz w:val="28"/>
          <w:szCs w:val="28"/>
        </w:rPr>
        <w:t xml:space="preserve"> </w:t>
      </w:r>
      <w:r w:rsidR="008A4E1C" w:rsidRPr="005A537E">
        <w:rPr>
          <w:rFonts w:cs="Times New Roman"/>
          <w:color w:val="auto"/>
          <w:sz w:val="28"/>
          <w:szCs w:val="28"/>
        </w:rPr>
        <w:t>зачет,</w:t>
      </w:r>
      <w:r w:rsidR="00242A57">
        <w:rPr>
          <w:rFonts w:cs="Times New Roman"/>
          <w:color w:val="auto"/>
          <w:sz w:val="28"/>
          <w:szCs w:val="28"/>
        </w:rPr>
        <w:t xml:space="preserve"> экзамен.</w:t>
      </w:r>
    </w:p>
    <w:p w14:paraId="4AECC0E9" w14:textId="77777777" w:rsidR="00FF7218" w:rsidRPr="005A537E" w:rsidRDefault="00FF7218" w:rsidP="00FF7218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5EC6F32A" w14:textId="0034951E" w:rsidR="001761EE" w:rsidRPr="005A537E" w:rsidRDefault="001761EE" w:rsidP="00714AF3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</w:t>
      </w:r>
      <w:r w:rsidRPr="00D802FC">
        <w:rPr>
          <w:rFonts w:eastAsia="Times New Roman" w:cs="Times New Roman"/>
          <w:color w:val="auto"/>
          <w:sz w:val="28"/>
          <w:szCs w:val="28"/>
        </w:rPr>
        <w:t>«</w:t>
      </w:r>
      <w:r w:rsidR="00D802FC" w:rsidRPr="00D802FC">
        <w:rPr>
          <w:rFonts w:cs="Times New Roman"/>
          <w:color w:val="auto"/>
          <w:sz w:val="28"/>
          <w:szCs w:val="28"/>
          <w:u w:val="single"/>
        </w:rPr>
        <w:t>Музыкальный инструмент (скрипка, арфа</w:t>
      </w:r>
      <w:r w:rsidRPr="00D802FC">
        <w:rPr>
          <w:rFonts w:eastAsia="Times New Roman" w:cs="Times New Roman"/>
          <w:color w:val="auto"/>
          <w:sz w:val="28"/>
          <w:szCs w:val="28"/>
        </w:rPr>
        <w:t>)» является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учащимися следующих знаний, умений и навыков:</w:t>
      </w:r>
      <w:r w:rsidR="00FC5A65" w:rsidRPr="005A537E">
        <w:rPr>
          <w:rFonts w:eastAsia="Times New Roman" w:cs="Times New Roman"/>
          <w:color w:val="auto"/>
          <w:sz w:val="28"/>
          <w:szCs w:val="28"/>
        </w:rPr>
        <w:t xml:space="preserve"> </w:t>
      </w:r>
    </w:p>
    <w:p w14:paraId="499E9A81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знание художественно-исполнительских возможностей музыкального инструмента;</w:t>
      </w:r>
    </w:p>
    <w:p w14:paraId="649A2486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537E">
        <w:rPr>
          <w:rFonts w:ascii="Times New Roman" w:hAnsi="Times New Roman" w:cs="Times New Roman"/>
          <w:sz w:val="28"/>
          <w:szCs w:val="28"/>
        </w:rPr>
        <w:t>наличие  комплекса</w:t>
      </w:r>
      <w:proofErr w:type="gramEnd"/>
      <w:r w:rsidRPr="005A537E">
        <w:rPr>
          <w:rFonts w:ascii="Times New Roman" w:hAnsi="Times New Roman" w:cs="Times New Roman"/>
          <w:sz w:val="28"/>
          <w:szCs w:val="28"/>
        </w:rPr>
        <w:t xml:space="preserve"> исполнительских знаний, умений и навыков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направлений;</w:t>
      </w:r>
    </w:p>
    <w:p w14:paraId="08780478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умений по чтению с листа;</w:t>
      </w:r>
    </w:p>
    <w:p w14:paraId="7F50369F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 xml:space="preserve">навыки по использованию музыкально-исполнительских средств </w:t>
      </w:r>
      <w:proofErr w:type="gramStart"/>
      <w:r w:rsidRPr="005A537E">
        <w:rPr>
          <w:rFonts w:ascii="Times New Roman" w:hAnsi="Times New Roman" w:cs="Times New Roman"/>
          <w:sz w:val="28"/>
          <w:szCs w:val="28"/>
        </w:rPr>
        <w:t>выразительности,  использованию</w:t>
      </w:r>
      <w:proofErr w:type="gramEnd"/>
      <w:r w:rsidRPr="005A537E">
        <w:rPr>
          <w:rFonts w:ascii="Times New Roman" w:hAnsi="Times New Roman" w:cs="Times New Roman"/>
          <w:sz w:val="28"/>
          <w:szCs w:val="28"/>
        </w:rPr>
        <w:t xml:space="preserve"> художественно оправданных технических приемов;</w:t>
      </w:r>
    </w:p>
    <w:p w14:paraId="434C7975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lastRenderedPageBreak/>
        <w:t>наличие творческой инициативы, представлений о приемах работы над исполнительскими трудностями;</w:t>
      </w:r>
    </w:p>
    <w:p w14:paraId="67DC558B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развитие музыкальной памяти, полифонического мышления, мелодического, ладогармонического, тембрового слуха;</w:t>
      </w:r>
    </w:p>
    <w:p w14:paraId="0ACA9FBF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 xml:space="preserve">наличие элементарных навыков </w:t>
      </w:r>
      <w:proofErr w:type="spellStart"/>
      <w:r w:rsidRPr="005A537E">
        <w:rPr>
          <w:rFonts w:ascii="Times New Roman" w:hAnsi="Times New Roman" w:cs="Times New Roman"/>
          <w:sz w:val="28"/>
          <w:szCs w:val="28"/>
        </w:rPr>
        <w:t>репетиционно</w:t>
      </w:r>
      <w:proofErr w:type="spellEnd"/>
      <w:r w:rsidRPr="005A537E">
        <w:rPr>
          <w:rFonts w:ascii="Times New Roman" w:hAnsi="Times New Roman" w:cs="Times New Roman"/>
          <w:sz w:val="28"/>
          <w:szCs w:val="28"/>
        </w:rPr>
        <w:t>-концертной работы в качестве солиста.</w:t>
      </w:r>
    </w:p>
    <w:p w14:paraId="0BC99434" w14:textId="77777777" w:rsidR="001761EE" w:rsidRPr="005A537E" w:rsidRDefault="001761EE" w:rsidP="00714AF3">
      <w:pPr>
        <w:spacing w:line="240" w:lineRule="auto"/>
        <w:rPr>
          <w:rFonts w:cs="Times New Roman"/>
          <w:sz w:val="28"/>
          <w:szCs w:val="28"/>
        </w:rPr>
      </w:pPr>
    </w:p>
    <w:p w14:paraId="0DAA82ED" w14:textId="77777777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616D64FC" w14:textId="77777777" w:rsidR="00FF621E" w:rsidRPr="005A537E" w:rsidRDefault="00FF621E" w:rsidP="00FF621E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«Хоровой класс».</w:t>
      </w:r>
    </w:p>
    <w:p w14:paraId="7DB30F19" w14:textId="77777777" w:rsidR="001D2D72" w:rsidRPr="005A537E" w:rsidRDefault="001D2D72" w:rsidP="00FF621E">
      <w:pPr>
        <w:jc w:val="center"/>
        <w:rPr>
          <w:rFonts w:cs="Times New Roman"/>
          <w:bCs/>
          <w:sz w:val="28"/>
          <w:szCs w:val="28"/>
        </w:rPr>
      </w:pPr>
    </w:p>
    <w:p w14:paraId="220DFC78" w14:textId="56007A17" w:rsidR="00204BA8" w:rsidRPr="005A537E" w:rsidRDefault="00204BA8" w:rsidP="004506E6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>Цель учебного предмета</w:t>
      </w:r>
      <w:r w:rsidR="008C228A" w:rsidRPr="005A537E">
        <w:rPr>
          <w:rFonts w:eastAsia="Times New Roman"/>
          <w:b/>
          <w:bCs/>
          <w:sz w:val="28"/>
          <w:szCs w:val="28"/>
        </w:rPr>
        <w:t>: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  <w:r w:rsidRPr="005A537E">
        <w:rPr>
          <w:rFonts w:eastAsia="Times New Roman"/>
          <w:sz w:val="28"/>
          <w:szCs w:val="28"/>
        </w:rPr>
        <w:t>развитие музыкально-творческих способностей обучающихся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  <w:r w:rsidRPr="005A537E">
        <w:rPr>
          <w:rFonts w:eastAsia="Times New Roman"/>
          <w:sz w:val="28"/>
          <w:szCs w:val="28"/>
        </w:rPr>
        <w:t>на основе приобретённых ими знаний, умений и навыков в области хорового исполнительства.</w:t>
      </w:r>
    </w:p>
    <w:p w14:paraId="5F392B8A" w14:textId="625F91D2" w:rsidR="00204BA8" w:rsidRPr="005A537E" w:rsidRDefault="00204BA8" w:rsidP="004506E6">
      <w:pPr>
        <w:spacing w:line="240" w:lineRule="auto"/>
        <w:rPr>
          <w:rFonts w:eastAsia="Times New Roman"/>
          <w:b/>
          <w:bCs/>
          <w:sz w:val="28"/>
          <w:szCs w:val="28"/>
        </w:rPr>
      </w:pPr>
      <w:r w:rsidRPr="005A537E">
        <w:rPr>
          <w:rFonts w:eastAsia="Times New Roman"/>
          <w:b/>
          <w:bCs/>
          <w:sz w:val="28"/>
          <w:szCs w:val="28"/>
        </w:rPr>
        <w:t>Задачи учебного предмета:</w:t>
      </w:r>
    </w:p>
    <w:p w14:paraId="0B3C0655" w14:textId="77777777" w:rsidR="00204BA8" w:rsidRPr="005A537E" w:rsidRDefault="00204BA8" w:rsidP="004506E6">
      <w:pPr>
        <w:numPr>
          <w:ilvl w:val="0"/>
          <w:numId w:val="13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формирование у детей знаний, умений и навыков в области хорового исполнительства;</w:t>
      </w:r>
    </w:p>
    <w:p w14:paraId="18CBA374" w14:textId="77777777" w:rsidR="00204BA8" w:rsidRPr="005A537E" w:rsidRDefault="00204BA8" w:rsidP="004506E6">
      <w:pPr>
        <w:numPr>
          <w:ilvl w:val="0"/>
          <w:numId w:val="13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обучение навыкам самостоятельной работы с музыкальным материалом и чтению нот с листа;</w:t>
      </w:r>
    </w:p>
    <w:p w14:paraId="692C2EA4" w14:textId="77777777" w:rsidR="00204BA8" w:rsidRPr="005A537E" w:rsidRDefault="00204BA8" w:rsidP="004506E6">
      <w:pPr>
        <w:numPr>
          <w:ilvl w:val="0"/>
          <w:numId w:val="13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развитие музыкальных способностей: слуха, ритма, памяти, музыкальности и артистизма;</w:t>
      </w:r>
    </w:p>
    <w:p w14:paraId="5F062DE8" w14:textId="77777777" w:rsidR="00204BA8" w:rsidRPr="005A537E" w:rsidRDefault="00204BA8" w:rsidP="004506E6">
      <w:pPr>
        <w:numPr>
          <w:ilvl w:val="0"/>
          <w:numId w:val="13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приобретение обучающимися опыта творческой деятельности и публичных выступлений.</w:t>
      </w:r>
    </w:p>
    <w:p w14:paraId="71A52DAD" w14:textId="77777777" w:rsidR="005668DB" w:rsidRPr="005A537E" w:rsidRDefault="005668DB" w:rsidP="004506E6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68D6448D" w14:textId="77777777" w:rsidR="005668DB" w:rsidRPr="005A537E" w:rsidRDefault="005668DB" w:rsidP="004506E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7F10B50D" w14:textId="77777777" w:rsidR="005668DB" w:rsidRPr="005A537E" w:rsidRDefault="005668DB" w:rsidP="004506E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076A11DD" w14:textId="0FF8E504" w:rsidR="00204BA8" w:rsidRPr="005A537E" w:rsidRDefault="005668DB" w:rsidP="000C01E1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2A99A034" w14:textId="32B4C65C" w:rsidR="005668DB" w:rsidRPr="005A537E" w:rsidRDefault="005668DB" w:rsidP="004506E6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 xml:space="preserve">Форма проведения учебных аудиторных занятий </w:t>
      </w:r>
      <w:r w:rsidRPr="005A537E">
        <w:rPr>
          <w:rFonts w:eastAsia="Times New Roman"/>
          <w:sz w:val="28"/>
          <w:szCs w:val="28"/>
        </w:rPr>
        <w:t>—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  <w:r w:rsidRPr="005A537E">
        <w:rPr>
          <w:rFonts w:eastAsia="Times New Roman"/>
          <w:sz w:val="28"/>
          <w:szCs w:val="28"/>
        </w:rPr>
        <w:t>групповая</w:t>
      </w:r>
      <w:r w:rsidR="0033133C" w:rsidRPr="005A537E">
        <w:rPr>
          <w:rFonts w:eastAsia="Times New Roman"/>
          <w:sz w:val="28"/>
          <w:szCs w:val="28"/>
        </w:rPr>
        <w:t xml:space="preserve">, 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</w:p>
    <w:p w14:paraId="64C3204B" w14:textId="5A7693BB" w:rsidR="005668DB" w:rsidRPr="005A537E" w:rsidRDefault="004506E6" w:rsidP="000C01E1">
      <w:pPr>
        <w:tabs>
          <w:tab w:val="left" w:pos="1134"/>
        </w:tabs>
        <w:spacing w:line="240" w:lineRule="auto"/>
        <w:ind w:firstLine="0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аудиторная </w:t>
      </w:r>
      <w:r w:rsidR="0033133C" w:rsidRPr="005A537E">
        <w:rPr>
          <w:rFonts w:cs="Times New Roman"/>
          <w:sz w:val="28"/>
          <w:szCs w:val="28"/>
        </w:rPr>
        <w:t xml:space="preserve">нагрузка - </w:t>
      </w:r>
      <w:r w:rsidRPr="005A537E">
        <w:rPr>
          <w:rFonts w:cs="Times New Roman"/>
          <w:sz w:val="28"/>
          <w:szCs w:val="28"/>
        </w:rPr>
        <w:t>1</w:t>
      </w:r>
      <w:r w:rsidR="0033133C" w:rsidRPr="005A537E">
        <w:rPr>
          <w:rFonts w:cs="Times New Roman"/>
          <w:sz w:val="28"/>
          <w:szCs w:val="28"/>
        </w:rPr>
        <w:t xml:space="preserve"> час в неделю, продолжительность урока - 45 минут.</w:t>
      </w:r>
    </w:p>
    <w:p w14:paraId="38058E8E" w14:textId="77777777" w:rsidR="004506E6" w:rsidRPr="005A537E" w:rsidRDefault="004506E6" w:rsidP="004506E6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зачет. </w:t>
      </w:r>
    </w:p>
    <w:p w14:paraId="16A08408" w14:textId="120E5F81" w:rsidR="005668DB" w:rsidRPr="005A537E" w:rsidRDefault="004506E6" w:rsidP="000C01E1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3C566901" w14:textId="4C7280EC" w:rsidR="005668DB" w:rsidRPr="005A537E" w:rsidRDefault="005668DB" w:rsidP="000C01E1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>Результатом освоения</w:t>
      </w:r>
      <w:r w:rsidRPr="005A537E">
        <w:rPr>
          <w:rFonts w:eastAsia="Times New Roman"/>
          <w:sz w:val="28"/>
          <w:szCs w:val="28"/>
        </w:rPr>
        <w:t xml:space="preserve"> программы учебного предмета являются следующие знания, умения, навыки:</w:t>
      </w:r>
    </w:p>
    <w:p w14:paraId="5A070E59" w14:textId="77777777" w:rsidR="005668DB" w:rsidRPr="005A537E" w:rsidRDefault="005668DB" w:rsidP="004506E6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наличие у обучающегося интереса к музыкальному искусству, хоровому исполнительству;</w:t>
      </w:r>
    </w:p>
    <w:p w14:paraId="5BBE5501" w14:textId="77777777" w:rsidR="005668DB" w:rsidRPr="005A537E" w:rsidRDefault="005668DB" w:rsidP="004506E6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595207C5" w14:textId="77777777" w:rsidR="005668DB" w:rsidRPr="005A537E" w:rsidRDefault="005668DB" w:rsidP="004506E6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умение передавать авторский замысел музыкального произведения с помощью органичного сочетания слова и музыки;</w:t>
      </w:r>
    </w:p>
    <w:p w14:paraId="36D0F55C" w14:textId="7292DEFB" w:rsidR="005668DB" w:rsidRPr="00F2138E" w:rsidRDefault="005668DB" w:rsidP="00F2138E">
      <w:pPr>
        <w:numPr>
          <w:ilvl w:val="0"/>
          <w:numId w:val="15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lastRenderedPageBreak/>
        <w:t>навыки коллективного хорового исполнительского творчества, в том числе, отражающие взаимоотношения между солистом и хоровым коллективом;</w:t>
      </w:r>
    </w:p>
    <w:p w14:paraId="5CCB35C0" w14:textId="77777777" w:rsidR="005668DB" w:rsidRPr="005A537E" w:rsidRDefault="005668DB" w:rsidP="004506E6">
      <w:pPr>
        <w:numPr>
          <w:ilvl w:val="0"/>
          <w:numId w:val="16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наличие практических навыков исполнения партий в составе вокального ансамбля и хорового коллектива;</w:t>
      </w:r>
    </w:p>
    <w:p w14:paraId="7F0AE610" w14:textId="77777777" w:rsidR="005668DB" w:rsidRPr="005A537E" w:rsidRDefault="005668DB" w:rsidP="004506E6">
      <w:pPr>
        <w:numPr>
          <w:ilvl w:val="0"/>
          <w:numId w:val="16"/>
        </w:numPr>
        <w:tabs>
          <w:tab w:val="left" w:pos="1060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навыки чтения с листа.</w:t>
      </w:r>
    </w:p>
    <w:p w14:paraId="530E3002" w14:textId="77777777" w:rsidR="005668DB" w:rsidRPr="005A537E" w:rsidRDefault="005668DB" w:rsidP="004506E6">
      <w:pPr>
        <w:spacing w:line="240" w:lineRule="auto"/>
        <w:rPr>
          <w:sz w:val="20"/>
          <w:szCs w:val="20"/>
        </w:rPr>
      </w:pPr>
    </w:p>
    <w:p w14:paraId="37B17821" w14:textId="77777777" w:rsidR="00F2138E" w:rsidRPr="005A537E" w:rsidRDefault="00F2138E" w:rsidP="00F2138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2E5A603B" w14:textId="1E77D579" w:rsidR="00F2138E" w:rsidRPr="005A537E" w:rsidRDefault="00F2138E" w:rsidP="00F2138E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</w:t>
      </w:r>
      <w:r w:rsidR="00D802FC">
        <w:rPr>
          <w:rFonts w:cs="Times New Roman"/>
          <w:b/>
          <w:color w:val="auto"/>
          <w:sz w:val="28"/>
          <w:szCs w:val="28"/>
          <w:u w:val="single"/>
        </w:rPr>
        <w:t>Коллективное музицирование (о</w:t>
      </w:r>
      <w:r>
        <w:rPr>
          <w:rFonts w:cs="Times New Roman"/>
          <w:b/>
          <w:color w:val="auto"/>
          <w:sz w:val="28"/>
          <w:szCs w:val="28"/>
          <w:u w:val="single"/>
        </w:rPr>
        <w:t>ркестр</w:t>
      </w:r>
      <w:r w:rsidR="00D802FC">
        <w:rPr>
          <w:rFonts w:cs="Times New Roman"/>
          <w:b/>
          <w:color w:val="auto"/>
          <w:sz w:val="28"/>
          <w:szCs w:val="28"/>
          <w:u w:val="single"/>
        </w:rPr>
        <w:t>)</w:t>
      </w:r>
      <w:r w:rsidRPr="005A537E">
        <w:rPr>
          <w:rFonts w:cs="Times New Roman"/>
          <w:b/>
          <w:color w:val="auto"/>
          <w:sz w:val="28"/>
          <w:szCs w:val="28"/>
          <w:u w:val="single"/>
        </w:rPr>
        <w:t>».</w:t>
      </w:r>
    </w:p>
    <w:p w14:paraId="0D0D567D" w14:textId="2ADB91AF" w:rsidR="00A7355B" w:rsidRPr="003D5DFB" w:rsidRDefault="00A7355B" w:rsidP="003D5DFB">
      <w:pPr>
        <w:spacing w:line="240" w:lineRule="auto"/>
        <w:rPr>
          <w:rFonts w:cs="Times New Roman"/>
          <w:sz w:val="28"/>
          <w:szCs w:val="28"/>
        </w:rPr>
      </w:pPr>
      <w:r w:rsidRPr="003D5DFB">
        <w:rPr>
          <w:rFonts w:eastAsia="Times New Roman" w:cs="Times New Roman"/>
          <w:b/>
          <w:bCs/>
          <w:sz w:val="28"/>
          <w:szCs w:val="28"/>
        </w:rPr>
        <w:t xml:space="preserve">Цель: </w:t>
      </w:r>
      <w:r w:rsidRPr="003D5DFB">
        <w:rPr>
          <w:rFonts w:eastAsia="Times New Roman" w:cs="Times New Roman"/>
          <w:sz w:val="28"/>
          <w:szCs w:val="28"/>
        </w:rPr>
        <w:t>развитие музыкально-творческих способностей учащегося</w:t>
      </w:r>
      <w:r w:rsidRPr="003D5DFB">
        <w:rPr>
          <w:rFonts w:eastAsia="Times New Roman" w:cs="Times New Roman"/>
          <w:b/>
          <w:bCs/>
          <w:sz w:val="28"/>
          <w:szCs w:val="28"/>
        </w:rPr>
        <w:t xml:space="preserve"> </w:t>
      </w:r>
      <w:r w:rsidRPr="003D5DFB">
        <w:rPr>
          <w:rFonts w:eastAsia="Times New Roman" w:cs="Times New Roman"/>
          <w:sz w:val="28"/>
          <w:szCs w:val="28"/>
        </w:rPr>
        <w:t>на основе приобретенных им</w:t>
      </w:r>
      <w:r w:rsidRPr="003D5DFB">
        <w:rPr>
          <w:rFonts w:eastAsia="Times New Roman" w:cs="Times New Roman"/>
          <w:b/>
          <w:bCs/>
          <w:sz w:val="28"/>
          <w:szCs w:val="28"/>
        </w:rPr>
        <w:t xml:space="preserve"> </w:t>
      </w:r>
      <w:r w:rsidRPr="003D5DFB">
        <w:rPr>
          <w:rFonts w:eastAsia="Times New Roman" w:cs="Times New Roman"/>
          <w:sz w:val="28"/>
          <w:szCs w:val="28"/>
        </w:rPr>
        <w:t>знаний, умений и навыков в области оркестрового исполнительства.</w:t>
      </w:r>
    </w:p>
    <w:p w14:paraId="6343025B" w14:textId="4470BB3E" w:rsidR="00A7355B" w:rsidRPr="003D5DFB" w:rsidRDefault="00A7355B" w:rsidP="003D5DFB">
      <w:pPr>
        <w:spacing w:line="240" w:lineRule="auto"/>
        <w:rPr>
          <w:rFonts w:cs="Times New Roman"/>
          <w:sz w:val="28"/>
          <w:szCs w:val="28"/>
        </w:rPr>
      </w:pPr>
      <w:r w:rsidRPr="003D5DFB">
        <w:rPr>
          <w:rFonts w:eastAsia="Times New Roman" w:cs="Times New Roman"/>
          <w:b/>
          <w:bCs/>
          <w:sz w:val="28"/>
          <w:szCs w:val="28"/>
        </w:rPr>
        <w:t>Задачи:</w:t>
      </w:r>
    </w:p>
    <w:p w14:paraId="4D602CC5" w14:textId="39ABE7AF" w:rsidR="00A7355B" w:rsidRPr="003D5DFB" w:rsidRDefault="00A7355B" w:rsidP="003D5DFB">
      <w:pPr>
        <w:numPr>
          <w:ilvl w:val="0"/>
          <w:numId w:val="23"/>
        </w:numPr>
        <w:tabs>
          <w:tab w:val="left" w:pos="720"/>
        </w:tabs>
        <w:spacing w:line="240" w:lineRule="auto"/>
        <w:rPr>
          <w:rFonts w:eastAsia="Symbol" w:cs="Times New Roman"/>
          <w:sz w:val="28"/>
          <w:szCs w:val="28"/>
        </w:rPr>
      </w:pPr>
      <w:r w:rsidRPr="003D5DFB">
        <w:rPr>
          <w:rFonts w:eastAsia="Times New Roman" w:cs="Times New Roman"/>
          <w:sz w:val="28"/>
          <w:szCs w:val="28"/>
        </w:rPr>
        <w:t>стимулирование развития эмоциональности, памяти, мышления, воображения и творческой активности при игре в оркестре;</w:t>
      </w:r>
    </w:p>
    <w:p w14:paraId="5B1799BE" w14:textId="2380DBF6" w:rsidR="00A7355B" w:rsidRPr="003D5DFB" w:rsidRDefault="00A7355B" w:rsidP="003D5DFB">
      <w:pPr>
        <w:numPr>
          <w:ilvl w:val="0"/>
          <w:numId w:val="23"/>
        </w:numPr>
        <w:tabs>
          <w:tab w:val="left" w:pos="706"/>
        </w:tabs>
        <w:spacing w:line="240" w:lineRule="auto"/>
        <w:rPr>
          <w:rFonts w:eastAsia="Symbol" w:cs="Times New Roman"/>
          <w:sz w:val="28"/>
          <w:szCs w:val="28"/>
        </w:rPr>
      </w:pPr>
      <w:r w:rsidRPr="003D5DFB">
        <w:rPr>
          <w:rFonts w:eastAsia="Times New Roman" w:cs="Times New Roman"/>
          <w:sz w:val="28"/>
          <w:szCs w:val="28"/>
        </w:rPr>
        <w:t>формирование у обучающихся комплекса исполнительских навыков, необходимых для коллективного музицирования;</w:t>
      </w:r>
    </w:p>
    <w:p w14:paraId="3928F984" w14:textId="0C45E9C9" w:rsidR="00A7355B" w:rsidRPr="003D5DFB" w:rsidRDefault="00A7355B" w:rsidP="003D5DFB">
      <w:pPr>
        <w:numPr>
          <w:ilvl w:val="0"/>
          <w:numId w:val="23"/>
        </w:numPr>
        <w:tabs>
          <w:tab w:val="left" w:pos="700"/>
        </w:tabs>
        <w:spacing w:line="240" w:lineRule="auto"/>
        <w:rPr>
          <w:rFonts w:eastAsia="Symbol" w:cs="Times New Roman"/>
          <w:sz w:val="28"/>
          <w:szCs w:val="28"/>
        </w:rPr>
      </w:pPr>
      <w:r w:rsidRPr="003D5DFB">
        <w:rPr>
          <w:rFonts w:eastAsia="Times New Roman" w:cs="Times New Roman"/>
          <w:sz w:val="28"/>
          <w:szCs w:val="28"/>
        </w:rPr>
        <w:t>расширение кругозора учащегося путем ознакомления с оркестровым репертуаром;</w:t>
      </w:r>
    </w:p>
    <w:p w14:paraId="28C3C7BE" w14:textId="2C99B966" w:rsidR="00A7355B" w:rsidRPr="003D5DFB" w:rsidRDefault="00A7355B" w:rsidP="003D5DFB">
      <w:pPr>
        <w:numPr>
          <w:ilvl w:val="0"/>
          <w:numId w:val="23"/>
        </w:numPr>
        <w:tabs>
          <w:tab w:val="left" w:pos="706"/>
        </w:tabs>
        <w:spacing w:line="240" w:lineRule="auto"/>
        <w:rPr>
          <w:rFonts w:eastAsia="Symbol" w:cs="Times New Roman"/>
          <w:sz w:val="28"/>
          <w:szCs w:val="28"/>
        </w:rPr>
      </w:pPr>
      <w:r w:rsidRPr="003D5DFB">
        <w:rPr>
          <w:rFonts w:eastAsia="Times New Roman" w:cs="Times New Roman"/>
          <w:sz w:val="28"/>
          <w:szCs w:val="28"/>
        </w:rPr>
        <w:t>развитие чувства ансамбля (чувства партнерства при игре в ансамбле), артистизма и музыкальности;</w:t>
      </w:r>
    </w:p>
    <w:p w14:paraId="1480A25C" w14:textId="77777777" w:rsidR="00B16C41" w:rsidRPr="003D5DFB" w:rsidRDefault="00A7355B" w:rsidP="003D5DFB">
      <w:pPr>
        <w:numPr>
          <w:ilvl w:val="0"/>
          <w:numId w:val="23"/>
        </w:numPr>
        <w:tabs>
          <w:tab w:val="left" w:pos="706"/>
        </w:tabs>
        <w:spacing w:line="240" w:lineRule="auto"/>
        <w:rPr>
          <w:rFonts w:eastAsia="Symbol" w:cs="Times New Roman"/>
          <w:sz w:val="28"/>
          <w:szCs w:val="28"/>
        </w:rPr>
      </w:pPr>
      <w:r w:rsidRPr="003D5DFB">
        <w:rPr>
          <w:rFonts w:eastAsia="Times New Roman" w:cs="Times New Roman"/>
          <w:sz w:val="28"/>
          <w:szCs w:val="28"/>
        </w:rPr>
        <w:t>приобретение обучающимися опыта творческой деятельности и публичных выступлений в сфере коллективного музицирования.</w:t>
      </w:r>
    </w:p>
    <w:p w14:paraId="392CBF65" w14:textId="1025C844" w:rsidR="00B16C41" w:rsidRPr="003D5DFB" w:rsidRDefault="00B16C41" w:rsidP="003D5DFB">
      <w:pPr>
        <w:tabs>
          <w:tab w:val="left" w:pos="706"/>
        </w:tabs>
        <w:spacing w:line="240" w:lineRule="auto"/>
        <w:rPr>
          <w:rFonts w:eastAsia="Symbol" w:cs="Times New Roman"/>
          <w:sz w:val="28"/>
          <w:szCs w:val="28"/>
        </w:rPr>
      </w:pPr>
      <w:r w:rsidRPr="003D5DFB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3D5DFB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04B74EC0" w14:textId="77777777" w:rsidR="00B16C41" w:rsidRPr="003D5DFB" w:rsidRDefault="00B16C41" w:rsidP="003D5D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DFB">
        <w:rPr>
          <w:rFonts w:ascii="Times New Roman" w:hAnsi="Times New Roman" w:cs="Times New Roman"/>
          <w:sz w:val="28"/>
          <w:szCs w:val="28"/>
        </w:rPr>
        <w:t xml:space="preserve">- словесный (рассказ, беседа, объяснение); </w:t>
      </w:r>
    </w:p>
    <w:p w14:paraId="0754D30D" w14:textId="77777777" w:rsidR="00B16C41" w:rsidRPr="003D5DFB" w:rsidRDefault="00B16C41" w:rsidP="003D5D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DFB">
        <w:rPr>
          <w:rFonts w:ascii="Times New Roman" w:hAnsi="Times New Roman" w:cs="Times New Roman"/>
          <w:sz w:val="28"/>
          <w:szCs w:val="28"/>
        </w:rPr>
        <w:t xml:space="preserve">- наглядный (наблюдение, демонстрация); </w:t>
      </w:r>
    </w:p>
    <w:p w14:paraId="5C314F25" w14:textId="77777777" w:rsidR="00B16C41" w:rsidRPr="003D5DFB" w:rsidRDefault="00B16C41" w:rsidP="003D5D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DFB">
        <w:rPr>
          <w:rFonts w:ascii="Times New Roman" w:hAnsi="Times New Roman" w:cs="Times New Roman"/>
          <w:sz w:val="28"/>
          <w:szCs w:val="28"/>
        </w:rPr>
        <w:t>- практический (упражнения воспроизводящие и творческие).</w:t>
      </w:r>
    </w:p>
    <w:p w14:paraId="6AB62BD6" w14:textId="77777777" w:rsidR="00B16C41" w:rsidRPr="003D5DFB" w:rsidRDefault="00B16C41" w:rsidP="003D5DFB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3D5DFB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3D5DFB">
        <w:rPr>
          <w:rFonts w:cs="Times New Roman"/>
          <w:bCs/>
          <w:iCs/>
          <w:sz w:val="28"/>
          <w:szCs w:val="28"/>
        </w:rPr>
        <w:t xml:space="preserve"> -</w:t>
      </w:r>
      <w:r w:rsidRPr="003D5DFB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69BC9212" w14:textId="625BD9D8" w:rsidR="00B16C41" w:rsidRPr="003D5DFB" w:rsidRDefault="00B16C41" w:rsidP="003D5D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DFB">
        <w:rPr>
          <w:rFonts w:ascii="Times New Roman" w:hAnsi="Times New Roman" w:cs="Times New Roman"/>
          <w:b/>
          <w:bCs/>
          <w:sz w:val="28"/>
          <w:szCs w:val="28"/>
        </w:rPr>
        <w:t>Виды контроля успеваемости</w:t>
      </w:r>
      <w:r w:rsidRPr="003D5DFB">
        <w:rPr>
          <w:rFonts w:ascii="Times New Roman" w:hAnsi="Times New Roman" w:cs="Times New Roman"/>
          <w:sz w:val="28"/>
          <w:szCs w:val="28"/>
        </w:rPr>
        <w:t xml:space="preserve"> - контрольный урок, зачет</w:t>
      </w:r>
      <w:r w:rsidR="003D5DFB">
        <w:rPr>
          <w:rFonts w:ascii="Times New Roman" w:hAnsi="Times New Roman" w:cs="Times New Roman"/>
          <w:sz w:val="28"/>
          <w:szCs w:val="28"/>
        </w:rPr>
        <w:t>.</w:t>
      </w:r>
    </w:p>
    <w:p w14:paraId="023CBADF" w14:textId="77777777" w:rsidR="00B16C41" w:rsidRPr="003D5DFB" w:rsidRDefault="00B16C41" w:rsidP="003D5D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DFB">
        <w:rPr>
          <w:rFonts w:ascii="Times New Roman" w:hAnsi="Times New Roman" w:cs="Times New Roman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6ED9B9ED" w14:textId="63F792A1" w:rsidR="00B16C41" w:rsidRPr="003D5DFB" w:rsidRDefault="00B16C41" w:rsidP="003D5DFB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DFB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Результатом освоения</w:t>
      </w:r>
      <w:r w:rsidRPr="003D5DFB">
        <w:rPr>
          <w:rFonts w:ascii="Times New Roman" w:eastAsia="Times New Roman" w:hAnsi="Times New Roman" w:cs="Times New Roman"/>
          <w:sz w:val="28"/>
          <w:szCs w:val="28"/>
        </w:rPr>
        <w:t xml:space="preserve"> программы по учебному предмету </w:t>
      </w:r>
      <w:r w:rsidRPr="00D802F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802FC" w:rsidRPr="00D802FC">
        <w:rPr>
          <w:rFonts w:ascii="Times New Roman" w:hAnsi="Times New Roman" w:cs="Times New Roman"/>
          <w:sz w:val="28"/>
          <w:szCs w:val="28"/>
        </w:rPr>
        <w:t>Коллективное музицирование (оркестр)</w:t>
      </w:r>
      <w:r w:rsidRPr="00D802F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D5D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D5DFB">
        <w:rPr>
          <w:rFonts w:ascii="Times New Roman" w:eastAsia="Times New Roman" w:hAnsi="Times New Roman" w:cs="Times New Roman"/>
          <w:sz w:val="28"/>
          <w:szCs w:val="28"/>
        </w:rPr>
        <w:t>является приобретение</w:t>
      </w:r>
      <w:r w:rsidRPr="003D5D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D5DFB">
        <w:rPr>
          <w:rFonts w:ascii="Times New Roman" w:eastAsia="Times New Roman" w:hAnsi="Times New Roman" w:cs="Times New Roman"/>
          <w:sz w:val="28"/>
          <w:szCs w:val="28"/>
        </w:rPr>
        <w:t xml:space="preserve">учащимися следующих знаний, умений и навыков: </w:t>
      </w:r>
    </w:p>
    <w:p w14:paraId="149EF24B" w14:textId="09E50AA0" w:rsidR="003D5DFB" w:rsidRDefault="000677EF" w:rsidP="003D5DFB">
      <w:pPr>
        <w:tabs>
          <w:tab w:val="left" w:pos="720"/>
        </w:tabs>
        <w:spacing w:line="240" w:lineRule="auto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навыка выразительного </w:t>
      </w:r>
      <w:r w:rsidR="003D5DFB" w:rsidRPr="003D5DFB">
        <w:rPr>
          <w:rFonts w:eastAsia="Times New Roman" w:cs="Times New Roman"/>
          <w:sz w:val="28"/>
          <w:szCs w:val="28"/>
        </w:rPr>
        <w:t>исполнени</w:t>
      </w:r>
      <w:r>
        <w:rPr>
          <w:rFonts w:eastAsia="Times New Roman" w:cs="Times New Roman"/>
          <w:sz w:val="28"/>
          <w:szCs w:val="28"/>
        </w:rPr>
        <w:t>я</w:t>
      </w:r>
      <w:r w:rsidR="003D5DFB" w:rsidRPr="003D5DFB">
        <w:rPr>
          <w:rFonts w:eastAsia="Times New Roman" w:cs="Times New Roman"/>
          <w:sz w:val="28"/>
          <w:szCs w:val="28"/>
        </w:rPr>
        <w:t xml:space="preserve"> партии в оркестровом коллективе в соответствии с замыслом композитора и требованиями дирижера; </w:t>
      </w:r>
    </w:p>
    <w:p w14:paraId="525A6D93" w14:textId="03698099" w:rsidR="003D5DFB" w:rsidRPr="003D5DFB" w:rsidRDefault="003D5DFB" w:rsidP="003D5DFB">
      <w:pPr>
        <w:tabs>
          <w:tab w:val="left" w:pos="720"/>
        </w:tabs>
        <w:spacing w:line="240" w:lineRule="auto"/>
        <w:rPr>
          <w:rFonts w:eastAsia="Symbol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навыки </w:t>
      </w:r>
      <w:r w:rsidRPr="003D5DFB">
        <w:rPr>
          <w:rFonts w:eastAsia="Times New Roman" w:cs="Times New Roman"/>
          <w:sz w:val="28"/>
          <w:szCs w:val="28"/>
        </w:rPr>
        <w:t>чтени</w:t>
      </w:r>
      <w:r>
        <w:rPr>
          <w:rFonts w:eastAsia="Times New Roman" w:cs="Times New Roman"/>
          <w:sz w:val="28"/>
          <w:szCs w:val="28"/>
        </w:rPr>
        <w:t xml:space="preserve">я </w:t>
      </w:r>
      <w:r w:rsidRPr="003D5DFB">
        <w:rPr>
          <w:rFonts w:eastAsia="Times New Roman" w:cs="Times New Roman"/>
          <w:sz w:val="28"/>
          <w:szCs w:val="28"/>
        </w:rPr>
        <w:t>нот с листа;</w:t>
      </w:r>
    </w:p>
    <w:p w14:paraId="184050C5" w14:textId="3A1E5FA9" w:rsidR="003D5DFB" w:rsidRPr="003D5DFB" w:rsidRDefault="003D5DFB" w:rsidP="003D5DFB">
      <w:pPr>
        <w:tabs>
          <w:tab w:val="left" w:pos="720"/>
        </w:tabs>
        <w:spacing w:line="240" w:lineRule="auto"/>
        <w:rPr>
          <w:rFonts w:eastAsia="Symbol" w:cs="Times New Roman"/>
          <w:sz w:val="28"/>
          <w:szCs w:val="28"/>
        </w:rPr>
      </w:pPr>
      <w:r w:rsidRPr="003D5DFB">
        <w:rPr>
          <w:rFonts w:eastAsia="Times New Roman" w:cs="Times New Roman"/>
          <w:sz w:val="28"/>
          <w:szCs w:val="28"/>
        </w:rPr>
        <w:t>умение слышать тему, подголоски, сопровождение;</w:t>
      </w:r>
    </w:p>
    <w:p w14:paraId="304D8910" w14:textId="77777777" w:rsidR="003D5DFB" w:rsidRPr="003D5DFB" w:rsidRDefault="003D5DFB" w:rsidP="003D5DFB">
      <w:pPr>
        <w:tabs>
          <w:tab w:val="left" w:pos="720"/>
        </w:tabs>
        <w:spacing w:line="240" w:lineRule="auto"/>
        <w:rPr>
          <w:rFonts w:eastAsia="Symbol" w:cs="Times New Roman"/>
          <w:sz w:val="28"/>
          <w:szCs w:val="28"/>
        </w:rPr>
      </w:pPr>
      <w:r w:rsidRPr="003D5DFB">
        <w:rPr>
          <w:rFonts w:eastAsia="Times New Roman" w:cs="Times New Roman"/>
          <w:sz w:val="28"/>
          <w:szCs w:val="28"/>
        </w:rPr>
        <w:t>понимание музыки, исполняемой оркестром в целом и отдельными группами;</w:t>
      </w:r>
    </w:p>
    <w:p w14:paraId="76674358" w14:textId="3A48B9AD" w:rsidR="003D5DFB" w:rsidRPr="003D5DFB" w:rsidRDefault="003D5DFB" w:rsidP="003D5DFB">
      <w:pPr>
        <w:tabs>
          <w:tab w:val="left" w:pos="720"/>
        </w:tabs>
        <w:spacing w:line="240" w:lineRule="auto"/>
        <w:rPr>
          <w:rFonts w:eastAsia="Symbol" w:cs="Times New Roman"/>
          <w:sz w:val="28"/>
          <w:szCs w:val="28"/>
        </w:rPr>
      </w:pPr>
      <w:r w:rsidRPr="003D5DFB">
        <w:rPr>
          <w:rFonts w:eastAsia="Times New Roman" w:cs="Times New Roman"/>
          <w:sz w:val="28"/>
          <w:szCs w:val="28"/>
        </w:rPr>
        <w:t>навыки самостоятельной работы, коллективного музицирования</w:t>
      </w:r>
      <w:r>
        <w:rPr>
          <w:rFonts w:eastAsia="Times New Roman" w:cs="Times New Roman"/>
          <w:sz w:val="28"/>
          <w:szCs w:val="28"/>
        </w:rPr>
        <w:t>.</w:t>
      </w:r>
    </w:p>
    <w:p w14:paraId="1BCDD89A" w14:textId="77777777" w:rsidR="005F055B" w:rsidRDefault="005F055B" w:rsidP="00D802FC">
      <w:pPr>
        <w:ind w:firstLine="0"/>
        <w:rPr>
          <w:rFonts w:cs="Times New Roman"/>
          <w:bCs/>
          <w:sz w:val="28"/>
          <w:szCs w:val="28"/>
        </w:rPr>
      </w:pPr>
    </w:p>
    <w:p w14:paraId="23F7A5DA" w14:textId="47A83A35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lastRenderedPageBreak/>
        <w:t xml:space="preserve">Программа учебного предмета </w:t>
      </w:r>
    </w:p>
    <w:p w14:paraId="70E425CF" w14:textId="1827FE46" w:rsidR="00FF621E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«Сольфеджио».</w:t>
      </w:r>
    </w:p>
    <w:p w14:paraId="5152903B" w14:textId="6774083D" w:rsidR="00F23E56" w:rsidRPr="005A537E" w:rsidRDefault="00F23E56" w:rsidP="008C228A">
      <w:pPr>
        <w:spacing w:line="240" w:lineRule="auto"/>
        <w:rPr>
          <w:rFonts w:cs="Times New Roman"/>
          <w:b/>
          <w:color w:val="auto"/>
          <w:sz w:val="28"/>
          <w:szCs w:val="28"/>
          <w:u w:val="single"/>
        </w:rPr>
      </w:pPr>
    </w:p>
    <w:p w14:paraId="77216843" w14:textId="77777777" w:rsidR="008C228A" w:rsidRPr="005A537E" w:rsidRDefault="008C228A" w:rsidP="008C228A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5A537E">
        <w:rPr>
          <w:bCs w:val="0"/>
          <w:sz w:val="28"/>
          <w:szCs w:val="28"/>
        </w:rPr>
        <w:t>Цель учебного предмета:</w:t>
      </w:r>
      <w:r w:rsidRPr="005A537E">
        <w:rPr>
          <w:b w:val="0"/>
          <w:sz w:val="28"/>
          <w:szCs w:val="28"/>
        </w:rPr>
        <w:t xml:space="preserve"> </w:t>
      </w:r>
    </w:p>
    <w:p w14:paraId="3EF6E63B" w14:textId="5DD36221" w:rsidR="00142B76" w:rsidRPr="005A537E" w:rsidRDefault="00142B76" w:rsidP="008C228A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 xml:space="preserve"> </w:t>
      </w:r>
      <w:r w:rsidRPr="005A537E">
        <w:rPr>
          <w:sz w:val="28"/>
          <w:szCs w:val="28"/>
        </w:rPr>
        <w:t>развитие музыкально-творческих способностей учащегося на основе приобретенных им знаний, умений, навыков в области теории музыки</w:t>
      </w:r>
      <w:r w:rsidR="00F47164" w:rsidRPr="005A537E">
        <w:rPr>
          <w:sz w:val="28"/>
          <w:szCs w:val="28"/>
        </w:rPr>
        <w:t>.</w:t>
      </w:r>
    </w:p>
    <w:p w14:paraId="7ABA0F0C" w14:textId="2E2A5107" w:rsidR="008C228A" w:rsidRPr="005A537E" w:rsidRDefault="008C228A" w:rsidP="008C228A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5A537E">
        <w:rPr>
          <w:bCs w:val="0"/>
          <w:sz w:val="28"/>
          <w:szCs w:val="28"/>
        </w:rPr>
        <w:t>Задачи учебного предмета:</w:t>
      </w:r>
      <w:r w:rsidRPr="005A537E">
        <w:rPr>
          <w:b w:val="0"/>
          <w:sz w:val="28"/>
          <w:szCs w:val="28"/>
        </w:rPr>
        <w:t xml:space="preserve"> </w:t>
      </w:r>
    </w:p>
    <w:p w14:paraId="7B68B7CA" w14:textId="77777777" w:rsidR="00142B76" w:rsidRPr="005A537E" w:rsidRDefault="00142B76" w:rsidP="008C228A">
      <w:pPr>
        <w:pStyle w:val="21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>формирование комплекса знаний, умений и навыков, направленного на развитие у обучающегося музыкального слуха и памяти, чувства метроритма, музыкального восприятия и мышления, художественного вкуса, формирование знаний музыкальных стилей, владение профессиональной музыкальной терминологией;</w:t>
      </w:r>
    </w:p>
    <w:p w14:paraId="7B5FB5A4" w14:textId="77777777" w:rsidR="00142B76" w:rsidRPr="005A537E" w:rsidRDefault="00142B76" w:rsidP="008C228A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>формирование навыков самостоятельной работы с музыкальным материалом;</w:t>
      </w:r>
    </w:p>
    <w:p w14:paraId="21C85F1F" w14:textId="77777777" w:rsidR="00142B76" w:rsidRPr="005A537E" w:rsidRDefault="00142B76" w:rsidP="008C228A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>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учреждения, реализующие основные профессиональные образовательные программы в области искусств.</w:t>
      </w:r>
    </w:p>
    <w:p w14:paraId="343E8412" w14:textId="77777777" w:rsidR="00142B76" w:rsidRPr="005A537E" w:rsidRDefault="00142B76" w:rsidP="008C228A">
      <w:pPr>
        <w:spacing w:line="240" w:lineRule="auto"/>
        <w:rPr>
          <w:rFonts w:cs="Times New Roman"/>
          <w:b/>
          <w:bCs/>
          <w:sz w:val="28"/>
          <w:szCs w:val="28"/>
        </w:rPr>
      </w:pPr>
      <w:bookmarkStart w:id="0" w:name="_Hlk74391832"/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5D5D6ADF" w14:textId="77777777" w:rsidR="00142B76" w:rsidRPr="005A537E" w:rsidRDefault="00142B76" w:rsidP="008C228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63D9E006" w14:textId="77777777" w:rsidR="00142B76" w:rsidRPr="005A537E" w:rsidRDefault="00142B76" w:rsidP="008C228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38743F6A" w14:textId="77777777" w:rsidR="00142B76" w:rsidRPr="005A537E" w:rsidRDefault="00142B76" w:rsidP="008C228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bookmarkEnd w:id="0"/>
    <w:p w14:paraId="668DE274" w14:textId="350417F9" w:rsidR="00142B76" w:rsidRPr="005A537E" w:rsidRDefault="00142B76" w:rsidP="008C228A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4EF3A92D" w14:textId="234DDE7E" w:rsidR="00771E1E" w:rsidRPr="005A537E" w:rsidRDefault="00771E1E" w:rsidP="008C228A">
      <w:pPr>
        <w:spacing w:line="240" w:lineRule="auto"/>
        <w:rPr>
          <w:rFonts w:cs="Times New Roman"/>
          <w:color w:val="auto"/>
          <w:sz w:val="28"/>
          <w:szCs w:val="28"/>
        </w:rPr>
      </w:pPr>
      <w:bookmarkStart w:id="1" w:name="_Hlk74392080"/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</w:t>
      </w:r>
      <w:r w:rsidR="0045286C">
        <w:rPr>
          <w:rFonts w:cs="Times New Roman"/>
          <w:color w:val="auto"/>
          <w:sz w:val="28"/>
          <w:szCs w:val="28"/>
        </w:rPr>
        <w:t>, экзамен.</w:t>
      </w:r>
      <w:r w:rsidRPr="005A537E">
        <w:rPr>
          <w:rFonts w:cs="Times New Roman"/>
          <w:color w:val="auto"/>
          <w:sz w:val="28"/>
          <w:szCs w:val="28"/>
        </w:rPr>
        <w:t xml:space="preserve"> </w:t>
      </w:r>
    </w:p>
    <w:p w14:paraId="58C1E682" w14:textId="477909C5" w:rsidR="00C47526" w:rsidRPr="005A537E" w:rsidRDefault="00C47526" w:rsidP="008C228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0978B485" w14:textId="39E09B59" w:rsidR="00771E1E" w:rsidRPr="005A537E" w:rsidRDefault="00771E1E" w:rsidP="008C228A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«Сольфеджио»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bookmarkEnd w:id="1"/>
    <w:p w14:paraId="4CCD7A85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знания музыкальной грамоты;</w:t>
      </w:r>
    </w:p>
    <w:p w14:paraId="59B6465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первичные знания в области строения классических музыкальных форм;</w:t>
      </w:r>
    </w:p>
    <w:p w14:paraId="40B561C8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разборе и исполнении музыкальных произведений на инструменте;</w:t>
      </w:r>
    </w:p>
    <w:p w14:paraId="6AC94DD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языка;</w:t>
      </w:r>
    </w:p>
    <w:p w14:paraId="47BC2B7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 xml:space="preserve">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5A537E">
        <w:rPr>
          <w:rFonts w:ascii="Times New Roman" w:hAnsi="Times New Roman" w:cs="Times New Roman"/>
          <w:sz w:val="28"/>
          <w:szCs w:val="28"/>
        </w:rPr>
        <w:t>сольфеджирования</w:t>
      </w:r>
      <w:proofErr w:type="spellEnd"/>
      <w:r w:rsidRPr="005A537E">
        <w:rPr>
          <w:rFonts w:ascii="Times New Roman" w:hAnsi="Times New Roman" w:cs="Times New Roman"/>
          <w:sz w:val="28"/>
          <w:szCs w:val="28"/>
        </w:rPr>
        <w:t>, пения с листа;</w:t>
      </w:r>
    </w:p>
    <w:p w14:paraId="18DC3F89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анализа музыкального произведения;</w:t>
      </w:r>
    </w:p>
    <w:p w14:paraId="1B0F1698" w14:textId="38D8F786" w:rsidR="00142B76" w:rsidRPr="00D802FC" w:rsidRDefault="00771E1E" w:rsidP="00D802FC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записи музыкального текста по слуху.</w:t>
      </w:r>
    </w:p>
    <w:p w14:paraId="57DA4BC8" w14:textId="77777777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lastRenderedPageBreak/>
        <w:t xml:space="preserve">Программа учебного предмета </w:t>
      </w:r>
    </w:p>
    <w:p w14:paraId="302D6076" w14:textId="03E29667" w:rsidR="00FF621E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«Слушание музыки».</w:t>
      </w:r>
    </w:p>
    <w:p w14:paraId="26B09282" w14:textId="5EF15BB1" w:rsidR="00D050A1" w:rsidRPr="005A537E" w:rsidRDefault="00D050A1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24548298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b/>
          <w:sz w:val="28"/>
          <w:szCs w:val="28"/>
        </w:rPr>
        <w:t>Цель</w:t>
      </w:r>
      <w:r w:rsidRPr="005A537E">
        <w:rPr>
          <w:sz w:val="28"/>
          <w:szCs w:val="28"/>
        </w:rPr>
        <w:t>:</w:t>
      </w:r>
    </w:p>
    <w:p w14:paraId="5922BC90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 w14:paraId="24A8B4C2" w14:textId="77777777" w:rsidR="00A112EA" w:rsidRPr="005A537E" w:rsidRDefault="00A112EA" w:rsidP="00A112EA">
      <w:pPr>
        <w:spacing w:line="240" w:lineRule="auto"/>
        <w:rPr>
          <w:b/>
          <w:sz w:val="28"/>
          <w:szCs w:val="28"/>
        </w:rPr>
      </w:pPr>
      <w:r w:rsidRPr="005A537E">
        <w:rPr>
          <w:b/>
          <w:sz w:val="28"/>
          <w:szCs w:val="28"/>
        </w:rPr>
        <w:t>Задачи:</w:t>
      </w:r>
    </w:p>
    <w:p w14:paraId="772B4526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развитие интереса к классической музыке;</w:t>
      </w:r>
    </w:p>
    <w:p w14:paraId="5208B85E" w14:textId="5F75325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 xml:space="preserve">- знакомство с широким кругом музыкальных произведений и формирование навыков восприятия образной музыкальной речи; </w:t>
      </w:r>
    </w:p>
    <w:p w14:paraId="3395C7D7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воспитание эмоционального и интеллектуального отклика в процессе слушания;</w:t>
      </w:r>
    </w:p>
    <w:p w14:paraId="142046D8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приобретение необходимых качеств слухового внимания, умений следить за движением музыкальной мысли и развитием интонаций;</w:t>
      </w:r>
    </w:p>
    <w:p w14:paraId="354A87BD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осознание и усвоение некоторых понятий и представлений о музыкальных явлениях и средствах выразительности;</w:t>
      </w:r>
    </w:p>
    <w:p w14:paraId="380D606A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развитие ассоциативно-образного мышления.</w:t>
      </w:r>
    </w:p>
    <w:p w14:paraId="6B2B8E81" w14:textId="77777777" w:rsidR="00A112EA" w:rsidRPr="005A537E" w:rsidRDefault="00A112EA" w:rsidP="00A112EA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0106E91F" w14:textId="77777777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012A004A" w14:textId="77777777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7D9A6493" w14:textId="667E6B0C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14EE8004" w14:textId="20E89A6E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 xml:space="preserve">С целью активизации слухового восприятия в ходе слушания используются 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 </w:t>
      </w:r>
    </w:p>
    <w:p w14:paraId="759C01F2" w14:textId="77777777" w:rsidR="00A112EA" w:rsidRPr="005A537E" w:rsidRDefault="00A112EA" w:rsidP="00A112EA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7D038BD5" w14:textId="4C9F93DA" w:rsidR="00A112EA" w:rsidRPr="005A537E" w:rsidRDefault="00A112EA" w:rsidP="00A112E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контрольный урок, зачет, устный опрос, письменная работа, тестирование. </w:t>
      </w:r>
    </w:p>
    <w:p w14:paraId="6E0F411C" w14:textId="1243F481" w:rsidR="00A112EA" w:rsidRPr="00A6304C" w:rsidRDefault="00A112EA" w:rsidP="00A6304C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3B514E50" w14:textId="1CB1DA45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Результат освоения программы «Слушание 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14:paraId="29952C9F" w14:textId="014CE4F2" w:rsidR="00D050A1" w:rsidRDefault="00D050A1" w:rsidP="00BB09AB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7DF7D368" w14:textId="27762D8A" w:rsidR="0083001D" w:rsidRDefault="0083001D" w:rsidP="00BB09AB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7BBDBD74" w14:textId="77777777" w:rsidR="0083001D" w:rsidRDefault="0083001D" w:rsidP="00BB09AB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70F83DD1" w14:textId="77777777" w:rsidR="00D802FC" w:rsidRDefault="00D802FC" w:rsidP="00BB09AB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07150C16" w14:textId="77777777" w:rsidR="00D802FC" w:rsidRPr="005A537E" w:rsidRDefault="00D802FC" w:rsidP="00BB09AB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2797840F" w14:textId="7B8B75A6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lastRenderedPageBreak/>
        <w:t xml:space="preserve">Программа учебного предмета </w:t>
      </w:r>
    </w:p>
    <w:p w14:paraId="50B8DBA6" w14:textId="01C8A20A" w:rsidR="0032479C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«Музыкальная литература».</w:t>
      </w:r>
    </w:p>
    <w:p w14:paraId="5FE4824C" w14:textId="77777777" w:rsidR="00E75753" w:rsidRPr="005A537E" w:rsidRDefault="00E75753" w:rsidP="008C228A">
      <w:pPr>
        <w:spacing w:line="240" w:lineRule="auto"/>
        <w:rPr>
          <w:rFonts w:eastAsia="Times New Roman" w:cs="Times New Roman"/>
          <w:b/>
          <w:bCs/>
          <w:color w:val="auto"/>
          <w:sz w:val="28"/>
          <w:szCs w:val="28"/>
        </w:rPr>
      </w:pPr>
    </w:p>
    <w:p w14:paraId="7BD93BFE" w14:textId="1BF4D66E" w:rsidR="00E75753" w:rsidRPr="005A537E" w:rsidRDefault="00E75753" w:rsidP="00E75753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>Целью</w:t>
      </w:r>
      <w:r w:rsidRPr="005A537E">
        <w:rPr>
          <w:sz w:val="28"/>
          <w:szCs w:val="28"/>
        </w:rPr>
        <w:t xml:space="preserve"> 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композиторов.</w:t>
      </w:r>
    </w:p>
    <w:p w14:paraId="57DF8685" w14:textId="77777777" w:rsidR="00E75753" w:rsidRPr="005A537E" w:rsidRDefault="00E75753" w:rsidP="00E75753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>Задачами</w:t>
      </w:r>
      <w:r w:rsidRPr="005A537E">
        <w:rPr>
          <w:sz w:val="28"/>
          <w:szCs w:val="28"/>
        </w:rPr>
        <w:t xml:space="preserve"> предмета «Музыкальная литература» являются:</w:t>
      </w:r>
    </w:p>
    <w:p w14:paraId="353870E9" w14:textId="46FE92E5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формирование музыкальной культур</w:t>
      </w:r>
      <w:r w:rsidR="004667FB" w:rsidRPr="005A537E">
        <w:rPr>
          <w:sz w:val="28"/>
          <w:szCs w:val="28"/>
        </w:rPr>
        <w:t>ы</w:t>
      </w:r>
      <w:r w:rsidRPr="005A537E">
        <w:rPr>
          <w:sz w:val="28"/>
          <w:szCs w:val="28"/>
        </w:rPr>
        <w:t>;</w:t>
      </w:r>
    </w:p>
    <w:p w14:paraId="51507741" w14:textId="13227C13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 xml:space="preserve">воспитание музыкального восприятия музыкальных произведений различных стилей и жанров, </w:t>
      </w:r>
    </w:p>
    <w:p w14:paraId="16FBE5F0" w14:textId="77777777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 xml:space="preserve">овладение навыками восприятия элементов музыкального языка;  </w:t>
      </w:r>
    </w:p>
    <w:p w14:paraId="58B0DC30" w14:textId="77777777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знания специфики различных музыкально-театральных и инструментальных жанров;</w:t>
      </w:r>
    </w:p>
    <w:p w14:paraId="36336522" w14:textId="77777777" w:rsidR="00EB6BDA" w:rsidRPr="005A537E" w:rsidRDefault="00E75753" w:rsidP="00EB6BDA">
      <w:pPr>
        <w:numPr>
          <w:ilvl w:val="0"/>
          <w:numId w:val="17"/>
        </w:numPr>
        <w:spacing w:line="240" w:lineRule="auto"/>
        <w:ind w:firstLine="556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умение использовать полученные теоретические знания при исполнительстве музыкальных произведений на инструменте</w:t>
      </w:r>
      <w:r w:rsidR="00D5146D" w:rsidRPr="005A537E">
        <w:rPr>
          <w:sz w:val="28"/>
          <w:szCs w:val="28"/>
        </w:rPr>
        <w:t>.</w:t>
      </w:r>
    </w:p>
    <w:p w14:paraId="434EB141" w14:textId="77777777" w:rsidR="00EB6BDA" w:rsidRPr="005A537E" w:rsidRDefault="00EB6BDA" w:rsidP="00EB6BDA">
      <w:pPr>
        <w:spacing w:line="240" w:lineRule="auto"/>
        <w:contextualSpacing w:val="0"/>
        <w:rPr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513F23ED" w14:textId="2AE58C93" w:rsidR="00EB6BDA" w:rsidRPr="005A537E" w:rsidRDefault="00EB6BDA" w:rsidP="00EB6BDA">
      <w:pPr>
        <w:spacing w:line="240" w:lineRule="auto"/>
        <w:contextualSpacing w:val="0"/>
        <w:rPr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словесный (рассказ, беседа, объяснение); </w:t>
      </w:r>
    </w:p>
    <w:p w14:paraId="7E522B56" w14:textId="4B9DBA0C" w:rsidR="00EB6BDA" w:rsidRPr="005A537E" w:rsidRDefault="00EB6BDA" w:rsidP="00EB6BD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наглядный (наблюдение, демонстрация); </w:t>
      </w:r>
    </w:p>
    <w:p w14:paraId="0AEDAAF7" w14:textId="7D8CE8A4" w:rsidR="00E75753" w:rsidRPr="005A537E" w:rsidRDefault="00EB6BDA" w:rsidP="00A42A5C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практический (упражнения воспроизводящие и творческие).</w:t>
      </w:r>
    </w:p>
    <w:p w14:paraId="34B15082" w14:textId="77777777" w:rsidR="00A42A5C" w:rsidRPr="005A537E" w:rsidRDefault="00A42A5C" w:rsidP="00A42A5C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116A5A95" w14:textId="77777777" w:rsidR="00A42A5C" w:rsidRPr="005A537E" w:rsidRDefault="00A42A5C" w:rsidP="00A42A5C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тестирование. </w:t>
      </w:r>
    </w:p>
    <w:p w14:paraId="3821AE97" w14:textId="77777777" w:rsidR="00A42A5C" w:rsidRPr="005A537E" w:rsidRDefault="00A42A5C" w:rsidP="00A42A5C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4767CBF9" w14:textId="77777777" w:rsidR="00A42A5C" w:rsidRPr="005A537E" w:rsidRDefault="00A42A5C" w:rsidP="00A42A5C">
      <w:pPr>
        <w:rPr>
          <w:sz w:val="28"/>
          <w:szCs w:val="28"/>
        </w:rPr>
      </w:pPr>
      <w:r w:rsidRPr="005A537E">
        <w:rPr>
          <w:sz w:val="28"/>
          <w:szCs w:val="28"/>
        </w:rPr>
        <w:t xml:space="preserve">Учебный предмет «Музыкальная литература» продолжает образовательно-развивающий процесс, начатый в курсе учебного предмета «Слушание музыки». </w:t>
      </w:r>
    </w:p>
    <w:p w14:paraId="3E169716" w14:textId="3119C96F" w:rsidR="008C228A" w:rsidRPr="005A537E" w:rsidRDefault="008C228A" w:rsidP="00686822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</w:t>
      </w:r>
      <w:r w:rsidR="00686822" w:rsidRPr="005A537E">
        <w:rPr>
          <w:rFonts w:eastAsia="Times New Roman" w:cs="Times New Roman"/>
          <w:color w:val="auto"/>
          <w:sz w:val="28"/>
          <w:szCs w:val="28"/>
        </w:rPr>
        <w:t>Музыкальная литература</w:t>
      </w:r>
      <w:r w:rsidRPr="005A537E">
        <w:rPr>
          <w:rFonts w:eastAsia="Times New Roman" w:cs="Times New Roman"/>
          <w:color w:val="auto"/>
          <w:sz w:val="28"/>
          <w:szCs w:val="28"/>
        </w:rPr>
        <w:t>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p w14:paraId="69E57DDA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знания творческого пути отечественных и зарубежных композиторов, а также созданных ими музыкальных произведений;</w:t>
      </w:r>
    </w:p>
    <w:p w14:paraId="14B33F94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разборе и исполнении музыкальных произведений на инструменте;</w:t>
      </w:r>
    </w:p>
    <w:p w14:paraId="3B9ACEBB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осмысливать музыкальные произведения, события путем изложения в письменной форме, в форме ведения бесед, дискуссий;</w:t>
      </w:r>
    </w:p>
    <w:p w14:paraId="3CF9BE17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языка;</w:t>
      </w:r>
    </w:p>
    <w:p w14:paraId="25593EFA" w14:textId="6295BCC6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lastRenderedPageBreak/>
        <w:t>навыков восприятия музыкальных произведений различных стилей и жанров</w:t>
      </w:r>
      <w:r w:rsidR="00686822" w:rsidRPr="005A537E">
        <w:rPr>
          <w:rFonts w:ascii="Times New Roman" w:hAnsi="Times New Roman" w:cs="Times New Roman"/>
          <w:sz w:val="28"/>
          <w:szCs w:val="28"/>
        </w:rPr>
        <w:t>.</w:t>
      </w:r>
    </w:p>
    <w:p w14:paraId="08FD10A2" w14:textId="71E53309" w:rsidR="008C228A" w:rsidRPr="005A537E" w:rsidRDefault="008C228A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00E3CC05" w14:textId="77777777" w:rsidR="008C228A" w:rsidRPr="005A537E" w:rsidRDefault="008C228A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sectPr w:rsidR="008C228A" w:rsidRPr="005A5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732"/>
    <w:multiLevelType w:val="hybridMultilevel"/>
    <w:tmpl w:val="51F0BF86"/>
    <w:lvl w:ilvl="0" w:tplc="ED046CA0">
      <w:start w:val="1"/>
      <w:numFmt w:val="bullet"/>
      <w:lvlText w:val=""/>
      <w:lvlJc w:val="left"/>
    </w:lvl>
    <w:lvl w:ilvl="1" w:tplc="C730FE8A">
      <w:numFmt w:val="decimal"/>
      <w:lvlText w:val=""/>
      <w:lvlJc w:val="left"/>
    </w:lvl>
    <w:lvl w:ilvl="2" w:tplc="A80444F0">
      <w:numFmt w:val="decimal"/>
      <w:lvlText w:val=""/>
      <w:lvlJc w:val="left"/>
    </w:lvl>
    <w:lvl w:ilvl="3" w:tplc="24A4EC0A">
      <w:numFmt w:val="decimal"/>
      <w:lvlText w:val=""/>
      <w:lvlJc w:val="left"/>
    </w:lvl>
    <w:lvl w:ilvl="4" w:tplc="005C27CC">
      <w:numFmt w:val="decimal"/>
      <w:lvlText w:val=""/>
      <w:lvlJc w:val="left"/>
    </w:lvl>
    <w:lvl w:ilvl="5" w:tplc="44AE125C">
      <w:numFmt w:val="decimal"/>
      <w:lvlText w:val=""/>
      <w:lvlJc w:val="left"/>
    </w:lvl>
    <w:lvl w:ilvl="6" w:tplc="945C3BE2">
      <w:numFmt w:val="decimal"/>
      <w:lvlText w:val=""/>
      <w:lvlJc w:val="left"/>
    </w:lvl>
    <w:lvl w:ilvl="7" w:tplc="DF3CBBE4">
      <w:numFmt w:val="decimal"/>
      <w:lvlText w:val=""/>
      <w:lvlJc w:val="left"/>
    </w:lvl>
    <w:lvl w:ilvl="8" w:tplc="BB0A019C">
      <w:numFmt w:val="decimal"/>
      <w:lvlText w:val=""/>
      <w:lvlJc w:val="left"/>
    </w:lvl>
  </w:abstractNum>
  <w:abstractNum w:abstractNumId="1" w15:restartNumberingAfterBreak="0">
    <w:nsid w:val="00001547"/>
    <w:multiLevelType w:val="hybridMultilevel"/>
    <w:tmpl w:val="4482C598"/>
    <w:lvl w:ilvl="0" w:tplc="E81E79EE">
      <w:start w:val="1"/>
      <w:numFmt w:val="bullet"/>
      <w:lvlText w:val=""/>
      <w:lvlJc w:val="left"/>
    </w:lvl>
    <w:lvl w:ilvl="1" w:tplc="029ED3D8">
      <w:start w:val="1"/>
      <w:numFmt w:val="bullet"/>
      <w:lvlText w:val="и"/>
      <w:lvlJc w:val="left"/>
    </w:lvl>
    <w:lvl w:ilvl="2" w:tplc="B46AEF5E">
      <w:numFmt w:val="decimal"/>
      <w:lvlText w:val=""/>
      <w:lvlJc w:val="left"/>
    </w:lvl>
    <w:lvl w:ilvl="3" w:tplc="75FA68BC">
      <w:numFmt w:val="decimal"/>
      <w:lvlText w:val=""/>
      <w:lvlJc w:val="left"/>
    </w:lvl>
    <w:lvl w:ilvl="4" w:tplc="6EBC9474">
      <w:numFmt w:val="decimal"/>
      <w:lvlText w:val=""/>
      <w:lvlJc w:val="left"/>
    </w:lvl>
    <w:lvl w:ilvl="5" w:tplc="8AB8184E">
      <w:numFmt w:val="decimal"/>
      <w:lvlText w:val=""/>
      <w:lvlJc w:val="left"/>
    </w:lvl>
    <w:lvl w:ilvl="6" w:tplc="ECC8487A">
      <w:numFmt w:val="decimal"/>
      <w:lvlText w:val=""/>
      <w:lvlJc w:val="left"/>
    </w:lvl>
    <w:lvl w:ilvl="7" w:tplc="C128AF5E">
      <w:numFmt w:val="decimal"/>
      <w:lvlText w:val=""/>
      <w:lvlJc w:val="left"/>
    </w:lvl>
    <w:lvl w:ilvl="8" w:tplc="24289132">
      <w:numFmt w:val="decimal"/>
      <w:lvlText w:val=""/>
      <w:lvlJc w:val="left"/>
    </w:lvl>
  </w:abstractNum>
  <w:abstractNum w:abstractNumId="2" w15:restartNumberingAfterBreak="0">
    <w:nsid w:val="00002213"/>
    <w:multiLevelType w:val="hybridMultilevel"/>
    <w:tmpl w:val="75467F18"/>
    <w:lvl w:ilvl="0" w:tplc="39E6ACD8">
      <w:start w:val="1"/>
      <w:numFmt w:val="bullet"/>
      <w:lvlText w:val=""/>
      <w:lvlJc w:val="left"/>
    </w:lvl>
    <w:lvl w:ilvl="1" w:tplc="56789ECA">
      <w:start w:val="1"/>
      <w:numFmt w:val="bullet"/>
      <w:lvlText w:val="•"/>
      <w:lvlJc w:val="left"/>
    </w:lvl>
    <w:lvl w:ilvl="2" w:tplc="20A6CAE6">
      <w:numFmt w:val="decimal"/>
      <w:lvlText w:val=""/>
      <w:lvlJc w:val="left"/>
    </w:lvl>
    <w:lvl w:ilvl="3" w:tplc="5AD04E14">
      <w:numFmt w:val="decimal"/>
      <w:lvlText w:val=""/>
      <w:lvlJc w:val="left"/>
    </w:lvl>
    <w:lvl w:ilvl="4" w:tplc="AFB67ADE">
      <w:numFmt w:val="decimal"/>
      <w:lvlText w:val=""/>
      <w:lvlJc w:val="left"/>
    </w:lvl>
    <w:lvl w:ilvl="5" w:tplc="0ECE3F12">
      <w:numFmt w:val="decimal"/>
      <w:lvlText w:val=""/>
      <w:lvlJc w:val="left"/>
    </w:lvl>
    <w:lvl w:ilvl="6" w:tplc="FB2AFF48">
      <w:numFmt w:val="decimal"/>
      <w:lvlText w:val=""/>
      <w:lvlJc w:val="left"/>
    </w:lvl>
    <w:lvl w:ilvl="7" w:tplc="F83E2464">
      <w:numFmt w:val="decimal"/>
      <w:lvlText w:val=""/>
      <w:lvlJc w:val="left"/>
    </w:lvl>
    <w:lvl w:ilvl="8" w:tplc="9A320038">
      <w:numFmt w:val="decimal"/>
      <w:lvlText w:val=""/>
      <w:lvlJc w:val="left"/>
    </w:lvl>
  </w:abstractNum>
  <w:abstractNum w:abstractNumId="3" w15:restartNumberingAfterBreak="0">
    <w:nsid w:val="00002350"/>
    <w:multiLevelType w:val="hybridMultilevel"/>
    <w:tmpl w:val="82CC6FA2"/>
    <w:lvl w:ilvl="0" w:tplc="0054DE94">
      <w:start w:val="1"/>
      <w:numFmt w:val="bullet"/>
      <w:lvlText w:val=""/>
      <w:lvlJc w:val="left"/>
    </w:lvl>
    <w:lvl w:ilvl="1" w:tplc="7AB26F2E">
      <w:numFmt w:val="decimal"/>
      <w:lvlText w:val=""/>
      <w:lvlJc w:val="left"/>
    </w:lvl>
    <w:lvl w:ilvl="2" w:tplc="B34869B0">
      <w:numFmt w:val="decimal"/>
      <w:lvlText w:val=""/>
      <w:lvlJc w:val="left"/>
    </w:lvl>
    <w:lvl w:ilvl="3" w:tplc="05B41CBE">
      <w:numFmt w:val="decimal"/>
      <w:lvlText w:val=""/>
      <w:lvlJc w:val="left"/>
    </w:lvl>
    <w:lvl w:ilvl="4" w:tplc="02A4ABF0">
      <w:numFmt w:val="decimal"/>
      <w:lvlText w:val=""/>
      <w:lvlJc w:val="left"/>
    </w:lvl>
    <w:lvl w:ilvl="5" w:tplc="B2E82116">
      <w:numFmt w:val="decimal"/>
      <w:lvlText w:val=""/>
      <w:lvlJc w:val="left"/>
    </w:lvl>
    <w:lvl w:ilvl="6" w:tplc="9E12C7C0">
      <w:numFmt w:val="decimal"/>
      <w:lvlText w:val=""/>
      <w:lvlJc w:val="left"/>
    </w:lvl>
    <w:lvl w:ilvl="7" w:tplc="8F1CC372">
      <w:numFmt w:val="decimal"/>
      <w:lvlText w:val=""/>
      <w:lvlJc w:val="left"/>
    </w:lvl>
    <w:lvl w:ilvl="8" w:tplc="689CB444">
      <w:numFmt w:val="decimal"/>
      <w:lvlText w:val=""/>
      <w:lvlJc w:val="left"/>
    </w:lvl>
  </w:abstractNum>
  <w:abstractNum w:abstractNumId="4" w15:restartNumberingAfterBreak="0">
    <w:nsid w:val="0000323B"/>
    <w:multiLevelType w:val="hybridMultilevel"/>
    <w:tmpl w:val="88D84ECA"/>
    <w:lvl w:ilvl="0" w:tplc="082E0CFE">
      <w:start w:val="1"/>
      <w:numFmt w:val="bullet"/>
      <w:lvlText w:val=""/>
      <w:lvlJc w:val="left"/>
    </w:lvl>
    <w:lvl w:ilvl="1" w:tplc="EA86DDFC">
      <w:numFmt w:val="decimal"/>
      <w:lvlText w:val=""/>
      <w:lvlJc w:val="left"/>
    </w:lvl>
    <w:lvl w:ilvl="2" w:tplc="CB2CCBDC">
      <w:numFmt w:val="decimal"/>
      <w:lvlText w:val=""/>
      <w:lvlJc w:val="left"/>
    </w:lvl>
    <w:lvl w:ilvl="3" w:tplc="3496C4F8">
      <w:numFmt w:val="decimal"/>
      <w:lvlText w:val=""/>
      <w:lvlJc w:val="left"/>
    </w:lvl>
    <w:lvl w:ilvl="4" w:tplc="E366539A">
      <w:numFmt w:val="decimal"/>
      <w:lvlText w:val=""/>
      <w:lvlJc w:val="left"/>
    </w:lvl>
    <w:lvl w:ilvl="5" w:tplc="AA366B90">
      <w:numFmt w:val="decimal"/>
      <w:lvlText w:val=""/>
      <w:lvlJc w:val="left"/>
    </w:lvl>
    <w:lvl w:ilvl="6" w:tplc="CB16C1EC">
      <w:numFmt w:val="decimal"/>
      <w:lvlText w:val=""/>
      <w:lvlJc w:val="left"/>
    </w:lvl>
    <w:lvl w:ilvl="7" w:tplc="1E261058">
      <w:numFmt w:val="decimal"/>
      <w:lvlText w:val=""/>
      <w:lvlJc w:val="left"/>
    </w:lvl>
    <w:lvl w:ilvl="8" w:tplc="5BCC25D8">
      <w:numFmt w:val="decimal"/>
      <w:lvlText w:val=""/>
      <w:lvlJc w:val="left"/>
    </w:lvl>
  </w:abstractNum>
  <w:abstractNum w:abstractNumId="5" w15:restartNumberingAfterBreak="0">
    <w:nsid w:val="00004DB7"/>
    <w:multiLevelType w:val="hybridMultilevel"/>
    <w:tmpl w:val="1D42B126"/>
    <w:lvl w:ilvl="0" w:tplc="9B28C0A0">
      <w:start w:val="1"/>
      <w:numFmt w:val="bullet"/>
      <w:lvlText w:val=""/>
      <w:lvlJc w:val="left"/>
    </w:lvl>
    <w:lvl w:ilvl="1" w:tplc="3FF047DA">
      <w:start w:val="1"/>
      <w:numFmt w:val="bullet"/>
      <w:lvlText w:val="в"/>
      <w:lvlJc w:val="left"/>
    </w:lvl>
    <w:lvl w:ilvl="2" w:tplc="CB922CE0">
      <w:numFmt w:val="decimal"/>
      <w:lvlText w:val=""/>
      <w:lvlJc w:val="left"/>
    </w:lvl>
    <w:lvl w:ilvl="3" w:tplc="F39A199E">
      <w:numFmt w:val="decimal"/>
      <w:lvlText w:val=""/>
      <w:lvlJc w:val="left"/>
    </w:lvl>
    <w:lvl w:ilvl="4" w:tplc="0E52E274">
      <w:numFmt w:val="decimal"/>
      <w:lvlText w:val=""/>
      <w:lvlJc w:val="left"/>
    </w:lvl>
    <w:lvl w:ilvl="5" w:tplc="338C0A6E">
      <w:numFmt w:val="decimal"/>
      <w:lvlText w:val=""/>
      <w:lvlJc w:val="left"/>
    </w:lvl>
    <w:lvl w:ilvl="6" w:tplc="58A05A5E">
      <w:numFmt w:val="decimal"/>
      <w:lvlText w:val=""/>
      <w:lvlJc w:val="left"/>
    </w:lvl>
    <w:lvl w:ilvl="7" w:tplc="41A60C4C">
      <w:numFmt w:val="decimal"/>
      <w:lvlText w:val=""/>
      <w:lvlJc w:val="left"/>
    </w:lvl>
    <w:lvl w:ilvl="8" w:tplc="21F29CD6">
      <w:numFmt w:val="decimal"/>
      <w:lvlText w:val=""/>
      <w:lvlJc w:val="left"/>
    </w:lvl>
  </w:abstractNum>
  <w:abstractNum w:abstractNumId="6" w15:restartNumberingAfterBreak="0">
    <w:nsid w:val="000056AE"/>
    <w:multiLevelType w:val="hybridMultilevel"/>
    <w:tmpl w:val="857C6834"/>
    <w:lvl w:ilvl="0" w:tplc="13AABCBA">
      <w:start w:val="1"/>
      <w:numFmt w:val="bullet"/>
      <w:lvlText w:val=""/>
      <w:lvlJc w:val="left"/>
    </w:lvl>
    <w:lvl w:ilvl="1" w:tplc="AA60A416">
      <w:numFmt w:val="decimal"/>
      <w:lvlText w:val=""/>
      <w:lvlJc w:val="left"/>
    </w:lvl>
    <w:lvl w:ilvl="2" w:tplc="57BE8EEC">
      <w:numFmt w:val="decimal"/>
      <w:lvlText w:val=""/>
      <w:lvlJc w:val="left"/>
    </w:lvl>
    <w:lvl w:ilvl="3" w:tplc="8BC447B6">
      <w:numFmt w:val="decimal"/>
      <w:lvlText w:val=""/>
      <w:lvlJc w:val="left"/>
    </w:lvl>
    <w:lvl w:ilvl="4" w:tplc="75A47C1C">
      <w:numFmt w:val="decimal"/>
      <w:lvlText w:val=""/>
      <w:lvlJc w:val="left"/>
    </w:lvl>
    <w:lvl w:ilvl="5" w:tplc="B84A9E9A">
      <w:numFmt w:val="decimal"/>
      <w:lvlText w:val=""/>
      <w:lvlJc w:val="left"/>
    </w:lvl>
    <w:lvl w:ilvl="6" w:tplc="1884CE7E">
      <w:numFmt w:val="decimal"/>
      <w:lvlText w:val=""/>
      <w:lvlJc w:val="left"/>
    </w:lvl>
    <w:lvl w:ilvl="7" w:tplc="783E6268">
      <w:numFmt w:val="decimal"/>
      <w:lvlText w:val=""/>
      <w:lvlJc w:val="left"/>
    </w:lvl>
    <w:lvl w:ilvl="8" w:tplc="CD72198C">
      <w:numFmt w:val="decimal"/>
      <w:lvlText w:val=""/>
      <w:lvlJc w:val="left"/>
    </w:lvl>
  </w:abstractNum>
  <w:abstractNum w:abstractNumId="7" w15:restartNumberingAfterBreak="0">
    <w:nsid w:val="00006B89"/>
    <w:multiLevelType w:val="hybridMultilevel"/>
    <w:tmpl w:val="CFAEEFBA"/>
    <w:lvl w:ilvl="0" w:tplc="39FA9DC2">
      <w:start w:val="1"/>
      <w:numFmt w:val="bullet"/>
      <w:lvlText w:val=""/>
      <w:lvlJc w:val="left"/>
    </w:lvl>
    <w:lvl w:ilvl="1" w:tplc="A4B8B0E6">
      <w:numFmt w:val="decimal"/>
      <w:lvlText w:val=""/>
      <w:lvlJc w:val="left"/>
    </w:lvl>
    <w:lvl w:ilvl="2" w:tplc="EEBEAAD6">
      <w:numFmt w:val="decimal"/>
      <w:lvlText w:val=""/>
      <w:lvlJc w:val="left"/>
    </w:lvl>
    <w:lvl w:ilvl="3" w:tplc="8678118C">
      <w:numFmt w:val="decimal"/>
      <w:lvlText w:val=""/>
      <w:lvlJc w:val="left"/>
    </w:lvl>
    <w:lvl w:ilvl="4" w:tplc="6A8C098A">
      <w:numFmt w:val="decimal"/>
      <w:lvlText w:val=""/>
      <w:lvlJc w:val="left"/>
    </w:lvl>
    <w:lvl w:ilvl="5" w:tplc="563E1E28">
      <w:numFmt w:val="decimal"/>
      <w:lvlText w:val=""/>
      <w:lvlJc w:val="left"/>
    </w:lvl>
    <w:lvl w:ilvl="6" w:tplc="2E2EFD1A">
      <w:numFmt w:val="decimal"/>
      <w:lvlText w:val=""/>
      <w:lvlJc w:val="left"/>
    </w:lvl>
    <w:lvl w:ilvl="7" w:tplc="5EC87E38">
      <w:numFmt w:val="decimal"/>
      <w:lvlText w:val=""/>
      <w:lvlJc w:val="left"/>
    </w:lvl>
    <w:lvl w:ilvl="8" w:tplc="BB506BEE">
      <w:numFmt w:val="decimal"/>
      <w:lvlText w:val=""/>
      <w:lvlJc w:val="left"/>
    </w:lvl>
  </w:abstractNum>
  <w:abstractNum w:abstractNumId="8" w15:restartNumberingAfterBreak="0">
    <w:nsid w:val="0000759A"/>
    <w:multiLevelType w:val="hybridMultilevel"/>
    <w:tmpl w:val="D5A00A56"/>
    <w:lvl w:ilvl="0" w:tplc="C3FC16C4">
      <w:start w:val="1"/>
      <w:numFmt w:val="bullet"/>
      <w:lvlText w:val=""/>
      <w:lvlJc w:val="left"/>
    </w:lvl>
    <w:lvl w:ilvl="1" w:tplc="E682B6DC">
      <w:numFmt w:val="decimal"/>
      <w:lvlText w:val=""/>
      <w:lvlJc w:val="left"/>
    </w:lvl>
    <w:lvl w:ilvl="2" w:tplc="8B3859B8">
      <w:numFmt w:val="decimal"/>
      <w:lvlText w:val=""/>
      <w:lvlJc w:val="left"/>
    </w:lvl>
    <w:lvl w:ilvl="3" w:tplc="71A090FE">
      <w:numFmt w:val="decimal"/>
      <w:lvlText w:val=""/>
      <w:lvlJc w:val="left"/>
    </w:lvl>
    <w:lvl w:ilvl="4" w:tplc="D7043082">
      <w:numFmt w:val="decimal"/>
      <w:lvlText w:val=""/>
      <w:lvlJc w:val="left"/>
    </w:lvl>
    <w:lvl w:ilvl="5" w:tplc="79DA0AD8">
      <w:numFmt w:val="decimal"/>
      <w:lvlText w:val=""/>
      <w:lvlJc w:val="left"/>
    </w:lvl>
    <w:lvl w:ilvl="6" w:tplc="6A92C14C">
      <w:numFmt w:val="decimal"/>
      <w:lvlText w:val=""/>
      <w:lvlJc w:val="left"/>
    </w:lvl>
    <w:lvl w:ilvl="7" w:tplc="3BC8E124">
      <w:numFmt w:val="decimal"/>
      <w:lvlText w:val=""/>
      <w:lvlJc w:val="left"/>
    </w:lvl>
    <w:lvl w:ilvl="8" w:tplc="B5AC2AE8">
      <w:numFmt w:val="decimal"/>
      <w:lvlText w:val=""/>
      <w:lvlJc w:val="left"/>
    </w:lvl>
  </w:abstractNum>
  <w:abstractNum w:abstractNumId="9" w15:restartNumberingAfterBreak="0">
    <w:nsid w:val="06871C78"/>
    <w:multiLevelType w:val="multilevel"/>
    <w:tmpl w:val="244000B6"/>
    <w:lvl w:ilvl="0">
      <w:start w:val="1"/>
      <w:numFmt w:val="upperRoman"/>
      <w:pStyle w:val="1"/>
      <w:lvlText w:val="%1."/>
      <w:lvlJc w:val="right"/>
      <w:pPr>
        <w:ind w:left="36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>
      <w:start w:val="8"/>
      <w:numFmt w:val="decimal"/>
      <w:isLgl/>
      <w:lvlText w:val="%1.%2."/>
      <w:lvlJc w:val="left"/>
      <w:pPr>
        <w:ind w:left="785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  <w:color w:val="auto"/>
      </w:rPr>
    </w:lvl>
  </w:abstractNum>
  <w:abstractNum w:abstractNumId="10" w15:restartNumberingAfterBreak="0">
    <w:nsid w:val="102226F9"/>
    <w:multiLevelType w:val="hybridMultilevel"/>
    <w:tmpl w:val="F30A59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17E4154"/>
    <w:multiLevelType w:val="hybridMultilevel"/>
    <w:tmpl w:val="05C47EDE"/>
    <w:lvl w:ilvl="0" w:tplc="041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01C076F"/>
    <w:multiLevelType w:val="hybridMultilevel"/>
    <w:tmpl w:val="9D86C8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1A56EE1"/>
    <w:multiLevelType w:val="hybridMultilevel"/>
    <w:tmpl w:val="FB62A45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8567A52"/>
    <w:multiLevelType w:val="multilevel"/>
    <w:tmpl w:val="FCF01BE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CD96811"/>
    <w:multiLevelType w:val="multilevel"/>
    <w:tmpl w:val="3C9C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1D6F14"/>
    <w:multiLevelType w:val="multilevel"/>
    <w:tmpl w:val="648E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4314F0"/>
    <w:multiLevelType w:val="hybridMultilevel"/>
    <w:tmpl w:val="D87EEFD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8D73DC5"/>
    <w:multiLevelType w:val="hybridMultilevel"/>
    <w:tmpl w:val="CF9C39CA"/>
    <w:lvl w:ilvl="0" w:tplc="5504D49E">
      <w:numFmt w:val="bullet"/>
      <w:lvlText w:val=""/>
      <w:lvlJc w:val="left"/>
      <w:pPr>
        <w:ind w:left="938" w:hanging="348"/>
      </w:pPr>
      <w:rPr>
        <w:rFonts w:ascii="Wingdings" w:eastAsia="Wingdings" w:hAnsi="Wingdings" w:cs="Wingdings" w:hint="default"/>
        <w:w w:val="99"/>
        <w:sz w:val="28"/>
        <w:szCs w:val="28"/>
      </w:rPr>
    </w:lvl>
    <w:lvl w:ilvl="1" w:tplc="67CC9594">
      <w:numFmt w:val="bullet"/>
      <w:lvlText w:val="•"/>
      <w:lvlJc w:val="left"/>
      <w:pPr>
        <w:ind w:left="1858" w:hanging="348"/>
      </w:pPr>
      <w:rPr>
        <w:rFonts w:hint="default"/>
      </w:rPr>
    </w:lvl>
    <w:lvl w:ilvl="2" w:tplc="F664077E">
      <w:numFmt w:val="bullet"/>
      <w:lvlText w:val="•"/>
      <w:lvlJc w:val="left"/>
      <w:pPr>
        <w:ind w:left="2777" w:hanging="348"/>
      </w:pPr>
      <w:rPr>
        <w:rFonts w:hint="default"/>
      </w:rPr>
    </w:lvl>
    <w:lvl w:ilvl="3" w:tplc="D28CF764">
      <w:numFmt w:val="bullet"/>
      <w:lvlText w:val="•"/>
      <w:lvlJc w:val="left"/>
      <w:pPr>
        <w:ind w:left="3695" w:hanging="348"/>
      </w:pPr>
      <w:rPr>
        <w:rFonts w:hint="default"/>
      </w:rPr>
    </w:lvl>
    <w:lvl w:ilvl="4" w:tplc="6398132E">
      <w:numFmt w:val="bullet"/>
      <w:lvlText w:val="•"/>
      <w:lvlJc w:val="left"/>
      <w:pPr>
        <w:ind w:left="4614" w:hanging="348"/>
      </w:pPr>
      <w:rPr>
        <w:rFonts w:hint="default"/>
      </w:rPr>
    </w:lvl>
    <w:lvl w:ilvl="5" w:tplc="3A900EA4">
      <w:numFmt w:val="bullet"/>
      <w:lvlText w:val="•"/>
      <w:lvlJc w:val="left"/>
      <w:pPr>
        <w:ind w:left="5533" w:hanging="348"/>
      </w:pPr>
      <w:rPr>
        <w:rFonts w:hint="default"/>
      </w:rPr>
    </w:lvl>
    <w:lvl w:ilvl="6" w:tplc="045A2F8A">
      <w:numFmt w:val="bullet"/>
      <w:lvlText w:val="•"/>
      <w:lvlJc w:val="left"/>
      <w:pPr>
        <w:ind w:left="6451" w:hanging="348"/>
      </w:pPr>
      <w:rPr>
        <w:rFonts w:hint="default"/>
      </w:rPr>
    </w:lvl>
    <w:lvl w:ilvl="7" w:tplc="4194518C">
      <w:numFmt w:val="bullet"/>
      <w:lvlText w:val="•"/>
      <w:lvlJc w:val="left"/>
      <w:pPr>
        <w:ind w:left="7370" w:hanging="348"/>
      </w:pPr>
      <w:rPr>
        <w:rFonts w:hint="default"/>
      </w:rPr>
    </w:lvl>
    <w:lvl w:ilvl="8" w:tplc="BFD02DF8">
      <w:numFmt w:val="bullet"/>
      <w:lvlText w:val="•"/>
      <w:lvlJc w:val="left"/>
      <w:pPr>
        <w:ind w:left="8289" w:hanging="348"/>
      </w:pPr>
      <w:rPr>
        <w:rFonts w:hint="default"/>
      </w:rPr>
    </w:lvl>
  </w:abstractNum>
  <w:abstractNum w:abstractNumId="21" w15:restartNumberingAfterBreak="0">
    <w:nsid w:val="6D80124D"/>
    <w:multiLevelType w:val="hybridMultilevel"/>
    <w:tmpl w:val="99642DF8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EA86DDFC">
      <w:numFmt w:val="decimal"/>
      <w:lvlText w:val=""/>
      <w:lvlJc w:val="left"/>
    </w:lvl>
    <w:lvl w:ilvl="2" w:tplc="CB2CCBDC">
      <w:numFmt w:val="decimal"/>
      <w:lvlText w:val=""/>
      <w:lvlJc w:val="left"/>
    </w:lvl>
    <w:lvl w:ilvl="3" w:tplc="3496C4F8">
      <w:numFmt w:val="decimal"/>
      <w:lvlText w:val=""/>
      <w:lvlJc w:val="left"/>
    </w:lvl>
    <w:lvl w:ilvl="4" w:tplc="E366539A">
      <w:numFmt w:val="decimal"/>
      <w:lvlText w:val=""/>
      <w:lvlJc w:val="left"/>
    </w:lvl>
    <w:lvl w:ilvl="5" w:tplc="AA366B90">
      <w:numFmt w:val="decimal"/>
      <w:lvlText w:val=""/>
      <w:lvlJc w:val="left"/>
    </w:lvl>
    <w:lvl w:ilvl="6" w:tplc="CB16C1EC">
      <w:numFmt w:val="decimal"/>
      <w:lvlText w:val=""/>
      <w:lvlJc w:val="left"/>
    </w:lvl>
    <w:lvl w:ilvl="7" w:tplc="1E261058">
      <w:numFmt w:val="decimal"/>
      <w:lvlText w:val=""/>
      <w:lvlJc w:val="left"/>
    </w:lvl>
    <w:lvl w:ilvl="8" w:tplc="5BCC25D8">
      <w:numFmt w:val="decimal"/>
      <w:lvlText w:val=""/>
      <w:lvlJc w:val="left"/>
    </w:lvl>
  </w:abstractNum>
  <w:abstractNum w:abstractNumId="22" w15:restartNumberingAfterBreak="0">
    <w:nsid w:val="6E6A267E"/>
    <w:multiLevelType w:val="hybridMultilevel"/>
    <w:tmpl w:val="B5086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EE796F"/>
    <w:multiLevelType w:val="hybridMultilevel"/>
    <w:tmpl w:val="E6FE1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4C1B30"/>
    <w:multiLevelType w:val="multilevel"/>
    <w:tmpl w:val="4CB2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8A1F58"/>
    <w:multiLevelType w:val="hybridMultilevel"/>
    <w:tmpl w:val="B40244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1263410">
    <w:abstractNumId w:val="26"/>
  </w:num>
  <w:num w:numId="2" w16cid:durableId="586157346">
    <w:abstractNumId w:val="10"/>
  </w:num>
  <w:num w:numId="3" w16cid:durableId="315186037">
    <w:abstractNumId w:val="18"/>
  </w:num>
  <w:num w:numId="4" w16cid:durableId="2009092364">
    <w:abstractNumId w:val="25"/>
  </w:num>
  <w:num w:numId="5" w16cid:durableId="1339652547">
    <w:abstractNumId w:val="16"/>
  </w:num>
  <w:num w:numId="6" w16cid:durableId="76678199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2094483">
    <w:abstractNumId w:val="24"/>
  </w:num>
  <w:num w:numId="8" w16cid:durableId="455680772">
    <w:abstractNumId w:val="9"/>
  </w:num>
  <w:num w:numId="9" w16cid:durableId="1925260082">
    <w:abstractNumId w:val="15"/>
  </w:num>
  <w:num w:numId="10" w16cid:durableId="1372265604">
    <w:abstractNumId w:val="2"/>
  </w:num>
  <w:num w:numId="11" w16cid:durableId="544410850">
    <w:abstractNumId w:val="7"/>
  </w:num>
  <w:num w:numId="12" w16cid:durableId="1152062721">
    <w:abstractNumId w:val="23"/>
  </w:num>
  <w:num w:numId="13" w16cid:durableId="49036340">
    <w:abstractNumId w:val="6"/>
  </w:num>
  <w:num w:numId="14" w16cid:durableId="1595476063">
    <w:abstractNumId w:val="0"/>
  </w:num>
  <w:num w:numId="15" w16cid:durableId="1368524367">
    <w:abstractNumId w:val="8"/>
  </w:num>
  <w:num w:numId="16" w16cid:durableId="1241139259">
    <w:abstractNumId w:val="3"/>
  </w:num>
  <w:num w:numId="17" w16cid:durableId="64986830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36509365">
    <w:abstractNumId w:val="17"/>
  </w:num>
  <w:num w:numId="19" w16cid:durableId="675110713">
    <w:abstractNumId w:val="22"/>
  </w:num>
  <w:num w:numId="20" w16cid:durableId="2028212886">
    <w:abstractNumId w:val="5"/>
  </w:num>
  <w:num w:numId="21" w16cid:durableId="503131184">
    <w:abstractNumId w:val="1"/>
  </w:num>
  <w:num w:numId="22" w16cid:durableId="1136987510">
    <w:abstractNumId w:val="4"/>
  </w:num>
  <w:num w:numId="23" w16cid:durableId="1420904122">
    <w:abstractNumId w:val="21"/>
  </w:num>
  <w:num w:numId="24" w16cid:durableId="1780097857">
    <w:abstractNumId w:val="14"/>
  </w:num>
  <w:num w:numId="25" w16cid:durableId="1680110933">
    <w:abstractNumId w:val="19"/>
  </w:num>
  <w:num w:numId="26" w16cid:durableId="1781953582">
    <w:abstractNumId w:val="13"/>
  </w:num>
  <w:num w:numId="27" w16cid:durableId="57982719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40E"/>
    <w:rsid w:val="00001208"/>
    <w:rsid w:val="00020CD6"/>
    <w:rsid w:val="0005766C"/>
    <w:rsid w:val="00065524"/>
    <w:rsid w:val="000677EF"/>
    <w:rsid w:val="00096B71"/>
    <w:rsid w:val="000C01E1"/>
    <w:rsid w:val="000F74B8"/>
    <w:rsid w:val="001138B5"/>
    <w:rsid w:val="00136B86"/>
    <w:rsid w:val="0014187F"/>
    <w:rsid w:val="00142B76"/>
    <w:rsid w:val="0015538B"/>
    <w:rsid w:val="001761EE"/>
    <w:rsid w:val="00182193"/>
    <w:rsid w:val="00184DF8"/>
    <w:rsid w:val="001D00E8"/>
    <w:rsid w:val="001D2D72"/>
    <w:rsid w:val="00204BA8"/>
    <w:rsid w:val="00225026"/>
    <w:rsid w:val="00242A57"/>
    <w:rsid w:val="002726EF"/>
    <w:rsid w:val="002A307C"/>
    <w:rsid w:val="002C6575"/>
    <w:rsid w:val="002D5E8D"/>
    <w:rsid w:val="002D7600"/>
    <w:rsid w:val="002E5B1B"/>
    <w:rsid w:val="002E7F05"/>
    <w:rsid w:val="003015DE"/>
    <w:rsid w:val="00320333"/>
    <w:rsid w:val="00320BE4"/>
    <w:rsid w:val="0032479C"/>
    <w:rsid w:val="0033133C"/>
    <w:rsid w:val="00340CF5"/>
    <w:rsid w:val="003D5DFB"/>
    <w:rsid w:val="003E1702"/>
    <w:rsid w:val="003F5A86"/>
    <w:rsid w:val="003F749D"/>
    <w:rsid w:val="00400209"/>
    <w:rsid w:val="00437992"/>
    <w:rsid w:val="00437DAD"/>
    <w:rsid w:val="004506E6"/>
    <w:rsid w:val="0045286C"/>
    <w:rsid w:val="004667FB"/>
    <w:rsid w:val="0049317B"/>
    <w:rsid w:val="004B48A1"/>
    <w:rsid w:val="004F000C"/>
    <w:rsid w:val="00505CDF"/>
    <w:rsid w:val="005202F2"/>
    <w:rsid w:val="0053294E"/>
    <w:rsid w:val="00533DAB"/>
    <w:rsid w:val="005665A2"/>
    <w:rsid w:val="005668DB"/>
    <w:rsid w:val="00576CD9"/>
    <w:rsid w:val="0058377A"/>
    <w:rsid w:val="005A537E"/>
    <w:rsid w:val="005F055B"/>
    <w:rsid w:val="005F4D7D"/>
    <w:rsid w:val="00654BAC"/>
    <w:rsid w:val="00672529"/>
    <w:rsid w:val="00672A80"/>
    <w:rsid w:val="00682A22"/>
    <w:rsid w:val="00686822"/>
    <w:rsid w:val="006A3EB1"/>
    <w:rsid w:val="006C50C1"/>
    <w:rsid w:val="006E40F4"/>
    <w:rsid w:val="006E64D3"/>
    <w:rsid w:val="00707105"/>
    <w:rsid w:val="00714AF3"/>
    <w:rsid w:val="007567A2"/>
    <w:rsid w:val="00771E1E"/>
    <w:rsid w:val="007B57FC"/>
    <w:rsid w:val="007C0BBC"/>
    <w:rsid w:val="007D0EDA"/>
    <w:rsid w:val="007D3962"/>
    <w:rsid w:val="007D3E51"/>
    <w:rsid w:val="00803197"/>
    <w:rsid w:val="0081288B"/>
    <w:rsid w:val="0083001D"/>
    <w:rsid w:val="00860044"/>
    <w:rsid w:val="00867B76"/>
    <w:rsid w:val="00897FCD"/>
    <w:rsid w:val="008A4E1C"/>
    <w:rsid w:val="008C228A"/>
    <w:rsid w:val="008D4D37"/>
    <w:rsid w:val="00904473"/>
    <w:rsid w:val="00933070"/>
    <w:rsid w:val="009E6DA5"/>
    <w:rsid w:val="009E7B36"/>
    <w:rsid w:val="00A00B4F"/>
    <w:rsid w:val="00A112EA"/>
    <w:rsid w:val="00A32A18"/>
    <w:rsid w:val="00A3444B"/>
    <w:rsid w:val="00A42A5C"/>
    <w:rsid w:val="00A44B32"/>
    <w:rsid w:val="00A6304C"/>
    <w:rsid w:val="00A67ED1"/>
    <w:rsid w:val="00A7355B"/>
    <w:rsid w:val="00AD1D33"/>
    <w:rsid w:val="00AF040E"/>
    <w:rsid w:val="00B07872"/>
    <w:rsid w:val="00B16C41"/>
    <w:rsid w:val="00B40317"/>
    <w:rsid w:val="00BB09AB"/>
    <w:rsid w:val="00BB2354"/>
    <w:rsid w:val="00BD5B6D"/>
    <w:rsid w:val="00C04AB5"/>
    <w:rsid w:val="00C25ADC"/>
    <w:rsid w:val="00C33D25"/>
    <w:rsid w:val="00C47526"/>
    <w:rsid w:val="00C53958"/>
    <w:rsid w:val="00CA5224"/>
    <w:rsid w:val="00CE4491"/>
    <w:rsid w:val="00D050A1"/>
    <w:rsid w:val="00D1319D"/>
    <w:rsid w:val="00D43DD3"/>
    <w:rsid w:val="00D5146D"/>
    <w:rsid w:val="00D517E3"/>
    <w:rsid w:val="00D54981"/>
    <w:rsid w:val="00D55285"/>
    <w:rsid w:val="00D802FC"/>
    <w:rsid w:val="00E75753"/>
    <w:rsid w:val="00EB6BDA"/>
    <w:rsid w:val="00EE6366"/>
    <w:rsid w:val="00EF1842"/>
    <w:rsid w:val="00EF23C9"/>
    <w:rsid w:val="00F2138E"/>
    <w:rsid w:val="00F23E56"/>
    <w:rsid w:val="00F31178"/>
    <w:rsid w:val="00F344FB"/>
    <w:rsid w:val="00F47164"/>
    <w:rsid w:val="00F53768"/>
    <w:rsid w:val="00F62BED"/>
    <w:rsid w:val="00F8541E"/>
    <w:rsid w:val="00FB7E5E"/>
    <w:rsid w:val="00FC322D"/>
    <w:rsid w:val="00FC5A65"/>
    <w:rsid w:val="00FF621E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DBD5"/>
  <w15:chartTrackingRefBased/>
  <w15:docId w15:val="{94664D3D-8499-4474-96C4-269A9332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CF5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E64D3"/>
    <w:pPr>
      <w:keepNext/>
      <w:keepLines/>
      <w:numPr>
        <w:numId w:val="8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qFormat/>
    <w:rsid w:val="002E5B1B"/>
    <w:pPr>
      <w:keepNext/>
      <w:spacing w:line="240" w:lineRule="auto"/>
      <w:ind w:firstLine="0"/>
      <w:contextualSpacing w:val="0"/>
      <w:jc w:val="center"/>
      <w:outlineLvl w:val="1"/>
    </w:pPr>
    <w:rPr>
      <w:rFonts w:eastAsia="Times New Roman" w:cs="Times New Roman"/>
      <w:b/>
      <w:i/>
      <w:color w:val="auto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DD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1"/>
    <w:qFormat/>
    <w:rsid w:val="00D43DD3"/>
    <w:pPr>
      <w:spacing w:after="200"/>
      <w:ind w:left="720" w:firstLine="0"/>
      <w:jc w:val="left"/>
    </w:pPr>
    <w:rPr>
      <w:rFonts w:asciiTheme="minorHAnsi" w:eastAsiaTheme="minorEastAsia" w:hAnsiTheme="minorHAnsi"/>
      <w:color w:val="auto"/>
      <w:sz w:val="22"/>
      <w:lang w:eastAsia="ru-RU"/>
    </w:rPr>
  </w:style>
  <w:style w:type="paragraph" w:customStyle="1" w:styleId="21">
    <w:name w:val="Абзац списка2"/>
    <w:basedOn w:val="a"/>
    <w:uiPriority w:val="99"/>
    <w:rsid w:val="00D43DD3"/>
    <w:pPr>
      <w:spacing w:after="200"/>
      <w:ind w:left="720" w:firstLine="0"/>
      <w:jc w:val="left"/>
    </w:pPr>
    <w:rPr>
      <w:rFonts w:ascii="Calibri" w:eastAsia="Times New Roman" w:hAnsi="Calibri" w:cs="Times New Roman"/>
      <w:color w:val="auto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5B1B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2A307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A307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A307C"/>
    <w:rPr>
      <w:rFonts w:ascii="Times New Roman" w:hAnsi="Times New Roman"/>
      <w:color w:val="000000" w:themeColor="text1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A307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A307C"/>
    <w:rPr>
      <w:rFonts w:ascii="Times New Roman" w:hAnsi="Times New Roman"/>
      <w:b/>
      <w:bCs/>
      <w:color w:val="000000" w:themeColor="text1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E64D3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a">
    <w:name w:val="Normal (Web)"/>
    <w:basedOn w:val="a"/>
    <w:unhideWhenUsed/>
    <w:rsid w:val="00BD5B6D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654BAC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54BAC"/>
    <w:pPr>
      <w:widowControl w:val="0"/>
      <w:shd w:val="clear" w:color="auto" w:fill="FFFFFF"/>
      <w:spacing w:before="420" w:line="322" w:lineRule="exact"/>
      <w:ind w:hanging="380"/>
      <w:contextualSpacing w:val="0"/>
    </w:pPr>
    <w:rPr>
      <w:rFonts w:eastAsia="Times New Roman" w:cs="Times New Roman"/>
      <w:b/>
      <w:bCs/>
      <w:color w:val="auto"/>
      <w:spacing w:val="-2"/>
      <w:sz w:val="22"/>
    </w:rPr>
  </w:style>
  <w:style w:type="character" w:customStyle="1" w:styleId="FontStyle16">
    <w:name w:val="Font Style16"/>
    <w:rsid w:val="00F8541E"/>
    <w:rPr>
      <w:rFonts w:ascii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rsid w:val="00D517E3"/>
    <w:pPr>
      <w:shd w:val="clear" w:color="auto" w:fill="FFFFFF"/>
      <w:spacing w:before="6600" w:line="240" w:lineRule="atLeast"/>
      <w:ind w:hanging="380"/>
      <w:contextualSpacing w:val="0"/>
      <w:jc w:val="center"/>
    </w:pPr>
    <w:rPr>
      <w:rFonts w:eastAsia="Times New Roman" w:cs="Times New Roman"/>
      <w:color w:val="auto"/>
      <w:spacing w:val="2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D517E3"/>
    <w:rPr>
      <w:rFonts w:ascii="Times New Roman" w:eastAsia="Times New Roman" w:hAnsi="Times New Roman" w:cs="Times New Roman"/>
      <w:spacing w:val="2"/>
      <w:sz w:val="24"/>
      <w:szCs w:val="24"/>
      <w:shd w:val="clear" w:color="auto" w:fill="FFFFFF"/>
      <w:lang w:eastAsia="ru-RU"/>
    </w:rPr>
  </w:style>
  <w:style w:type="character" w:customStyle="1" w:styleId="22">
    <w:name w:val="Заголовок №2_"/>
    <w:basedOn w:val="a0"/>
    <w:link w:val="23"/>
    <w:rsid w:val="00EF23C9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23">
    <w:name w:val="Заголовок №2"/>
    <w:basedOn w:val="a"/>
    <w:link w:val="22"/>
    <w:rsid w:val="00EF23C9"/>
    <w:pPr>
      <w:widowControl w:val="0"/>
      <w:shd w:val="clear" w:color="auto" w:fill="FFFFFF"/>
      <w:spacing w:after="360" w:line="0" w:lineRule="atLeast"/>
      <w:ind w:hanging="1000"/>
      <w:contextualSpacing w:val="0"/>
      <w:jc w:val="center"/>
      <w:outlineLvl w:val="1"/>
    </w:pPr>
    <w:rPr>
      <w:rFonts w:eastAsia="Times New Roman" w:cs="Times New Roman"/>
      <w:b/>
      <w:bCs/>
      <w:color w:val="auto"/>
      <w:spacing w:val="-2"/>
      <w:sz w:val="22"/>
    </w:rPr>
  </w:style>
  <w:style w:type="character" w:customStyle="1" w:styleId="4">
    <w:name w:val="Основной текст (4)"/>
    <w:basedOn w:val="a0"/>
    <w:rsid w:val="00EF23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5"/>
      <w:szCs w:val="25"/>
      <w:u w:val="single"/>
      <w:lang w:val="ru-RU"/>
    </w:rPr>
  </w:style>
  <w:style w:type="paragraph" w:customStyle="1" w:styleId="Body1">
    <w:name w:val="Body 1"/>
    <w:link w:val="Body10"/>
    <w:rsid w:val="005665A2"/>
    <w:pPr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val="en-US" w:eastAsia="ru-RU"/>
    </w:rPr>
  </w:style>
  <w:style w:type="character" w:customStyle="1" w:styleId="Body10">
    <w:name w:val="Body 1 Знак"/>
    <w:basedOn w:val="a0"/>
    <w:link w:val="Body1"/>
    <w:locked/>
    <w:rsid w:val="005665A2"/>
    <w:rPr>
      <w:rFonts w:ascii="Helvetica" w:eastAsia="Times New Roman" w:hAnsi="Helvetica" w:cs="Helvetica"/>
      <w:color w:val="000000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1873</Words>
  <Characters>10678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Александрова</dc:creator>
  <cp:keywords/>
  <dc:description/>
  <cp:lastModifiedBy>Microsoft Office User</cp:lastModifiedBy>
  <cp:revision>3</cp:revision>
  <dcterms:created xsi:type="dcterms:W3CDTF">2025-05-31T21:38:00Z</dcterms:created>
  <dcterms:modified xsi:type="dcterms:W3CDTF">2025-05-31T21:41:00Z</dcterms:modified>
</cp:coreProperties>
</file>