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119FF" w14:textId="559EE699" w:rsidR="00A210EC" w:rsidRPr="00207D81" w:rsidRDefault="002E6822" w:rsidP="00CF104E">
      <w:pPr>
        <w:spacing w:line="276" w:lineRule="auto"/>
        <w:contextualSpacing/>
        <w:rPr>
          <w:rStyle w:val="FontStyle34"/>
          <w:sz w:val="32"/>
          <w:szCs w:val="32"/>
        </w:rPr>
      </w:pPr>
      <w:r>
        <w:rPr>
          <w:rStyle w:val="FontStyle34"/>
          <w:sz w:val="32"/>
          <w:szCs w:val="32"/>
        </w:rPr>
        <w:t xml:space="preserve">         </w:t>
      </w:r>
      <w:r w:rsidR="002D5DBF" w:rsidRPr="00EB542F">
        <w:rPr>
          <w:rStyle w:val="FontStyle34"/>
          <w:sz w:val="32"/>
          <w:szCs w:val="32"/>
        </w:rPr>
        <w:t xml:space="preserve"> </w:t>
      </w:r>
      <w:r w:rsidR="00341BA9">
        <w:rPr>
          <w:rStyle w:val="FontStyle34"/>
          <w:sz w:val="32"/>
          <w:szCs w:val="32"/>
        </w:rPr>
        <w:t xml:space="preserve">       </w:t>
      </w:r>
      <w:r w:rsidR="00A210EC" w:rsidRPr="00207D81">
        <w:rPr>
          <w:rStyle w:val="FontStyle34"/>
          <w:sz w:val="32"/>
          <w:szCs w:val="32"/>
        </w:rPr>
        <w:t xml:space="preserve">      </w:t>
      </w:r>
      <w:r w:rsidR="00341BA9">
        <w:rPr>
          <w:rStyle w:val="FontStyle34"/>
          <w:sz w:val="32"/>
          <w:szCs w:val="32"/>
        </w:rPr>
        <w:t xml:space="preserve">              </w:t>
      </w:r>
    </w:p>
    <w:p w14:paraId="36BEB383" w14:textId="77777777" w:rsidR="00A210EC" w:rsidRPr="00207D81" w:rsidRDefault="00A210EC" w:rsidP="00CF104E">
      <w:pPr>
        <w:spacing w:line="276" w:lineRule="auto"/>
        <w:contextualSpacing/>
        <w:rPr>
          <w:rStyle w:val="FontStyle34"/>
          <w:sz w:val="32"/>
          <w:szCs w:val="32"/>
        </w:rPr>
      </w:pPr>
    </w:p>
    <w:p w14:paraId="4C015DD0" w14:textId="4D38E680" w:rsidR="00A210EC" w:rsidRPr="00CF104E" w:rsidRDefault="00A54CA3" w:rsidP="00CF104E">
      <w:pPr>
        <w:spacing w:line="276" w:lineRule="auto"/>
        <w:contextualSpacing/>
        <w:jc w:val="center"/>
        <w:rPr>
          <w:b/>
          <w:szCs w:val="28"/>
        </w:rPr>
      </w:pPr>
      <w:r>
        <w:rPr>
          <w:b/>
          <w:szCs w:val="28"/>
        </w:rPr>
        <w:t>Департамент культуры города Москвы</w:t>
      </w:r>
    </w:p>
    <w:p w14:paraId="56F1A65D" w14:textId="77777777" w:rsidR="00A54CA3" w:rsidRDefault="00A54CA3" w:rsidP="00CF104E">
      <w:pPr>
        <w:spacing w:line="276" w:lineRule="auto"/>
        <w:contextualSpacing/>
        <w:jc w:val="center"/>
        <w:rPr>
          <w:i/>
          <w:szCs w:val="28"/>
        </w:rPr>
      </w:pPr>
      <w:r>
        <w:rPr>
          <w:i/>
          <w:szCs w:val="28"/>
        </w:rPr>
        <w:t>Государственное бюджетное учреждение</w:t>
      </w:r>
    </w:p>
    <w:p w14:paraId="0F8813F5" w14:textId="77777777" w:rsidR="00A54CA3" w:rsidRDefault="00A54CA3" w:rsidP="00CF104E">
      <w:pPr>
        <w:spacing w:line="276" w:lineRule="auto"/>
        <w:contextualSpacing/>
        <w:jc w:val="center"/>
        <w:rPr>
          <w:i/>
          <w:szCs w:val="28"/>
        </w:rPr>
      </w:pPr>
      <w:r>
        <w:rPr>
          <w:i/>
          <w:szCs w:val="28"/>
        </w:rPr>
        <w:t>дополнительного образования города Москвы</w:t>
      </w:r>
    </w:p>
    <w:p w14:paraId="72724D22" w14:textId="77777777" w:rsidR="00A54CA3" w:rsidRDefault="00A54CA3" w:rsidP="00CF104E">
      <w:pPr>
        <w:spacing w:line="276" w:lineRule="auto"/>
        <w:contextualSpacing/>
        <w:jc w:val="center"/>
        <w:rPr>
          <w:b/>
          <w:szCs w:val="28"/>
        </w:rPr>
      </w:pPr>
      <w:r>
        <w:rPr>
          <w:b/>
          <w:szCs w:val="28"/>
        </w:rPr>
        <w:t>«Московская городская детская музыкальная школа</w:t>
      </w:r>
    </w:p>
    <w:p w14:paraId="2605F4DC" w14:textId="77777777" w:rsidR="00A54CA3" w:rsidRDefault="00A54CA3" w:rsidP="00CF104E">
      <w:pPr>
        <w:spacing w:line="276" w:lineRule="auto"/>
        <w:contextualSpacing/>
        <w:jc w:val="center"/>
        <w:rPr>
          <w:b/>
          <w:szCs w:val="28"/>
        </w:rPr>
      </w:pPr>
      <w:r>
        <w:rPr>
          <w:b/>
          <w:szCs w:val="28"/>
        </w:rPr>
        <w:t xml:space="preserve">имени </w:t>
      </w:r>
      <w:proofErr w:type="spellStart"/>
      <w:r>
        <w:rPr>
          <w:b/>
          <w:szCs w:val="28"/>
        </w:rPr>
        <w:t>И.О.Дунаевского</w:t>
      </w:r>
      <w:proofErr w:type="spellEnd"/>
      <w:r>
        <w:rPr>
          <w:b/>
          <w:szCs w:val="28"/>
        </w:rPr>
        <w:t>»</w:t>
      </w:r>
    </w:p>
    <w:p w14:paraId="4D8F57CA" w14:textId="77777777" w:rsidR="00A54CA3" w:rsidRDefault="00A54CA3" w:rsidP="00CF104E">
      <w:pPr>
        <w:spacing w:line="276" w:lineRule="auto"/>
        <w:contextualSpacing/>
        <w:jc w:val="center"/>
        <w:rPr>
          <w:szCs w:val="28"/>
        </w:rPr>
      </w:pPr>
    </w:p>
    <w:p w14:paraId="0F27BF3F" w14:textId="77777777" w:rsidR="00A54CA3" w:rsidRDefault="00A54CA3" w:rsidP="00CF104E">
      <w:pPr>
        <w:spacing w:line="276" w:lineRule="auto"/>
        <w:contextualSpacing/>
        <w:jc w:val="center"/>
        <w:rPr>
          <w:szCs w:val="28"/>
        </w:rPr>
      </w:pPr>
    </w:p>
    <w:p w14:paraId="02E085B8" w14:textId="77777777" w:rsidR="00A067CC" w:rsidRDefault="00A067CC" w:rsidP="00CF104E">
      <w:pPr>
        <w:spacing w:line="276" w:lineRule="auto"/>
        <w:contextualSpacing/>
        <w:jc w:val="center"/>
        <w:rPr>
          <w:szCs w:val="28"/>
        </w:rPr>
      </w:pPr>
    </w:p>
    <w:p w14:paraId="7A768F4D" w14:textId="77777777" w:rsidR="00A067CC" w:rsidRDefault="00A067CC" w:rsidP="00CF104E">
      <w:pPr>
        <w:spacing w:line="276" w:lineRule="auto"/>
        <w:contextualSpacing/>
        <w:jc w:val="center"/>
        <w:rPr>
          <w:szCs w:val="28"/>
        </w:rPr>
      </w:pPr>
    </w:p>
    <w:p w14:paraId="0E7ECE99" w14:textId="77777777" w:rsidR="00A067CC" w:rsidRPr="00207D81" w:rsidRDefault="00A067CC" w:rsidP="00CF104E">
      <w:pPr>
        <w:spacing w:line="276" w:lineRule="auto"/>
        <w:contextualSpacing/>
        <w:rPr>
          <w:szCs w:val="28"/>
        </w:rPr>
      </w:pPr>
    </w:p>
    <w:p w14:paraId="31C87B2E" w14:textId="77777777" w:rsidR="00A067CC" w:rsidRDefault="00A067CC" w:rsidP="00CF104E">
      <w:pPr>
        <w:spacing w:line="276" w:lineRule="auto"/>
        <w:contextualSpacing/>
        <w:jc w:val="center"/>
        <w:rPr>
          <w:szCs w:val="28"/>
        </w:rPr>
      </w:pPr>
    </w:p>
    <w:p w14:paraId="732A6501" w14:textId="3663CECD" w:rsidR="00A54CA3" w:rsidRDefault="00A54CA3" w:rsidP="00CF104E">
      <w:pPr>
        <w:spacing w:line="276" w:lineRule="auto"/>
        <w:contextualSpacing/>
        <w:jc w:val="center"/>
        <w:rPr>
          <w:b/>
          <w:szCs w:val="28"/>
        </w:rPr>
      </w:pPr>
      <w:r>
        <w:rPr>
          <w:b/>
          <w:szCs w:val="28"/>
        </w:rPr>
        <w:t>Дополнительная предпрофессиональная</w:t>
      </w:r>
    </w:p>
    <w:p w14:paraId="76DD820B" w14:textId="2E014E9D" w:rsidR="00A54CA3" w:rsidRDefault="00153281" w:rsidP="00CF104E">
      <w:pPr>
        <w:spacing w:line="276" w:lineRule="auto"/>
        <w:contextualSpacing/>
        <w:jc w:val="center"/>
        <w:rPr>
          <w:b/>
          <w:szCs w:val="28"/>
        </w:rPr>
      </w:pPr>
      <w:r>
        <w:rPr>
          <w:b/>
          <w:szCs w:val="28"/>
        </w:rPr>
        <w:t>про</w:t>
      </w:r>
      <w:r w:rsidR="00341BA9">
        <w:rPr>
          <w:b/>
          <w:szCs w:val="28"/>
        </w:rPr>
        <w:t xml:space="preserve">грамма </w:t>
      </w:r>
      <w:r w:rsidR="00A54CA3">
        <w:rPr>
          <w:b/>
          <w:szCs w:val="28"/>
        </w:rPr>
        <w:t>в области музыкального искусства</w:t>
      </w:r>
    </w:p>
    <w:p w14:paraId="2AD2D03E" w14:textId="77777777" w:rsidR="00A54CA3" w:rsidRDefault="00A54CA3" w:rsidP="00CF104E">
      <w:pPr>
        <w:spacing w:line="276" w:lineRule="auto"/>
        <w:contextualSpacing/>
        <w:jc w:val="center"/>
        <w:rPr>
          <w:b/>
          <w:szCs w:val="28"/>
        </w:rPr>
      </w:pPr>
      <w:r>
        <w:rPr>
          <w:b/>
          <w:szCs w:val="28"/>
        </w:rPr>
        <w:t>«Инструменты эстрадного оркестра»</w:t>
      </w:r>
    </w:p>
    <w:p w14:paraId="748B91E4" w14:textId="0331A319" w:rsidR="00A54CA3" w:rsidRDefault="00A54CA3" w:rsidP="00CF104E">
      <w:pPr>
        <w:spacing w:line="276" w:lineRule="auto"/>
        <w:contextualSpacing/>
        <w:jc w:val="center"/>
        <w:rPr>
          <w:b/>
          <w:szCs w:val="28"/>
        </w:rPr>
      </w:pPr>
      <w:r>
        <w:rPr>
          <w:b/>
          <w:szCs w:val="28"/>
        </w:rPr>
        <w:t>«Саксофон»</w:t>
      </w:r>
    </w:p>
    <w:p w14:paraId="2968E0F3" w14:textId="77777777" w:rsidR="00A54CA3" w:rsidRDefault="00A54CA3" w:rsidP="00CF104E">
      <w:pPr>
        <w:spacing w:line="276" w:lineRule="auto"/>
        <w:ind w:left="77"/>
        <w:contextualSpacing/>
        <w:jc w:val="center"/>
        <w:rPr>
          <w:rFonts w:ascii="Calibri" w:hAnsi="Calibri"/>
          <w:szCs w:val="22"/>
        </w:rPr>
      </w:pPr>
    </w:p>
    <w:p w14:paraId="378A8D57" w14:textId="77777777" w:rsidR="00A54CA3" w:rsidRDefault="00A54CA3" w:rsidP="00CF104E">
      <w:pPr>
        <w:spacing w:line="276" w:lineRule="auto"/>
        <w:ind w:left="721" w:right="705"/>
        <w:contextualSpacing/>
        <w:jc w:val="center"/>
      </w:pPr>
      <w:r>
        <w:t>Предметная</w:t>
      </w:r>
      <w:r>
        <w:rPr>
          <w:rFonts w:eastAsia="Times New Roman"/>
          <w:b/>
        </w:rPr>
        <w:t xml:space="preserve"> </w:t>
      </w:r>
      <w:r>
        <w:t>область</w:t>
      </w:r>
      <w:r>
        <w:rPr>
          <w:rFonts w:eastAsia="Times New Roman"/>
          <w:b/>
        </w:rPr>
        <w:t xml:space="preserve">  </w:t>
      </w:r>
    </w:p>
    <w:p w14:paraId="595D0BE2" w14:textId="77777777" w:rsidR="00A54CA3" w:rsidRDefault="00A54CA3" w:rsidP="00CF104E">
      <w:pPr>
        <w:spacing w:line="276" w:lineRule="auto"/>
        <w:ind w:left="721" w:right="707"/>
        <w:contextualSpacing/>
        <w:jc w:val="center"/>
      </w:pPr>
      <w:r>
        <w:t>ПО</w:t>
      </w:r>
      <w:r>
        <w:rPr>
          <w:rFonts w:eastAsia="Times New Roman"/>
          <w:b/>
        </w:rPr>
        <w:t xml:space="preserve">.01. </w:t>
      </w:r>
      <w:r>
        <w:t>МУЗЫКАЛЬНОЕ</w:t>
      </w:r>
      <w:r>
        <w:rPr>
          <w:rFonts w:eastAsia="Times New Roman"/>
          <w:b/>
        </w:rPr>
        <w:t xml:space="preserve"> </w:t>
      </w:r>
      <w:r>
        <w:t>ИСПОЛНИТЕЛЬСТВО</w:t>
      </w:r>
      <w:r>
        <w:rPr>
          <w:rFonts w:eastAsia="Times New Roman"/>
          <w:b/>
        </w:rPr>
        <w:t xml:space="preserve"> </w:t>
      </w:r>
    </w:p>
    <w:p w14:paraId="619DCFAA" w14:textId="77777777" w:rsidR="00A54CA3" w:rsidRDefault="00A54CA3" w:rsidP="00CF104E">
      <w:pPr>
        <w:spacing w:line="276" w:lineRule="auto"/>
        <w:ind w:left="77"/>
        <w:contextualSpacing/>
        <w:jc w:val="center"/>
      </w:pPr>
      <w:r>
        <w:rPr>
          <w:rFonts w:eastAsia="Times New Roman"/>
          <w:b/>
        </w:rPr>
        <w:t xml:space="preserve"> </w:t>
      </w:r>
    </w:p>
    <w:p w14:paraId="577D4626" w14:textId="6F9950CD" w:rsidR="0098256B" w:rsidRPr="00887AE4" w:rsidRDefault="00207D81" w:rsidP="00CF104E">
      <w:pPr>
        <w:spacing w:line="276" w:lineRule="auto"/>
        <w:ind w:left="96"/>
        <w:contextualSpacing/>
        <w:jc w:val="center"/>
      </w:pPr>
      <w:r>
        <w:rPr>
          <w:sz w:val="36"/>
        </w:rPr>
        <w:t xml:space="preserve"> РАБОЧАЯ ПРОГРАММА </w:t>
      </w:r>
      <w:r w:rsidR="0098256B">
        <w:rPr>
          <w:sz w:val="36"/>
        </w:rPr>
        <w:t>УП ПО</w:t>
      </w:r>
      <w:r w:rsidR="0098256B">
        <w:rPr>
          <w:rFonts w:eastAsia="Times New Roman"/>
          <w:b/>
          <w:sz w:val="36"/>
        </w:rPr>
        <w:t>.01.</w:t>
      </w:r>
      <w:r w:rsidR="0098256B">
        <w:rPr>
          <w:sz w:val="36"/>
        </w:rPr>
        <w:t>УП</w:t>
      </w:r>
      <w:r w:rsidR="0098256B">
        <w:rPr>
          <w:rFonts w:eastAsia="Times New Roman"/>
          <w:b/>
          <w:sz w:val="36"/>
        </w:rPr>
        <w:t>.01.</w:t>
      </w:r>
      <w:r w:rsidR="0098256B">
        <w:rPr>
          <w:sz w:val="36"/>
        </w:rPr>
        <w:t>СПЕЦИАЛЬНОСТЬ</w:t>
      </w:r>
      <w:r w:rsidR="0098256B">
        <w:rPr>
          <w:rFonts w:eastAsia="Times New Roman"/>
          <w:b/>
          <w:sz w:val="36"/>
        </w:rPr>
        <w:t xml:space="preserve"> </w:t>
      </w:r>
      <w:r w:rsidR="0098256B" w:rsidRPr="0098256B">
        <w:rPr>
          <w:rFonts w:eastAsia="Times New Roman"/>
          <w:sz w:val="36"/>
        </w:rPr>
        <w:t>И</w:t>
      </w:r>
      <w:r w:rsidR="0098256B">
        <w:rPr>
          <w:rFonts w:eastAsia="Times New Roman"/>
          <w:sz w:val="36"/>
        </w:rPr>
        <w:t xml:space="preserve"> ЧТЕНИЕ С ЛИСТА. САКСОФОН.</w:t>
      </w:r>
    </w:p>
    <w:p w14:paraId="3A270798" w14:textId="7B4D8E0B" w:rsidR="00207D81" w:rsidRDefault="00207D81" w:rsidP="00CF104E">
      <w:pPr>
        <w:spacing w:line="276" w:lineRule="auto"/>
        <w:ind w:right="7"/>
        <w:contextualSpacing/>
        <w:rPr>
          <w:sz w:val="36"/>
        </w:rPr>
      </w:pPr>
    </w:p>
    <w:p w14:paraId="3D7BAC41" w14:textId="256BBE76" w:rsidR="00341BA9" w:rsidRDefault="0098256B" w:rsidP="00CF104E">
      <w:pPr>
        <w:spacing w:line="276" w:lineRule="auto"/>
        <w:ind w:right="7"/>
        <w:contextualSpacing/>
        <w:rPr>
          <w:rFonts w:eastAsia="Times New Roman"/>
          <w:sz w:val="36"/>
        </w:rPr>
      </w:pPr>
      <w:r>
        <w:rPr>
          <w:sz w:val="36"/>
        </w:rPr>
        <w:t xml:space="preserve">                                                                                                                    </w:t>
      </w:r>
      <w:r w:rsidR="00207D81">
        <w:rPr>
          <w:sz w:val="36"/>
        </w:rPr>
        <w:t xml:space="preserve"> </w:t>
      </w:r>
    </w:p>
    <w:p w14:paraId="1E71C64A" w14:textId="77777777" w:rsidR="00341BA9" w:rsidRDefault="00341BA9" w:rsidP="00CF104E">
      <w:pPr>
        <w:spacing w:line="276" w:lineRule="auto"/>
        <w:ind w:right="7"/>
        <w:contextualSpacing/>
        <w:rPr>
          <w:rFonts w:eastAsia="Times New Roman"/>
          <w:b/>
          <w:sz w:val="36"/>
        </w:rPr>
      </w:pPr>
      <w:r>
        <w:rPr>
          <w:rFonts w:eastAsia="Times New Roman"/>
          <w:b/>
          <w:sz w:val="36"/>
        </w:rPr>
        <w:t xml:space="preserve">              </w:t>
      </w:r>
    </w:p>
    <w:p w14:paraId="08144DAC" w14:textId="59B568EE" w:rsidR="00341BA9" w:rsidRDefault="0013515B" w:rsidP="00CF104E">
      <w:pPr>
        <w:pStyle w:val="50"/>
        <w:shd w:val="clear" w:color="auto" w:fill="auto"/>
        <w:spacing w:before="0" w:after="0" w:line="276" w:lineRule="auto"/>
        <w:ind w:right="60"/>
        <w:contextualSpacing/>
      </w:pPr>
      <w:r>
        <w:rPr>
          <w:b w:val="0"/>
          <w:sz w:val="36"/>
        </w:rPr>
        <w:t xml:space="preserve">   </w:t>
      </w:r>
      <w:r w:rsidR="00341BA9">
        <w:rPr>
          <w:b w:val="0"/>
          <w:sz w:val="36"/>
        </w:rPr>
        <w:t xml:space="preserve"> </w:t>
      </w:r>
      <w:r w:rsidR="00341BA9">
        <w:t>для учащихся 1 - 8 классов (от 6,5-9 лет)</w:t>
      </w:r>
      <w:r w:rsidR="00341BA9">
        <w:br/>
        <w:t>сроки реализации - 8 (9) лет.</w:t>
      </w:r>
      <w:r w:rsidR="00341BA9">
        <w:br/>
        <w:t>для учащихся 1 - 5 (6) классов (от 10-12 лет)</w:t>
      </w:r>
      <w:r w:rsidR="00341BA9">
        <w:br/>
        <w:t>сроки реализации - 5 (6) лет.</w:t>
      </w:r>
    </w:p>
    <w:p w14:paraId="2BDF7756" w14:textId="77777777" w:rsidR="00341BA9" w:rsidRDefault="00341BA9" w:rsidP="00CF104E">
      <w:pPr>
        <w:pStyle w:val="50"/>
        <w:shd w:val="clear" w:color="auto" w:fill="auto"/>
        <w:spacing w:before="0" w:after="0" w:line="276" w:lineRule="auto"/>
        <w:ind w:right="60"/>
        <w:contextualSpacing/>
        <w:jc w:val="left"/>
      </w:pPr>
    </w:p>
    <w:p w14:paraId="3E9A235A" w14:textId="77777777" w:rsidR="00341BA9" w:rsidRDefault="00341BA9" w:rsidP="00CF104E">
      <w:pPr>
        <w:pStyle w:val="50"/>
        <w:shd w:val="clear" w:color="auto" w:fill="auto"/>
        <w:spacing w:before="0" w:after="0" w:line="276" w:lineRule="auto"/>
        <w:ind w:right="60"/>
        <w:contextualSpacing/>
        <w:jc w:val="left"/>
      </w:pPr>
    </w:p>
    <w:p w14:paraId="24634F9E" w14:textId="77777777" w:rsidR="00CF104E" w:rsidRDefault="00CF104E" w:rsidP="00CF104E">
      <w:pPr>
        <w:pStyle w:val="50"/>
        <w:shd w:val="clear" w:color="auto" w:fill="auto"/>
        <w:spacing w:before="0" w:after="0" w:line="276" w:lineRule="auto"/>
        <w:contextualSpacing/>
        <w:jc w:val="left"/>
      </w:pPr>
    </w:p>
    <w:p w14:paraId="36131A75" w14:textId="77777777" w:rsidR="00CF104E" w:rsidRDefault="00CF104E" w:rsidP="00CF104E">
      <w:pPr>
        <w:pStyle w:val="50"/>
        <w:shd w:val="clear" w:color="auto" w:fill="auto"/>
        <w:spacing w:before="0" w:after="0" w:line="276" w:lineRule="auto"/>
        <w:contextualSpacing/>
        <w:jc w:val="left"/>
      </w:pPr>
    </w:p>
    <w:p w14:paraId="69C1E997" w14:textId="77777777" w:rsidR="00CF104E" w:rsidRDefault="00CF104E" w:rsidP="00CF104E">
      <w:pPr>
        <w:pStyle w:val="50"/>
        <w:shd w:val="clear" w:color="auto" w:fill="auto"/>
        <w:spacing w:before="0" w:after="0" w:line="276" w:lineRule="auto"/>
        <w:contextualSpacing/>
        <w:jc w:val="left"/>
      </w:pPr>
    </w:p>
    <w:p w14:paraId="495108F3" w14:textId="77777777" w:rsidR="00CF104E" w:rsidRDefault="00CF104E" w:rsidP="00CF104E">
      <w:pPr>
        <w:pStyle w:val="50"/>
        <w:shd w:val="clear" w:color="auto" w:fill="auto"/>
        <w:spacing w:before="0" w:after="0" w:line="276" w:lineRule="auto"/>
        <w:contextualSpacing/>
        <w:jc w:val="left"/>
      </w:pPr>
    </w:p>
    <w:p w14:paraId="2876827C" w14:textId="77777777" w:rsidR="00CF104E" w:rsidRDefault="00CF104E" w:rsidP="00CF104E">
      <w:pPr>
        <w:pStyle w:val="50"/>
        <w:shd w:val="clear" w:color="auto" w:fill="auto"/>
        <w:spacing w:before="0" w:after="0" w:line="276" w:lineRule="auto"/>
        <w:contextualSpacing/>
        <w:jc w:val="left"/>
      </w:pPr>
    </w:p>
    <w:p w14:paraId="66A25DB4" w14:textId="77777777" w:rsidR="00CF104E" w:rsidRDefault="00CF104E" w:rsidP="00CF104E">
      <w:pPr>
        <w:pStyle w:val="50"/>
        <w:shd w:val="clear" w:color="auto" w:fill="auto"/>
        <w:spacing w:before="0" w:after="0" w:line="276" w:lineRule="auto"/>
        <w:contextualSpacing/>
        <w:jc w:val="left"/>
      </w:pPr>
    </w:p>
    <w:p w14:paraId="25D7202C" w14:textId="6F1A7FB6" w:rsidR="00207D81" w:rsidRDefault="00207D81" w:rsidP="00CF104E">
      <w:pPr>
        <w:pStyle w:val="50"/>
        <w:shd w:val="clear" w:color="auto" w:fill="auto"/>
        <w:spacing w:before="0" w:after="0" w:line="276" w:lineRule="auto"/>
        <w:contextualSpacing/>
        <w:jc w:val="left"/>
      </w:pPr>
      <w:r>
        <w:lastRenderedPageBreak/>
        <w:t>Разработчик:</w:t>
      </w:r>
    </w:p>
    <w:p w14:paraId="31A50D06" w14:textId="1E43CA6F" w:rsidR="00341BA9" w:rsidRDefault="00525699" w:rsidP="00CF104E">
      <w:pPr>
        <w:pStyle w:val="50"/>
        <w:shd w:val="clear" w:color="auto" w:fill="auto"/>
        <w:spacing w:before="0" w:after="0" w:line="276" w:lineRule="auto"/>
        <w:contextualSpacing/>
        <w:jc w:val="left"/>
      </w:pPr>
      <w:r>
        <w:t xml:space="preserve">    </w:t>
      </w:r>
      <w:proofErr w:type="spellStart"/>
      <w:r w:rsidR="0013515B">
        <w:t>Ильмер</w:t>
      </w:r>
      <w:proofErr w:type="spellEnd"/>
      <w:r w:rsidR="0013515B">
        <w:t xml:space="preserve"> Ж.А.</w:t>
      </w:r>
      <w:r w:rsidR="00341BA9">
        <w:t xml:space="preserve">, </w:t>
      </w:r>
      <w:r>
        <w:t>заведующая эстрадно-</w:t>
      </w:r>
      <w:r w:rsidR="0013515B">
        <w:t>джазовым отделением</w:t>
      </w:r>
      <w:r w:rsidR="00207D81">
        <w:t xml:space="preserve"> </w:t>
      </w:r>
      <w:r w:rsidR="00207D81" w:rsidRPr="001453C9">
        <w:t>ГБУДО г. Москвы</w:t>
      </w:r>
      <w:r w:rsidR="00207D81" w:rsidRPr="00021C34">
        <w:t xml:space="preserve"> </w:t>
      </w:r>
      <w:r w:rsidR="00207D81" w:rsidRPr="001453C9">
        <w:t>"МГДМШ им. И.О. Дунаевского</w:t>
      </w:r>
      <w:proofErr w:type="gramStart"/>
      <w:r w:rsidR="00207D81" w:rsidRPr="001453C9">
        <w:t>"</w:t>
      </w:r>
      <w:r w:rsidR="00207D81">
        <w:t xml:space="preserve">  </w:t>
      </w:r>
      <w:r w:rsidR="0013515B">
        <w:t>,</w:t>
      </w:r>
      <w:proofErr w:type="gramEnd"/>
      <w:r w:rsidR="0013515B">
        <w:t xml:space="preserve"> преподават</w:t>
      </w:r>
      <w:r>
        <w:t>ель класса саксофона, ансамбля и импровизации.</w:t>
      </w:r>
    </w:p>
    <w:p w14:paraId="46454712" w14:textId="088FBEF7" w:rsidR="00525699" w:rsidRDefault="00525699" w:rsidP="00CF104E">
      <w:pPr>
        <w:pStyle w:val="50"/>
        <w:shd w:val="clear" w:color="auto" w:fill="auto"/>
        <w:spacing w:before="0" w:after="0" w:line="276" w:lineRule="auto"/>
        <w:contextualSpacing/>
        <w:jc w:val="left"/>
      </w:pPr>
      <w:r>
        <w:t>Профессор Российской Академии Музыки имени Гнесиных.</w:t>
      </w:r>
    </w:p>
    <w:p w14:paraId="393AF171" w14:textId="100E5602" w:rsidR="00341BA9" w:rsidRDefault="00341BA9" w:rsidP="00CF104E">
      <w:pPr>
        <w:pStyle w:val="50"/>
        <w:shd w:val="clear" w:color="auto" w:fill="auto"/>
        <w:spacing w:before="0" w:after="0" w:line="276" w:lineRule="auto"/>
        <w:contextualSpacing/>
      </w:pPr>
      <w:r w:rsidRPr="001453C9">
        <w:br/>
      </w:r>
    </w:p>
    <w:p w14:paraId="254D51B2" w14:textId="77777777" w:rsidR="00341BA9" w:rsidRDefault="00341BA9" w:rsidP="00CF104E">
      <w:pPr>
        <w:pStyle w:val="50"/>
        <w:shd w:val="clear" w:color="auto" w:fill="auto"/>
        <w:spacing w:before="0" w:after="0" w:line="276" w:lineRule="auto"/>
        <w:contextualSpacing/>
      </w:pPr>
    </w:p>
    <w:p w14:paraId="2243E4BF" w14:textId="77777777" w:rsidR="00341BA9" w:rsidRDefault="00341BA9" w:rsidP="00CF104E">
      <w:pPr>
        <w:pStyle w:val="50"/>
        <w:shd w:val="clear" w:color="auto" w:fill="auto"/>
        <w:spacing w:before="0" w:after="0" w:line="276" w:lineRule="auto"/>
        <w:contextualSpacing/>
      </w:pPr>
    </w:p>
    <w:p w14:paraId="3A4B1674" w14:textId="6DA9230D" w:rsidR="00341BA9" w:rsidRDefault="00341BA9" w:rsidP="00CF104E">
      <w:pPr>
        <w:pStyle w:val="50"/>
        <w:shd w:val="clear" w:color="auto" w:fill="auto"/>
        <w:spacing w:before="0" w:after="0" w:line="276" w:lineRule="auto"/>
        <w:ind w:right="60"/>
        <w:contextualSpacing/>
        <w:jc w:val="left"/>
      </w:pPr>
    </w:p>
    <w:p w14:paraId="444C9D04" w14:textId="1C122987" w:rsidR="00A54CA3" w:rsidRDefault="00A54CA3" w:rsidP="00CF104E">
      <w:pPr>
        <w:spacing w:line="276" w:lineRule="auto"/>
        <w:ind w:right="7"/>
        <w:contextualSpacing/>
      </w:pPr>
      <w:r>
        <w:rPr>
          <w:rFonts w:eastAsia="Times New Roman"/>
          <w:b/>
          <w:sz w:val="36"/>
        </w:rPr>
        <w:t xml:space="preserve"> </w:t>
      </w:r>
    </w:p>
    <w:p w14:paraId="4A30794B" w14:textId="77777777" w:rsidR="00A54CA3" w:rsidRDefault="00A54CA3" w:rsidP="00CF104E">
      <w:pPr>
        <w:spacing w:after="14" w:line="276" w:lineRule="auto"/>
        <w:ind w:right="54"/>
        <w:contextualSpacing/>
        <w:jc w:val="center"/>
        <w:rPr>
          <w:rFonts w:ascii="Calibri" w:hAnsi="Calibri"/>
        </w:rPr>
      </w:pPr>
      <w:r>
        <w:rPr>
          <w:rFonts w:eastAsia="Times New Roman"/>
        </w:rPr>
        <w:t xml:space="preserve"> </w:t>
      </w:r>
    </w:p>
    <w:p w14:paraId="40AA2017" w14:textId="77777777" w:rsidR="00A54CA3" w:rsidRPr="00207D81" w:rsidRDefault="00A54CA3" w:rsidP="00CF104E">
      <w:pPr>
        <w:spacing w:after="4" w:line="276" w:lineRule="auto"/>
        <w:ind w:left="628"/>
        <w:contextualSpacing/>
        <w:jc w:val="center"/>
      </w:pPr>
    </w:p>
    <w:p w14:paraId="6B78D36B" w14:textId="77777777" w:rsidR="00A210EC" w:rsidRDefault="00A210EC" w:rsidP="00CF104E">
      <w:pPr>
        <w:spacing w:after="4" w:line="276" w:lineRule="auto"/>
        <w:ind w:left="628"/>
        <w:contextualSpacing/>
        <w:jc w:val="center"/>
      </w:pPr>
    </w:p>
    <w:p w14:paraId="3CA6AB34" w14:textId="77777777" w:rsidR="00CF104E" w:rsidRDefault="00CF104E" w:rsidP="00CF104E">
      <w:pPr>
        <w:spacing w:after="4" w:line="276" w:lineRule="auto"/>
        <w:ind w:left="628"/>
        <w:contextualSpacing/>
        <w:jc w:val="center"/>
      </w:pPr>
    </w:p>
    <w:p w14:paraId="432FA231" w14:textId="77777777" w:rsidR="00CF104E" w:rsidRDefault="00CF104E" w:rsidP="00CF104E">
      <w:pPr>
        <w:spacing w:after="4" w:line="276" w:lineRule="auto"/>
        <w:ind w:left="628"/>
        <w:contextualSpacing/>
        <w:jc w:val="center"/>
      </w:pPr>
    </w:p>
    <w:p w14:paraId="37E439B8" w14:textId="77777777" w:rsidR="00CF104E" w:rsidRDefault="00CF104E" w:rsidP="00CF104E">
      <w:pPr>
        <w:spacing w:after="4" w:line="276" w:lineRule="auto"/>
        <w:ind w:left="628"/>
        <w:contextualSpacing/>
        <w:jc w:val="center"/>
      </w:pPr>
    </w:p>
    <w:p w14:paraId="5F1B9424" w14:textId="77777777" w:rsidR="00CF104E" w:rsidRDefault="00CF104E" w:rsidP="00CF104E">
      <w:pPr>
        <w:spacing w:after="4" w:line="276" w:lineRule="auto"/>
        <w:ind w:left="628"/>
        <w:contextualSpacing/>
        <w:jc w:val="center"/>
      </w:pPr>
    </w:p>
    <w:p w14:paraId="1FF1C95E" w14:textId="77777777" w:rsidR="00CF104E" w:rsidRDefault="00CF104E" w:rsidP="00CF104E">
      <w:pPr>
        <w:spacing w:after="4" w:line="276" w:lineRule="auto"/>
        <w:ind w:left="628"/>
        <w:contextualSpacing/>
        <w:jc w:val="center"/>
      </w:pPr>
    </w:p>
    <w:p w14:paraId="7B649C9F" w14:textId="77777777" w:rsidR="00CF104E" w:rsidRDefault="00CF104E" w:rsidP="00CF104E">
      <w:pPr>
        <w:spacing w:after="4" w:line="276" w:lineRule="auto"/>
        <w:ind w:left="628"/>
        <w:contextualSpacing/>
        <w:jc w:val="center"/>
      </w:pPr>
    </w:p>
    <w:p w14:paraId="7A48CCE8" w14:textId="77777777" w:rsidR="00CF104E" w:rsidRDefault="00CF104E" w:rsidP="00CF104E">
      <w:pPr>
        <w:spacing w:after="4" w:line="276" w:lineRule="auto"/>
        <w:ind w:left="628"/>
        <w:contextualSpacing/>
        <w:jc w:val="center"/>
      </w:pPr>
    </w:p>
    <w:p w14:paraId="09279D48" w14:textId="77777777" w:rsidR="00CF104E" w:rsidRDefault="00CF104E" w:rsidP="00CF104E">
      <w:pPr>
        <w:spacing w:after="4" w:line="276" w:lineRule="auto"/>
        <w:ind w:left="628"/>
        <w:contextualSpacing/>
        <w:jc w:val="center"/>
      </w:pPr>
    </w:p>
    <w:p w14:paraId="02165CD4" w14:textId="77777777" w:rsidR="00CF104E" w:rsidRDefault="00CF104E" w:rsidP="00CF104E">
      <w:pPr>
        <w:spacing w:after="4" w:line="276" w:lineRule="auto"/>
        <w:ind w:left="628"/>
        <w:contextualSpacing/>
        <w:jc w:val="center"/>
      </w:pPr>
    </w:p>
    <w:p w14:paraId="5D2CEBF9" w14:textId="77777777" w:rsidR="00CF104E" w:rsidRDefault="00CF104E" w:rsidP="00CF104E">
      <w:pPr>
        <w:spacing w:after="4" w:line="276" w:lineRule="auto"/>
        <w:ind w:left="628"/>
        <w:contextualSpacing/>
        <w:jc w:val="center"/>
      </w:pPr>
    </w:p>
    <w:p w14:paraId="1750A344" w14:textId="77777777" w:rsidR="00CF104E" w:rsidRDefault="00CF104E" w:rsidP="00CF104E">
      <w:pPr>
        <w:spacing w:after="4" w:line="276" w:lineRule="auto"/>
        <w:ind w:left="628"/>
        <w:contextualSpacing/>
        <w:jc w:val="center"/>
      </w:pPr>
    </w:p>
    <w:p w14:paraId="4B200E2D" w14:textId="77777777" w:rsidR="00CF104E" w:rsidRDefault="00CF104E" w:rsidP="00CF104E">
      <w:pPr>
        <w:spacing w:after="4" w:line="276" w:lineRule="auto"/>
        <w:ind w:left="628"/>
        <w:contextualSpacing/>
        <w:jc w:val="center"/>
      </w:pPr>
    </w:p>
    <w:p w14:paraId="73F265B5" w14:textId="77777777" w:rsidR="00CF104E" w:rsidRDefault="00CF104E" w:rsidP="00CF104E">
      <w:pPr>
        <w:spacing w:after="4" w:line="276" w:lineRule="auto"/>
        <w:ind w:left="628"/>
        <w:contextualSpacing/>
        <w:jc w:val="center"/>
      </w:pPr>
    </w:p>
    <w:p w14:paraId="45892107" w14:textId="77777777" w:rsidR="00CF104E" w:rsidRDefault="00CF104E" w:rsidP="00CF104E">
      <w:pPr>
        <w:spacing w:after="4" w:line="276" w:lineRule="auto"/>
        <w:ind w:left="628"/>
        <w:contextualSpacing/>
        <w:jc w:val="center"/>
      </w:pPr>
    </w:p>
    <w:p w14:paraId="7496154C" w14:textId="77777777" w:rsidR="00CF104E" w:rsidRDefault="00CF104E" w:rsidP="00CF104E">
      <w:pPr>
        <w:spacing w:after="4" w:line="276" w:lineRule="auto"/>
        <w:ind w:left="628"/>
        <w:contextualSpacing/>
        <w:jc w:val="center"/>
      </w:pPr>
    </w:p>
    <w:p w14:paraId="114B712E" w14:textId="77777777" w:rsidR="00CF104E" w:rsidRDefault="00CF104E" w:rsidP="00CF104E">
      <w:pPr>
        <w:spacing w:after="4" w:line="276" w:lineRule="auto"/>
        <w:ind w:left="628"/>
        <w:contextualSpacing/>
        <w:jc w:val="center"/>
      </w:pPr>
    </w:p>
    <w:p w14:paraId="726A7194" w14:textId="77777777" w:rsidR="00CF104E" w:rsidRDefault="00CF104E" w:rsidP="00CF104E">
      <w:pPr>
        <w:spacing w:after="4" w:line="276" w:lineRule="auto"/>
        <w:ind w:left="628"/>
        <w:contextualSpacing/>
        <w:jc w:val="center"/>
      </w:pPr>
    </w:p>
    <w:p w14:paraId="65AA9BAD" w14:textId="77777777" w:rsidR="00CF104E" w:rsidRDefault="00CF104E" w:rsidP="00CF104E">
      <w:pPr>
        <w:spacing w:after="4" w:line="276" w:lineRule="auto"/>
        <w:ind w:left="628"/>
        <w:contextualSpacing/>
        <w:jc w:val="center"/>
      </w:pPr>
    </w:p>
    <w:p w14:paraId="26BBCA56" w14:textId="77777777" w:rsidR="00CF104E" w:rsidRDefault="00CF104E" w:rsidP="00CF104E">
      <w:pPr>
        <w:spacing w:after="4" w:line="276" w:lineRule="auto"/>
        <w:ind w:left="628"/>
        <w:contextualSpacing/>
        <w:jc w:val="center"/>
      </w:pPr>
    </w:p>
    <w:p w14:paraId="03F23505" w14:textId="77777777" w:rsidR="00CF104E" w:rsidRDefault="00CF104E" w:rsidP="00CF104E">
      <w:pPr>
        <w:spacing w:after="4" w:line="276" w:lineRule="auto"/>
        <w:ind w:left="628"/>
        <w:contextualSpacing/>
        <w:jc w:val="center"/>
      </w:pPr>
    </w:p>
    <w:p w14:paraId="61F502F4" w14:textId="77777777" w:rsidR="00CF104E" w:rsidRDefault="00CF104E" w:rsidP="00CF104E">
      <w:pPr>
        <w:spacing w:after="4" w:line="276" w:lineRule="auto"/>
        <w:ind w:left="628"/>
        <w:contextualSpacing/>
        <w:jc w:val="center"/>
      </w:pPr>
    </w:p>
    <w:p w14:paraId="1D733FAA" w14:textId="77777777" w:rsidR="00CF104E" w:rsidRDefault="00CF104E" w:rsidP="00CF104E">
      <w:pPr>
        <w:spacing w:after="4" w:line="276" w:lineRule="auto"/>
        <w:ind w:left="628"/>
        <w:contextualSpacing/>
        <w:jc w:val="center"/>
      </w:pPr>
    </w:p>
    <w:p w14:paraId="4BBF0967" w14:textId="77777777" w:rsidR="00A210EC" w:rsidRDefault="00A210EC" w:rsidP="00CF104E">
      <w:pPr>
        <w:spacing w:after="4" w:line="276" w:lineRule="auto"/>
        <w:ind w:left="628"/>
        <w:contextualSpacing/>
        <w:jc w:val="center"/>
      </w:pPr>
    </w:p>
    <w:p w14:paraId="7458F9EC" w14:textId="77777777" w:rsidR="00CF104E" w:rsidRDefault="00CF104E" w:rsidP="00CF104E">
      <w:pPr>
        <w:spacing w:after="4" w:line="276" w:lineRule="auto"/>
        <w:ind w:left="628"/>
        <w:contextualSpacing/>
        <w:jc w:val="center"/>
      </w:pPr>
    </w:p>
    <w:p w14:paraId="77869248" w14:textId="77777777" w:rsidR="00CF104E" w:rsidRDefault="00CF104E" w:rsidP="00CF104E">
      <w:pPr>
        <w:spacing w:after="4" w:line="276" w:lineRule="auto"/>
        <w:ind w:left="628"/>
        <w:contextualSpacing/>
        <w:jc w:val="center"/>
      </w:pPr>
    </w:p>
    <w:p w14:paraId="1BB4B92B" w14:textId="77777777" w:rsidR="00CF104E" w:rsidRDefault="00CF104E" w:rsidP="00CF104E">
      <w:pPr>
        <w:spacing w:after="4" w:line="276" w:lineRule="auto"/>
        <w:ind w:left="628"/>
        <w:contextualSpacing/>
        <w:jc w:val="center"/>
      </w:pPr>
    </w:p>
    <w:p w14:paraId="7EBADA35" w14:textId="77777777" w:rsidR="00CF104E" w:rsidRDefault="00CF104E" w:rsidP="00CF104E">
      <w:pPr>
        <w:spacing w:after="4" w:line="276" w:lineRule="auto"/>
        <w:ind w:left="628"/>
        <w:contextualSpacing/>
        <w:jc w:val="center"/>
      </w:pPr>
    </w:p>
    <w:p w14:paraId="258EE39E" w14:textId="77777777" w:rsidR="00CF104E" w:rsidRPr="00207D81" w:rsidRDefault="00CF104E" w:rsidP="00CF104E">
      <w:pPr>
        <w:spacing w:after="4" w:line="276" w:lineRule="auto"/>
        <w:ind w:left="628"/>
        <w:contextualSpacing/>
        <w:jc w:val="center"/>
      </w:pPr>
    </w:p>
    <w:p w14:paraId="0A2C0A0F" w14:textId="51DEDB89" w:rsidR="00A067CC" w:rsidRPr="00103899" w:rsidRDefault="00A54CA3" w:rsidP="00CF104E">
      <w:pPr>
        <w:spacing w:after="4" w:line="276" w:lineRule="auto"/>
        <w:ind w:left="628"/>
        <w:contextualSpacing/>
        <w:jc w:val="center"/>
        <w:rPr>
          <w:sz w:val="28"/>
          <w:szCs w:val="28"/>
        </w:rPr>
      </w:pPr>
      <w:r w:rsidRPr="00103899">
        <w:rPr>
          <w:rFonts w:eastAsia="Times New Roman"/>
          <w:sz w:val="28"/>
          <w:szCs w:val="28"/>
        </w:rPr>
        <w:t xml:space="preserve"> </w:t>
      </w:r>
    </w:p>
    <w:p w14:paraId="26796F71" w14:textId="2F1FE5DE" w:rsidR="00103899" w:rsidRDefault="00A54CA3" w:rsidP="00CF104E">
      <w:pPr>
        <w:spacing w:after="55" w:line="276" w:lineRule="auto"/>
        <w:contextualSpacing/>
        <w:rPr>
          <w:sz w:val="28"/>
          <w:szCs w:val="28"/>
        </w:rPr>
      </w:pPr>
      <w:r w:rsidRPr="00103899">
        <w:rPr>
          <w:rFonts w:eastAsia="Times New Roman"/>
          <w:sz w:val="28"/>
          <w:szCs w:val="28"/>
        </w:rPr>
        <w:lastRenderedPageBreak/>
        <w:t xml:space="preserve"> </w:t>
      </w:r>
      <w:r w:rsidR="00906548" w:rsidRPr="00103899">
        <w:rPr>
          <w:sz w:val="28"/>
          <w:szCs w:val="28"/>
        </w:rPr>
        <w:t xml:space="preserve"> </w:t>
      </w:r>
      <w:r w:rsidR="00525699" w:rsidRPr="00103899">
        <w:rPr>
          <w:sz w:val="28"/>
          <w:szCs w:val="28"/>
        </w:rPr>
        <w:t xml:space="preserve">              </w:t>
      </w:r>
      <w:r w:rsidR="00103899">
        <w:rPr>
          <w:sz w:val="28"/>
          <w:szCs w:val="28"/>
        </w:rPr>
        <w:t xml:space="preserve">             </w:t>
      </w:r>
      <w:r w:rsidR="00525699" w:rsidRPr="00103899">
        <w:rPr>
          <w:sz w:val="28"/>
          <w:szCs w:val="28"/>
        </w:rPr>
        <w:t xml:space="preserve"> </w:t>
      </w:r>
      <w:r w:rsidR="00103899" w:rsidRPr="00103899">
        <w:rPr>
          <w:sz w:val="28"/>
          <w:szCs w:val="28"/>
        </w:rPr>
        <w:t>Структура программы учебного предмета</w:t>
      </w:r>
      <w:r w:rsidR="00103899">
        <w:rPr>
          <w:sz w:val="28"/>
          <w:szCs w:val="28"/>
        </w:rPr>
        <w:t>.</w:t>
      </w:r>
    </w:p>
    <w:p w14:paraId="62C3ED77" w14:textId="77777777" w:rsidR="00103899" w:rsidRDefault="00103899" w:rsidP="00CF104E">
      <w:pPr>
        <w:spacing w:after="55" w:line="276" w:lineRule="auto"/>
        <w:contextualSpacing/>
        <w:rPr>
          <w:sz w:val="28"/>
          <w:szCs w:val="28"/>
        </w:rPr>
      </w:pPr>
      <w:r w:rsidRPr="00CF104E">
        <w:rPr>
          <w:b/>
          <w:bCs/>
          <w:sz w:val="28"/>
          <w:szCs w:val="28"/>
        </w:rPr>
        <w:t>1.</w:t>
      </w:r>
      <w:r>
        <w:rPr>
          <w:sz w:val="28"/>
          <w:szCs w:val="28"/>
        </w:rPr>
        <w:t xml:space="preserve"> </w:t>
      </w:r>
      <w:r w:rsidRPr="00103899">
        <w:rPr>
          <w:b/>
          <w:sz w:val="28"/>
          <w:szCs w:val="28"/>
        </w:rPr>
        <w:t>Пояснительная записка</w:t>
      </w:r>
      <w:r>
        <w:rPr>
          <w:sz w:val="28"/>
          <w:szCs w:val="28"/>
        </w:rPr>
        <w:t>.</w:t>
      </w:r>
    </w:p>
    <w:p w14:paraId="7D5A8D15" w14:textId="219E35F7" w:rsidR="00103899" w:rsidRDefault="00103899" w:rsidP="00CF104E">
      <w:pPr>
        <w:spacing w:after="55" w:line="276" w:lineRule="auto"/>
        <w:contextualSpacing/>
        <w:rPr>
          <w:sz w:val="28"/>
          <w:szCs w:val="28"/>
        </w:rPr>
      </w:pPr>
      <w:r>
        <w:rPr>
          <w:sz w:val="28"/>
          <w:szCs w:val="28"/>
        </w:rPr>
        <w:t>-</w:t>
      </w:r>
      <w:r w:rsidR="00CF104E">
        <w:rPr>
          <w:sz w:val="28"/>
          <w:szCs w:val="28"/>
        </w:rPr>
        <w:t xml:space="preserve"> </w:t>
      </w:r>
      <w:r>
        <w:rPr>
          <w:sz w:val="28"/>
          <w:szCs w:val="28"/>
        </w:rPr>
        <w:t xml:space="preserve">направленность рабочей </w:t>
      </w:r>
      <w:r w:rsidRPr="00103899">
        <w:rPr>
          <w:sz w:val="28"/>
          <w:szCs w:val="28"/>
        </w:rPr>
        <w:t>программы УП «Специальность и чтение с листа. Саксофон.»</w:t>
      </w:r>
    </w:p>
    <w:p w14:paraId="540E9A5E" w14:textId="54361C2D" w:rsidR="00103899" w:rsidRDefault="00103899" w:rsidP="00CF104E">
      <w:pPr>
        <w:spacing w:after="55" w:line="276" w:lineRule="auto"/>
        <w:contextualSpacing/>
        <w:rPr>
          <w:sz w:val="28"/>
          <w:szCs w:val="28"/>
        </w:rPr>
      </w:pPr>
      <w:r>
        <w:rPr>
          <w:sz w:val="28"/>
          <w:szCs w:val="28"/>
        </w:rPr>
        <w:t>-</w:t>
      </w:r>
      <w:r w:rsidR="00CF104E">
        <w:rPr>
          <w:sz w:val="28"/>
          <w:szCs w:val="28"/>
        </w:rPr>
        <w:t xml:space="preserve"> </w:t>
      </w:r>
      <w:r>
        <w:rPr>
          <w:sz w:val="28"/>
          <w:szCs w:val="28"/>
        </w:rPr>
        <w:t xml:space="preserve">актуальность рабочей </w:t>
      </w:r>
      <w:r w:rsidRPr="00103899">
        <w:rPr>
          <w:sz w:val="28"/>
          <w:szCs w:val="28"/>
        </w:rPr>
        <w:t>программы УП «Специальность и чтение с листа.</w:t>
      </w:r>
      <w:r w:rsidR="00CF104E">
        <w:rPr>
          <w:sz w:val="28"/>
          <w:szCs w:val="28"/>
        </w:rPr>
        <w:t xml:space="preserve"> </w:t>
      </w:r>
      <w:r w:rsidRPr="00103899">
        <w:rPr>
          <w:sz w:val="28"/>
          <w:szCs w:val="28"/>
        </w:rPr>
        <w:t>Саксофон.»</w:t>
      </w:r>
    </w:p>
    <w:p w14:paraId="622C8172" w14:textId="3AE3C815" w:rsidR="00103899" w:rsidRDefault="00103899" w:rsidP="00CF104E">
      <w:pPr>
        <w:spacing w:after="55" w:line="276" w:lineRule="auto"/>
        <w:contextualSpacing/>
        <w:rPr>
          <w:sz w:val="28"/>
          <w:szCs w:val="28"/>
        </w:rPr>
      </w:pPr>
      <w:r>
        <w:rPr>
          <w:sz w:val="28"/>
          <w:szCs w:val="28"/>
        </w:rPr>
        <w:t>-</w:t>
      </w:r>
      <w:r w:rsidR="00CF104E">
        <w:rPr>
          <w:sz w:val="28"/>
          <w:szCs w:val="28"/>
        </w:rPr>
        <w:t xml:space="preserve"> </w:t>
      </w:r>
      <w:r>
        <w:rPr>
          <w:sz w:val="28"/>
          <w:szCs w:val="28"/>
        </w:rPr>
        <w:t>цель и задачи учебного предмета</w:t>
      </w:r>
    </w:p>
    <w:p w14:paraId="3EA43E96" w14:textId="4F7FB062" w:rsidR="00103899" w:rsidRDefault="00103899" w:rsidP="00CF104E">
      <w:pPr>
        <w:spacing w:after="55" w:line="276" w:lineRule="auto"/>
        <w:contextualSpacing/>
      </w:pPr>
      <w:r>
        <w:rPr>
          <w:sz w:val="28"/>
          <w:szCs w:val="28"/>
        </w:rPr>
        <w:t>-</w:t>
      </w:r>
      <w:r w:rsidR="00CF104E">
        <w:rPr>
          <w:sz w:val="28"/>
          <w:szCs w:val="28"/>
        </w:rPr>
        <w:t xml:space="preserve"> </w:t>
      </w:r>
      <w:r>
        <w:rPr>
          <w:sz w:val="28"/>
          <w:szCs w:val="28"/>
        </w:rPr>
        <w:t>возраст детей, участвующих в реализации данной программы</w:t>
      </w:r>
    </w:p>
    <w:p w14:paraId="6408E295" w14:textId="709E88E0" w:rsidR="00662039" w:rsidRDefault="00103899" w:rsidP="00CF104E">
      <w:pPr>
        <w:spacing w:after="55" w:line="276" w:lineRule="auto"/>
        <w:contextualSpacing/>
        <w:rPr>
          <w:sz w:val="28"/>
          <w:szCs w:val="28"/>
        </w:rPr>
      </w:pPr>
      <w:r>
        <w:t>-</w:t>
      </w:r>
      <w:r w:rsidR="00CF104E">
        <w:t xml:space="preserve"> </w:t>
      </w:r>
      <w:r w:rsidRPr="00103899">
        <w:rPr>
          <w:sz w:val="28"/>
          <w:szCs w:val="28"/>
        </w:rPr>
        <w:t>срок реализации</w:t>
      </w:r>
      <w:r>
        <w:t xml:space="preserve"> </w:t>
      </w:r>
      <w:r w:rsidRPr="00103899">
        <w:rPr>
          <w:sz w:val="28"/>
          <w:szCs w:val="28"/>
        </w:rPr>
        <w:t>программы</w:t>
      </w:r>
    </w:p>
    <w:p w14:paraId="6FE65C6F" w14:textId="0CF5DB16" w:rsidR="00103899" w:rsidRDefault="00662039" w:rsidP="00CF104E">
      <w:pPr>
        <w:spacing w:after="55" w:line="276" w:lineRule="auto"/>
        <w:contextualSpacing/>
      </w:pPr>
      <w:r>
        <w:rPr>
          <w:sz w:val="28"/>
          <w:szCs w:val="28"/>
        </w:rPr>
        <w:t>-</w:t>
      </w:r>
      <w:r w:rsidR="00CF104E">
        <w:rPr>
          <w:sz w:val="28"/>
          <w:szCs w:val="28"/>
        </w:rPr>
        <w:t xml:space="preserve"> </w:t>
      </w:r>
      <w:r>
        <w:rPr>
          <w:sz w:val="28"/>
          <w:szCs w:val="28"/>
        </w:rPr>
        <w:t>формы подведения итогов реализации программы</w:t>
      </w:r>
      <w:r w:rsidR="00103899">
        <w:t xml:space="preserve"> </w:t>
      </w:r>
      <w:r>
        <w:t xml:space="preserve">УП </w:t>
      </w:r>
      <w:r w:rsidRPr="00662039">
        <w:rPr>
          <w:sz w:val="28"/>
          <w:szCs w:val="28"/>
        </w:rPr>
        <w:t>«Специальность и чтение с листа.</w:t>
      </w:r>
      <w:r>
        <w:t xml:space="preserve"> </w:t>
      </w:r>
      <w:r w:rsidRPr="00662039">
        <w:rPr>
          <w:sz w:val="28"/>
          <w:szCs w:val="28"/>
        </w:rPr>
        <w:t>Саксофон.»</w:t>
      </w:r>
      <w:r>
        <w:t xml:space="preserve"> </w:t>
      </w:r>
      <w:r w:rsidR="002E6822">
        <w:t xml:space="preserve">                                               </w:t>
      </w:r>
      <w:r w:rsidR="00153281">
        <w:t xml:space="preserve">      </w:t>
      </w:r>
    </w:p>
    <w:p w14:paraId="6C0EAA8C" w14:textId="4EE28913" w:rsidR="00103899" w:rsidRDefault="00662039" w:rsidP="00CF104E">
      <w:pPr>
        <w:spacing w:line="276" w:lineRule="auto"/>
        <w:contextualSpacing/>
        <w:rPr>
          <w:sz w:val="28"/>
          <w:szCs w:val="28"/>
        </w:rPr>
      </w:pPr>
      <w:r>
        <w:t>-</w:t>
      </w:r>
      <w:r w:rsidR="00CF104E">
        <w:t xml:space="preserve"> </w:t>
      </w:r>
      <w:r w:rsidRPr="00662039">
        <w:rPr>
          <w:sz w:val="28"/>
          <w:szCs w:val="28"/>
        </w:rPr>
        <w:t>оценка качества реализации программы</w:t>
      </w:r>
      <w:r>
        <w:t xml:space="preserve"> </w:t>
      </w:r>
      <w:r w:rsidRPr="00662039">
        <w:rPr>
          <w:sz w:val="28"/>
          <w:szCs w:val="28"/>
        </w:rPr>
        <w:t>«Специальность и чтение с листа</w:t>
      </w:r>
      <w:r>
        <w:rPr>
          <w:sz w:val="28"/>
          <w:szCs w:val="28"/>
        </w:rPr>
        <w:t>.</w:t>
      </w:r>
      <w:r w:rsidR="009C6C96">
        <w:rPr>
          <w:sz w:val="28"/>
          <w:szCs w:val="28"/>
        </w:rPr>
        <w:t xml:space="preserve"> </w:t>
      </w:r>
      <w:r>
        <w:rPr>
          <w:sz w:val="28"/>
          <w:szCs w:val="28"/>
        </w:rPr>
        <w:t>Саксофон»</w:t>
      </w:r>
    </w:p>
    <w:p w14:paraId="4ADE783A" w14:textId="6A78CB3C" w:rsidR="00662039" w:rsidRDefault="00662039" w:rsidP="00CF104E">
      <w:pPr>
        <w:spacing w:after="55" w:line="276" w:lineRule="auto"/>
        <w:contextualSpacing/>
      </w:pPr>
      <w:r>
        <w:rPr>
          <w:sz w:val="28"/>
          <w:szCs w:val="28"/>
        </w:rPr>
        <w:t>-</w:t>
      </w:r>
      <w:r w:rsidR="00CF104E">
        <w:rPr>
          <w:sz w:val="28"/>
          <w:szCs w:val="28"/>
        </w:rPr>
        <w:t xml:space="preserve"> </w:t>
      </w:r>
      <w:r>
        <w:rPr>
          <w:sz w:val="28"/>
          <w:szCs w:val="28"/>
        </w:rPr>
        <w:t>описание материально-технических условий реализации учебного</w:t>
      </w:r>
      <w:r w:rsidR="009C6C96">
        <w:rPr>
          <w:sz w:val="28"/>
          <w:szCs w:val="28"/>
        </w:rPr>
        <w:t xml:space="preserve"> </w:t>
      </w:r>
      <w:r>
        <w:rPr>
          <w:sz w:val="28"/>
          <w:szCs w:val="28"/>
        </w:rPr>
        <w:t>предмета</w:t>
      </w:r>
    </w:p>
    <w:p w14:paraId="09B1AE61" w14:textId="7BF0756E" w:rsidR="00103899" w:rsidRPr="00662039" w:rsidRDefault="00662039" w:rsidP="00CF104E">
      <w:pPr>
        <w:spacing w:after="55" w:line="276" w:lineRule="auto"/>
        <w:contextualSpacing/>
        <w:rPr>
          <w:b/>
          <w:sz w:val="28"/>
          <w:szCs w:val="28"/>
        </w:rPr>
      </w:pPr>
      <w:r w:rsidRPr="00662039">
        <w:rPr>
          <w:b/>
          <w:sz w:val="28"/>
          <w:szCs w:val="28"/>
        </w:rPr>
        <w:t>2. Учебно-тематический план</w:t>
      </w:r>
    </w:p>
    <w:p w14:paraId="007B79E9" w14:textId="410D8AB0" w:rsidR="00103899" w:rsidRPr="00662039" w:rsidRDefault="00662039" w:rsidP="00CF104E">
      <w:pPr>
        <w:spacing w:after="55" w:line="276" w:lineRule="auto"/>
        <w:contextualSpacing/>
        <w:rPr>
          <w:b/>
          <w:sz w:val="28"/>
          <w:szCs w:val="28"/>
        </w:rPr>
      </w:pPr>
      <w:r w:rsidRPr="00662039">
        <w:rPr>
          <w:b/>
          <w:sz w:val="28"/>
          <w:szCs w:val="28"/>
        </w:rPr>
        <w:t>3</w:t>
      </w:r>
      <w:r>
        <w:rPr>
          <w:b/>
          <w:sz w:val="28"/>
          <w:szCs w:val="28"/>
        </w:rPr>
        <w:t xml:space="preserve">. </w:t>
      </w:r>
      <w:r w:rsidRPr="00662039">
        <w:rPr>
          <w:b/>
          <w:sz w:val="28"/>
          <w:szCs w:val="28"/>
        </w:rPr>
        <w:t>Содержание изучаемого предмета</w:t>
      </w:r>
    </w:p>
    <w:p w14:paraId="1C009BBD" w14:textId="5097F32B" w:rsidR="00103899" w:rsidRDefault="00662039" w:rsidP="00CF104E">
      <w:pPr>
        <w:spacing w:after="55" w:line="276" w:lineRule="auto"/>
        <w:contextualSpacing/>
        <w:rPr>
          <w:b/>
          <w:sz w:val="28"/>
          <w:szCs w:val="28"/>
        </w:rPr>
      </w:pPr>
      <w:r w:rsidRPr="00662039">
        <w:rPr>
          <w:b/>
          <w:sz w:val="28"/>
          <w:szCs w:val="28"/>
        </w:rPr>
        <w:t>4. Методическое обеспечение учебного предмета</w:t>
      </w:r>
    </w:p>
    <w:p w14:paraId="0A30A1C1" w14:textId="3719A566" w:rsidR="006A64AD" w:rsidRPr="00CF104E" w:rsidRDefault="006A64AD" w:rsidP="00CF104E">
      <w:pPr>
        <w:spacing w:after="55" w:line="276" w:lineRule="auto"/>
        <w:contextualSpacing/>
        <w:rPr>
          <w:sz w:val="28"/>
          <w:szCs w:val="28"/>
        </w:rPr>
      </w:pPr>
      <w:r w:rsidRPr="00CF104E">
        <w:rPr>
          <w:b/>
          <w:sz w:val="32"/>
          <w:szCs w:val="32"/>
        </w:rPr>
        <w:t>-</w:t>
      </w:r>
      <w:r w:rsidR="00CF104E">
        <w:rPr>
          <w:b/>
          <w:sz w:val="32"/>
          <w:szCs w:val="32"/>
        </w:rPr>
        <w:t xml:space="preserve"> </w:t>
      </w:r>
      <w:r w:rsidRPr="00CF104E">
        <w:rPr>
          <w:sz w:val="28"/>
          <w:szCs w:val="28"/>
        </w:rPr>
        <w:t>методические рекомендации педагогическим работникам</w:t>
      </w:r>
    </w:p>
    <w:p w14:paraId="0FB52F46" w14:textId="6DEB0368" w:rsidR="006A64AD" w:rsidRPr="00CF104E" w:rsidRDefault="006A64AD" w:rsidP="00CF104E">
      <w:pPr>
        <w:spacing w:after="55" w:line="276" w:lineRule="auto"/>
        <w:contextualSpacing/>
        <w:rPr>
          <w:sz w:val="28"/>
          <w:szCs w:val="28"/>
        </w:rPr>
      </w:pPr>
      <w:r w:rsidRPr="00CF104E">
        <w:rPr>
          <w:sz w:val="28"/>
          <w:szCs w:val="28"/>
        </w:rPr>
        <w:t>-</w:t>
      </w:r>
      <w:r w:rsidR="00CF104E">
        <w:rPr>
          <w:sz w:val="28"/>
          <w:szCs w:val="28"/>
        </w:rPr>
        <w:t xml:space="preserve"> </w:t>
      </w:r>
      <w:r w:rsidRPr="00CF104E">
        <w:rPr>
          <w:sz w:val="28"/>
          <w:szCs w:val="28"/>
        </w:rPr>
        <w:t>рекомендации по организации самостоятельной работы</w:t>
      </w:r>
      <w:r w:rsidR="009C6C96" w:rsidRPr="00CF104E">
        <w:rPr>
          <w:sz w:val="28"/>
          <w:szCs w:val="28"/>
        </w:rPr>
        <w:t xml:space="preserve"> </w:t>
      </w:r>
      <w:r w:rsidRPr="00CF104E">
        <w:rPr>
          <w:sz w:val="28"/>
          <w:szCs w:val="28"/>
        </w:rPr>
        <w:t>обучающихся</w:t>
      </w:r>
    </w:p>
    <w:p w14:paraId="5E636F10" w14:textId="03B74E22" w:rsidR="00103899" w:rsidRPr="00662039" w:rsidRDefault="00662039" w:rsidP="00CF104E">
      <w:pPr>
        <w:spacing w:after="55" w:line="276" w:lineRule="auto"/>
        <w:contextualSpacing/>
        <w:rPr>
          <w:b/>
          <w:sz w:val="28"/>
          <w:szCs w:val="28"/>
        </w:rPr>
      </w:pPr>
      <w:r w:rsidRPr="00662039">
        <w:rPr>
          <w:b/>
          <w:sz w:val="28"/>
          <w:szCs w:val="28"/>
        </w:rPr>
        <w:t>5.</w:t>
      </w:r>
      <w:r w:rsidR="00CF104E">
        <w:rPr>
          <w:b/>
          <w:sz w:val="28"/>
          <w:szCs w:val="28"/>
        </w:rPr>
        <w:t xml:space="preserve"> </w:t>
      </w:r>
      <w:r w:rsidRPr="00662039">
        <w:rPr>
          <w:b/>
          <w:sz w:val="28"/>
          <w:szCs w:val="28"/>
        </w:rPr>
        <w:t>Требования к уровню подготовки</w:t>
      </w:r>
    </w:p>
    <w:p w14:paraId="27A89025" w14:textId="3D6F3CE1" w:rsidR="00103899" w:rsidRPr="00662039" w:rsidRDefault="00662039" w:rsidP="00CF104E">
      <w:pPr>
        <w:spacing w:after="55" w:line="276" w:lineRule="auto"/>
        <w:contextualSpacing/>
        <w:rPr>
          <w:b/>
          <w:sz w:val="28"/>
          <w:szCs w:val="28"/>
        </w:rPr>
      </w:pPr>
      <w:r w:rsidRPr="00662039">
        <w:rPr>
          <w:b/>
          <w:sz w:val="28"/>
          <w:szCs w:val="28"/>
        </w:rPr>
        <w:t>6</w:t>
      </w:r>
      <w:r w:rsidR="00CF104E">
        <w:rPr>
          <w:b/>
          <w:sz w:val="28"/>
          <w:szCs w:val="28"/>
        </w:rPr>
        <w:t>.</w:t>
      </w:r>
      <w:r w:rsidRPr="00662039">
        <w:rPr>
          <w:b/>
          <w:sz w:val="28"/>
          <w:szCs w:val="28"/>
        </w:rPr>
        <w:t xml:space="preserve"> Фонды оценочных средств.</w:t>
      </w:r>
      <w:r w:rsidR="00CF104E">
        <w:rPr>
          <w:b/>
          <w:sz w:val="28"/>
          <w:szCs w:val="28"/>
        </w:rPr>
        <w:t xml:space="preserve"> </w:t>
      </w:r>
      <w:r w:rsidRPr="00662039">
        <w:rPr>
          <w:b/>
          <w:sz w:val="28"/>
          <w:szCs w:val="28"/>
        </w:rPr>
        <w:t>Формы и методы контроля, система оценок.</w:t>
      </w:r>
    </w:p>
    <w:p w14:paraId="40565534" w14:textId="6F7F5A47" w:rsidR="00662039" w:rsidRDefault="00662039" w:rsidP="00CF104E">
      <w:pPr>
        <w:spacing w:after="55" w:line="276" w:lineRule="auto"/>
        <w:contextualSpacing/>
      </w:pPr>
      <w:r w:rsidRPr="00662039">
        <w:rPr>
          <w:b/>
          <w:sz w:val="28"/>
          <w:szCs w:val="28"/>
        </w:rPr>
        <w:t>7</w:t>
      </w:r>
      <w:r w:rsidR="00CF104E">
        <w:rPr>
          <w:b/>
          <w:sz w:val="28"/>
          <w:szCs w:val="28"/>
        </w:rPr>
        <w:t>.</w:t>
      </w:r>
      <w:r w:rsidRPr="00662039">
        <w:rPr>
          <w:b/>
          <w:sz w:val="28"/>
          <w:szCs w:val="28"/>
        </w:rPr>
        <w:t xml:space="preserve"> Списки рекомендуемой литературы</w:t>
      </w:r>
      <w:r>
        <w:t>.</w:t>
      </w:r>
    </w:p>
    <w:p w14:paraId="4B0F8B20" w14:textId="77777777" w:rsidR="00662039" w:rsidRDefault="00662039" w:rsidP="00CF104E">
      <w:pPr>
        <w:spacing w:after="55" w:line="276" w:lineRule="auto"/>
        <w:contextualSpacing/>
      </w:pPr>
    </w:p>
    <w:p w14:paraId="2E591F4C" w14:textId="77777777" w:rsidR="00662039" w:rsidRDefault="00662039" w:rsidP="00CF104E">
      <w:pPr>
        <w:spacing w:after="55" w:line="276" w:lineRule="auto"/>
        <w:contextualSpacing/>
      </w:pPr>
    </w:p>
    <w:p w14:paraId="2C1263D4" w14:textId="77777777" w:rsidR="00662039" w:rsidRDefault="00662039" w:rsidP="00CF104E">
      <w:pPr>
        <w:spacing w:after="55" w:line="276" w:lineRule="auto"/>
        <w:contextualSpacing/>
      </w:pPr>
    </w:p>
    <w:p w14:paraId="588C7EDA" w14:textId="77777777" w:rsidR="00662039" w:rsidRDefault="00662039" w:rsidP="00CF104E">
      <w:pPr>
        <w:spacing w:after="55" w:line="276" w:lineRule="auto"/>
        <w:contextualSpacing/>
      </w:pPr>
    </w:p>
    <w:p w14:paraId="04A9A650" w14:textId="77777777" w:rsidR="00CF104E" w:rsidRDefault="00CF104E" w:rsidP="00CF104E">
      <w:pPr>
        <w:spacing w:after="55" w:line="276" w:lineRule="auto"/>
        <w:contextualSpacing/>
      </w:pPr>
    </w:p>
    <w:p w14:paraId="629B678A" w14:textId="77777777" w:rsidR="00CF104E" w:rsidRDefault="00CF104E" w:rsidP="00CF104E">
      <w:pPr>
        <w:spacing w:after="55" w:line="276" w:lineRule="auto"/>
        <w:contextualSpacing/>
      </w:pPr>
    </w:p>
    <w:p w14:paraId="755E53BD" w14:textId="77777777" w:rsidR="00CF104E" w:rsidRDefault="00CF104E" w:rsidP="00CF104E">
      <w:pPr>
        <w:spacing w:after="55" w:line="276" w:lineRule="auto"/>
        <w:contextualSpacing/>
      </w:pPr>
    </w:p>
    <w:p w14:paraId="5398DAAF" w14:textId="77777777" w:rsidR="00CF104E" w:rsidRDefault="00CF104E" w:rsidP="00CF104E">
      <w:pPr>
        <w:spacing w:after="55" w:line="276" w:lineRule="auto"/>
        <w:contextualSpacing/>
      </w:pPr>
    </w:p>
    <w:p w14:paraId="4EEDB0F6" w14:textId="77777777" w:rsidR="00CF104E" w:rsidRDefault="00CF104E" w:rsidP="00CF104E">
      <w:pPr>
        <w:spacing w:after="55" w:line="276" w:lineRule="auto"/>
        <w:contextualSpacing/>
      </w:pPr>
    </w:p>
    <w:p w14:paraId="37DC41FC" w14:textId="77777777" w:rsidR="00CF104E" w:rsidRDefault="00CF104E" w:rsidP="00CF104E">
      <w:pPr>
        <w:spacing w:after="55" w:line="276" w:lineRule="auto"/>
        <w:contextualSpacing/>
      </w:pPr>
    </w:p>
    <w:p w14:paraId="74E14ED8" w14:textId="77777777" w:rsidR="00CF104E" w:rsidRDefault="00CF104E" w:rsidP="00CF104E">
      <w:pPr>
        <w:spacing w:after="55" w:line="276" w:lineRule="auto"/>
        <w:contextualSpacing/>
      </w:pPr>
    </w:p>
    <w:p w14:paraId="01CD565C" w14:textId="77777777" w:rsidR="00CF104E" w:rsidRDefault="00CF104E" w:rsidP="00CF104E">
      <w:pPr>
        <w:spacing w:after="55" w:line="276" w:lineRule="auto"/>
        <w:contextualSpacing/>
      </w:pPr>
    </w:p>
    <w:p w14:paraId="0E2C5AE5" w14:textId="77777777" w:rsidR="00CF104E" w:rsidRDefault="00CF104E" w:rsidP="00CF104E">
      <w:pPr>
        <w:spacing w:after="55" w:line="276" w:lineRule="auto"/>
        <w:contextualSpacing/>
      </w:pPr>
    </w:p>
    <w:p w14:paraId="79A7A058" w14:textId="77777777" w:rsidR="00CF104E" w:rsidRDefault="00CF104E" w:rsidP="00CF104E">
      <w:pPr>
        <w:spacing w:after="55" w:line="276" w:lineRule="auto"/>
        <w:contextualSpacing/>
      </w:pPr>
    </w:p>
    <w:p w14:paraId="7AF24B0F" w14:textId="77777777" w:rsidR="00CF104E" w:rsidRDefault="00CF104E" w:rsidP="00CF104E">
      <w:pPr>
        <w:spacing w:after="55" w:line="276" w:lineRule="auto"/>
        <w:contextualSpacing/>
      </w:pPr>
    </w:p>
    <w:p w14:paraId="0F249B2F" w14:textId="77777777" w:rsidR="00CF104E" w:rsidRDefault="00CF104E" w:rsidP="00CF104E">
      <w:pPr>
        <w:spacing w:after="55" w:line="276" w:lineRule="auto"/>
        <w:contextualSpacing/>
      </w:pPr>
    </w:p>
    <w:p w14:paraId="6E5B4FA4" w14:textId="77777777" w:rsidR="00CF104E" w:rsidRDefault="00CF104E" w:rsidP="00CF104E">
      <w:pPr>
        <w:spacing w:after="55" w:line="276" w:lineRule="auto"/>
        <w:contextualSpacing/>
      </w:pPr>
    </w:p>
    <w:p w14:paraId="0C3F917A" w14:textId="77777777" w:rsidR="00CF104E" w:rsidRDefault="00CF104E" w:rsidP="00CF104E">
      <w:pPr>
        <w:spacing w:after="55" w:line="276" w:lineRule="auto"/>
        <w:contextualSpacing/>
      </w:pPr>
    </w:p>
    <w:p w14:paraId="244186DF" w14:textId="77777777" w:rsidR="00CF104E" w:rsidRDefault="00CF104E" w:rsidP="00CF104E">
      <w:pPr>
        <w:spacing w:after="55" w:line="276" w:lineRule="auto"/>
        <w:contextualSpacing/>
      </w:pPr>
    </w:p>
    <w:p w14:paraId="4207C2D3" w14:textId="3FA8E3D3" w:rsidR="006A64AD" w:rsidRDefault="00153281" w:rsidP="00CF104E">
      <w:pPr>
        <w:spacing w:after="55" w:line="276" w:lineRule="auto"/>
        <w:contextualSpacing/>
        <w:rPr>
          <w:rStyle w:val="FontStyle31"/>
          <w:sz w:val="28"/>
          <w:szCs w:val="28"/>
        </w:rPr>
      </w:pPr>
      <w:r>
        <w:lastRenderedPageBreak/>
        <w:t xml:space="preserve"> </w:t>
      </w:r>
      <w:r w:rsidR="006A64AD">
        <w:t xml:space="preserve">                                        </w:t>
      </w:r>
      <w:r w:rsidR="006A64AD">
        <w:rPr>
          <w:rStyle w:val="FontStyle31"/>
          <w:sz w:val="28"/>
          <w:szCs w:val="28"/>
        </w:rPr>
        <w:t>ПОЯСНИТЕЛЬНАЯ ЗАПИСК</w:t>
      </w:r>
      <w:r w:rsidR="00CF104E">
        <w:rPr>
          <w:rStyle w:val="FontStyle31"/>
          <w:sz w:val="28"/>
          <w:szCs w:val="28"/>
        </w:rPr>
        <w:t>А</w:t>
      </w:r>
    </w:p>
    <w:p w14:paraId="0F289EA1" w14:textId="27D984DF" w:rsidR="006A64AD" w:rsidRPr="00CF104E" w:rsidRDefault="006A64AD" w:rsidP="00CF104E">
      <w:pPr>
        <w:spacing w:line="276" w:lineRule="auto"/>
        <w:contextualSpacing/>
        <w:rPr>
          <w:b/>
          <w:bCs/>
          <w:sz w:val="28"/>
          <w:szCs w:val="28"/>
        </w:rPr>
      </w:pPr>
      <w:r>
        <w:rPr>
          <w:rStyle w:val="FontStyle31"/>
          <w:sz w:val="28"/>
          <w:szCs w:val="28"/>
        </w:rPr>
        <w:t xml:space="preserve">             </w:t>
      </w:r>
      <w:r w:rsidRPr="00D478E6">
        <w:rPr>
          <w:b/>
          <w:color w:val="000000"/>
          <w:sz w:val="28"/>
          <w:szCs w:val="28"/>
        </w:rPr>
        <w:t xml:space="preserve">Характеристика учебного предмета, его место и роль </w:t>
      </w:r>
      <w:r>
        <w:rPr>
          <w:b/>
          <w:color w:val="000000"/>
          <w:sz w:val="28"/>
          <w:szCs w:val="28"/>
        </w:rPr>
        <w:t>в рабочей программе</w:t>
      </w:r>
    </w:p>
    <w:p w14:paraId="3CF914D8" w14:textId="77777777" w:rsidR="002E6822" w:rsidRPr="002E6822" w:rsidRDefault="002E6822" w:rsidP="00CF104E">
      <w:pPr>
        <w:pStyle w:val="Style1"/>
        <w:widowControl/>
        <w:spacing w:before="62" w:line="276" w:lineRule="auto"/>
        <w:contextualSpacing/>
        <w:jc w:val="both"/>
        <w:rPr>
          <w:b/>
          <w:bCs/>
          <w:u w:val="single"/>
        </w:rPr>
      </w:pPr>
    </w:p>
    <w:p w14:paraId="6788178E" w14:textId="7DBCB41B" w:rsidR="00153281" w:rsidRDefault="00871AF6" w:rsidP="00CF104E">
      <w:pPr>
        <w:pStyle w:val="20"/>
        <w:shd w:val="clear" w:color="auto" w:fill="auto"/>
        <w:spacing w:line="276" w:lineRule="auto"/>
        <w:ind w:firstLine="760"/>
        <w:contextualSpacing/>
        <w:jc w:val="both"/>
      </w:pPr>
      <w:r>
        <w:t>Рабочая программа УП</w:t>
      </w:r>
      <w:r w:rsidR="00153281">
        <w:t xml:space="preserve"> «Специальность и чтение с листа. Саксофон.» разработана на основе и с учетом федеральных государственных требований </w:t>
      </w:r>
      <w:r w:rsidR="00CF104E">
        <w:br/>
      </w:r>
      <w:r w:rsidR="00153281">
        <w:t>к дополнительной предпрофессиональной программе в</w:t>
      </w:r>
      <w:r w:rsidR="00525699">
        <w:t xml:space="preserve"> области музыкального искусства</w:t>
      </w:r>
      <w:r w:rsidR="00525699" w:rsidRPr="00525699">
        <w:t xml:space="preserve"> </w:t>
      </w:r>
      <w:r w:rsidR="00525699">
        <w:t>«Инструменты эстрадного оркестра»</w:t>
      </w:r>
      <w:r>
        <w:t>.</w:t>
      </w:r>
    </w:p>
    <w:p w14:paraId="4FD9B79F" w14:textId="75937862" w:rsidR="00525699" w:rsidRPr="001700B8" w:rsidRDefault="00525699" w:rsidP="00CF104E">
      <w:pPr>
        <w:spacing w:line="276" w:lineRule="auto"/>
        <w:ind w:firstLine="720"/>
        <w:contextualSpacing/>
        <w:jc w:val="both"/>
        <w:rPr>
          <w:sz w:val="28"/>
          <w:szCs w:val="28"/>
        </w:rPr>
      </w:pPr>
      <w:r w:rsidRPr="001700B8">
        <w:rPr>
          <w:sz w:val="28"/>
          <w:szCs w:val="28"/>
        </w:rPr>
        <w:t xml:space="preserve">Учебный предмет </w:t>
      </w:r>
      <w:r>
        <w:rPr>
          <w:sz w:val="28"/>
          <w:szCs w:val="28"/>
        </w:rPr>
        <w:t>«Специальность и чтение с листа.</w:t>
      </w:r>
      <w:r w:rsidR="00CF104E">
        <w:rPr>
          <w:sz w:val="28"/>
          <w:szCs w:val="28"/>
        </w:rPr>
        <w:t xml:space="preserve"> </w:t>
      </w:r>
      <w:proofErr w:type="gramStart"/>
      <w:r>
        <w:rPr>
          <w:sz w:val="28"/>
          <w:szCs w:val="28"/>
        </w:rPr>
        <w:t>Саксофон</w:t>
      </w:r>
      <w:proofErr w:type="gramEnd"/>
      <w:r>
        <w:rPr>
          <w:sz w:val="28"/>
          <w:szCs w:val="28"/>
        </w:rPr>
        <w:t xml:space="preserve">» </w:t>
      </w:r>
      <w:r w:rsidRPr="001700B8">
        <w:rPr>
          <w:sz w:val="28"/>
          <w:szCs w:val="28"/>
        </w:rPr>
        <w:t xml:space="preserve">направлен </w:t>
      </w:r>
      <w:r w:rsidR="00CF104E">
        <w:rPr>
          <w:sz w:val="28"/>
          <w:szCs w:val="28"/>
        </w:rPr>
        <w:br/>
      </w:r>
      <w:r w:rsidRPr="001700B8">
        <w:rPr>
          <w:sz w:val="28"/>
          <w:szCs w:val="28"/>
        </w:rPr>
        <w:t xml:space="preserve">на приобретение обучающимися знаний, умений и навыков игры на </w:t>
      </w:r>
      <w:r>
        <w:rPr>
          <w:sz w:val="28"/>
          <w:szCs w:val="28"/>
        </w:rPr>
        <w:t>саксофоне</w:t>
      </w:r>
      <w:r w:rsidRPr="001700B8">
        <w:rPr>
          <w:sz w:val="28"/>
          <w:szCs w:val="28"/>
        </w:rPr>
        <w:t>, получение ими художественного образования, а также на эстетическое воспитание и духовно</w:t>
      </w:r>
      <w:r>
        <w:rPr>
          <w:sz w:val="28"/>
          <w:szCs w:val="28"/>
        </w:rPr>
        <w:t>-нравственное развитие ученика.</w:t>
      </w:r>
    </w:p>
    <w:p w14:paraId="18E9D1E6" w14:textId="77777777" w:rsidR="00525699" w:rsidRPr="00EA2052" w:rsidRDefault="00525699" w:rsidP="00CF104E">
      <w:pPr>
        <w:spacing w:line="276" w:lineRule="auto"/>
        <w:contextualSpacing/>
        <w:rPr>
          <w:b/>
          <w:color w:val="000000"/>
        </w:rPr>
      </w:pPr>
      <w:bookmarkStart w:id="0" w:name="bookmark10"/>
    </w:p>
    <w:p w14:paraId="5D261555" w14:textId="357E3D04" w:rsidR="00525699" w:rsidRDefault="00525699" w:rsidP="00CF104E">
      <w:pPr>
        <w:spacing w:line="276" w:lineRule="auto"/>
        <w:ind w:firstLine="562"/>
        <w:contextualSpacing/>
        <w:jc w:val="both"/>
        <w:rPr>
          <w:b/>
          <w:color w:val="000000"/>
          <w:sz w:val="28"/>
          <w:szCs w:val="28"/>
        </w:rPr>
      </w:pPr>
      <w:r w:rsidRPr="00E938AA">
        <w:rPr>
          <w:b/>
          <w:color w:val="000000"/>
          <w:sz w:val="28"/>
          <w:szCs w:val="28"/>
        </w:rPr>
        <w:t>Цель и задачи учебного предмета</w:t>
      </w:r>
      <w:r w:rsidRPr="00E938AA">
        <w:rPr>
          <w:i/>
          <w:color w:val="000000"/>
          <w:sz w:val="28"/>
          <w:szCs w:val="28"/>
        </w:rPr>
        <w:t xml:space="preserve"> </w:t>
      </w:r>
      <w:r w:rsidRPr="00E938AA">
        <w:rPr>
          <w:b/>
          <w:bCs/>
          <w:iCs/>
          <w:sz w:val="28"/>
          <w:szCs w:val="28"/>
        </w:rPr>
        <w:t xml:space="preserve">«Специальность </w:t>
      </w:r>
      <w:r>
        <w:rPr>
          <w:b/>
          <w:bCs/>
          <w:iCs/>
          <w:sz w:val="28"/>
          <w:szCs w:val="28"/>
        </w:rPr>
        <w:t>и чтение с листа. Саксофон</w:t>
      </w:r>
      <w:r w:rsidRPr="00E938AA">
        <w:rPr>
          <w:b/>
          <w:color w:val="000000"/>
          <w:sz w:val="28"/>
          <w:szCs w:val="28"/>
        </w:rPr>
        <w:t>»</w:t>
      </w:r>
    </w:p>
    <w:p w14:paraId="42FD5F64" w14:textId="77777777" w:rsidR="00871AF6" w:rsidRDefault="00871AF6" w:rsidP="00CF104E">
      <w:pPr>
        <w:spacing w:line="276" w:lineRule="auto"/>
        <w:ind w:firstLine="562"/>
        <w:contextualSpacing/>
        <w:jc w:val="both"/>
        <w:rPr>
          <w:b/>
          <w:color w:val="000000"/>
          <w:sz w:val="28"/>
          <w:szCs w:val="28"/>
        </w:rPr>
      </w:pPr>
    </w:p>
    <w:p w14:paraId="6C9D4699" w14:textId="091EEB90" w:rsidR="00871AF6" w:rsidRDefault="00871AF6" w:rsidP="00CF104E">
      <w:pPr>
        <w:pStyle w:val="af1"/>
        <w:widowControl/>
        <w:spacing w:line="276" w:lineRule="auto"/>
        <w:contextualSpacing/>
        <w:jc w:val="both"/>
        <w:rPr>
          <w:rFonts w:ascii="Times New Roman" w:hAnsi="Times New Roman" w:cs="Times New Roman"/>
          <w:color w:val="auto"/>
          <w:sz w:val="28"/>
          <w:szCs w:val="28"/>
        </w:rPr>
      </w:pPr>
      <w:r>
        <w:rPr>
          <w:rFonts w:ascii="Times New Roman" w:hAnsi="Times New Roman"/>
          <w:b/>
          <w:bCs/>
          <w:sz w:val="28"/>
          <w:szCs w:val="28"/>
        </w:rPr>
        <w:t xml:space="preserve"> </w:t>
      </w:r>
      <w:r w:rsidRPr="00E938AA">
        <w:rPr>
          <w:rFonts w:ascii="Times New Roman" w:hAnsi="Times New Roman"/>
          <w:b/>
          <w:bCs/>
          <w:sz w:val="28"/>
          <w:szCs w:val="28"/>
        </w:rPr>
        <w:t>Цель</w:t>
      </w:r>
      <w:r>
        <w:rPr>
          <w:b/>
          <w:sz w:val="28"/>
          <w:szCs w:val="28"/>
        </w:rPr>
        <w:t>:</w:t>
      </w:r>
      <w:r w:rsidR="00CF104E">
        <w:rPr>
          <w:b/>
          <w:sz w:val="28"/>
          <w:szCs w:val="28"/>
        </w:rPr>
        <w:t xml:space="preserve"> </w:t>
      </w:r>
      <w:r w:rsidRPr="008827CC">
        <w:rPr>
          <w:rFonts w:ascii="Times New Roman" w:hAnsi="Times New Roman" w:cs="Times New Roman"/>
          <w:color w:val="auto"/>
          <w:sz w:val="28"/>
          <w:szCs w:val="28"/>
        </w:rPr>
        <w:t>выявление наиболее одаренн</w:t>
      </w:r>
      <w:r>
        <w:rPr>
          <w:rFonts w:ascii="Times New Roman" w:hAnsi="Times New Roman" w:cs="Times New Roman"/>
          <w:color w:val="auto"/>
          <w:sz w:val="28"/>
          <w:szCs w:val="28"/>
        </w:rPr>
        <w:t xml:space="preserve">ых детей в области музыкального исполнительства на </w:t>
      </w:r>
      <w:r>
        <w:rPr>
          <w:rFonts w:ascii="Times New Roman" w:hAnsi="Times New Roman"/>
          <w:sz w:val="28"/>
          <w:szCs w:val="28"/>
        </w:rPr>
        <w:t xml:space="preserve">саксофоне </w:t>
      </w:r>
      <w:r w:rsidRPr="008827CC">
        <w:rPr>
          <w:rFonts w:ascii="Times New Roman" w:hAnsi="Times New Roman" w:cs="Times New Roman"/>
          <w:color w:val="auto"/>
          <w:sz w:val="28"/>
          <w:szCs w:val="28"/>
        </w:rPr>
        <w:t xml:space="preserve">и подготовки их к дальнейшему поступлению </w:t>
      </w:r>
      <w:r w:rsidR="00CF104E">
        <w:rPr>
          <w:rFonts w:ascii="Times New Roman" w:hAnsi="Times New Roman" w:cs="Times New Roman"/>
          <w:color w:val="auto"/>
          <w:sz w:val="28"/>
          <w:szCs w:val="28"/>
        </w:rPr>
        <w:br/>
      </w:r>
      <w:r w:rsidRPr="008827CC">
        <w:rPr>
          <w:rFonts w:ascii="Times New Roman" w:hAnsi="Times New Roman" w:cs="Times New Roman"/>
          <w:color w:val="auto"/>
          <w:sz w:val="28"/>
          <w:szCs w:val="28"/>
        </w:rPr>
        <w:t>в образовательные</w:t>
      </w:r>
    </w:p>
    <w:p w14:paraId="3039002D" w14:textId="023F9808" w:rsidR="006A64AD" w:rsidRPr="00CF104E" w:rsidRDefault="00871AF6" w:rsidP="00CF104E">
      <w:pPr>
        <w:pStyle w:val="af1"/>
        <w:widowControl/>
        <w:spacing w:line="276" w:lineRule="auto"/>
        <w:contextualSpacing/>
        <w:jc w:val="both"/>
        <w:rPr>
          <w:rFonts w:ascii="Times New Roman" w:hAnsi="Times New Roman" w:cs="Times New Roman"/>
          <w:b/>
          <w:color w:val="auto"/>
          <w:sz w:val="28"/>
          <w:szCs w:val="28"/>
        </w:rPr>
      </w:pPr>
      <w:r>
        <w:rPr>
          <w:rFonts w:ascii="Times New Roman" w:hAnsi="Times New Roman" w:cs="Times New Roman"/>
          <w:color w:val="auto"/>
          <w:sz w:val="28"/>
          <w:szCs w:val="28"/>
        </w:rPr>
        <w:t>организации</w:t>
      </w:r>
      <w:r w:rsidRPr="008827CC">
        <w:rPr>
          <w:rFonts w:ascii="Times New Roman" w:hAnsi="Times New Roman" w:cs="Times New Roman"/>
          <w:color w:val="auto"/>
          <w:sz w:val="28"/>
          <w:szCs w:val="28"/>
        </w:rPr>
        <w:t>, реализующие программы среднего профессионального образования (ГОУ СПО)</w:t>
      </w:r>
      <w:r>
        <w:rPr>
          <w:rFonts w:ascii="Times New Roman" w:hAnsi="Times New Roman" w:cs="Times New Roman"/>
          <w:color w:val="auto"/>
          <w:sz w:val="28"/>
          <w:szCs w:val="28"/>
        </w:rPr>
        <w:t>.</w:t>
      </w:r>
      <w:bookmarkEnd w:id="0"/>
    </w:p>
    <w:p w14:paraId="3AA169A7" w14:textId="2A537C38" w:rsidR="002E6822" w:rsidRDefault="002E6822" w:rsidP="00CF104E">
      <w:pPr>
        <w:pStyle w:val="Style17"/>
        <w:widowControl/>
        <w:spacing w:before="48" w:line="276" w:lineRule="auto"/>
        <w:ind w:right="5" w:firstLine="709"/>
        <w:contextualSpacing/>
        <w:rPr>
          <w:rStyle w:val="FontStyle34"/>
          <w:sz w:val="28"/>
          <w:szCs w:val="28"/>
        </w:rPr>
      </w:pPr>
      <w:r w:rsidRPr="00153281">
        <w:rPr>
          <w:rStyle w:val="FontStyle34"/>
          <w:sz w:val="28"/>
          <w:szCs w:val="28"/>
        </w:rPr>
        <w:t xml:space="preserve">В художественно-эстетическом воспитании подросткового поколения важную роль играет музыкальное образование детей. Перед преподавателем </w:t>
      </w:r>
      <w:r w:rsidR="00CF104E">
        <w:rPr>
          <w:rStyle w:val="FontStyle34"/>
          <w:sz w:val="28"/>
          <w:szCs w:val="28"/>
        </w:rPr>
        <w:br/>
      </w:r>
      <w:r w:rsidRPr="00153281">
        <w:rPr>
          <w:rStyle w:val="FontStyle34"/>
          <w:sz w:val="28"/>
          <w:szCs w:val="28"/>
        </w:rPr>
        <w:t>по специальности - основным руководителе</w:t>
      </w:r>
      <w:r w:rsidR="00153281">
        <w:rPr>
          <w:rStyle w:val="FontStyle34"/>
          <w:sz w:val="28"/>
          <w:szCs w:val="28"/>
        </w:rPr>
        <w:t>м и воспитателем ученика</w:t>
      </w:r>
      <w:r w:rsidRPr="00153281">
        <w:rPr>
          <w:rStyle w:val="FontStyle34"/>
          <w:sz w:val="28"/>
          <w:szCs w:val="28"/>
        </w:rPr>
        <w:t xml:space="preserve"> поставлена ответственная задача формирования высоких моральных качеств, эстетических взглядов </w:t>
      </w:r>
      <w:r w:rsidR="009C356D" w:rsidRPr="00153281">
        <w:rPr>
          <w:rStyle w:val="FontStyle34"/>
          <w:sz w:val="28"/>
          <w:szCs w:val="28"/>
        </w:rPr>
        <w:t xml:space="preserve">и профессиональных </w:t>
      </w:r>
      <w:r w:rsidRPr="00153281">
        <w:rPr>
          <w:rStyle w:val="FontStyle34"/>
          <w:sz w:val="28"/>
          <w:szCs w:val="28"/>
        </w:rPr>
        <w:t>исполнительских навыков учащихся.</w:t>
      </w:r>
    </w:p>
    <w:p w14:paraId="6CB3A5EC" w14:textId="77777777" w:rsidR="00CF104E" w:rsidRDefault="00CF104E" w:rsidP="00CF104E">
      <w:pPr>
        <w:pStyle w:val="Style17"/>
        <w:widowControl/>
        <w:spacing w:before="48" w:line="276" w:lineRule="auto"/>
        <w:ind w:right="5" w:firstLine="709"/>
        <w:contextualSpacing/>
        <w:rPr>
          <w:rStyle w:val="FontStyle34"/>
          <w:sz w:val="28"/>
          <w:szCs w:val="28"/>
        </w:rPr>
      </w:pPr>
    </w:p>
    <w:p w14:paraId="5D5EF492" w14:textId="35944100" w:rsidR="002E6822" w:rsidRPr="00153281" w:rsidRDefault="006A64AD" w:rsidP="00CF104E">
      <w:pPr>
        <w:pStyle w:val="Style17"/>
        <w:widowControl/>
        <w:spacing w:before="48" w:line="276" w:lineRule="auto"/>
        <w:ind w:right="5" w:firstLine="0"/>
        <w:contextualSpacing/>
        <w:rPr>
          <w:rStyle w:val="FontStyle34"/>
          <w:sz w:val="28"/>
          <w:szCs w:val="28"/>
        </w:rPr>
      </w:pPr>
      <w:r>
        <w:rPr>
          <w:rStyle w:val="FontStyle34"/>
          <w:sz w:val="28"/>
          <w:szCs w:val="28"/>
        </w:rPr>
        <w:t>Задачи прогр</w:t>
      </w:r>
      <w:r w:rsidR="00CF104E">
        <w:rPr>
          <w:rStyle w:val="FontStyle34"/>
          <w:sz w:val="28"/>
          <w:szCs w:val="28"/>
        </w:rPr>
        <w:t>а</w:t>
      </w:r>
      <w:r>
        <w:rPr>
          <w:rStyle w:val="FontStyle34"/>
          <w:sz w:val="28"/>
          <w:szCs w:val="28"/>
        </w:rPr>
        <w:t>ммы:</w:t>
      </w:r>
    </w:p>
    <w:p w14:paraId="1ED97B21" w14:textId="77777777" w:rsidR="002E6822" w:rsidRPr="00153281" w:rsidRDefault="002E6822" w:rsidP="00CF104E">
      <w:pPr>
        <w:pStyle w:val="Style19"/>
        <w:widowControl/>
        <w:numPr>
          <w:ilvl w:val="0"/>
          <w:numId w:val="1"/>
        </w:numPr>
        <w:tabs>
          <w:tab w:val="left" w:pos="187"/>
        </w:tabs>
        <w:spacing w:before="10" w:line="276" w:lineRule="auto"/>
        <w:ind w:firstLine="0"/>
        <w:contextualSpacing/>
        <w:jc w:val="both"/>
        <w:rPr>
          <w:rStyle w:val="FontStyle34"/>
          <w:sz w:val="28"/>
          <w:szCs w:val="28"/>
        </w:rPr>
      </w:pPr>
      <w:r w:rsidRPr="00153281">
        <w:rPr>
          <w:rStyle w:val="FontStyle34"/>
          <w:sz w:val="28"/>
          <w:szCs w:val="28"/>
        </w:rPr>
        <w:t>наиболее полно раскрыть музыкальные и творческие задатки ребенка;</w:t>
      </w:r>
    </w:p>
    <w:p w14:paraId="18555EA8" w14:textId="77777777" w:rsidR="002E6822" w:rsidRPr="00153281" w:rsidRDefault="002E6822" w:rsidP="00CF104E">
      <w:pPr>
        <w:pStyle w:val="Style19"/>
        <w:widowControl/>
        <w:numPr>
          <w:ilvl w:val="0"/>
          <w:numId w:val="1"/>
        </w:numPr>
        <w:tabs>
          <w:tab w:val="left" w:pos="187"/>
        </w:tabs>
        <w:spacing w:line="276" w:lineRule="auto"/>
        <w:ind w:firstLine="0"/>
        <w:contextualSpacing/>
        <w:jc w:val="both"/>
        <w:rPr>
          <w:rStyle w:val="FontStyle34"/>
          <w:sz w:val="28"/>
          <w:szCs w:val="28"/>
        </w:rPr>
      </w:pPr>
      <w:r w:rsidRPr="00153281">
        <w:rPr>
          <w:rStyle w:val="FontStyle34"/>
          <w:sz w:val="28"/>
          <w:szCs w:val="28"/>
        </w:rPr>
        <w:t>сформировать всесторонне и гармонично развитую личность;</w:t>
      </w:r>
    </w:p>
    <w:p w14:paraId="1E1D1951" w14:textId="77777777" w:rsidR="002E6822" w:rsidRPr="00153281" w:rsidRDefault="002E6822" w:rsidP="00CF104E">
      <w:pPr>
        <w:pStyle w:val="Style19"/>
        <w:widowControl/>
        <w:numPr>
          <w:ilvl w:val="0"/>
          <w:numId w:val="1"/>
        </w:numPr>
        <w:tabs>
          <w:tab w:val="left" w:pos="187"/>
        </w:tabs>
        <w:spacing w:before="5" w:line="276" w:lineRule="auto"/>
        <w:ind w:firstLine="0"/>
        <w:contextualSpacing/>
        <w:jc w:val="both"/>
        <w:rPr>
          <w:rStyle w:val="FontStyle34"/>
          <w:sz w:val="28"/>
          <w:szCs w:val="28"/>
        </w:rPr>
      </w:pPr>
      <w:r w:rsidRPr="00153281">
        <w:rPr>
          <w:rStyle w:val="FontStyle34"/>
          <w:sz w:val="28"/>
          <w:szCs w:val="28"/>
        </w:rPr>
        <w:t>приобщить учащихся к музыкальному искусству;</w:t>
      </w:r>
    </w:p>
    <w:p w14:paraId="5D60FA70" w14:textId="77777777" w:rsidR="002E6822" w:rsidRPr="00153281" w:rsidRDefault="002E6822" w:rsidP="00CF104E">
      <w:pPr>
        <w:pStyle w:val="Style19"/>
        <w:widowControl/>
        <w:numPr>
          <w:ilvl w:val="0"/>
          <w:numId w:val="1"/>
        </w:numPr>
        <w:tabs>
          <w:tab w:val="left" w:pos="187"/>
        </w:tabs>
        <w:spacing w:before="19" w:line="276" w:lineRule="auto"/>
        <w:ind w:firstLine="0"/>
        <w:contextualSpacing/>
        <w:jc w:val="both"/>
        <w:rPr>
          <w:rStyle w:val="FontStyle34"/>
          <w:sz w:val="28"/>
          <w:szCs w:val="28"/>
        </w:rPr>
      </w:pPr>
      <w:r w:rsidRPr="00153281">
        <w:rPr>
          <w:rStyle w:val="FontStyle34"/>
          <w:sz w:val="28"/>
          <w:szCs w:val="28"/>
        </w:rPr>
        <w:t>воспитать художественный вкус</w:t>
      </w:r>
      <w:r w:rsidR="009C356D" w:rsidRPr="00153281">
        <w:rPr>
          <w:rStyle w:val="FontStyle34"/>
          <w:sz w:val="28"/>
          <w:szCs w:val="28"/>
        </w:rPr>
        <w:t>;</w:t>
      </w:r>
    </w:p>
    <w:p w14:paraId="6C747580" w14:textId="77777777" w:rsidR="009C356D" w:rsidRPr="00153281" w:rsidRDefault="009C356D" w:rsidP="00CF104E">
      <w:pPr>
        <w:pStyle w:val="Style19"/>
        <w:widowControl/>
        <w:numPr>
          <w:ilvl w:val="0"/>
          <w:numId w:val="1"/>
        </w:numPr>
        <w:tabs>
          <w:tab w:val="left" w:pos="187"/>
        </w:tabs>
        <w:spacing w:before="19" w:line="276" w:lineRule="auto"/>
        <w:ind w:firstLine="0"/>
        <w:contextualSpacing/>
        <w:jc w:val="both"/>
        <w:rPr>
          <w:rStyle w:val="FontStyle34"/>
          <w:sz w:val="28"/>
          <w:szCs w:val="28"/>
        </w:rPr>
      </w:pPr>
      <w:r w:rsidRPr="00153281">
        <w:rPr>
          <w:rStyle w:val="FontStyle34"/>
          <w:sz w:val="28"/>
          <w:szCs w:val="28"/>
        </w:rPr>
        <w:t>привить профессиональные исполнительские навыки.</w:t>
      </w:r>
    </w:p>
    <w:p w14:paraId="4ACC8F09" w14:textId="2404A3EB" w:rsidR="002E6822" w:rsidRPr="00153281" w:rsidRDefault="002E6822" w:rsidP="00CF104E">
      <w:pPr>
        <w:pStyle w:val="Style17"/>
        <w:widowControl/>
        <w:spacing w:line="276" w:lineRule="auto"/>
        <w:ind w:firstLine="0"/>
        <w:contextualSpacing/>
        <w:rPr>
          <w:rStyle w:val="FontStyle34"/>
          <w:sz w:val="28"/>
          <w:szCs w:val="28"/>
        </w:rPr>
      </w:pPr>
    </w:p>
    <w:p w14:paraId="24981687" w14:textId="138E6F93" w:rsidR="002E6822" w:rsidRDefault="002E6822" w:rsidP="00CF104E">
      <w:pPr>
        <w:pStyle w:val="Style17"/>
        <w:widowControl/>
        <w:spacing w:line="276" w:lineRule="auto"/>
        <w:ind w:firstLine="0"/>
        <w:contextualSpacing/>
        <w:rPr>
          <w:rStyle w:val="FontStyle34"/>
          <w:sz w:val="28"/>
          <w:szCs w:val="28"/>
        </w:rPr>
      </w:pPr>
      <w:r w:rsidRPr="00153281">
        <w:rPr>
          <w:rStyle w:val="FontStyle34"/>
          <w:sz w:val="28"/>
          <w:szCs w:val="28"/>
        </w:rPr>
        <w:t xml:space="preserve">      Репертуарный список программы дополнен более современными произведениями классического и джазового направлений, отвечающими потребностям учащихся и повышающими их заинтересованность в занятиях </w:t>
      </w:r>
      <w:r w:rsidR="00CF104E">
        <w:rPr>
          <w:rStyle w:val="FontStyle34"/>
          <w:sz w:val="28"/>
          <w:szCs w:val="28"/>
        </w:rPr>
        <w:br/>
      </w:r>
      <w:r w:rsidRPr="00153281">
        <w:rPr>
          <w:rStyle w:val="FontStyle34"/>
          <w:sz w:val="28"/>
          <w:szCs w:val="28"/>
        </w:rPr>
        <w:t xml:space="preserve">на инструменте, </w:t>
      </w:r>
      <w:r w:rsidR="00153281">
        <w:rPr>
          <w:rStyle w:val="FontStyle34"/>
          <w:sz w:val="28"/>
          <w:szCs w:val="28"/>
        </w:rPr>
        <w:t>что педагогически целесообразно.</w:t>
      </w:r>
    </w:p>
    <w:p w14:paraId="79A4ECBE" w14:textId="3C0F09AD" w:rsidR="002E6822" w:rsidRDefault="002E6822" w:rsidP="00CF104E">
      <w:pPr>
        <w:pStyle w:val="Style17"/>
        <w:widowControl/>
        <w:spacing w:line="276" w:lineRule="auto"/>
        <w:ind w:firstLine="0"/>
        <w:contextualSpacing/>
        <w:rPr>
          <w:rStyle w:val="FontStyle34"/>
          <w:sz w:val="28"/>
          <w:szCs w:val="28"/>
        </w:rPr>
      </w:pPr>
      <w:r w:rsidRPr="00153281">
        <w:rPr>
          <w:rStyle w:val="FontStyle34"/>
          <w:sz w:val="28"/>
          <w:szCs w:val="28"/>
        </w:rPr>
        <w:lastRenderedPageBreak/>
        <w:t xml:space="preserve">      Цель</w:t>
      </w:r>
      <w:r w:rsidR="00153281">
        <w:rPr>
          <w:rStyle w:val="FontStyle34"/>
          <w:sz w:val="28"/>
          <w:szCs w:val="28"/>
        </w:rPr>
        <w:t xml:space="preserve"> данной программы </w:t>
      </w:r>
      <w:r w:rsidRPr="00153281">
        <w:rPr>
          <w:rStyle w:val="FontStyle34"/>
          <w:sz w:val="28"/>
          <w:szCs w:val="28"/>
        </w:rPr>
        <w:t>научить детей владеть игрой на духовом инструменте в таком объеме, чтобы после окончания школы в своей дальнейшей жизни, они могли стать не только активными слушателями, но и участниками любительского музицирования</w:t>
      </w:r>
      <w:r w:rsidR="000912F5" w:rsidRPr="00153281">
        <w:rPr>
          <w:rStyle w:val="FontStyle34"/>
          <w:sz w:val="28"/>
          <w:szCs w:val="28"/>
        </w:rPr>
        <w:t xml:space="preserve">, а также обладать простыми навыками импровизации </w:t>
      </w:r>
      <w:r w:rsidR="00CF104E">
        <w:rPr>
          <w:rStyle w:val="FontStyle34"/>
          <w:sz w:val="28"/>
          <w:szCs w:val="28"/>
        </w:rPr>
        <w:br/>
      </w:r>
      <w:r w:rsidR="000912F5" w:rsidRPr="00153281">
        <w:rPr>
          <w:rStyle w:val="FontStyle34"/>
          <w:sz w:val="28"/>
          <w:szCs w:val="28"/>
        </w:rPr>
        <w:t>на несложные джазовые стандарты</w:t>
      </w:r>
      <w:r w:rsidRPr="00153281">
        <w:rPr>
          <w:rStyle w:val="FontStyle34"/>
          <w:sz w:val="28"/>
          <w:szCs w:val="28"/>
        </w:rPr>
        <w:t>.</w:t>
      </w:r>
    </w:p>
    <w:p w14:paraId="4B353097" w14:textId="77777777" w:rsidR="00153281" w:rsidRPr="00153281" w:rsidRDefault="00153281" w:rsidP="00CF104E">
      <w:pPr>
        <w:pStyle w:val="Style17"/>
        <w:widowControl/>
        <w:spacing w:line="276" w:lineRule="auto"/>
        <w:ind w:firstLine="0"/>
        <w:contextualSpacing/>
        <w:rPr>
          <w:rStyle w:val="FontStyle34"/>
          <w:sz w:val="28"/>
          <w:szCs w:val="28"/>
        </w:rPr>
      </w:pPr>
    </w:p>
    <w:p w14:paraId="471B1B9A" w14:textId="77777777" w:rsidR="002E6822" w:rsidRPr="00153281" w:rsidRDefault="002E6822" w:rsidP="00CF104E">
      <w:pPr>
        <w:pStyle w:val="Style17"/>
        <w:widowControl/>
        <w:spacing w:line="276" w:lineRule="auto"/>
        <w:ind w:left="734" w:firstLine="0"/>
        <w:contextualSpacing/>
        <w:rPr>
          <w:rStyle w:val="FontStyle34"/>
          <w:sz w:val="28"/>
          <w:szCs w:val="28"/>
        </w:rPr>
      </w:pPr>
      <w:r w:rsidRPr="00153281">
        <w:rPr>
          <w:rStyle w:val="FontStyle34"/>
          <w:sz w:val="28"/>
          <w:szCs w:val="28"/>
        </w:rPr>
        <w:t>Для воплощения этой цели требуется решение следующих задач:</w:t>
      </w:r>
    </w:p>
    <w:p w14:paraId="75FEB00B" w14:textId="77777777" w:rsidR="002E6822" w:rsidRPr="00153281" w:rsidRDefault="009A19B6" w:rsidP="00CF104E">
      <w:pPr>
        <w:pStyle w:val="Style19"/>
        <w:widowControl/>
        <w:numPr>
          <w:ilvl w:val="0"/>
          <w:numId w:val="2"/>
        </w:numPr>
        <w:tabs>
          <w:tab w:val="left" w:pos="350"/>
        </w:tabs>
        <w:spacing w:line="276" w:lineRule="auto"/>
        <w:ind w:firstLine="0"/>
        <w:contextualSpacing/>
        <w:jc w:val="both"/>
        <w:rPr>
          <w:sz w:val="28"/>
          <w:szCs w:val="28"/>
        </w:rPr>
      </w:pPr>
      <w:r w:rsidRPr="00153281">
        <w:rPr>
          <w:rStyle w:val="FontStyle34"/>
          <w:sz w:val="28"/>
          <w:szCs w:val="28"/>
        </w:rPr>
        <w:t>Р</w:t>
      </w:r>
      <w:r w:rsidR="002E6822" w:rsidRPr="00153281">
        <w:rPr>
          <w:rStyle w:val="FontStyle34"/>
          <w:sz w:val="28"/>
          <w:szCs w:val="28"/>
        </w:rPr>
        <w:t>азвить у учащихся:</w:t>
      </w:r>
    </w:p>
    <w:p w14:paraId="46B492AD" w14:textId="77777777" w:rsidR="002E6822" w:rsidRPr="00153281" w:rsidRDefault="002E6822" w:rsidP="00CF104E">
      <w:pPr>
        <w:pStyle w:val="Style19"/>
        <w:widowControl/>
        <w:numPr>
          <w:ilvl w:val="0"/>
          <w:numId w:val="3"/>
        </w:numPr>
        <w:tabs>
          <w:tab w:val="left" w:pos="739"/>
        </w:tabs>
        <w:spacing w:line="276" w:lineRule="auto"/>
        <w:ind w:left="389" w:firstLine="0"/>
        <w:contextualSpacing/>
        <w:jc w:val="both"/>
        <w:rPr>
          <w:rStyle w:val="FontStyle34"/>
          <w:sz w:val="28"/>
          <w:szCs w:val="28"/>
        </w:rPr>
      </w:pPr>
      <w:r w:rsidRPr="00153281">
        <w:rPr>
          <w:rStyle w:val="FontStyle34"/>
          <w:sz w:val="28"/>
          <w:szCs w:val="28"/>
        </w:rPr>
        <w:t>музыкальный слух;</w:t>
      </w:r>
    </w:p>
    <w:p w14:paraId="186BDA48" w14:textId="77777777" w:rsidR="002E6822" w:rsidRPr="00153281" w:rsidRDefault="002E6822" w:rsidP="00CF104E">
      <w:pPr>
        <w:pStyle w:val="Style19"/>
        <w:widowControl/>
        <w:numPr>
          <w:ilvl w:val="0"/>
          <w:numId w:val="3"/>
        </w:numPr>
        <w:tabs>
          <w:tab w:val="left" w:pos="739"/>
        </w:tabs>
        <w:spacing w:line="276" w:lineRule="auto"/>
        <w:ind w:left="389" w:firstLine="0"/>
        <w:contextualSpacing/>
        <w:jc w:val="both"/>
        <w:rPr>
          <w:rStyle w:val="FontStyle34"/>
          <w:sz w:val="28"/>
          <w:szCs w:val="28"/>
        </w:rPr>
      </w:pPr>
      <w:r w:rsidRPr="00153281">
        <w:rPr>
          <w:rStyle w:val="FontStyle34"/>
          <w:sz w:val="28"/>
          <w:szCs w:val="28"/>
        </w:rPr>
        <w:t>чувство метроритма;</w:t>
      </w:r>
    </w:p>
    <w:p w14:paraId="7CA1B10D" w14:textId="77777777" w:rsidR="002E6822" w:rsidRPr="00153281" w:rsidRDefault="002E6822" w:rsidP="00CF104E">
      <w:pPr>
        <w:pStyle w:val="Style19"/>
        <w:widowControl/>
        <w:numPr>
          <w:ilvl w:val="0"/>
          <w:numId w:val="3"/>
        </w:numPr>
        <w:tabs>
          <w:tab w:val="left" w:pos="739"/>
        </w:tabs>
        <w:spacing w:line="276" w:lineRule="auto"/>
        <w:ind w:left="389" w:firstLine="0"/>
        <w:contextualSpacing/>
        <w:jc w:val="both"/>
        <w:rPr>
          <w:rStyle w:val="FontStyle34"/>
          <w:sz w:val="28"/>
          <w:szCs w:val="28"/>
        </w:rPr>
      </w:pPr>
      <w:r w:rsidRPr="00153281">
        <w:rPr>
          <w:rStyle w:val="FontStyle34"/>
          <w:sz w:val="28"/>
          <w:szCs w:val="28"/>
        </w:rPr>
        <w:t>музыкальную память;</w:t>
      </w:r>
    </w:p>
    <w:p w14:paraId="62124911" w14:textId="77777777" w:rsidR="002E6822" w:rsidRPr="00153281" w:rsidRDefault="002E6822" w:rsidP="00CF104E">
      <w:pPr>
        <w:pStyle w:val="Style19"/>
        <w:widowControl/>
        <w:numPr>
          <w:ilvl w:val="0"/>
          <w:numId w:val="3"/>
        </w:numPr>
        <w:tabs>
          <w:tab w:val="left" w:pos="739"/>
        </w:tabs>
        <w:spacing w:before="14" w:line="276" w:lineRule="auto"/>
        <w:ind w:left="389" w:firstLine="0"/>
        <w:contextualSpacing/>
        <w:jc w:val="both"/>
        <w:rPr>
          <w:rStyle w:val="FontStyle34"/>
          <w:sz w:val="28"/>
          <w:szCs w:val="28"/>
        </w:rPr>
      </w:pPr>
      <w:r w:rsidRPr="00153281">
        <w:rPr>
          <w:rStyle w:val="FontStyle34"/>
          <w:sz w:val="28"/>
          <w:szCs w:val="28"/>
        </w:rPr>
        <w:t>музыкальное мышление</w:t>
      </w:r>
      <w:r w:rsidR="000912F5" w:rsidRPr="00153281">
        <w:rPr>
          <w:rStyle w:val="FontStyle34"/>
          <w:sz w:val="28"/>
          <w:szCs w:val="28"/>
        </w:rPr>
        <w:t xml:space="preserve"> и вкус</w:t>
      </w:r>
      <w:r w:rsidR="009A19B6" w:rsidRPr="00153281">
        <w:rPr>
          <w:rStyle w:val="FontStyle34"/>
          <w:sz w:val="28"/>
          <w:szCs w:val="28"/>
        </w:rPr>
        <w:t>;</w:t>
      </w:r>
    </w:p>
    <w:p w14:paraId="7289E910" w14:textId="77777777" w:rsidR="009A19B6" w:rsidRPr="00153281" w:rsidRDefault="009A19B6" w:rsidP="00CF104E">
      <w:pPr>
        <w:pStyle w:val="Style19"/>
        <w:widowControl/>
        <w:numPr>
          <w:ilvl w:val="0"/>
          <w:numId w:val="3"/>
        </w:numPr>
        <w:tabs>
          <w:tab w:val="left" w:pos="739"/>
        </w:tabs>
        <w:spacing w:before="14" w:line="276" w:lineRule="auto"/>
        <w:ind w:left="389" w:firstLine="0"/>
        <w:contextualSpacing/>
        <w:jc w:val="both"/>
        <w:rPr>
          <w:rStyle w:val="FontStyle34"/>
          <w:sz w:val="28"/>
          <w:szCs w:val="28"/>
        </w:rPr>
      </w:pPr>
      <w:r w:rsidRPr="00153281">
        <w:rPr>
          <w:rStyle w:val="FontStyle34"/>
          <w:sz w:val="28"/>
          <w:szCs w:val="28"/>
        </w:rPr>
        <w:t>импровизационные навыки.</w:t>
      </w:r>
    </w:p>
    <w:p w14:paraId="4F7545DB" w14:textId="77777777" w:rsidR="002E6822" w:rsidRPr="005F5BAE" w:rsidRDefault="009A19B6" w:rsidP="00CF104E">
      <w:pPr>
        <w:pStyle w:val="Style19"/>
        <w:widowControl/>
        <w:numPr>
          <w:ilvl w:val="0"/>
          <w:numId w:val="4"/>
        </w:numPr>
        <w:tabs>
          <w:tab w:val="left" w:pos="350"/>
        </w:tabs>
        <w:spacing w:line="276" w:lineRule="auto"/>
        <w:ind w:left="350"/>
        <w:contextualSpacing/>
        <w:jc w:val="both"/>
        <w:rPr>
          <w:rStyle w:val="FontStyle34"/>
          <w:sz w:val="28"/>
          <w:szCs w:val="28"/>
        </w:rPr>
      </w:pPr>
      <w:r w:rsidRPr="005F5BAE">
        <w:rPr>
          <w:rStyle w:val="FontStyle34"/>
          <w:sz w:val="28"/>
          <w:szCs w:val="28"/>
        </w:rPr>
        <w:t>В</w:t>
      </w:r>
      <w:r w:rsidR="002E6822" w:rsidRPr="005F5BAE">
        <w:rPr>
          <w:rStyle w:val="FontStyle34"/>
          <w:sz w:val="28"/>
          <w:szCs w:val="28"/>
        </w:rPr>
        <w:t>оспитать у учащихся такие качества, как активность, самостоятельность, волю к занятиям, потребность к творческой реализации</w:t>
      </w:r>
      <w:r w:rsidRPr="005F5BAE">
        <w:rPr>
          <w:rStyle w:val="FontStyle34"/>
          <w:sz w:val="28"/>
          <w:szCs w:val="28"/>
        </w:rPr>
        <w:t>.</w:t>
      </w:r>
    </w:p>
    <w:p w14:paraId="36A5E95F" w14:textId="77777777" w:rsidR="002E6822" w:rsidRPr="005F5BAE" w:rsidRDefault="009A19B6" w:rsidP="00CF104E">
      <w:pPr>
        <w:pStyle w:val="Style19"/>
        <w:widowControl/>
        <w:numPr>
          <w:ilvl w:val="0"/>
          <w:numId w:val="4"/>
        </w:numPr>
        <w:tabs>
          <w:tab w:val="left" w:pos="350"/>
        </w:tabs>
        <w:spacing w:line="276" w:lineRule="auto"/>
        <w:ind w:firstLine="0"/>
        <w:contextualSpacing/>
        <w:jc w:val="both"/>
        <w:rPr>
          <w:rStyle w:val="FontStyle34"/>
          <w:sz w:val="28"/>
          <w:szCs w:val="28"/>
        </w:rPr>
      </w:pPr>
      <w:r w:rsidRPr="005F5BAE">
        <w:rPr>
          <w:rStyle w:val="FontStyle34"/>
          <w:sz w:val="28"/>
          <w:szCs w:val="28"/>
        </w:rPr>
        <w:t>Н</w:t>
      </w:r>
      <w:r w:rsidR="002E6822" w:rsidRPr="005F5BAE">
        <w:rPr>
          <w:rStyle w:val="FontStyle34"/>
          <w:sz w:val="28"/>
          <w:szCs w:val="28"/>
        </w:rPr>
        <w:t>аучить учащихся:</w:t>
      </w:r>
    </w:p>
    <w:p w14:paraId="15F6AC25" w14:textId="77777777" w:rsidR="002E6822" w:rsidRPr="005F5BAE" w:rsidRDefault="002E6822" w:rsidP="00CF104E">
      <w:pPr>
        <w:pStyle w:val="Style19"/>
        <w:widowControl/>
        <w:numPr>
          <w:ilvl w:val="0"/>
          <w:numId w:val="3"/>
        </w:numPr>
        <w:tabs>
          <w:tab w:val="left" w:pos="739"/>
        </w:tabs>
        <w:spacing w:before="10" w:line="276" w:lineRule="auto"/>
        <w:ind w:left="389" w:firstLine="0"/>
        <w:contextualSpacing/>
        <w:jc w:val="both"/>
        <w:rPr>
          <w:rStyle w:val="FontStyle34"/>
          <w:sz w:val="28"/>
          <w:szCs w:val="28"/>
        </w:rPr>
      </w:pPr>
      <w:r w:rsidRPr="005F5BAE">
        <w:rPr>
          <w:rStyle w:val="FontStyle34"/>
          <w:sz w:val="28"/>
          <w:szCs w:val="28"/>
        </w:rPr>
        <w:t>специфическим для данного инструмента и жанра исполнительским приемам;</w:t>
      </w:r>
    </w:p>
    <w:p w14:paraId="3336B79F" w14:textId="77777777" w:rsidR="002E6822" w:rsidRPr="005F5BAE" w:rsidRDefault="002E6822" w:rsidP="00CF104E">
      <w:pPr>
        <w:pStyle w:val="Style19"/>
        <w:widowControl/>
        <w:numPr>
          <w:ilvl w:val="0"/>
          <w:numId w:val="3"/>
        </w:numPr>
        <w:tabs>
          <w:tab w:val="left" w:pos="739"/>
        </w:tabs>
        <w:spacing w:before="5" w:line="276" w:lineRule="auto"/>
        <w:ind w:left="389" w:firstLine="0"/>
        <w:contextualSpacing/>
        <w:jc w:val="both"/>
        <w:rPr>
          <w:rStyle w:val="FontStyle34"/>
          <w:sz w:val="28"/>
          <w:szCs w:val="28"/>
        </w:rPr>
      </w:pPr>
      <w:r w:rsidRPr="005F5BAE">
        <w:rPr>
          <w:rStyle w:val="FontStyle34"/>
          <w:sz w:val="28"/>
          <w:szCs w:val="28"/>
        </w:rPr>
        <w:t>грамотному самостоятельному разбору нотного текста;</w:t>
      </w:r>
    </w:p>
    <w:p w14:paraId="552F20BB" w14:textId="77777777" w:rsidR="002E6822" w:rsidRPr="005F5BAE" w:rsidRDefault="002E6822" w:rsidP="00CF104E">
      <w:pPr>
        <w:pStyle w:val="Style19"/>
        <w:widowControl/>
        <w:numPr>
          <w:ilvl w:val="0"/>
          <w:numId w:val="3"/>
        </w:numPr>
        <w:tabs>
          <w:tab w:val="left" w:pos="739"/>
        </w:tabs>
        <w:spacing w:line="276" w:lineRule="auto"/>
        <w:ind w:left="389" w:firstLine="0"/>
        <w:contextualSpacing/>
        <w:jc w:val="both"/>
        <w:rPr>
          <w:rStyle w:val="FontStyle34"/>
          <w:sz w:val="28"/>
          <w:szCs w:val="28"/>
        </w:rPr>
      </w:pPr>
      <w:r w:rsidRPr="005F5BAE">
        <w:rPr>
          <w:rStyle w:val="FontStyle34"/>
          <w:sz w:val="28"/>
          <w:szCs w:val="28"/>
        </w:rPr>
        <w:t>чтению с листа;</w:t>
      </w:r>
    </w:p>
    <w:p w14:paraId="0C079B33" w14:textId="77777777" w:rsidR="002E6822" w:rsidRPr="005F5BAE" w:rsidRDefault="002E6822" w:rsidP="00CF104E">
      <w:pPr>
        <w:pStyle w:val="Style19"/>
        <w:widowControl/>
        <w:numPr>
          <w:ilvl w:val="0"/>
          <w:numId w:val="3"/>
        </w:numPr>
        <w:tabs>
          <w:tab w:val="left" w:pos="739"/>
        </w:tabs>
        <w:spacing w:before="19" w:line="276" w:lineRule="auto"/>
        <w:ind w:left="739"/>
        <w:contextualSpacing/>
        <w:jc w:val="both"/>
        <w:rPr>
          <w:rStyle w:val="FontStyle34"/>
          <w:sz w:val="28"/>
          <w:szCs w:val="28"/>
        </w:rPr>
      </w:pPr>
      <w:r w:rsidRPr="005F5BAE">
        <w:rPr>
          <w:rStyle w:val="FontStyle34"/>
          <w:sz w:val="28"/>
          <w:szCs w:val="28"/>
        </w:rPr>
        <w:t xml:space="preserve">эмоциональному и осмысленному исполнению выученного произведения </w:t>
      </w:r>
    </w:p>
    <w:p w14:paraId="1AD9B145" w14:textId="77777777" w:rsidR="002E6822" w:rsidRPr="005F5BAE" w:rsidRDefault="002E6822" w:rsidP="00CF104E">
      <w:pPr>
        <w:pStyle w:val="Style19"/>
        <w:widowControl/>
        <w:tabs>
          <w:tab w:val="left" w:pos="739"/>
        </w:tabs>
        <w:spacing w:before="19" w:line="276" w:lineRule="auto"/>
        <w:ind w:left="739" w:firstLine="0"/>
        <w:contextualSpacing/>
        <w:jc w:val="both"/>
        <w:rPr>
          <w:rStyle w:val="FontStyle34"/>
          <w:sz w:val="28"/>
          <w:szCs w:val="28"/>
        </w:rPr>
      </w:pPr>
      <w:r w:rsidRPr="005F5BAE">
        <w:rPr>
          <w:rStyle w:val="FontStyle34"/>
          <w:sz w:val="28"/>
          <w:szCs w:val="28"/>
        </w:rPr>
        <w:t>Отличительной   особенностью   данной   программы   является дополнительный</w:t>
      </w:r>
    </w:p>
    <w:p w14:paraId="2C727152" w14:textId="77777777" w:rsidR="002E6822" w:rsidRPr="005F5BAE" w:rsidRDefault="002E6822" w:rsidP="00CF104E">
      <w:pPr>
        <w:pStyle w:val="Style20"/>
        <w:widowControl/>
        <w:spacing w:line="276" w:lineRule="auto"/>
        <w:contextualSpacing/>
        <w:rPr>
          <w:rStyle w:val="FontStyle34"/>
          <w:sz w:val="28"/>
          <w:szCs w:val="28"/>
        </w:rPr>
      </w:pPr>
      <w:r w:rsidRPr="005F5BAE">
        <w:rPr>
          <w:rStyle w:val="FontStyle34"/>
          <w:sz w:val="28"/>
          <w:szCs w:val="28"/>
        </w:rPr>
        <w:t>современным содержанием репертуарный список.</w:t>
      </w:r>
    </w:p>
    <w:p w14:paraId="3D7214AE" w14:textId="77777777" w:rsidR="002E6822" w:rsidRPr="005F5BAE" w:rsidRDefault="002E6822" w:rsidP="00CF104E">
      <w:pPr>
        <w:pStyle w:val="Style17"/>
        <w:widowControl/>
        <w:spacing w:line="276" w:lineRule="auto"/>
        <w:ind w:firstLine="0"/>
        <w:contextualSpacing/>
        <w:rPr>
          <w:rStyle w:val="FontStyle34"/>
          <w:sz w:val="28"/>
          <w:szCs w:val="28"/>
        </w:rPr>
      </w:pPr>
      <w:r w:rsidRPr="005F5BAE">
        <w:rPr>
          <w:rStyle w:val="FontStyle34"/>
          <w:sz w:val="28"/>
          <w:szCs w:val="28"/>
        </w:rPr>
        <w:t xml:space="preserve">       </w:t>
      </w:r>
      <w:r w:rsidR="00551F76" w:rsidRPr="005F5BAE">
        <w:rPr>
          <w:rStyle w:val="FontStyle34"/>
          <w:sz w:val="28"/>
          <w:szCs w:val="28"/>
        </w:rPr>
        <w:t>Программа рассчитана на восьм</w:t>
      </w:r>
      <w:r w:rsidRPr="005F5BAE">
        <w:rPr>
          <w:rStyle w:val="FontStyle34"/>
          <w:sz w:val="28"/>
          <w:szCs w:val="28"/>
        </w:rPr>
        <w:t>илетний срок обучения:</w:t>
      </w:r>
    </w:p>
    <w:p w14:paraId="5C903266" w14:textId="244D2565" w:rsidR="002E6822" w:rsidRPr="005F5BAE" w:rsidRDefault="00551F76" w:rsidP="00CF104E">
      <w:pPr>
        <w:pStyle w:val="Style19"/>
        <w:widowControl/>
        <w:numPr>
          <w:ilvl w:val="0"/>
          <w:numId w:val="5"/>
        </w:numPr>
        <w:tabs>
          <w:tab w:val="left" w:pos="754"/>
        </w:tabs>
        <w:spacing w:before="34" w:line="276" w:lineRule="auto"/>
        <w:ind w:left="398" w:firstLine="0"/>
        <w:contextualSpacing/>
        <w:jc w:val="both"/>
        <w:rPr>
          <w:rStyle w:val="FontStyle34"/>
          <w:sz w:val="28"/>
          <w:szCs w:val="28"/>
        </w:rPr>
      </w:pPr>
      <w:r w:rsidRPr="005F5BAE">
        <w:rPr>
          <w:rStyle w:val="FontStyle34"/>
          <w:sz w:val="28"/>
          <w:szCs w:val="28"/>
        </w:rPr>
        <w:t>для детей от 9 (10) до 16 (18</w:t>
      </w:r>
      <w:r w:rsidR="002E6822" w:rsidRPr="005F5BAE">
        <w:rPr>
          <w:rStyle w:val="FontStyle34"/>
          <w:sz w:val="28"/>
          <w:szCs w:val="28"/>
        </w:rPr>
        <w:t xml:space="preserve">) лет и старше. (начальную подготовку учащиеся дошкольного и младшего школьного возраста могут получить, обучаясь </w:t>
      </w:r>
      <w:r w:rsidR="00CF104E">
        <w:rPr>
          <w:rStyle w:val="FontStyle34"/>
          <w:sz w:val="28"/>
          <w:szCs w:val="28"/>
        </w:rPr>
        <w:br/>
      </w:r>
      <w:r w:rsidR="002E6822" w:rsidRPr="005F5BAE">
        <w:rPr>
          <w:rStyle w:val="FontStyle34"/>
          <w:sz w:val="28"/>
          <w:szCs w:val="28"/>
        </w:rPr>
        <w:t>в течение двух лет на блок</w:t>
      </w:r>
      <w:r w:rsidR="009B1C99" w:rsidRPr="005F5BAE">
        <w:rPr>
          <w:rStyle w:val="FontStyle34"/>
          <w:sz w:val="28"/>
          <w:szCs w:val="28"/>
        </w:rPr>
        <w:t>-</w:t>
      </w:r>
      <w:r w:rsidR="002E6822" w:rsidRPr="005F5BAE">
        <w:rPr>
          <w:rStyle w:val="FontStyle34"/>
          <w:sz w:val="28"/>
          <w:szCs w:val="28"/>
        </w:rPr>
        <w:t>флейте)</w:t>
      </w:r>
    </w:p>
    <w:p w14:paraId="22EA4F12" w14:textId="3EA056E7" w:rsidR="002E6822" w:rsidRPr="005F5BAE" w:rsidRDefault="002E6822" w:rsidP="00CF104E">
      <w:pPr>
        <w:pStyle w:val="Style17"/>
        <w:widowControl/>
        <w:spacing w:before="62" w:line="276" w:lineRule="auto"/>
        <w:ind w:firstLine="0"/>
        <w:contextualSpacing/>
        <w:rPr>
          <w:rStyle w:val="FontStyle34"/>
          <w:sz w:val="28"/>
          <w:szCs w:val="28"/>
        </w:rPr>
      </w:pPr>
      <w:r w:rsidRPr="005F5BAE">
        <w:rPr>
          <w:rStyle w:val="FontStyle34"/>
          <w:sz w:val="28"/>
          <w:szCs w:val="28"/>
        </w:rPr>
        <w:t xml:space="preserve">      Основной формой учебной и воспитательной работы ученика в классе </w:t>
      </w:r>
      <w:r w:rsidR="00CF104E">
        <w:rPr>
          <w:rStyle w:val="FontStyle34"/>
          <w:sz w:val="28"/>
          <w:szCs w:val="28"/>
        </w:rPr>
        <w:br/>
      </w:r>
      <w:r w:rsidRPr="005F5BAE">
        <w:rPr>
          <w:rStyle w:val="FontStyle34"/>
          <w:sz w:val="28"/>
          <w:szCs w:val="28"/>
        </w:rPr>
        <w:t>по специальности является урок, проводимый как индивидуальное занятие преподавателя с учеником.</w:t>
      </w:r>
    </w:p>
    <w:p w14:paraId="11E81B1E" w14:textId="4C182221" w:rsidR="009A19B6" w:rsidRPr="005F5BAE" w:rsidRDefault="002E6822" w:rsidP="00CF104E">
      <w:pPr>
        <w:pStyle w:val="Style20"/>
        <w:widowControl/>
        <w:spacing w:line="276" w:lineRule="auto"/>
        <w:contextualSpacing/>
        <w:rPr>
          <w:rStyle w:val="FontStyle34"/>
          <w:sz w:val="28"/>
          <w:szCs w:val="28"/>
        </w:rPr>
      </w:pPr>
      <w:r w:rsidRPr="005F5BAE">
        <w:rPr>
          <w:rStyle w:val="FontStyle34"/>
          <w:sz w:val="28"/>
          <w:szCs w:val="28"/>
        </w:rPr>
        <w:t>Согласно учебному плану отделений эстрадно</w:t>
      </w:r>
      <w:r w:rsidR="00CF104E">
        <w:rPr>
          <w:rStyle w:val="FontStyle34"/>
          <w:sz w:val="28"/>
          <w:szCs w:val="28"/>
        </w:rPr>
        <w:t>-</w:t>
      </w:r>
      <w:r w:rsidRPr="005F5BAE">
        <w:rPr>
          <w:rStyle w:val="FontStyle34"/>
          <w:sz w:val="28"/>
          <w:szCs w:val="28"/>
        </w:rPr>
        <w:t>джазовой специализации урок длится один час и проводится три (3) раза в неделю.</w:t>
      </w:r>
      <w:r w:rsidR="009A19B6" w:rsidRPr="005F5BAE">
        <w:rPr>
          <w:rStyle w:val="FontStyle34"/>
          <w:sz w:val="28"/>
          <w:szCs w:val="28"/>
        </w:rPr>
        <w:t xml:space="preserve"> 1-й класс – в первом </w:t>
      </w:r>
      <w:r w:rsidR="00CF104E">
        <w:rPr>
          <w:rStyle w:val="FontStyle34"/>
          <w:sz w:val="28"/>
          <w:szCs w:val="28"/>
        </w:rPr>
        <w:br/>
      </w:r>
      <w:r w:rsidR="009A19B6" w:rsidRPr="005F5BAE">
        <w:rPr>
          <w:rStyle w:val="FontStyle34"/>
          <w:sz w:val="28"/>
          <w:szCs w:val="28"/>
        </w:rPr>
        <w:t>и во втором полугодиях по 40 часов; 2-ой, 3-ий и 4-ый классы – в первом полугодии 40 часов, во втором</w:t>
      </w:r>
      <w:r w:rsidRPr="005F5BAE">
        <w:rPr>
          <w:rStyle w:val="FontStyle34"/>
          <w:sz w:val="28"/>
          <w:szCs w:val="28"/>
        </w:rPr>
        <w:t xml:space="preserve"> </w:t>
      </w:r>
      <w:r w:rsidR="009A19B6" w:rsidRPr="005F5BAE">
        <w:rPr>
          <w:rStyle w:val="FontStyle34"/>
          <w:sz w:val="28"/>
          <w:szCs w:val="28"/>
        </w:rPr>
        <w:t>полугодии 42,5 часа; с 5-го по 8-ой классы – в первом полугодии 48 часов, во втором полугодии 51 час.</w:t>
      </w:r>
    </w:p>
    <w:p w14:paraId="1064FC82" w14:textId="2832B323" w:rsidR="008E0205" w:rsidRPr="005F5BAE" w:rsidRDefault="008E0205" w:rsidP="00CF104E">
      <w:pPr>
        <w:pStyle w:val="Style20"/>
        <w:widowControl/>
        <w:spacing w:line="276" w:lineRule="auto"/>
        <w:contextualSpacing/>
        <w:rPr>
          <w:rStyle w:val="FontStyle34"/>
          <w:i/>
          <w:sz w:val="28"/>
          <w:szCs w:val="28"/>
        </w:rPr>
      </w:pPr>
      <w:r w:rsidRPr="005F5BAE">
        <w:rPr>
          <w:rStyle w:val="FontStyle34"/>
          <w:sz w:val="28"/>
          <w:szCs w:val="28"/>
        </w:rPr>
        <w:t xml:space="preserve">    </w:t>
      </w:r>
      <w:r w:rsidRPr="005F5BAE">
        <w:rPr>
          <w:rStyle w:val="FontStyle34"/>
          <w:i/>
          <w:sz w:val="28"/>
          <w:szCs w:val="28"/>
        </w:rPr>
        <w:t xml:space="preserve">Начиная с 4-5 класса, все пьесы импровизационно-джазового стиля (темы </w:t>
      </w:r>
      <w:r w:rsidR="00CF104E">
        <w:rPr>
          <w:rStyle w:val="FontStyle34"/>
          <w:i/>
          <w:sz w:val="28"/>
          <w:szCs w:val="28"/>
        </w:rPr>
        <w:br/>
      </w:r>
      <w:r w:rsidRPr="005F5BAE">
        <w:rPr>
          <w:rStyle w:val="FontStyle34"/>
          <w:i/>
          <w:sz w:val="28"/>
          <w:szCs w:val="28"/>
        </w:rPr>
        <w:t>с соло-импровизациями мастеров джаза, темы с собственными соло-</w:t>
      </w:r>
      <w:r w:rsidRPr="005F5BAE">
        <w:rPr>
          <w:rStyle w:val="FontStyle34"/>
          <w:i/>
          <w:sz w:val="28"/>
          <w:szCs w:val="28"/>
        </w:rPr>
        <w:lastRenderedPageBreak/>
        <w:t>импровизациями) исполняются на зачетах и экзаменах в сопровождении ритм-секции (фортепиано, или клавишный инструмент, или гитара; контрабас или бас-гитара; ударная установка).</w:t>
      </w:r>
    </w:p>
    <w:p w14:paraId="2DE59E5B" w14:textId="77777777" w:rsidR="002E6822" w:rsidRPr="005F5BAE" w:rsidRDefault="002E6822" w:rsidP="00CF104E">
      <w:pPr>
        <w:pStyle w:val="Style17"/>
        <w:widowControl/>
        <w:spacing w:line="276" w:lineRule="auto"/>
        <w:ind w:left="720" w:firstLine="0"/>
        <w:contextualSpacing/>
        <w:rPr>
          <w:rStyle w:val="FontStyle34"/>
          <w:sz w:val="28"/>
          <w:szCs w:val="28"/>
        </w:rPr>
      </w:pPr>
      <w:r w:rsidRPr="005F5BAE">
        <w:rPr>
          <w:rStyle w:val="FontStyle34"/>
          <w:sz w:val="28"/>
          <w:szCs w:val="28"/>
        </w:rPr>
        <w:t>По окончании школы учащиеся должны:</w:t>
      </w:r>
    </w:p>
    <w:p w14:paraId="5CF8E54B" w14:textId="77777777" w:rsidR="002E6822" w:rsidRPr="005F5BAE" w:rsidRDefault="002E6822" w:rsidP="00CF104E">
      <w:pPr>
        <w:pStyle w:val="Style18"/>
        <w:widowControl/>
        <w:numPr>
          <w:ilvl w:val="0"/>
          <w:numId w:val="6"/>
        </w:numPr>
        <w:tabs>
          <w:tab w:val="left" w:pos="725"/>
        </w:tabs>
        <w:spacing w:line="276" w:lineRule="auto"/>
        <w:ind w:left="374"/>
        <w:contextualSpacing/>
        <w:jc w:val="both"/>
        <w:rPr>
          <w:rStyle w:val="FontStyle34"/>
          <w:sz w:val="28"/>
          <w:szCs w:val="28"/>
        </w:rPr>
      </w:pPr>
      <w:r w:rsidRPr="005F5BAE">
        <w:rPr>
          <w:rStyle w:val="FontStyle34"/>
          <w:sz w:val="28"/>
          <w:szCs w:val="28"/>
        </w:rPr>
        <w:t>музыкально и осмысленно исполнять выученные произведения;</w:t>
      </w:r>
    </w:p>
    <w:p w14:paraId="53815F16" w14:textId="77777777" w:rsidR="002E6822" w:rsidRPr="005F5BAE" w:rsidRDefault="002E6822" w:rsidP="00CF104E">
      <w:pPr>
        <w:pStyle w:val="Style18"/>
        <w:widowControl/>
        <w:numPr>
          <w:ilvl w:val="0"/>
          <w:numId w:val="6"/>
        </w:numPr>
        <w:tabs>
          <w:tab w:val="left" w:pos="725"/>
        </w:tabs>
        <w:spacing w:line="276" w:lineRule="auto"/>
        <w:ind w:left="374"/>
        <w:contextualSpacing/>
        <w:jc w:val="both"/>
        <w:rPr>
          <w:rStyle w:val="FontStyle34"/>
          <w:sz w:val="28"/>
          <w:szCs w:val="28"/>
        </w:rPr>
      </w:pPr>
      <w:r w:rsidRPr="005F5BAE">
        <w:rPr>
          <w:rStyle w:val="FontStyle34"/>
          <w:sz w:val="28"/>
          <w:szCs w:val="28"/>
        </w:rPr>
        <w:t>продемонстрировать достигнутый технический уровень владения инструментом;</w:t>
      </w:r>
    </w:p>
    <w:p w14:paraId="2529BDF7" w14:textId="77777777" w:rsidR="002E6822" w:rsidRPr="005F5BAE" w:rsidRDefault="002E6822" w:rsidP="00CF104E">
      <w:pPr>
        <w:pStyle w:val="Style18"/>
        <w:widowControl/>
        <w:numPr>
          <w:ilvl w:val="0"/>
          <w:numId w:val="6"/>
        </w:numPr>
        <w:tabs>
          <w:tab w:val="left" w:pos="725"/>
        </w:tabs>
        <w:spacing w:before="5" w:line="276" w:lineRule="auto"/>
        <w:ind w:left="374"/>
        <w:contextualSpacing/>
        <w:jc w:val="both"/>
        <w:rPr>
          <w:rStyle w:val="FontStyle34"/>
          <w:sz w:val="28"/>
          <w:szCs w:val="28"/>
        </w:rPr>
      </w:pPr>
      <w:r w:rsidRPr="005F5BAE">
        <w:rPr>
          <w:rStyle w:val="FontStyle34"/>
          <w:sz w:val="28"/>
          <w:szCs w:val="28"/>
        </w:rPr>
        <w:t>овладеть навыками чтения с листа и самостоятельного разбора произведения;</w:t>
      </w:r>
    </w:p>
    <w:p w14:paraId="4D696095" w14:textId="54E23A82" w:rsidR="000912F5" w:rsidRPr="005F5BAE" w:rsidRDefault="000912F5" w:rsidP="00CF104E">
      <w:pPr>
        <w:pStyle w:val="Style18"/>
        <w:widowControl/>
        <w:numPr>
          <w:ilvl w:val="0"/>
          <w:numId w:val="6"/>
        </w:numPr>
        <w:tabs>
          <w:tab w:val="left" w:pos="725"/>
        </w:tabs>
        <w:spacing w:before="5" w:line="276" w:lineRule="auto"/>
        <w:ind w:left="374"/>
        <w:contextualSpacing/>
        <w:jc w:val="both"/>
        <w:rPr>
          <w:rStyle w:val="FontStyle34"/>
          <w:sz w:val="28"/>
          <w:szCs w:val="28"/>
        </w:rPr>
      </w:pPr>
      <w:r w:rsidRPr="005F5BAE">
        <w:rPr>
          <w:rStyle w:val="FontStyle34"/>
          <w:sz w:val="28"/>
          <w:szCs w:val="28"/>
        </w:rPr>
        <w:t xml:space="preserve">владеть навыком снятия </w:t>
      </w:r>
      <w:r w:rsidR="009B1C99" w:rsidRPr="005F5BAE">
        <w:rPr>
          <w:rStyle w:val="FontStyle34"/>
          <w:sz w:val="28"/>
          <w:szCs w:val="28"/>
        </w:rPr>
        <w:t xml:space="preserve">музыкального материала </w:t>
      </w:r>
      <w:r w:rsidRPr="005F5BAE">
        <w:rPr>
          <w:rStyle w:val="FontStyle34"/>
          <w:sz w:val="28"/>
          <w:szCs w:val="28"/>
        </w:rPr>
        <w:t>с помощью компьютерных программ (</w:t>
      </w:r>
      <w:r w:rsidRPr="005F5BAE">
        <w:rPr>
          <w:rStyle w:val="FontStyle34"/>
          <w:sz w:val="28"/>
          <w:szCs w:val="28"/>
          <w:lang w:val="en-US"/>
        </w:rPr>
        <w:t>Audacity</w:t>
      </w:r>
      <w:r w:rsidRPr="005F5BAE">
        <w:rPr>
          <w:rStyle w:val="FontStyle34"/>
          <w:sz w:val="28"/>
          <w:szCs w:val="28"/>
        </w:rPr>
        <w:t xml:space="preserve">, </w:t>
      </w:r>
      <w:r w:rsidRPr="005F5BAE">
        <w:rPr>
          <w:rStyle w:val="FontStyle34"/>
          <w:sz w:val="28"/>
          <w:szCs w:val="28"/>
          <w:lang w:val="en-US"/>
        </w:rPr>
        <w:t>Sound</w:t>
      </w:r>
      <w:r w:rsidRPr="005F5BAE">
        <w:rPr>
          <w:rStyle w:val="FontStyle34"/>
          <w:sz w:val="28"/>
          <w:szCs w:val="28"/>
        </w:rPr>
        <w:t xml:space="preserve"> </w:t>
      </w:r>
      <w:r w:rsidRPr="005F5BAE">
        <w:rPr>
          <w:rStyle w:val="FontStyle34"/>
          <w:sz w:val="28"/>
          <w:szCs w:val="28"/>
          <w:lang w:val="en-US"/>
        </w:rPr>
        <w:t>Force</w:t>
      </w:r>
      <w:r w:rsidRPr="005F5BAE">
        <w:rPr>
          <w:rStyle w:val="FontStyle34"/>
          <w:sz w:val="28"/>
          <w:szCs w:val="28"/>
        </w:rPr>
        <w:t xml:space="preserve"> и т.д.) несложных соло-импровизаций </w:t>
      </w:r>
      <w:r w:rsidR="00CF104E">
        <w:rPr>
          <w:rStyle w:val="FontStyle34"/>
          <w:sz w:val="28"/>
          <w:szCs w:val="28"/>
        </w:rPr>
        <w:br/>
      </w:r>
      <w:r w:rsidRPr="005F5BAE">
        <w:rPr>
          <w:rStyle w:val="FontStyle34"/>
          <w:sz w:val="28"/>
          <w:szCs w:val="28"/>
        </w:rPr>
        <w:t xml:space="preserve">со </w:t>
      </w:r>
      <w:proofErr w:type="spellStart"/>
      <w:r w:rsidRPr="005F5BAE">
        <w:rPr>
          <w:rStyle w:val="FontStyle34"/>
          <w:sz w:val="28"/>
          <w:szCs w:val="28"/>
        </w:rPr>
        <w:t>звуконосите</w:t>
      </w:r>
      <w:r w:rsidR="009A19B6" w:rsidRPr="005F5BAE">
        <w:rPr>
          <w:rStyle w:val="FontStyle34"/>
          <w:sz w:val="28"/>
          <w:szCs w:val="28"/>
        </w:rPr>
        <w:t>лей</w:t>
      </w:r>
      <w:proofErr w:type="spellEnd"/>
      <w:r w:rsidRPr="005F5BAE">
        <w:rPr>
          <w:rStyle w:val="FontStyle34"/>
          <w:sz w:val="28"/>
          <w:szCs w:val="28"/>
        </w:rPr>
        <w:t>;</w:t>
      </w:r>
    </w:p>
    <w:p w14:paraId="5EAB0247" w14:textId="77777777" w:rsidR="002E6822" w:rsidRPr="005F5BAE" w:rsidRDefault="002E6822" w:rsidP="00CF104E">
      <w:pPr>
        <w:pStyle w:val="Style18"/>
        <w:widowControl/>
        <w:numPr>
          <w:ilvl w:val="0"/>
          <w:numId w:val="6"/>
        </w:numPr>
        <w:tabs>
          <w:tab w:val="left" w:pos="725"/>
        </w:tabs>
        <w:spacing w:line="276" w:lineRule="auto"/>
        <w:ind w:left="374"/>
        <w:contextualSpacing/>
        <w:jc w:val="both"/>
        <w:rPr>
          <w:rStyle w:val="FontStyle34"/>
          <w:sz w:val="28"/>
          <w:szCs w:val="28"/>
        </w:rPr>
      </w:pPr>
      <w:r w:rsidRPr="005F5BAE">
        <w:rPr>
          <w:rStyle w:val="FontStyle34"/>
          <w:sz w:val="28"/>
          <w:szCs w:val="28"/>
        </w:rPr>
        <w:t xml:space="preserve">знать основы </w:t>
      </w:r>
      <w:r w:rsidR="008E0205" w:rsidRPr="005F5BAE">
        <w:rPr>
          <w:rStyle w:val="FontStyle34"/>
          <w:sz w:val="28"/>
          <w:szCs w:val="28"/>
        </w:rPr>
        <w:t>джазовой импровизации и уметь написать собственное соло-импрови</w:t>
      </w:r>
      <w:r w:rsidR="000912F5" w:rsidRPr="005F5BAE">
        <w:rPr>
          <w:rStyle w:val="FontStyle34"/>
          <w:sz w:val="28"/>
          <w:szCs w:val="28"/>
        </w:rPr>
        <w:t>зацию с последующим исполнением.</w:t>
      </w:r>
    </w:p>
    <w:p w14:paraId="049215A7" w14:textId="77777777" w:rsidR="002E6822" w:rsidRPr="005F5BAE" w:rsidRDefault="00D328EA" w:rsidP="00CF104E">
      <w:pPr>
        <w:pStyle w:val="Style17"/>
        <w:widowControl/>
        <w:spacing w:line="276" w:lineRule="auto"/>
        <w:ind w:firstLine="709"/>
        <w:contextualSpacing/>
        <w:rPr>
          <w:rStyle w:val="FontStyle34"/>
          <w:sz w:val="28"/>
          <w:szCs w:val="28"/>
        </w:rPr>
      </w:pPr>
      <w:r w:rsidRPr="005F5BAE">
        <w:rPr>
          <w:rStyle w:val="FontStyle34"/>
          <w:sz w:val="28"/>
          <w:szCs w:val="28"/>
        </w:rPr>
        <w:t xml:space="preserve">  </w:t>
      </w:r>
      <w:r w:rsidR="002E6822" w:rsidRPr="005F5BAE">
        <w:rPr>
          <w:rStyle w:val="FontStyle34"/>
          <w:sz w:val="28"/>
          <w:szCs w:val="28"/>
        </w:rPr>
        <w:t>Контроль над успеваемостью осуществляется следующим образом:</w:t>
      </w:r>
    </w:p>
    <w:p w14:paraId="735561CF" w14:textId="77777777" w:rsidR="002E6822" w:rsidRPr="005F5BAE" w:rsidRDefault="002E6822" w:rsidP="00CF104E">
      <w:pPr>
        <w:pStyle w:val="Style18"/>
        <w:widowControl/>
        <w:numPr>
          <w:ilvl w:val="0"/>
          <w:numId w:val="6"/>
        </w:numPr>
        <w:tabs>
          <w:tab w:val="left" w:pos="725"/>
        </w:tabs>
        <w:spacing w:line="276" w:lineRule="auto"/>
        <w:ind w:left="374"/>
        <w:contextualSpacing/>
        <w:jc w:val="both"/>
        <w:rPr>
          <w:rStyle w:val="FontStyle34"/>
          <w:sz w:val="28"/>
          <w:szCs w:val="28"/>
        </w:rPr>
      </w:pPr>
      <w:r w:rsidRPr="005F5BAE">
        <w:rPr>
          <w:rStyle w:val="FontStyle34"/>
          <w:sz w:val="28"/>
          <w:szCs w:val="28"/>
        </w:rPr>
        <w:t>в конце четверти выводится текущая отметка;</w:t>
      </w:r>
    </w:p>
    <w:p w14:paraId="2D96409B" w14:textId="531C3A61" w:rsidR="002E6822" w:rsidRPr="005F5BAE" w:rsidRDefault="002E6822" w:rsidP="00CF104E">
      <w:pPr>
        <w:pStyle w:val="Style18"/>
        <w:widowControl/>
        <w:numPr>
          <w:ilvl w:val="0"/>
          <w:numId w:val="6"/>
        </w:numPr>
        <w:tabs>
          <w:tab w:val="left" w:pos="725"/>
        </w:tabs>
        <w:spacing w:line="276" w:lineRule="auto"/>
        <w:ind w:left="374"/>
        <w:contextualSpacing/>
        <w:jc w:val="both"/>
        <w:rPr>
          <w:rStyle w:val="FontStyle34"/>
          <w:sz w:val="28"/>
          <w:szCs w:val="28"/>
        </w:rPr>
      </w:pPr>
      <w:r w:rsidRPr="005F5BAE">
        <w:rPr>
          <w:rStyle w:val="FontStyle34"/>
          <w:sz w:val="28"/>
          <w:szCs w:val="28"/>
        </w:rPr>
        <w:t>в течение каждого</w:t>
      </w:r>
      <w:r w:rsidR="00E63314" w:rsidRPr="005F5BAE">
        <w:rPr>
          <w:rStyle w:val="FontStyle34"/>
          <w:sz w:val="28"/>
          <w:szCs w:val="28"/>
        </w:rPr>
        <w:t xml:space="preserve"> первого</w:t>
      </w:r>
      <w:r w:rsidRPr="005F5BAE">
        <w:rPr>
          <w:rStyle w:val="FontStyle34"/>
          <w:sz w:val="28"/>
          <w:szCs w:val="28"/>
        </w:rPr>
        <w:t xml:space="preserve"> полугодия</w:t>
      </w:r>
      <w:r w:rsidR="00E63314" w:rsidRPr="005F5BAE">
        <w:rPr>
          <w:rStyle w:val="FontStyle34"/>
          <w:sz w:val="28"/>
          <w:szCs w:val="28"/>
        </w:rPr>
        <w:t xml:space="preserve"> класса</w:t>
      </w:r>
      <w:r w:rsidRPr="005F5BAE">
        <w:rPr>
          <w:rStyle w:val="FontStyle34"/>
          <w:sz w:val="28"/>
          <w:szCs w:val="28"/>
        </w:rPr>
        <w:t xml:space="preserve"> проводится технический </w:t>
      </w:r>
      <w:r w:rsidR="00CF104E">
        <w:rPr>
          <w:rStyle w:val="FontStyle34"/>
          <w:sz w:val="28"/>
          <w:szCs w:val="28"/>
        </w:rPr>
        <w:br/>
      </w:r>
      <w:r w:rsidRPr="005F5BAE">
        <w:rPr>
          <w:rStyle w:val="FontStyle34"/>
          <w:sz w:val="28"/>
          <w:szCs w:val="28"/>
        </w:rPr>
        <w:t>и академический зачет;</w:t>
      </w:r>
    </w:p>
    <w:p w14:paraId="78393E44" w14:textId="77777777" w:rsidR="00E63314" w:rsidRPr="005F5BAE" w:rsidRDefault="00E63314" w:rsidP="00CF104E">
      <w:pPr>
        <w:pStyle w:val="Style18"/>
        <w:widowControl/>
        <w:numPr>
          <w:ilvl w:val="0"/>
          <w:numId w:val="6"/>
        </w:numPr>
        <w:tabs>
          <w:tab w:val="left" w:pos="725"/>
        </w:tabs>
        <w:spacing w:line="276" w:lineRule="auto"/>
        <w:ind w:left="374"/>
        <w:contextualSpacing/>
        <w:jc w:val="both"/>
        <w:rPr>
          <w:rStyle w:val="FontStyle34"/>
          <w:sz w:val="28"/>
          <w:szCs w:val="28"/>
        </w:rPr>
      </w:pPr>
      <w:r w:rsidRPr="005F5BAE">
        <w:rPr>
          <w:rStyle w:val="FontStyle34"/>
          <w:sz w:val="28"/>
          <w:szCs w:val="28"/>
        </w:rPr>
        <w:t>по окончании учебного года каждого класса проводится экзамен;</w:t>
      </w:r>
    </w:p>
    <w:p w14:paraId="4716AD3D" w14:textId="77777777" w:rsidR="002E6822" w:rsidRPr="005F5BAE" w:rsidRDefault="002E6822" w:rsidP="00CF104E">
      <w:pPr>
        <w:pStyle w:val="Style18"/>
        <w:widowControl/>
        <w:numPr>
          <w:ilvl w:val="0"/>
          <w:numId w:val="6"/>
        </w:numPr>
        <w:tabs>
          <w:tab w:val="left" w:pos="725"/>
        </w:tabs>
        <w:spacing w:before="10" w:line="276" w:lineRule="auto"/>
        <w:ind w:left="374"/>
        <w:contextualSpacing/>
        <w:jc w:val="both"/>
        <w:rPr>
          <w:rStyle w:val="FontStyle34"/>
          <w:sz w:val="28"/>
          <w:szCs w:val="28"/>
        </w:rPr>
      </w:pPr>
      <w:r w:rsidRPr="005F5BAE">
        <w:rPr>
          <w:rStyle w:val="FontStyle34"/>
          <w:sz w:val="28"/>
          <w:szCs w:val="28"/>
        </w:rPr>
        <w:t>по окончании школы - выпускной экзамен.</w:t>
      </w:r>
    </w:p>
    <w:p w14:paraId="5955D4E0" w14:textId="0A5E8005" w:rsidR="002E6822" w:rsidRDefault="002E6822" w:rsidP="00CF104E">
      <w:pPr>
        <w:pStyle w:val="Style17"/>
        <w:widowControl/>
        <w:spacing w:line="276" w:lineRule="auto"/>
        <w:ind w:firstLine="709"/>
        <w:contextualSpacing/>
        <w:rPr>
          <w:rStyle w:val="FontStyle34"/>
          <w:sz w:val="28"/>
          <w:szCs w:val="28"/>
        </w:rPr>
      </w:pPr>
      <w:r w:rsidRPr="005F5BAE">
        <w:rPr>
          <w:rStyle w:val="FontStyle34"/>
          <w:sz w:val="28"/>
          <w:szCs w:val="28"/>
        </w:rPr>
        <w:t>Свои успехи и достижения ученики демонстрируют, выступая на концертах: классных, для родителей, отдела, общешкольных шефских, не исключено участие наиболее ярких детей в конкурсах, фестивалях, смотр</w:t>
      </w:r>
      <w:r w:rsidR="00E63314" w:rsidRPr="005F5BAE">
        <w:rPr>
          <w:rStyle w:val="FontStyle34"/>
          <w:sz w:val="28"/>
          <w:szCs w:val="28"/>
        </w:rPr>
        <w:t>ах и т.д.</w:t>
      </w:r>
    </w:p>
    <w:p w14:paraId="37AC7DC0" w14:textId="77777777" w:rsidR="000A173B" w:rsidRDefault="000A173B" w:rsidP="00CF104E">
      <w:pPr>
        <w:pStyle w:val="Style17"/>
        <w:widowControl/>
        <w:spacing w:line="276" w:lineRule="auto"/>
        <w:ind w:firstLine="0"/>
        <w:contextualSpacing/>
        <w:rPr>
          <w:rStyle w:val="FontStyle34"/>
          <w:sz w:val="28"/>
          <w:szCs w:val="28"/>
        </w:rPr>
      </w:pPr>
    </w:p>
    <w:p w14:paraId="4C91F8E7" w14:textId="0CCCF25A" w:rsidR="000A173B" w:rsidRPr="007F083D" w:rsidRDefault="000A173B" w:rsidP="00CF104E">
      <w:pPr>
        <w:spacing w:line="276" w:lineRule="auto"/>
        <w:ind w:firstLine="709"/>
        <w:contextualSpacing/>
        <w:jc w:val="both"/>
        <w:rPr>
          <w:color w:val="000000"/>
          <w:sz w:val="28"/>
          <w:szCs w:val="28"/>
        </w:rPr>
      </w:pPr>
      <w:r w:rsidRPr="007F083D">
        <w:rPr>
          <w:b/>
          <w:color w:val="000000"/>
          <w:sz w:val="28"/>
          <w:szCs w:val="28"/>
        </w:rPr>
        <w:t xml:space="preserve">Срок реализации учебного предмета </w:t>
      </w:r>
      <w:r>
        <w:rPr>
          <w:b/>
          <w:bCs/>
          <w:iCs/>
          <w:sz w:val="28"/>
          <w:szCs w:val="28"/>
        </w:rPr>
        <w:t xml:space="preserve">«Специальность </w:t>
      </w:r>
      <w:r w:rsidR="00E027A4">
        <w:rPr>
          <w:b/>
          <w:bCs/>
          <w:iCs/>
          <w:sz w:val="28"/>
          <w:szCs w:val="28"/>
        </w:rPr>
        <w:t xml:space="preserve">и чтение </w:t>
      </w:r>
      <w:r w:rsidR="00CF104E">
        <w:rPr>
          <w:b/>
          <w:bCs/>
          <w:iCs/>
          <w:sz w:val="28"/>
          <w:szCs w:val="28"/>
        </w:rPr>
        <w:br/>
      </w:r>
      <w:r w:rsidR="00E027A4">
        <w:rPr>
          <w:b/>
          <w:bCs/>
          <w:iCs/>
          <w:sz w:val="28"/>
          <w:szCs w:val="28"/>
        </w:rPr>
        <w:t xml:space="preserve">с </w:t>
      </w:r>
      <w:proofErr w:type="spellStart"/>
      <w:proofErr w:type="gramStart"/>
      <w:r w:rsidR="00E027A4">
        <w:rPr>
          <w:b/>
          <w:bCs/>
          <w:iCs/>
          <w:sz w:val="28"/>
          <w:szCs w:val="28"/>
        </w:rPr>
        <w:t>листа.С</w:t>
      </w:r>
      <w:r>
        <w:rPr>
          <w:b/>
          <w:bCs/>
          <w:iCs/>
          <w:sz w:val="28"/>
          <w:szCs w:val="28"/>
        </w:rPr>
        <w:t>аксофон</w:t>
      </w:r>
      <w:proofErr w:type="spellEnd"/>
      <w:proofErr w:type="gramEnd"/>
      <w:r w:rsidRPr="00F34DB7">
        <w:rPr>
          <w:b/>
          <w:color w:val="000000"/>
          <w:sz w:val="28"/>
          <w:szCs w:val="28"/>
        </w:rPr>
        <w:t>»</w:t>
      </w:r>
      <w:r w:rsidRPr="007F083D">
        <w:rPr>
          <w:sz w:val="28"/>
          <w:szCs w:val="28"/>
        </w:rPr>
        <w:t xml:space="preserve"> для детей, поступивших в образовательное учреждение </w:t>
      </w:r>
      <w:r w:rsidR="00CF104E">
        <w:rPr>
          <w:sz w:val="28"/>
          <w:szCs w:val="28"/>
        </w:rPr>
        <w:br/>
      </w:r>
      <w:r w:rsidRPr="007F083D">
        <w:rPr>
          <w:sz w:val="28"/>
          <w:szCs w:val="28"/>
        </w:rPr>
        <w:t xml:space="preserve">в первый класс в возрасте </w:t>
      </w:r>
      <w:r>
        <w:rPr>
          <w:sz w:val="28"/>
          <w:szCs w:val="28"/>
        </w:rPr>
        <w:t xml:space="preserve">от </w:t>
      </w:r>
      <w:r>
        <w:rPr>
          <w:color w:val="000000"/>
          <w:sz w:val="28"/>
          <w:szCs w:val="28"/>
        </w:rPr>
        <w:t>шести лет шести месяцев</w:t>
      </w:r>
      <w:r w:rsidRPr="007F083D">
        <w:rPr>
          <w:color w:val="000000"/>
          <w:sz w:val="28"/>
          <w:szCs w:val="28"/>
        </w:rPr>
        <w:t xml:space="preserve"> до д</w:t>
      </w:r>
      <w:r>
        <w:rPr>
          <w:color w:val="000000"/>
          <w:sz w:val="28"/>
          <w:szCs w:val="28"/>
        </w:rPr>
        <w:t xml:space="preserve">евяти лет, составляет </w:t>
      </w:r>
      <w:r w:rsidR="00CF104E">
        <w:rPr>
          <w:color w:val="000000"/>
          <w:sz w:val="28"/>
          <w:szCs w:val="28"/>
        </w:rPr>
        <w:br/>
      </w:r>
      <w:r>
        <w:rPr>
          <w:color w:val="000000"/>
          <w:sz w:val="28"/>
          <w:szCs w:val="28"/>
        </w:rPr>
        <w:t>8</w:t>
      </w:r>
      <w:r w:rsidRPr="007F083D">
        <w:rPr>
          <w:color w:val="000000"/>
          <w:sz w:val="28"/>
          <w:szCs w:val="28"/>
        </w:rPr>
        <w:t xml:space="preserve"> лет.</w:t>
      </w:r>
    </w:p>
    <w:p w14:paraId="17069BAC" w14:textId="77777777" w:rsidR="000A173B" w:rsidRPr="007F083D" w:rsidRDefault="000A173B" w:rsidP="00CF104E">
      <w:pPr>
        <w:tabs>
          <w:tab w:val="left" w:pos="709"/>
        </w:tabs>
        <w:spacing w:line="276" w:lineRule="auto"/>
        <w:ind w:firstLine="709"/>
        <w:contextualSpacing/>
        <w:jc w:val="both"/>
        <w:rPr>
          <w:sz w:val="28"/>
          <w:szCs w:val="28"/>
        </w:rPr>
      </w:pPr>
      <w:r w:rsidRPr="007F083D">
        <w:rPr>
          <w:color w:val="000000"/>
          <w:sz w:val="28"/>
          <w:szCs w:val="28"/>
        </w:rPr>
        <w:t>Для детей, не закончивших освоение образовательной программы основного общего образования или среднего (полного) общего образования и планирующих поступление в образовательные учреждения, реализующие основные профессиональные образовательные программы в области музыка</w:t>
      </w:r>
      <w:r>
        <w:rPr>
          <w:color w:val="000000"/>
          <w:sz w:val="28"/>
          <w:szCs w:val="28"/>
        </w:rPr>
        <w:t>льного искусства, срок освоения</w:t>
      </w:r>
      <w:r w:rsidRPr="007F083D">
        <w:rPr>
          <w:color w:val="000000"/>
          <w:sz w:val="28"/>
          <w:szCs w:val="28"/>
        </w:rPr>
        <w:t xml:space="preserve"> может быть увеличен на один год.</w:t>
      </w:r>
      <w:r w:rsidRPr="007F083D">
        <w:rPr>
          <w:sz w:val="28"/>
          <w:szCs w:val="28"/>
        </w:rPr>
        <w:t xml:space="preserve"> </w:t>
      </w:r>
    </w:p>
    <w:p w14:paraId="5CDB44D3" w14:textId="77777777" w:rsidR="00CF104E" w:rsidRDefault="00CF104E" w:rsidP="00CF104E">
      <w:pPr>
        <w:spacing w:line="276" w:lineRule="auto"/>
        <w:ind w:firstLine="706"/>
        <w:contextualSpacing/>
        <w:jc w:val="center"/>
        <w:rPr>
          <w:b/>
          <w:color w:val="000000"/>
          <w:sz w:val="28"/>
          <w:szCs w:val="28"/>
        </w:rPr>
      </w:pPr>
    </w:p>
    <w:p w14:paraId="0AE96AA2" w14:textId="62EC3255" w:rsidR="000A173B" w:rsidRPr="00AF29C8" w:rsidRDefault="000A173B" w:rsidP="00CF104E">
      <w:pPr>
        <w:spacing w:line="276" w:lineRule="auto"/>
        <w:ind w:firstLine="706"/>
        <w:contextualSpacing/>
        <w:jc w:val="center"/>
        <w:rPr>
          <w:b/>
          <w:color w:val="000000"/>
          <w:sz w:val="28"/>
          <w:szCs w:val="28"/>
        </w:rPr>
      </w:pPr>
      <w:r w:rsidRPr="00AF29C8">
        <w:rPr>
          <w:b/>
          <w:color w:val="000000"/>
          <w:sz w:val="28"/>
          <w:szCs w:val="28"/>
        </w:rPr>
        <w:t>2. Структура и содержание учебного предмета</w:t>
      </w:r>
    </w:p>
    <w:p w14:paraId="4B976ACF" w14:textId="58EA7209" w:rsidR="000A173B" w:rsidRDefault="000A173B" w:rsidP="00CF104E">
      <w:pPr>
        <w:widowControl/>
        <w:numPr>
          <w:ilvl w:val="0"/>
          <w:numId w:val="30"/>
        </w:numPr>
        <w:autoSpaceDE/>
        <w:autoSpaceDN/>
        <w:adjustRightInd/>
        <w:spacing w:after="200" w:line="276" w:lineRule="auto"/>
        <w:ind w:left="567" w:hanging="567"/>
        <w:contextualSpacing/>
        <w:jc w:val="both"/>
        <w:rPr>
          <w:color w:val="000000"/>
          <w:sz w:val="28"/>
          <w:szCs w:val="28"/>
        </w:rPr>
      </w:pPr>
      <w:r w:rsidRPr="00AF29C8">
        <w:rPr>
          <w:color w:val="000000"/>
          <w:sz w:val="28"/>
          <w:szCs w:val="28"/>
        </w:rPr>
        <w:t xml:space="preserve">Объем учебного времени, предусмотренный учебным планом образовательного учреждения на реализацию учебного предмета </w:t>
      </w:r>
      <w:r>
        <w:rPr>
          <w:b/>
          <w:bCs/>
          <w:iCs/>
          <w:sz w:val="28"/>
          <w:szCs w:val="28"/>
        </w:rPr>
        <w:t>«Специальность и чтение с листа. Саксофон</w:t>
      </w:r>
      <w:r w:rsidRPr="00F34DB7">
        <w:rPr>
          <w:b/>
          <w:color w:val="000000"/>
          <w:sz w:val="28"/>
          <w:szCs w:val="28"/>
        </w:rPr>
        <w:t>»</w:t>
      </w:r>
      <w:r w:rsidRPr="00AF29C8">
        <w:rPr>
          <w:color w:val="000000"/>
          <w:sz w:val="28"/>
          <w:szCs w:val="28"/>
        </w:rPr>
        <w:t>:</w:t>
      </w:r>
    </w:p>
    <w:p w14:paraId="0A1BF7D6" w14:textId="77777777" w:rsidR="00367DF5" w:rsidRPr="00CF104E" w:rsidRDefault="00367DF5" w:rsidP="00CF104E">
      <w:pPr>
        <w:pStyle w:val="a7"/>
        <w:spacing w:line="276" w:lineRule="auto"/>
        <w:ind w:left="1069"/>
        <w:jc w:val="center"/>
        <w:rPr>
          <w:color w:val="000000"/>
          <w:sz w:val="28"/>
          <w:szCs w:val="28"/>
        </w:rPr>
      </w:pPr>
    </w:p>
    <w:p w14:paraId="4EB54AE4" w14:textId="09C9ED81" w:rsidR="000A173B" w:rsidRPr="000A173B" w:rsidRDefault="000A173B" w:rsidP="00CF104E">
      <w:pPr>
        <w:pStyle w:val="a7"/>
        <w:spacing w:line="276" w:lineRule="auto"/>
        <w:ind w:left="1069"/>
        <w:jc w:val="center"/>
        <w:rPr>
          <w:color w:val="000000"/>
          <w:sz w:val="28"/>
          <w:szCs w:val="28"/>
        </w:rPr>
      </w:pPr>
      <w:r>
        <w:rPr>
          <w:color w:val="000000"/>
          <w:sz w:val="28"/>
          <w:szCs w:val="28"/>
        </w:rPr>
        <w:lastRenderedPageBreak/>
        <w:t xml:space="preserve">                                 </w:t>
      </w:r>
      <w:r w:rsidRPr="000A173B">
        <w:rPr>
          <w:color w:val="000000"/>
          <w:sz w:val="28"/>
          <w:szCs w:val="28"/>
        </w:rPr>
        <w:t>Таблица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1173"/>
        <w:gridCol w:w="1134"/>
      </w:tblGrid>
      <w:tr w:rsidR="000A173B" w:rsidRPr="00AF29C8" w14:paraId="466F5286" w14:textId="77777777" w:rsidTr="00CC66D4">
        <w:trPr>
          <w:jc w:val="center"/>
        </w:trPr>
        <w:tc>
          <w:tcPr>
            <w:tcW w:w="4361" w:type="dxa"/>
          </w:tcPr>
          <w:p w14:paraId="1C06EBB1" w14:textId="77777777" w:rsidR="000A173B" w:rsidRPr="00D478E6" w:rsidRDefault="000A173B" w:rsidP="00CF104E">
            <w:pPr>
              <w:spacing w:line="276" w:lineRule="auto"/>
              <w:ind w:left="567" w:hanging="567"/>
              <w:contextualSpacing/>
              <w:jc w:val="both"/>
              <w:rPr>
                <w:color w:val="000000"/>
              </w:rPr>
            </w:pPr>
          </w:p>
        </w:tc>
        <w:tc>
          <w:tcPr>
            <w:tcW w:w="1173" w:type="dxa"/>
          </w:tcPr>
          <w:p w14:paraId="508C9721" w14:textId="77777777" w:rsidR="000A173B" w:rsidRPr="00D478E6" w:rsidRDefault="000A173B" w:rsidP="00CF104E">
            <w:pPr>
              <w:spacing w:line="276" w:lineRule="auto"/>
              <w:contextualSpacing/>
              <w:jc w:val="both"/>
              <w:rPr>
                <w:color w:val="000000"/>
              </w:rPr>
            </w:pPr>
            <w:r>
              <w:rPr>
                <w:color w:val="000000"/>
              </w:rPr>
              <w:t>Срок обучения – 8</w:t>
            </w:r>
            <w:r w:rsidRPr="00D478E6">
              <w:rPr>
                <w:color w:val="000000"/>
              </w:rPr>
              <w:t xml:space="preserve"> лет</w:t>
            </w:r>
          </w:p>
        </w:tc>
        <w:tc>
          <w:tcPr>
            <w:tcW w:w="1134" w:type="dxa"/>
          </w:tcPr>
          <w:p w14:paraId="3C8E9ECF" w14:textId="77777777" w:rsidR="000A173B" w:rsidRPr="00D478E6" w:rsidRDefault="000A173B" w:rsidP="00CF104E">
            <w:pPr>
              <w:spacing w:line="276" w:lineRule="auto"/>
              <w:contextualSpacing/>
              <w:jc w:val="both"/>
              <w:rPr>
                <w:color w:val="000000"/>
              </w:rPr>
            </w:pPr>
            <w:r>
              <w:rPr>
                <w:color w:val="000000"/>
              </w:rPr>
              <w:t>9</w:t>
            </w:r>
            <w:r w:rsidRPr="00D478E6">
              <w:rPr>
                <w:color w:val="000000"/>
              </w:rPr>
              <w:t>-й класс</w:t>
            </w:r>
          </w:p>
        </w:tc>
      </w:tr>
      <w:tr w:rsidR="00367DF5" w:rsidRPr="00AF29C8" w14:paraId="254A2048" w14:textId="77777777" w:rsidTr="00CC66D4">
        <w:trPr>
          <w:jc w:val="center"/>
        </w:trPr>
        <w:tc>
          <w:tcPr>
            <w:tcW w:w="4361" w:type="dxa"/>
          </w:tcPr>
          <w:p w14:paraId="37BDCB07" w14:textId="77777777" w:rsidR="00367DF5" w:rsidRPr="00D478E6" w:rsidRDefault="00367DF5" w:rsidP="00CF104E">
            <w:pPr>
              <w:spacing w:line="276" w:lineRule="auto"/>
              <w:ind w:left="567" w:hanging="567"/>
              <w:contextualSpacing/>
              <w:jc w:val="both"/>
              <w:rPr>
                <w:bCs/>
              </w:rPr>
            </w:pPr>
            <w:r w:rsidRPr="00D478E6">
              <w:rPr>
                <w:color w:val="000000"/>
              </w:rPr>
              <w:t>Максимальная учебная нагрузка</w:t>
            </w:r>
          </w:p>
        </w:tc>
        <w:tc>
          <w:tcPr>
            <w:tcW w:w="1173" w:type="dxa"/>
          </w:tcPr>
          <w:p w14:paraId="0722980C" w14:textId="142CA31E" w:rsidR="00367DF5" w:rsidRPr="00D478E6" w:rsidRDefault="00367DF5" w:rsidP="00CF104E">
            <w:pPr>
              <w:spacing w:line="276" w:lineRule="auto"/>
              <w:ind w:left="567" w:hanging="567"/>
              <w:contextualSpacing/>
              <w:jc w:val="center"/>
              <w:rPr>
                <w:bCs/>
              </w:rPr>
            </w:pPr>
            <w:r w:rsidRPr="008B70B9">
              <w:rPr>
                <w:bCs/>
              </w:rPr>
              <w:t>2616,5</w:t>
            </w:r>
          </w:p>
        </w:tc>
        <w:tc>
          <w:tcPr>
            <w:tcW w:w="1134" w:type="dxa"/>
          </w:tcPr>
          <w:p w14:paraId="552FC94B" w14:textId="0F7A7537" w:rsidR="00367DF5" w:rsidRPr="00D478E6" w:rsidRDefault="00367DF5" w:rsidP="00CF104E">
            <w:pPr>
              <w:spacing w:line="276" w:lineRule="auto"/>
              <w:ind w:left="567" w:hanging="567"/>
              <w:contextualSpacing/>
              <w:jc w:val="center"/>
              <w:rPr>
                <w:bCs/>
              </w:rPr>
            </w:pPr>
            <w:r w:rsidRPr="008B70B9">
              <w:rPr>
                <w:bCs/>
              </w:rPr>
              <w:t>396</w:t>
            </w:r>
          </w:p>
        </w:tc>
      </w:tr>
      <w:tr w:rsidR="00367DF5" w:rsidRPr="00AF29C8" w14:paraId="52EAC022" w14:textId="77777777" w:rsidTr="00CC66D4">
        <w:trPr>
          <w:jc w:val="center"/>
        </w:trPr>
        <w:tc>
          <w:tcPr>
            <w:tcW w:w="4361" w:type="dxa"/>
          </w:tcPr>
          <w:p w14:paraId="27C5426C" w14:textId="77777777" w:rsidR="00367DF5" w:rsidRPr="00D478E6" w:rsidRDefault="00367DF5" w:rsidP="00CF104E">
            <w:pPr>
              <w:spacing w:line="276" w:lineRule="auto"/>
              <w:ind w:left="567" w:hanging="567"/>
              <w:contextualSpacing/>
              <w:jc w:val="both"/>
              <w:rPr>
                <w:bCs/>
              </w:rPr>
            </w:pPr>
            <w:r w:rsidRPr="00D478E6">
              <w:rPr>
                <w:bCs/>
              </w:rPr>
              <w:t>Количество</w:t>
            </w:r>
          </w:p>
          <w:p w14:paraId="55920206" w14:textId="77777777" w:rsidR="00367DF5" w:rsidRPr="00D478E6" w:rsidRDefault="00367DF5" w:rsidP="00CF104E">
            <w:pPr>
              <w:spacing w:line="276" w:lineRule="auto"/>
              <w:ind w:left="567" w:hanging="567"/>
              <w:contextualSpacing/>
              <w:jc w:val="both"/>
              <w:rPr>
                <w:bCs/>
              </w:rPr>
            </w:pPr>
            <w:r w:rsidRPr="00D478E6">
              <w:rPr>
                <w:bCs/>
              </w:rPr>
              <w:t>часов</w:t>
            </w:r>
            <w:r w:rsidRPr="00D478E6">
              <w:rPr>
                <w:color w:val="000000"/>
              </w:rPr>
              <w:t xml:space="preserve"> на аудиторные занятия</w:t>
            </w:r>
          </w:p>
        </w:tc>
        <w:tc>
          <w:tcPr>
            <w:tcW w:w="1173" w:type="dxa"/>
          </w:tcPr>
          <w:p w14:paraId="5D648362" w14:textId="67EF851C" w:rsidR="00367DF5" w:rsidRPr="00D478E6" w:rsidRDefault="00367DF5" w:rsidP="00CF104E">
            <w:pPr>
              <w:spacing w:line="276" w:lineRule="auto"/>
              <w:ind w:left="567" w:hanging="567"/>
              <w:contextualSpacing/>
              <w:jc w:val="center"/>
              <w:rPr>
                <w:bCs/>
              </w:rPr>
            </w:pPr>
            <w:r w:rsidRPr="008B70B9">
              <w:rPr>
                <w:bCs/>
              </w:rPr>
              <w:t>1135,5</w:t>
            </w:r>
          </w:p>
        </w:tc>
        <w:tc>
          <w:tcPr>
            <w:tcW w:w="1134" w:type="dxa"/>
          </w:tcPr>
          <w:p w14:paraId="74113352" w14:textId="6AD283F9" w:rsidR="00367DF5" w:rsidRPr="00D478E6" w:rsidRDefault="00367DF5" w:rsidP="00CF104E">
            <w:pPr>
              <w:spacing w:line="276" w:lineRule="auto"/>
              <w:ind w:left="567" w:hanging="567"/>
              <w:contextualSpacing/>
              <w:jc w:val="center"/>
              <w:rPr>
                <w:bCs/>
              </w:rPr>
            </w:pPr>
            <w:r w:rsidRPr="008B70B9">
              <w:rPr>
                <w:bCs/>
              </w:rPr>
              <w:t>99</w:t>
            </w:r>
          </w:p>
        </w:tc>
      </w:tr>
      <w:tr w:rsidR="00367DF5" w:rsidRPr="00AF29C8" w14:paraId="6E1A7672" w14:textId="77777777" w:rsidTr="00CC66D4">
        <w:trPr>
          <w:jc w:val="center"/>
        </w:trPr>
        <w:tc>
          <w:tcPr>
            <w:tcW w:w="4361" w:type="dxa"/>
          </w:tcPr>
          <w:p w14:paraId="12D9AF32" w14:textId="77777777" w:rsidR="00367DF5" w:rsidRPr="00D478E6" w:rsidRDefault="00367DF5" w:rsidP="00CF104E">
            <w:pPr>
              <w:spacing w:line="276" w:lineRule="auto"/>
              <w:contextualSpacing/>
              <w:rPr>
                <w:bCs/>
              </w:rPr>
            </w:pPr>
            <w:r w:rsidRPr="00D478E6">
              <w:rPr>
                <w:color w:val="000000"/>
              </w:rPr>
              <w:t>Количество часов на внеаудиторную (самостоятельную) работу</w:t>
            </w:r>
          </w:p>
        </w:tc>
        <w:tc>
          <w:tcPr>
            <w:tcW w:w="1173" w:type="dxa"/>
          </w:tcPr>
          <w:p w14:paraId="4422D8A5" w14:textId="291DCA84" w:rsidR="00367DF5" w:rsidRPr="00D478E6" w:rsidRDefault="00367DF5" w:rsidP="00CF104E">
            <w:pPr>
              <w:spacing w:line="276" w:lineRule="auto"/>
              <w:ind w:left="567" w:hanging="567"/>
              <w:contextualSpacing/>
              <w:jc w:val="center"/>
              <w:rPr>
                <w:bCs/>
              </w:rPr>
            </w:pPr>
            <w:r w:rsidRPr="008B70B9">
              <w:rPr>
                <w:bCs/>
              </w:rPr>
              <w:t>1975</w:t>
            </w:r>
          </w:p>
        </w:tc>
        <w:tc>
          <w:tcPr>
            <w:tcW w:w="1134" w:type="dxa"/>
          </w:tcPr>
          <w:p w14:paraId="07DE16B9" w14:textId="76EEE285" w:rsidR="00367DF5" w:rsidRPr="00D478E6" w:rsidRDefault="00367DF5" w:rsidP="00CF104E">
            <w:pPr>
              <w:spacing w:line="276" w:lineRule="auto"/>
              <w:ind w:left="567" w:hanging="567"/>
              <w:contextualSpacing/>
              <w:jc w:val="center"/>
              <w:rPr>
                <w:bCs/>
              </w:rPr>
            </w:pPr>
            <w:r w:rsidRPr="008B70B9">
              <w:rPr>
                <w:bCs/>
              </w:rPr>
              <w:t>297</w:t>
            </w:r>
          </w:p>
        </w:tc>
      </w:tr>
    </w:tbl>
    <w:p w14:paraId="083ED8F2" w14:textId="77777777" w:rsidR="000A173B" w:rsidRDefault="000A173B" w:rsidP="00CF104E">
      <w:pPr>
        <w:spacing w:line="276" w:lineRule="auto"/>
        <w:ind w:left="709"/>
        <w:contextualSpacing/>
        <w:jc w:val="both"/>
        <w:rPr>
          <w:sz w:val="28"/>
          <w:szCs w:val="28"/>
        </w:rPr>
      </w:pPr>
    </w:p>
    <w:p w14:paraId="2796E953" w14:textId="77777777" w:rsidR="004629ED" w:rsidRPr="004629ED" w:rsidRDefault="004629ED" w:rsidP="00CF104E">
      <w:pPr>
        <w:spacing w:line="276" w:lineRule="auto"/>
        <w:ind w:left="709"/>
        <w:contextualSpacing/>
        <w:jc w:val="both"/>
        <w:rPr>
          <w:sz w:val="28"/>
          <w:szCs w:val="28"/>
        </w:rPr>
      </w:pPr>
    </w:p>
    <w:p w14:paraId="2AB155ED" w14:textId="77777777" w:rsidR="004629ED" w:rsidRDefault="004629ED" w:rsidP="00CF104E">
      <w:pPr>
        <w:pStyle w:val="a7"/>
        <w:widowControl/>
        <w:numPr>
          <w:ilvl w:val="0"/>
          <w:numId w:val="30"/>
        </w:numPr>
        <w:autoSpaceDE/>
        <w:autoSpaceDN/>
        <w:adjustRightInd/>
        <w:spacing w:line="276" w:lineRule="auto"/>
        <w:ind w:left="567" w:hanging="567"/>
        <w:jc w:val="both"/>
        <w:rPr>
          <w:sz w:val="28"/>
          <w:szCs w:val="28"/>
        </w:rPr>
      </w:pPr>
      <w:r w:rsidRPr="00AF29C8">
        <w:rPr>
          <w:sz w:val="28"/>
          <w:szCs w:val="28"/>
        </w:rPr>
        <w:t>Форма проведения учебных аудиторных занятий</w:t>
      </w:r>
      <w:r>
        <w:rPr>
          <w:sz w:val="28"/>
          <w:szCs w:val="28"/>
        </w:rPr>
        <w:t>: индивидуальная.</w:t>
      </w:r>
    </w:p>
    <w:p w14:paraId="6C360FBD" w14:textId="2D7A105B" w:rsidR="004629ED" w:rsidRDefault="004629ED" w:rsidP="00CF104E">
      <w:pPr>
        <w:widowControl/>
        <w:autoSpaceDE/>
        <w:autoSpaceDN/>
        <w:adjustRightInd/>
        <w:spacing w:line="276" w:lineRule="auto"/>
        <w:ind w:left="426"/>
        <w:contextualSpacing/>
        <w:jc w:val="both"/>
        <w:rPr>
          <w:sz w:val="28"/>
          <w:szCs w:val="28"/>
        </w:rPr>
      </w:pPr>
      <w:r w:rsidRPr="004629ED">
        <w:rPr>
          <w:sz w:val="28"/>
          <w:szCs w:val="28"/>
        </w:rPr>
        <w:t>Рекомендуемая продолжительность урока -45 минут.</w:t>
      </w:r>
    </w:p>
    <w:p w14:paraId="76FC80D2" w14:textId="54D7EEE1" w:rsidR="004629ED" w:rsidRPr="00AF29C8" w:rsidRDefault="004629ED" w:rsidP="00CF104E">
      <w:pPr>
        <w:spacing w:line="276" w:lineRule="auto"/>
        <w:contextualSpacing/>
        <w:jc w:val="both"/>
        <w:rPr>
          <w:color w:val="000000"/>
          <w:sz w:val="28"/>
          <w:szCs w:val="28"/>
        </w:rPr>
      </w:pPr>
      <w:r>
        <w:rPr>
          <w:sz w:val="28"/>
          <w:szCs w:val="28"/>
        </w:rPr>
        <w:t>3.   </w:t>
      </w:r>
      <w:r w:rsidRPr="002A0558">
        <w:rPr>
          <w:sz w:val="28"/>
          <w:szCs w:val="28"/>
        </w:rPr>
        <w:t>Сведения о затратах учебного времени,</w:t>
      </w:r>
      <w:r w:rsidRPr="00AF29C8">
        <w:rPr>
          <w:b/>
          <w:sz w:val="28"/>
          <w:szCs w:val="28"/>
        </w:rPr>
        <w:t xml:space="preserve"> </w:t>
      </w:r>
      <w:r w:rsidRPr="00AF29C8">
        <w:rPr>
          <w:color w:val="000000"/>
          <w:sz w:val="28"/>
          <w:szCs w:val="28"/>
        </w:rPr>
        <w:t>предусмотренного на освоение учебного предмета</w:t>
      </w:r>
      <w:r w:rsidRPr="00AF29C8">
        <w:rPr>
          <w:sz w:val="28"/>
          <w:szCs w:val="28"/>
        </w:rPr>
        <w:t xml:space="preserve"> </w:t>
      </w:r>
      <w:r w:rsidRPr="00AF29C8">
        <w:rPr>
          <w:b/>
          <w:sz w:val="28"/>
          <w:szCs w:val="28"/>
        </w:rPr>
        <w:t>«</w:t>
      </w:r>
      <w:r>
        <w:rPr>
          <w:b/>
          <w:bCs/>
          <w:iCs/>
          <w:sz w:val="28"/>
          <w:szCs w:val="28"/>
        </w:rPr>
        <w:t>Специальность и чтение с листа. Саксофон</w:t>
      </w:r>
      <w:r w:rsidRPr="00F34DB7">
        <w:rPr>
          <w:b/>
          <w:color w:val="000000"/>
          <w:sz w:val="28"/>
          <w:szCs w:val="28"/>
        </w:rPr>
        <w:t>»</w:t>
      </w:r>
      <w:r w:rsidRPr="00AF29C8">
        <w:rPr>
          <w:color w:val="000000"/>
          <w:sz w:val="28"/>
          <w:szCs w:val="28"/>
        </w:rPr>
        <w:t xml:space="preserve">, </w:t>
      </w:r>
      <w:r w:rsidR="00CF104E">
        <w:rPr>
          <w:color w:val="000000"/>
          <w:sz w:val="28"/>
          <w:szCs w:val="28"/>
        </w:rPr>
        <w:br/>
      </w:r>
      <w:r w:rsidRPr="00AF29C8">
        <w:rPr>
          <w:color w:val="000000"/>
          <w:sz w:val="28"/>
          <w:szCs w:val="28"/>
        </w:rPr>
        <w:t>на максимальную, самостоятельную нагрузку обучающихся и аудиторные занятия:</w:t>
      </w:r>
    </w:p>
    <w:p w14:paraId="4FE6FCC3" w14:textId="77777777" w:rsidR="004629ED" w:rsidRDefault="004629ED" w:rsidP="00CF104E">
      <w:pPr>
        <w:spacing w:line="276" w:lineRule="auto"/>
        <w:contextualSpacing/>
        <w:jc w:val="right"/>
        <w:rPr>
          <w:b/>
        </w:rPr>
      </w:pPr>
      <w:r>
        <w:rPr>
          <w:color w:val="000000"/>
        </w:rPr>
        <w:t>Таблица 2</w:t>
      </w:r>
    </w:p>
    <w:tbl>
      <w:tblPr>
        <w:tblW w:w="97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3"/>
        <w:gridCol w:w="709"/>
        <w:gridCol w:w="708"/>
        <w:gridCol w:w="852"/>
        <w:gridCol w:w="851"/>
        <w:gridCol w:w="709"/>
        <w:gridCol w:w="142"/>
        <w:gridCol w:w="567"/>
        <w:gridCol w:w="141"/>
        <w:gridCol w:w="709"/>
        <w:gridCol w:w="709"/>
        <w:gridCol w:w="992"/>
      </w:tblGrid>
      <w:tr w:rsidR="00CF104E" w:rsidRPr="008B70B9" w14:paraId="6979F17B" w14:textId="77777777" w:rsidTr="00D942AF">
        <w:tc>
          <w:tcPr>
            <w:tcW w:w="2693" w:type="dxa"/>
            <w:tcBorders>
              <w:top w:val="single" w:sz="4" w:space="0" w:color="auto"/>
              <w:left w:val="single" w:sz="4" w:space="0" w:color="auto"/>
              <w:bottom w:val="single" w:sz="4" w:space="0" w:color="auto"/>
              <w:right w:val="single" w:sz="4" w:space="0" w:color="auto"/>
            </w:tcBorders>
          </w:tcPr>
          <w:p w14:paraId="7C363353" w14:textId="5C0D6DAF" w:rsidR="00CF104E" w:rsidRPr="008B70B9" w:rsidRDefault="00CF104E" w:rsidP="00CF104E">
            <w:pPr>
              <w:spacing w:line="276" w:lineRule="auto"/>
              <w:contextualSpacing/>
              <w:jc w:val="both"/>
              <w:rPr>
                <w:bCs/>
              </w:rPr>
            </w:pPr>
          </w:p>
        </w:tc>
        <w:tc>
          <w:tcPr>
            <w:tcW w:w="7089" w:type="dxa"/>
            <w:gridSpan w:val="11"/>
            <w:tcBorders>
              <w:top w:val="single" w:sz="4" w:space="0" w:color="auto"/>
              <w:left w:val="single" w:sz="4" w:space="0" w:color="auto"/>
              <w:bottom w:val="single" w:sz="4" w:space="0" w:color="auto"/>
              <w:right w:val="single" w:sz="4" w:space="0" w:color="auto"/>
            </w:tcBorders>
          </w:tcPr>
          <w:p w14:paraId="55E91290" w14:textId="0AAB3A50" w:rsidR="00CF104E" w:rsidRPr="008B70B9" w:rsidRDefault="00CF104E" w:rsidP="00CF104E">
            <w:pPr>
              <w:spacing w:line="276" w:lineRule="auto"/>
              <w:contextualSpacing/>
              <w:jc w:val="center"/>
              <w:rPr>
                <w:bCs/>
                <w:i/>
              </w:rPr>
            </w:pPr>
            <w:r w:rsidRPr="00FA3A7A">
              <w:rPr>
                <w:b/>
                <w:bCs/>
              </w:rPr>
              <w:t>Распределение по годам обучения</w:t>
            </w:r>
          </w:p>
        </w:tc>
      </w:tr>
      <w:tr w:rsidR="00CF104E" w:rsidRPr="008B70B9" w14:paraId="30255A6C" w14:textId="77777777" w:rsidTr="00CF104E">
        <w:tc>
          <w:tcPr>
            <w:tcW w:w="2693" w:type="dxa"/>
            <w:tcBorders>
              <w:top w:val="single" w:sz="4" w:space="0" w:color="auto"/>
              <w:left w:val="single" w:sz="4" w:space="0" w:color="auto"/>
              <w:bottom w:val="single" w:sz="4" w:space="0" w:color="auto"/>
              <w:right w:val="single" w:sz="4" w:space="0" w:color="auto"/>
            </w:tcBorders>
          </w:tcPr>
          <w:p w14:paraId="5795A425" w14:textId="6EACC599" w:rsidR="00CF104E" w:rsidRPr="00FA3A7A" w:rsidRDefault="00CF104E" w:rsidP="00CF104E">
            <w:pPr>
              <w:spacing w:line="276" w:lineRule="auto"/>
              <w:contextualSpacing/>
              <w:jc w:val="both"/>
              <w:rPr>
                <w:b/>
                <w:bCs/>
              </w:rPr>
            </w:pPr>
            <w:r w:rsidRPr="00FA3A7A">
              <w:rPr>
                <w:b/>
                <w:bCs/>
              </w:rPr>
              <w:t>Класс</w:t>
            </w:r>
          </w:p>
        </w:tc>
        <w:tc>
          <w:tcPr>
            <w:tcW w:w="709" w:type="dxa"/>
            <w:tcBorders>
              <w:top w:val="single" w:sz="4" w:space="0" w:color="auto"/>
              <w:left w:val="single" w:sz="4" w:space="0" w:color="auto"/>
              <w:bottom w:val="single" w:sz="4" w:space="0" w:color="auto"/>
              <w:right w:val="single" w:sz="4" w:space="0" w:color="auto"/>
            </w:tcBorders>
          </w:tcPr>
          <w:p w14:paraId="22C6FC0E" w14:textId="75256502" w:rsidR="00CF104E" w:rsidRPr="00FA3A7A" w:rsidRDefault="00CF104E" w:rsidP="00CF104E">
            <w:pPr>
              <w:spacing w:line="276" w:lineRule="auto"/>
              <w:contextualSpacing/>
              <w:jc w:val="center"/>
              <w:rPr>
                <w:b/>
                <w:bCs/>
              </w:rPr>
            </w:pPr>
            <w:r w:rsidRPr="00FA3A7A">
              <w:rPr>
                <w:b/>
                <w:bCs/>
              </w:rPr>
              <w:t>1</w:t>
            </w:r>
          </w:p>
        </w:tc>
        <w:tc>
          <w:tcPr>
            <w:tcW w:w="708" w:type="dxa"/>
            <w:tcBorders>
              <w:top w:val="single" w:sz="4" w:space="0" w:color="auto"/>
              <w:left w:val="single" w:sz="4" w:space="0" w:color="auto"/>
              <w:bottom w:val="single" w:sz="4" w:space="0" w:color="auto"/>
              <w:right w:val="single" w:sz="4" w:space="0" w:color="auto"/>
            </w:tcBorders>
          </w:tcPr>
          <w:p w14:paraId="46C06C0B" w14:textId="36A0E341" w:rsidR="00CF104E" w:rsidRPr="00FA3A7A" w:rsidRDefault="00CF104E" w:rsidP="00CF104E">
            <w:pPr>
              <w:spacing w:line="276" w:lineRule="auto"/>
              <w:contextualSpacing/>
              <w:jc w:val="center"/>
              <w:rPr>
                <w:b/>
                <w:bCs/>
              </w:rPr>
            </w:pPr>
            <w:r w:rsidRPr="00FA3A7A">
              <w:rPr>
                <w:b/>
                <w:bCs/>
              </w:rPr>
              <w:t>2</w:t>
            </w:r>
          </w:p>
        </w:tc>
        <w:tc>
          <w:tcPr>
            <w:tcW w:w="852" w:type="dxa"/>
            <w:tcBorders>
              <w:top w:val="single" w:sz="4" w:space="0" w:color="auto"/>
              <w:left w:val="single" w:sz="4" w:space="0" w:color="auto"/>
              <w:bottom w:val="single" w:sz="4" w:space="0" w:color="auto"/>
              <w:right w:val="single" w:sz="4" w:space="0" w:color="auto"/>
            </w:tcBorders>
          </w:tcPr>
          <w:p w14:paraId="5EFDBC5C" w14:textId="553B133F" w:rsidR="00CF104E" w:rsidRPr="00FA3A7A" w:rsidRDefault="00CF104E" w:rsidP="00CF104E">
            <w:pPr>
              <w:spacing w:line="276" w:lineRule="auto"/>
              <w:contextualSpacing/>
              <w:jc w:val="center"/>
              <w:rPr>
                <w:b/>
                <w:bCs/>
              </w:rPr>
            </w:pPr>
            <w:r w:rsidRPr="00FA3A7A">
              <w:rPr>
                <w:b/>
                <w:bCs/>
              </w:rPr>
              <w:t>3</w:t>
            </w:r>
          </w:p>
        </w:tc>
        <w:tc>
          <w:tcPr>
            <w:tcW w:w="851" w:type="dxa"/>
            <w:tcBorders>
              <w:top w:val="single" w:sz="4" w:space="0" w:color="auto"/>
              <w:left w:val="single" w:sz="4" w:space="0" w:color="auto"/>
              <w:bottom w:val="single" w:sz="4" w:space="0" w:color="auto"/>
              <w:right w:val="single" w:sz="4" w:space="0" w:color="auto"/>
            </w:tcBorders>
          </w:tcPr>
          <w:p w14:paraId="472FF182" w14:textId="565E4189" w:rsidR="00CF104E" w:rsidRPr="00FA3A7A" w:rsidRDefault="00CF104E" w:rsidP="00CF104E">
            <w:pPr>
              <w:spacing w:line="276" w:lineRule="auto"/>
              <w:contextualSpacing/>
              <w:jc w:val="center"/>
              <w:rPr>
                <w:b/>
                <w:bCs/>
              </w:rPr>
            </w:pPr>
            <w:r w:rsidRPr="00FA3A7A">
              <w:rPr>
                <w:b/>
                <w:bCs/>
              </w:rPr>
              <w:t>4</w:t>
            </w:r>
          </w:p>
        </w:tc>
        <w:tc>
          <w:tcPr>
            <w:tcW w:w="709" w:type="dxa"/>
            <w:tcBorders>
              <w:top w:val="single" w:sz="4" w:space="0" w:color="auto"/>
              <w:left w:val="single" w:sz="4" w:space="0" w:color="auto"/>
              <w:bottom w:val="single" w:sz="4" w:space="0" w:color="auto"/>
              <w:right w:val="single" w:sz="4" w:space="0" w:color="auto"/>
            </w:tcBorders>
          </w:tcPr>
          <w:p w14:paraId="1550EB23" w14:textId="790502F4" w:rsidR="00CF104E" w:rsidRPr="00FA3A7A" w:rsidRDefault="00CF104E" w:rsidP="00CF104E">
            <w:pPr>
              <w:spacing w:line="276" w:lineRule="auto"/>
              <w:contextualSpacing/>
              <w:jc w:val="center"/>
              <w:rPr>
                <w:b/>
                <w:bCs/>
              </w:rPr>
            </w:pPr>
            <w:r w:rsidRPr="00FA3A7A">
              <w:rPr>
                <w:b/>
                <w:bCs/>
              </w:rPr>
              <w:t>5</w:t>
            </w:r>
          </w:p>
        </w:tc>
        <w:tc>
          <w:tcPr>
            <w:tcW w:w="709" w:type="dxa"/>
            <w:gridSpan w:val="2"/>
            <w:tcBorders>
              <w:top w:val="single" w:sz="4" w:space="0" w:color="auto"/>
              <w:left w:val="single" w:sz="4" w:space="0" w:color="auto"/>
              <w:bottom w:val="single" w:sz="4" w:space="0" w:color="auto"/>
              <w:right w:val="single" w:sz="4" w:space="0" w:color="auto"/>
            </w:tcBorders>
          </w:tcPr>
          <w:p w14:paraId="5C594833" w14:textId="504F30D8" w:rsidR="00CF104E" w:rsidRPr="00FA3A7A" w:rsidRDefault="00CF104E" w:rsidP="00CF104E">
            <w:pPr>
              <w:spacing w:line="276" w:lineRule="auto"/>
              <w:contextualSpacing/>
              <w:jc w:val="center"/>
              <w:rPr>
                <w:b/>
                <w:bCs/>
              </w:rPr>
            </w:pPr>
            <w:r w:rsidRPr="00FA3A7A">
              <w:rPr>
                <w:b/>
                <w:bCs/>
              </w:rPr>
              <w:t>6</w:t>
            </w:r>
          </w:p>
        </w:tc>
        <w:tc>
          <w:tcPr>
            <w:tcW w:w="850" w:type="dxa"/>
            <w:gridSpan w:val="2"/>
            <w:tcBorders>
              <w:top w:val="single" w:sz="4" w:space="0" w:color="auto"/>
              <w:left w:val="single" w:sz="4" w:space="0" w:color="auto"/>
              <w:bottom w:val="single" w:sz="4" w:space="0" w:color="auto"/>
              <w:right w:val="single" w:sz="4" w:space="0" w:color="auto"/>
            </w:tcBorders>
          </w:tcPr>
          <w:p w14:paraId="6833A5FD" w14:textId="09119F05" w:rsidR="00CF104E" w:rsidRDefault="00CF104E" w:rsidP="00CF104E">
            <w:pPr>
              <w:spacing w:line="276" w:lineRule="auto"/>
              <w:contextualSpacing/>
              <w:jc w:val="center"/>
              <w:rPr>
                <w:b/>
                <w:bCs/>
              </w:rPr>
            </w:pPr>
            <w:r>
              <w:rPr>
                <w:b/>
                <w:bCs/>
              </w:rPr>
              <w:t>7</w:t>
            </w:r>
          </w:p>
        </w:tc>
        <w:tc>
          <w:tcPr>
            <w:tcW w:w="709" w:type="dxa"/>
            <w:tcBorders>
              <w:top w:val="single" w:sz="4" w:space="0" w:color="auto"/>
              <w:left w:val="single" w:sz="4" w:space="0" w:color="auto"/>
              <w:bottom w:val="single" w:sz="4" w:space="0" w:color="auto"/>
              <w:right w:val="single" w:sz="4" w:space="0" w:color="auto"/>
            </w:tcBorders>
          </w:tcPr>
          <w:p w14:paraId="2073D678" w14:textId="040E4069" w:rsidR="00CF104E" w:rsidRDefault="00CF104E" w:rsidP="00CF104E">
            <w:pPr>
              <w:spacing w:line="276" w:lineRule="auto"/>
              <w:contextualSpacing/>
              <w:jc w:val="center"/>
              <w:rPr>
                <w:b/>
                <w:bCs/>
              </w:rPr>
            </w:pPr>
            <w:r>
              <w:rPr>
                <w:b/>
                <w:bCs/>
              </w:rPr>
              <w:t>8</w:t>
            </w:r>
          </w:p>
        </w:tc>
        <w:tc>
          <w:tcPr>
            <w:tcW w:w="992" w:type="dxa"/>
            <w:tcBorders>
              <w:top w:val="single" w:sz="4" w:space="0" w:color="auto"/>
              <w:left w:val="single" w:sz="4" w:space="0" w:color="auto"/>
              <w:bottom w:val="single" w:sz="4" w:space="0" w:color="auto"/>
              <w:right w:val="single" w:sz="4" w:space="0" w:color="auto"/>
            </w:tcBorders>
          </w:tcPr>
          <w:p w14:paraId="16F7813A" w14:textId="31C9BB76" w:rsidR="00CF104E" w:rsidRPr="008B70B9" w:rsidRDefault="00CF104E" w:rsidP="00CF104E">
            <w:pPr>
              <w:spacing w:line="276" w:lineRule="auto"/>
              <w:contextualSpacing/>
              <w:jc w:val="center"/>
              <w:rPr>
                <w:bCs/>
                <w:i/>
              </w:rPr>
            </w:pPr>
            <w:r>
              <w:rPr>
                <w:bCs/>
                <w:i/>
              </w:rPr>
              <w:t>9</w:t>
            </w:r>
          </w:p>
        </w:tc>
      </w:tr>
      <w:tr w:rsidR="00CF104E" w:rsidRPr="008B70B9" w14:paraId="50075425" w14:textId="77777777" w:rsidTr="00CC66D4">
        <w:tc>
          <w:tcPr>
            <w:tcW w:w="2693" w:type="dxa"/>
            <w:tcBorders>
              <w:top w:val="single" w:sz="4" w:space="0" w:color="auto"/>
              <w:left w:val="single" w:sz="4" w:space="0" w:color="auto"/>
              <w:bottom w:val="single" w:sz="4" w:space="0" w:color="auto"/>
              <w:right w:val="single" w:sz="4" w:space="0" w:color="auto"/>
            </w:tcBorders>
          </w:tcPr>
          <w:p w14:paraId="2BF6BC6C" w14:textId="776C5250" w:rsidR="00CF104E" w:rsidRPr="008B70B9" w:rsidRDefault="00CF104E" w:rsidP="00CF104E">
            <w:pPr>
              <w:spacing w:line="276" w:lineRule="auto"/>
              <w:contextualSpacing/>
              <w:jc w:val="both"/>
              <w:rPr>
                <w:spacing w:val="-2"/>
              </w:rPr>
            </w:pPr>
            <w:r w:rsidRPr="008B70B9">
              <w:rPr>
                <w:spacing w:val="-2"/>
              </w:rPr>
              <w:t xml:space="preserve">Продолжительность учебных занятий (в </w:t>
            </w:r>
            <w:proofErr w:type="spellStart"/>
            <w:r w:rsidRPr="008B70B9">
              <w:rPr>
                <w:spacing w:val="-2"/>
              </w:rPr>
              <w:t>нед</w:t>
            </w:r>
            <w:proofErr w:type="spellEnd"/>
            <w:r w:rsidRPr="008B70B9">
              <w:rPr>
                <w:spacing w:val="-2"/>
              </w:rPr>
              <w:t>.)</w:t>
            </w:r>
          </w:p>
        </w:tc>
        <w:tc>
          <w:tcPr>
            <w:tcW w:w="709" w:type="dxa"/>
            <w:tcBorders>
              <w:top w:val="single" w:sz="4" w:space="0" w:color="auto"/>
              <w:left w:val="single" w:sz="4" w:space="0" w:color="auto"/>
              <w:bottom w:val="single" w:sz="4" w:space="0" w:color="auto"/>
              <w:right w:val="single" w:sz="4" w:space="0" w:color="auto"/>
            </w:tcBorders>
          </w:tcPr>
          <w:p w14:paraId="33A74065" w14:textId="119EBB0E" w:rsidR="00CF104E" w:rsidRDefault="00CF104E" w:rsidP="00CF104E">
            <w:pPr>
              <w:spacing w:line="276" w:lineRule="auto"/>
              <w:contextualSpacing/>
              <w:jc w:val="center"/>
              <w:rPr>
                <w:bCs/>
                <w:i/>
              </w:rPr>
            </w:pPr>
            <w:r>
              <w:rPr>
                <w:bCs/>
                <w:i/>
              </w:rPr>
              <w:t>24</w:t>
            </w:r>
          </w:p>
        </w:tc>
        <w:tc>
          <w:tcPr>
            <w:tcW w:w="708" w:type="dxa"/>
            <w:tcBorders>
              <w:top w:val="single" w:sz="4" w:space="0" w:color="auto"/>
              <w:left w:val="single" w:sz="4" w:space="0" w:color="auto"/>
              <w:bottom w:val="single" w:sz="4" w:space="0" w:color="auto"/>
              <w:right w:val="single" w:sz="4" w:space="0" w:color="auto"/>
            </w:tcBorders>
          </w:tcPr>
          <w:p w14:paraId="325E2F45" w14:textId="117AC275" w:rsidR="00CF104E" w:rsidRDefault="00CF104E" w:rsidP="00CF104E">
            <w:pPr>
              <w:spacing w:line="276" w:lineRule="auto"/>
              <w:contextualSpacing/>
              <w:jc w:val="center"/>
              <w:rPr>
                <w:bCs/>
                <w:i/>
              </w:rPr>
            </w:pPr>
            <w:r>
              <w:rPr>
                <w:bCs/>
                <w:i/>
              </w:rPr>
              <w:t>24</w:t>
            </w:r>
          </w:p>
        </w:tc>
        <w:tc>
          <w:tcPr>
            <w:tcW w:w="852" w:type="dxa"/>
            <w:tcBorders>
              <w:top w:val="single" w:sz="4" w:space="0" w:color="auto"/>
              <w:left w:val="single" w:sz="4" w:space="0" w:color="auto"/>
              <w:bottom w:val="single" w:sz="4" w:space="0" w:color="auto"/>
              <w:right w:val="single" w:sz="4" w:space="0" w:color="auto"/>
            </w:tcBorders>
          </w:tcPr>
          <w:p w14:paraId="624835F8" w14:textId="2D82C916" w:rsidR="00CF104E" w:rsidRDefault="00CF104E" w:rsidP="00CF104E">
            <w:pPr>
              <w:spacing w:line="276" w:lineRule="auto"/>
              <w:contextualSpacing/>
              <w:jc w:val="center"/>
              <w:rPr>
                <w:bCs/>
                <w:i/>
              </w:rPr>
            </w:pPr>
            <w:r>
              <w:rPr>
                <w:bCs/>
                <w:i/>
              </w:rPr>
              <w:t>24</w:t>
            </w:r>
          </w:p>
        </w:tc>
        <w:tc>
          <w:tcPr>
            <w:tcW w:w="851" w:type="dxa"/>
            <w:tcBorders>
              <w:top w:val="single" w:sz="4" w:space="0" w:color="auto"/>
              <w:left w:val="single" w:sz="4" w:space="0" w:color="auto"/>
              <w:bottom w:val="single" w:sz="4" w:space="0" w:color="auto"/>
              <w:right w:val="single" w:sz="4" w:space="0" w:color="auto"/>
            </w:tcBorders>
          </w:tcPr>
          <w:p w14:paraId="074B4503" w14:textId="0D692EE1" w:rsidR="00CF104E" w:rsidRDefault="00CF104E" w:rsidP="00CF104E">
            <w:pPr>
              <w:spacing w:line="276" w:lineRule="auto"/>
              <w:contextualSpacing/>
              <w:jc w:val="center"/>
              <w:rPr>
                <w:bCs/>
                <w:i/>
              </w:rPr>
            </w:pPr>
            <w:r>
              <w:rPr>
                <w:bCs/>
                <w:i/>
              </w:rPr>
              <w:t>24</w:t>
            </w:r>
          </w:p>
        </w:tc>
        <w:tc>
          <w:tcPr>
            <w:tcW w:w="709" w:type="dxa"/>
            <w:tcBorders>
              <w:top w:val="single" w:sz="4" w:space="0" w:color="auto"/>
              <w:left w:val="single" w:sz="4" w:space="0" w:color="auto"/>
              <w:bottom w:val="single" w:sz="4" w:space="0" w:color="auto"/>
              <w:right w:val="single" w:sz="4" w:space="0" w:color="auto"/>
            </w:tcBorders>
          </w:tcPr>
          <w:p w14:paraId="6DA3365D" w14:textId="17383812" w:rsidR="00CF104E" w:rsidRDefault="00CF104E" w:rsidP="00CF104E">
            <w:pPr>
              <w:spacing w:line="276" w:lineRule="auto"/>
              <w:contextualSpacing/>
              <w:jc w:val="center"/>
              <w:rPr>
                <w:bCs/>
                <w:i/>
              </w:rPr>
            </w:pPr>
            <w:r>
              <w:rPr>
                <w:bCs/>
                <w:i/>
              </w:rPr>
              <w:t>24</w:t>
            </w:r>
          </w:p>
        </w:tc>
        <w:tc>
          <w:tcPr>
            <w:tcW w:w="709" w:type="dxa"/>
            <w:gridSpan w:val="2"/>
            <w:tcBorders>
              <w:top w:val="single" w:sz="4" w:space="0" w:color="auto"/>
              <w:left w:val="single" w:sz="4" w:space="0" w:color="auto"/>
              <w:bottom w:val="single" w:sz="4" w:space="0" w:color="auto"/>
              <w:right w:val="single" w:sz="4" w:space="0" w:color="auto"/>
            </w:tcBorders>
          </w:tcPr>
          <w:p w14:paraId="2969896B" w14:textId="62CBC535" w:rsidR="00CF104E" w:rsidRDefault="00CF104E" w:rsidP="00CF104E">
            <w:pPr>
              <w:spacing w:line="276" w:lineRule="auto"/>
              <w:contextualSpacing/>
              <w:jc w:val="center"/>
              <w:rPr>
                <w:bCs/>
                <w:i/>
              </w:rPr>
            </w:pPr>
            <w:r>
              <w:rPr>
                <w:bCs/>
                <w:i/>
              </w:rPr>
              <w:t>24</w:t>
            </w:r>
          </w:p>
        </w:tc>
        <w:tc>
          <w:tcPr>
            <w:tcW w:w="850" w:type="dxa"/>
            <w:gridSpan w:val="2"/>
            <w:tcBorders>
              <w:top w:val="single" w:sz="4" w:space="0" w:color="auto"/>
              <w:left w:val="single" w:sz="4" w:space="0" w:color="auto"/>
              <w:bottom w:val="single" w:sz="4" w:space="0" w:color="auto"/>
              <w:right w:val="single" w:sz="4" w:space="0" w:color="auto"/>
            </w:tcBorders>
          </w:tcPr>
          <w:p w14:paraId="50C99C9F" w14:textId="3E5964B6" w:rsidR="00CF104E" w:rsidRDefault="00CF104E" w:rsidP="00CF104E">
            <w:pPr>
              <w:spacing w:line="276" w:lineRule="auto"/>
              <w:contextualSpacing/>
              <w:jc w:val="center"/>
              <w:rPr>
                <w:bCs/>
                <w:i/>
              </w:rPr>
            </w:pPr>
            <w:r>
              <w:rPr>
                <w:bCs/>
                <w:i/>
              </w:rPr>
              <w:t>24</w:t>
            </w:r>
          </w:p>
        </w:tc>
        <w:tc>
          <w:tcPr>
            <w:tcW w:w="709" w:type="dxa"/>
            <w:tcBorders>
              <w:top w:val="single" w:sz="4" w:space="0" w:color="auto"/>
              <w:left w:val="single" w:sz="4" w:space="0" w:color="auto"/>
              <w:bottom w:val="single" w:sz="4" w:space="0" w:color="auto"/>
              <w:right w:val="single" w:sz="4" w:space="0" w:color="auto"/>
            </w:tcBorders>
          </w:tcPr>
          <w:p w14:paraId="618A55ED" w14:textId="06796786" w:rsidR="00CF104E" w:rsidRDefault="00CF104E" w:rsidP="00CF104E">
            <w:pPr>
              <w:spacing w:line="276" w:lineRule="auto"/>
              <w:contextualSpacing/>
              <w:jc w:val="center"/>
              <w:rPr>
                <w:bCs/>
                <w:i/>
              </w:rPr>
            </w:pPr>
            <w:r>
              <w:rPr>
                <w:bCs/>
                <w:i/>
              </w:rPr>
              <w:t>24</w:t>
            </w:r>
          </w:p>
        </w:tc>
        <w:tc>
          <w:tcPr>
            <w:tcW w:w="992" w:type="dxa"/>
            <w:tcBorders>
              <w:top w:val="single" w:sz="4" w:space="0" w:color="auto"/>
              <w:left w:val="single" w:sz="4" w:space="0" w:color="auto"/>
              <w:bottom w:val="single" w:sz="4" w:space="0" w:color="auto"/>
              <w:right w:val="single" w:sz="4" w:space="0" w:color="auto"/>
            </w:tcBorders>
          </w:tcPr>
          <w:p w14:paraId="130F60F5" w14:textId="7A852524" w:rsidR="00CF104E" w:rsidRDefault="00CF104E" w:rsidP="00CF104E">
            <w:pPr>
              <w:spacing w:line="276" w:lineRule="auto"/>
              <w:contextualSpacing/>
              <w:jc w:val="center"/>
              <w:rPr>
                <w:bCs/>
                <w:i/>
              </w:rPr>
            </w:pPr>
            <w:r>
              <w:rPr>
                <w:bCs/>
                <w:i/>
              </w:rPr>
              <w:t>24</w:t>
            </w:r>
          </w:p>
        </w:tc>
      </w:tr>
      <w:tr w:rsidR="00CF104E" w:rsidRPr="008B70B9" w14:paraId="781AA0BF" w14:textId="77777777" w:rsidTr="00CC66D4">
        <w:tc>
          <w:tcPr>
            <w:tcW w:w="2693" w:type="dxa"/>
            <w:tcBorders>
              <w:top w:val="single" w:sz="4" w:space="0" w:color="auto"/>
              <w:left w:val="single" w:sz="4" w:space="0" w:color="auto"/>
              <w:bottom w:val="single" w:sz="4" w:space="0" w:color="auto"/>
              <w:right w:val="single" w:sz="4" w:space="0" w:color="auto"/>
            </w:tcBorders>
            <w:hideMark/>
          </w:tcPr>
          <w:p w14:paraId="0631ED5B" w14:textId="77777777" w:rsidR="00CF104E" w:rsidRPr="008B70B9" w:rsidRDefault="00CF104E" w:rsidP="00CF104E">
            <w:pPr>
              <w:spacing w:line="276" w:lineRule="auto"/>
              <w:contextualSpacing/>
              <w:jc w:val="both"/>
              <w:rPr>
                <w:bCs/>
              </w:rPr>
            </w:pPr>
            <w:r w:rsidRPr="008B70B9">
              <w:rPr>
                <w:bCs/>
              </w:rPr>
              <w:t>Количество часов</w:t>
            </w:r>
            <w:r w:rsidRPr="008B70B9">
              <w:rPr>
                <w:rFonts w:eastAsia="Times New Roman"/>
                <w:color w:val="000000"/>
              </w:rPr>
              <w:t xml:space="preserve"> на </w:t>
            </w:r>
            <w:r w:rsidRPr="008B70B9">
              <w:rPr>
                <w:rFonts w:eastAsia="Times New Roman"/>
                <w:b/>
                <w:color w:val="000000"/>
              </w:rPr>
              <w:t>аудиторные</w:t>
            </w:r>
            <w:r w:rsidRPr="008B70B9">
              <w:rPr>
                <w:rFonts w:eastAsia="Times New Roman"/>
                <w:color w:val="000000"/>
              </w:rPr>
              <w:t xml:space="preserve"> занятия в неделю</w:t>
            </w:r>
          </w:p>
        </w:tc>
        <w:tc>
          <w:tcPr>
            <w:tcW w:w="709" w:type="dxa"/>
            <w:tcBorders>
              <w:top w:val="single" w:sz="4" w:space="0" w:color="auto"/>
              <w:left w:val="single" w:sz="4" w:space="0" w:color="auto"/>
              <w:bottom w:val="single" w:sz="4" w:space="0" w:color="auto"/>
              <w:right w:val="single" w:sz="4" w:space="0" w:color="auto"/>
            </w:tcBorders>
            <w:hideMark/>
          </w:tcPr>
          <w:p w14:paraId="446B5E3A" w14:textId="77777777" w:rsidR="00CF104E" w:rsidRPr="008B70B9" w:rsidRDefault="00CF104E" w:rsidP="00CF104E">
            <w:pPr>
              <w:spacing w:line="276" w:lineRule="auto"/>
              <w:contextualSpacing/>
              <w:jc w:val="center"/>
              <w:rPr>
                <w:bCs/>
                <w:i/>
              </w:rPr>
            </w:pPr>
            <w:r w:rsidRPr="008B70B9">
              <w:rPr>
                <w:bCs/>
                <w:i/>
              </w:rPr>
              <w:t>2</w:t>
            </w:r>
          </w:p>
        </w:tc>
        <w:tc>
          <w:tcPr>
            <w:tcW w:w="708" w:type="dxa"/>
            <w:tcBorders>
              <w:top w:val="single" w:sz="4" w:space="0" w:color="auto"/>
              <w:left w:val="single" w:sz="4" w:space="0" w:color="auto"/>
              <w:bottom w:val="single" w:sz="4" w:space="0" w:color="auto"/>
              <w:right w:val="single" w:sz="4" w:space="0" w:color="auto"/>
            </w:tcBorders>
            <w:hideMark/>
          </w:tcPr>
          <w:p w14:paraId="660AAA50" w14:textId="77777777" w:rsidR="00CF104E" w:rsidRPr="008B70B9" w:rsidRDefault="00CF104E" w:rsidP="00CF104E">
            <w:pPr>
              <w:spacing w:line="276" w:lineRule="auto"/>
              <w:contextualSpacing/>
              <w:jc w:val="center"/>
              <w:rPr>
                <w:bCs/>
                <w:i/>
              </w:rPr>
            </w:pPr>
            <w:r w:rsidRPr="008B70B9">
              <w:rPr>
                <w:bCs/>
                <w:i/>
              </w:rPr>
              <w:t>2</w:t>
            </w:r>
          </w:p>
        </w:tc>
        <w:tc>
          <w:tcPr>
            <w:tcW w:w="852" w:type="dxa"/>
            <w:tcBorders>
              <w:top w:val="single" w:sz="4" w:space="0" w:color="auto"/>
              <w:left w:val="single" w:sz="4" w:space="0" w:color="auto"/>
              <w:bottom w:val="single" w:sz="4" w:space="0" w:color="auto"/>
              <w:right w:val="single" w:sz="4" w:space="0" w:color="auto"/>
            </w:tcBorders>
            <w:hideMark/>
          </w:tcPr>
          <w:p w14:paraId="4234B7B2" w14:textId="77777777" w:rsidR="00CF104E" w:rsidRPr="008B70B9" w:rsidRDefault="00CF104E" w:rsidP="00CF104E">
            <w:pPr>
              <w:spacing w:line="276" w:lineRule="auto"/>
              <w:contextualSpacing/>
              <w:rPr>
                <w:bCs/>
                <w:i/>
              </w:rPr>
            </w:pPr>
            <w:r>
              <w:rPr>
                <w:bCs/>
                <w:i/>
              </w:rPr>
              <w:t>2</w:t>
            </w:r>
          </w:p>
        </w:tc>
        <w:tc>
          <w:tcPr>
            <w:tcW w:w="851" w:type="dxa"/>
            <w:tcBorders>
              <w:top w:val="single" w:sz="4" w:space="0" w:color="auto"/>
              <w:left w:val="single" w:sz="4" w:space="0" w:color="auto"/>
              <w:bottom w:val="single" w:sz="4" w:space="0" w:color="auto"/>
              <w:right w:val="single" w:sz="4" w:space="0" w:color="auto"/>
            </w:tcBorders>
            <w:hideMark/>
          </w:tcPr>
          <w:p w14:paraId="7B78126F" w14:textId="77777777" w:rsidR="00CF104E" w:rsidRPr="008B70B9" w:rsidRDefault="00CF104E" w:rsidP="00CF104E">
            <w:pPr>
              <w:spacing w:line="276" w:lineRule="auto"/>
              <w:contextualSpacing/>
              <w:jc w:val="center"/>
              <w:rPr>
                <w:bCs/>
                <w:i/>
              </w:rPr>
            </w:pPr>
            <w:r w:rsidRPr="008B70B9">
              <w:rPr>
                <w:bCs/>
                <w:i/>
              </w:rPr>
              <w:t>2</w:t>
            </w:r>
          </w:p>
        </w:tc>
        <w:tc>
          <w:tcPr>
            <w:tcW w:w="709" w:type="dxa"/>
            <w:tcBorders>
              <w:top w:val="single" w:sz="4" w:space="0" w:color="auto"/>
              <w:left w:val="single" w:sz="4" w:space="0" w:color="auto"/>
              <w:bottom w:val="single" w:sz="4" w:space="0" w:color="auto"/>
              <w:right w:val="single" w:sz="4" w:space="0" w:color="auto"/>
            </w:tcBorders>
            <w:hideMark/>
          </w:tcPr>
          <w:p w14:paraId="4868264F" w14:textId="77777777" w:rsidR="00CF104E" w:rsidRPr="008B70B9" w:rsidRDefault="00CF104E" w:rsidP="00CF104E">
            <w:pPr>
              <w:spacing w:line="276" w:lineRule="auto"/>
              <w:contextualSpacing/>
              <w:jc w:val="center"/>
              <w:rPr>
                <w:bCs/>
                <w:i/>
              </w:rPr>
            </w:pPr>
            <w:r w:rsidRPr="008B70B9">
              <w:rPr>
                <w:bCs/>
                <w:i/>
              </w:rPr>
              <w:t>2,5</w:t>
            </w:r>
          </w:p>
        </w:tc>
        <w:tc>
          <w:tcPr>
            <w:tcW w:w="709" w:type="dxa"/>
            <w:gridSpan w:val="2"/>
            <w:tcBorders>
              <w:top w:val="single" w:sz="4" w:space="0" w:color="auto"/>
              <w:left w:val="single" w:sz="4" w:space="0" w:color="auto"/>
              <w:bottom w:val="single" w:sz="4" w:space="0" w:color="auto"/>
              <w:right w:val="single" w:sz="4" w:space="0" w:color="auto"/>
            </w:tcBorders>
            <w:hideMark/>
          </w:tcPr>
          <w:p w14:paraId="5E927373" w14:textId="77777777" w:rsidR="00CF104E" w:rsidRPr="008B70B9" w:rsidRDefault="00CF104E" w:rsidP="00CF104E">
            <w:pPr>
              <w:spacing w:line="276" w:lineRule="auto"/>
              <w:contextualSpacing/>
              <w:jc w:val="center"/>
              <w:rPr>
                <w:bCs/>
                <w:i/>
              </w:rPr>
            </w:pPr>
            <w:r>
              <w:rPr>
                <w:bCs/>
                <w:i/>
              </w:rPr>
              <w:t>3</w:t>
            </w:r>
          </w:p>
        </w:tc>
        <w:tc>
          <w:tcPr>
            <w:tcW w:w="850" w:type="dxa"/>
            <w:gridSpan w:val="2"/>
            <w:tcBorders>
              <w:top w:val="single" w:sz="4" w:space="0" w:color="auto"/>
              <w:left w:val="single" w:sz="4" w:space="0" w:color="auto"/>
              <w:bottom w:val="single" w:sz="4" w:space="0" w:color="auto"/>
              <w:right w:val="single" w:sz="4" w:space="0" w:color="auto"/>
            </w:tcBorders>
            <w:hideMark/>
          </w:tcPr>
          <w:p w14:paraId="3363D8F2" w14:textId="77777777" w:rsidR="00CF104E" w:rsidRPr="008B70B9" w:rsidRDefault="00CF104E" w:rsidP="00CF104E">
            <w:pPr>
              <w:spacing w:line="276" w:lineRule="auto"/>
              <w:contextualSpacing/>
              <w:jc w:val="center"/>
              <w:rPr>
                <w:bCs/>
                <w:i/>
              </w:rPr>
            </w:pPr>
            <w:r>
              <w:rPr>
                <w:bCs/>
                <w:i/>
              </w:rPr>
              <w:t>3</w:t>
            </w:r>
          </w:p>
        </w:tc>
        <w:tc>
          <w:tcPr>
            <w:tcW w:w="709" w:type="dxa"/>
            <w:tcBorders>
              <w:top w:val="single" w:sz="4" w:space="0" w:color="auto"/>
              <w:left w:val="single" w:sz="4" w:space="0" w:color="auto"/>
              <w:bottom w:val="single" w:sz="4" w:space="0" w:color="auto"/>
              <w:right w:val="single" w:sz="4" w:space="0" w:color="auto"/>
            </w:tcBorders>
            <w:hideMark/>
          </w:tcPr>
          <w:p w14:paraId="18869169" w14:textId="77777777" w:rsidR="00CF104E" w:rsidRPr="008B70B9" w:rsidRDefault="00CF104E" w:rsidP="00CF104E">
            <w:pPr>
              <w:spacing w:line="276" w:lineRule="auto"/>
              <w:contextualSpacing/>
              <w:jc w:val="center"/>
              <w:rPr>
                <w:bCs/>
                <w:i/>
              </w:rPr>
            </w:pPr>
            <w:r>
              <w:rPr>
                <w:bCs/>
                <w:i/>
              </w:rPr>
              <w:t>3</w:t>
            </w:r>
          </w:p>
        </w:tc>
        <w:tc>
          <w:tcPr>
            <w:tcW w:w="992" w:type="dxa"/>
            <w:tcBorders>
              <w:top w:val="single" w:sz="4" w:space="0" w:color="auto"/>
              <w:left w:val="single" w:sz="4" w:space="0" w:color="auto"/>
              <w:bottom w:val="single" w:sz="4" w:space="0" w:color="auto"/>
              <w:right w:val="single" w:sz="4" w:space="0" w:color="auto"/>
            </w:tcBorders>
            <w:hideMark/>
          </w:tcPr>
          <w:p w14:paraId="7D852648" w14:textId="77777777" w:rsidR="00CF104E" w:rsidRPr="008B70B9" w:rsidRDefault="00CF104E" w:rsidP="00CF104E">
            <w:pPr>
              <w:spacing w:line="276" w:lineRule="auto"/>
              <w:contextualSpacing/>
              <w:jc w:val="center"/>
              <w:rPr>
                <w:bCs/>
                <w:i/>
              </w:rPr>
            </w:pPr>
            <w:r w:rsidRPr="008B70B9">
              <w:rPr>
                <w:bCs/>
                <w:i/>
              </w:rPr>
              <w:t>3</w:t>
            </w:r>
          </w:p>
        </w:tc>
      </w:tr>
      <w:tr w:rsidR="00CF104E" w:rsidRPr="008B70B9" w14:paraId="1BB6C199" w14:textId="77777777" w:rsidTr="00CC66D4">
        <w:tc>
          <w:tcPr>
            <w:tcW w:w="2693" w:type="dxa"/>
            <w:tcBorders>
              <w:top w:val="single" w:sz="4" w:space="0" w:color="auto"/>
              <w:left w:val="single" w:sz="4" w:space="0" w:color="auto"/>
              <w:bottom w:val="single" w:sz="4" w:space="0" w:color="auto"/>
              <w:right w:val="single" w:sz="4" w:space="0" w:color="auto"/>
            </w:tcBorders>
            <w:hideMark/>
          </w:tcPr>
          <w:p w14:paraId="3095C4AF" w14:textId="77777777" w:rsidR="00CF104E" w:rsidRPr="008B70B9" w:rsidRDefault="00CF104E" w:rsidP="00CF104E">
            <w:pPr>
              <w:spacing w:line="276" w:lineRule="auto"/>
              <w:contextualSpacing/>
              <w:jc w:val="both"/>
              <w:rPr>
                <w:bCs/>
              </w:rPr>
            </w:pPr>
            <w:r w:rsidRPr="008B70B9">
              <w:rPr>
                <w:bCs/>
              </w:rPr>
              <w:t>Общее количество</w:t>
            </w:r>
          </w:p>
          <w:p w14:paraId="7CA74CCE" w14:textId="77777777" w:rsidR="00CF104E" w:rsidRPr="008B70B9" w:rsidRDefault="00CF104E" w:rsidP="00CF104E">
            <w:pPr>
              <w:spacing w:line="276" w:lineRule="auto"/>
              <w:contextualSpacing/>
              <w:jc w:val="both"/>
              <w:rPr>
                <w:bCs/>
              </w:rPr>
            </w:pPr>
            <w:r w:rsidRPr="008B70B9">
              <w:rPr>
                <w:bCs/>
              </w:rPr>
              <w:t>часов</w:t>
            </w:r>
            <w:r w:rsidRPr="008B70B9">
              <w:rPr>
                <w:rFonts w:eastAsia="Times New Roman"/>
                <w:color w:val="000000"/>
              </w:rPr>
              <w:t xml:space="preserve"> на аудиторные занятия по годам</w:t>
            </w:r>
          </w:p>
        </w:tc>
        <w:tc>
          <w:tcPr>
            <w:tcW w:w="709" w:type="dxa"/>
            <w:tcBorders>
              <w:top w:val="single" w:sz="4" w:space="0" w:color="auto"/>
              <w:left w:val="single" w:sz="4" w:space="0" w:color="auto"/>
              <w:bottom w:val="single" w:sz="4" w:space="0" w:color="auto"/>
              <w:right w:val="single" w:sz="4" w:space="0" w:color="auto"/>
            </w:tcBorders>
            <w:hideMark/>
          </w:tcPr>
          <w:p w14:paraId="393A75DE" w14:textId="77777777" w:rsidR="00CF104E" w:rsidRPr="008B70B9" w:rsidRDefault="00CF104E" w:rsidP="00CF104E">
            <w:pPr>
              <w:spacing w:line="276" w:lineRule="auto"/>
              <w:contextualSpacing/>
              <w:jc w:val="center"/>
              <w:rPr>
                <w:bCs/>
                <w:i/>
              </w:rPr>
            </w:pPr>
            <w:r w:rsidRPr="008B70B9">
              <w:rPr>
                <w:bCs/>
                <w:i/>
              </w:rPr>
              <w:t>64</w:t>
            </w:r>
          </w:p>
        </w:tc>
        <w:tc>
          <w:tcPr>
            <w:tcW w:w="708" w:type="dxa"/>
            <w:tcBorders>
              <w:top w:val="single" w:sz="4" w:space="0" w:color="auto"/>
              <w:left w:val="single" w:sz="4" w:space="0" w:color="auto"/>
              <w:bottom w:val="single" w:sz="4" w:space="0" w:color="auto"/>
              <w:right w:val="single" w:sz="4" w:space="0" w:color="auto"/>
            </w:tcBorders>
            <w:hideMark/>
          </w:tcPr>
          <w:p w14:paraId="12C8A962" w14:textId="77777777" w:rsidR="00CF104E" w:rsidRPr="008B70B9" w:rsidRDefault="00CF104E" w:rsidP="00CF104E">
            <w:pPr>
              <w:spacing w:line="276" w:lineRule="auto"/>
              <w:contextualSpacing/>
              <w:jc w:val="center"/>
              <w:rPr>
                <w:bCs/>
                <w:i/>
              </w:rPr>
            </w:pPr>
            <w:r>
              <w:rPr>
                <w:bCs/>
                <w:i/>
              </w:rPr>
              <w:t>66</w:t>
            </w:r>
          </w:p>
        </w:tc>
        <w:tc>
          <w:tcPr>
            <w:tcW w:w="852" w:type="dxa"/>
            <w:tcBorders>
              <w:top w:val="single" w:sz="4" w:space="0" w:color="auto"/>
              <w:left w:val="single" w:sz="4" w:space="0" w:color="auto"/>
              <w:bottom w:val="single" w:sz="4" w:space="0" w:color="auto"/>
              <w:right w:val="single" w:sz="4" w:space="0" w:color="auto"/>
            </w:tcBorders>
            <w:hideMark/>
          </w:tcPr>
          <w:p w14:paraId="3716BF03" w14:textId="77777777" w:rsidR="00CF104E" w:rsidRPr="008B70B9" w:rsidRDefault="00CF104E" w:rsidP="00CF104E">
            <w:pPr>
              <w:spacing w:line="276" w:lineRule="auto"/>
              <w:contextualSpacing/>
              <w:jc w:val="center"/>
              <w:rPr>
                <w:bCs/>
                <w:i/>
              </w:rPr>
            </w:pPr>
            <w:r>
              <w:rPr>
                <w:bCs/>
                <w:i/>
              </w:rPr>
              <w:t>66</w:t>
            </w:r>
          </w:p>
        </w:tc>
        <w:tc>
          <w:tcPr>
            <w:tcW w:w="851" w:type="dxa"/>
            <w:tcBorders>
              <w:top w:val="single" w:sz="4" w:space="0" w:color="auto"/>
              <w:left w:val="single" w:sz="4" w:space="0" w:color="auto"/>
              <w:bottom w:val="single" w:sz="4" w:space="0" w:color="auto"/>
              <w:right w:val="single" w:sz="4" w:space="0" w:color="auto"/>
            </w:tcBorders>
            <w:hideMark/>
          </w:tcPr>
          <w:p w14:paraId="7EAAA895" w14:textId="77777777" w:rsidR="00CF104E" w:rsidRPr="008B70B9" w:rsidRDefault="00CF104E" w:rsidP="00CF104E">
            <w:pPr>
              <w:spacing w:line="276" w:lineRule="auto"/>
              <w:contextualSpacing/>
              <w:jc w:val="center"/>
              <w:rPr>
                <w:bCs/>
                <w:i/>
              </w:rPr>
            </w:pPr>
            <w:r>
              <w:rPr>
                <w:bCs/>
                <w:i/>
              </w:rPr>
              <w:t>66</w:t>
            </w:r>
          </w:p>
        </w:tc>
        <w:tc>
          <w:tcPr>
            <w:tcW w:w="709" w:type="dxa"/>
            <w:tcBorders>
              <w:top w:val="single" w:sz="4" w:space="0" w:color="auto"/>
              <w:left w:val="single" w:sz="4" w:space="0" w:color="auto"/>
              <w:bottom w:val="single" w:sz="4" w:space="0" w:color="auto"/>
              <w:right w:val="single" w:sz="4" w:space="0" w:color="auto"/>
            </w:tcBorders>
            <w:hideMark/>
          </w:tcPr>
          <w:p w14:paraId="74125BCE" w14:textId="77777777" w:rsidR="00CF104E" w:rsidRPr="008B70B9" w:rsidRDefault="00CF104E" w:rsidP="00CF104E">
            <w:pPr>
              <w:spacing w:line="276" w:lineRule="auto"/>
              <w:contextualSpacing/>
              <w:jc w:val="center"/>
              <w:rPr>
                <w:bCs/>
                <w:i/>
              </w:rPr>
            </w:pPr>
            <w:r w:rsidRPr="008B70B9">
              <w:rPr>
                <w:bCs/>
                <w:i/>
              </w:rPr>
              <w:t>82,5</w:t>
            </w:r>
          </w:p>
        </w:tc>
        <w:tc>
          <w:tcPr>
            <w:tcW w:w="709" w:type="dxa"/>
            <w:gridSpan w:val="2"/>
            <w:tcBorders>
              <w:top w:val="single" w:sz="4" w:space="0" w:color="auto"/>
              <w:left w:val="single" w:sz="4" w:space="0" w:color="auto"/>
              <w:bottom w:val="single" w:sz="4" w:space="0" w:color="auto"/>
              <w:right w:val="single" w:sz="4" w:space="0" w:color="auto"/>
            </w:tcBorders>
            <w:hideMark/>
          </w:tcPr>
          <w:p w14:paraId="7F58DB74" w14:textId="77777777" w:rsidR="00CF104E" w:rsidRPr="008B70B9" w:rsidRDefault="00CF104E" w:rsidP="00CF104E">
            <w:pPr>
              <w:spacing w:line="276" w:lineRule="auto"/>
              <w:contextualSpacing/>
              <w:jc w:val="center"/>
              <w:rPr>
                <w:bCs/>
                <w:i/>
              </w:rPr>
            </w:pPr>
            <w:r>
              <w:rPr>
                <w:bCs/>
                <w:i/>
              </w:rPr>
              <w:t>99</w:t>
            </w:r>
          </w:p>
        </w:tc>
        <w:tc>
          <w:tcPr>
            <w:tcW w:w="850" w:type="dxa"/>
            <w:gridSpan w:val="2"/>
            <w:tcBorders>
              <w:top w:val="single" w:sz="4" w:space="0" w:color="auto"/>
              <w:left w:val="single" w:sz="4" w:space="0" w:color="auto"/>
              <w:bottom w:val="single" w:sz="4" w:space="0" w:color="auto"/>
              <w:right w:val="single" w:sz="4" w:space="0" w:color="auto"/>
            </w:tcBorders>
            <w:hideMark/>
          </w:tcPr>
          <w:p w14:paraId="0EE7E775" w14:textId="77777777" w:rsidR="00CF104E" w:rsidRPr="008B70B9" w:rsidRDefault="00CF104E" w:rsidP="00CF104E">
            <w:pPr>
              <w:spacing w:line="276" w:lineRule="auto"/>
              <w:contextualSpacing/>
              <w:jc w:val="center"/>
              <w:rPr>
                <w:bCs/>
                <w:i/>
              </w:rPr>
            </w:pPr>
            <w:r>
              <w:rPr>
                <w:bCs/>
                <w:i/>
              </w:rPr>
              <w:t>99</w:t>
            </w:r>
          </w:p>
        </w:tc>
        <w:tc>
          <w:tcPr>
            <w:tcW w:w="709" w:type="dxa"/>
            <w:tcBorders>
              <w:top w:val="single" w:sz="4" w:space="0" w:color="auto"/>
              <w:left w:val="single" w:sz="4" w:space="0" w:color="auto"/>
              <w:bottom w:val="single" w:sz="4" w:space="0" w:color="auto"/>
              <w:right w:val="single" w:sz="4" w:space="0" w:color="auto"/>
            </w:tcBorders>
            <w:hideMark/>
          </w:tcPr>
          <w:p w14:paraId="71A71FC9" w14:textId="77777777" w:rsidR="00CF104E" w:rsidRPr="008B70B9" w:rsidRDefault="00CF104E" w:rsidP="00CF104E">
            <w:pPr>
              <w:spacing w:line="276" w:lineRule="auto"/>
              <w:contextualSpacing/>
              <w:jc w:val="center"/>
              <w:rPr>
                <w:bCs/>
                <w:i/>
              </w:rPr>
            </w:pPr>
            <w:r>
              <w:rPr>
                <w:bCs/>
                <w:i/>
              </w:rPr>
              <w:t>99</w:t>
            </w:r>
          </w:p>
        </w:tc>
        <w:tc>
          <w:tcPr>
            <w:tcW w:w="992" w:type="dxa"/>
            <w:tcBorders>
              <w:top w:val="single" w:sz="4" w:space="0" w:color="auto"/>
              <w:left w:val="single" w:sz="4" w:space="0" w:color="auto"/>
              <w:bottom w:val="single" w:sz="4" w:space="0" w:color="auto"/>
              <w:right w:val="single" w:sz="4" w:space="0" w:color="auto"/>
            </w:tcBorders>
            <w:hideMark/>
          </w:tcPr>
          <w:p w14:paraId="337B4946" w14:textId="77777777" w:rsidR="00CF104E" w:rsidRPr="008B70B9" w:rsidRDefault="00CF104E" w:rsidP="00CF104E">
            <w:pPr>
              <w:spacing w:line="276" w:lineRule="auto"/>
              <w:contextualSpacing/>
              <w:jc w:val="center"/>
              <w:rPr>
                <w:bCs/>
                <w:i/>
              </w:rPr>
            </w:pPr>
            <w:r w:rsidRPr="008B70B9">
              <w:rPr>
                <w:bCs/>
                <w:i/>
              </w:rPr>
              <w:t>99</w:t>
            </w:r>
          </w:p>
        </w:tc>
      </w:tr>
      <w:tr w:rsidR="00CF104E" w:rsidRPr="008B70B9" w14:paraId="36A743DE" w14:textId="77777777" w:rsidTr="00CC66D4">
        <w:tc>
          <w:tcPr>
            <w:tcW w:w="2693" w:type="dxa"/>
            <w:vMerge w:val="restart"/>
            <w:tcBorders>
              <w:top w:val="single" w:sz="4" w:space="0" w:color="auto"/>
              <w:left w:val="single" w:sz="4" w:space="0" w:color="auto"/>
              <w:bottom w:val="single" w:sz="4" w:space="0" w:color="auto"/>
              <w:right w:val="single" w:sz="4" w:space="0" w:color="auto"/>
            </w:tcBorders>
            <w:hideMark/>
          </w:tcPr>
          <w:p w14:paraId="4D2DC2C7" w14:textId="77777777" w:rsidR="00CF104E" w:rsidRPr="008B70B9" w:rsidRDefault="00CF104E" w:rsidP="00CF104E">
            <w:pPr>
              <w:spacing w:line="276" w:lineRule="auto"/>
              <w:contextualSpacing/>
              <w:jc w:val="both"/>
              <w:rPr>
                <w:bCs/>
              </w:rPr>
            </w:pPr>
            <w:r w:rsidRPr="008B70B9">
              <w:rPr>
                <w:bCs/>
              </w:rPr>
              <w:t>Общее количество</w:t>
            </w:r>
          </w:p>
          <w:p w14:paraId="6F962EF9" w14:textId="77777777" w:rsidR="00CF104E" w:rsidRPr="008B70B9" w:rsidRDefault="00CF104E" w:rsidP="00CF104E">
            <w:pPr>
              <w:spacing w:line="276" w:lineRule="auto"/>
              <w:contextualSpacing/>
              <w:jc w:val="both"/>
              <w:rPr>
                <w:rFonts w:eastAsia="Times New Roman"/>
                <w:color w:val="000000"/>
              </w:rPr>
            </w:pPr>
            <w:r w:rsidRPr="008B70B9">
              <w:rPr>
                <w:bCs/>
              </w:rPr>
              <w:t>часов</w:t>
            </w:r>
            <w:r w:rsidRPr="008B70B9">
              <w:rPr>
                <w:rFonts w:eastAsia="Times New Roman"/>
                <w:color w:val="000000"/>
              </w:rPr>
              <w:t xml:space="preserve"> на аудиторные</w:t>
            </w:r>
          </w:p>
          <w:p w14:paraId="6F94E8C3" w14:textId="77777777" w:rsidR="00CF104E" w:rsidRPr="008B70B9" w:rsidRDefault="00CF104E" w:rsidP="00CF104E">
            <w:pPr>
              <w:spacing w:line="276" w:lineRule="auto"/>
              <w:contextualSpacing/>
              <w:jc w:val="both"/>
              <w:rPr>
                <w:spacing w:val="-2"/>
              </w:rPr>
            </w:pPr>
            <w:r w:rsidRPr="008B70B9">
              <w:rPr>
                <w:rFonts w:eastAsia="Times New Roman"/>
                <w:color w:val="000000"/>
              </w:rPr>
              <w:t xml:space="preserve"> занятия</w:t>
            </w:r>
          </w:p>
        </w:tc>
        <w:tc>
          <w:tcPr>
            <w:tcW w:w="6097" w:type="dxa"/>
            <w:gridSpan w:val="10"/>
            <w:tcBorders>
              <w:top w:val="single" w:sz="4" w:space="0" w:color="auto"/>
              <w:left w:val="single" w:sz="4" w:space="0" w:color="auto"/>
              <w:bottom w:val="single" w:sz="4" w:space="0" w:color="auto"/>
              <w:right w:val="single" w:sz="4" w:space="0" w:color="auto"/>
            </w:tcBorders>
            <w:hideMark/>
          </w:tcPr>
          <w:p w14:paraId="3EB266AB" w14:textId="77777777" w:rsidR="00CF104E" w:rsidRPr="008B70B9" w:rsidRDefault="00CF104E" w:rsidP="00CF104E">
            <w:pPr>
              <w:spacing w:line="276" w:lineRule="auto"/>
              <w:contextualSpacing/>
              <w:jc w:val="center"/>
              <w:rPr>
                <w:bCs/>
                <w:i/>
              </w:rPr>
            </w:pPr>
            <w:r w:rsidRPr="008B70B9">
              <w:rPr>
                <w:bCs/>
                <w:i/>
              </w:rPr>
              <w:t>641,5</w:t>
            </w:r>
          </w:p>
        </w:tc>
        <w:tc>
          <w:tcPr>
            <w:tcW w:w="992" w:type="dxa"/>
            <w:tcBorders>
              <w:top w:val="single" w:sz="4" w:space="0" w:color="auto"/>
              <w:left w:val="single" w:sz="4" w:space="0" w:color="auto"/>
              <w:bottom w:val="single" w:sz="4" w:space="0" w:color="auto"/>
              <w:right w:val="single" w:sz="4" w:space="0" w:color="auto"/>
            </w:tcBorders>
            <w:hideMark/>
          </w:tcPr>
          <w:p w14:paraId="5D198244" w14:textId="77777777" w:rsidR="00CF104E" w:rsidRPr="008B70B9" w:rsidRDefault="00CF104E" w:rsidP="00CF104E">
            <w:pPr>
              <w:spacing w:line="276" w:lineRule="auto"/>
              <w:contextualSpacing/>
              <w:jc w:val="center"/>
              <w:rPr>
                <w:bCs/>
                <w:i/>
              </w:rPr>
            </w:pPr>
            <w:r w:rsidRPr="008B70B9">
              <w:rPr>
                <w:bCs/>
                <w:i/>
              </w:rPr>
              <w:t>99</w:t>
            </w:r>
          </w:p>
        </w:tc>
      </w:tr>
      <w:tr w:rsidR="00CF104E" w:rsidRPr="008B70B9" w14:paraId="79E0587D" w14:textId="77777777" w:rsidTr="00CC66D4">
        <w:tc>
          <w:tcPr>
            <w:tcW w:w="2693" w:type="dxa"/>
            <w:vMerge/>
            <w:tcBorders>
              <w:top w:val="single" w:sz="4" w:space="0" w:color="auto"/>
              <w:left w:val="single" w:sz="4" w:space="0" w:color="auto"/>
              <w:bottom w:val="single" w:sz="4" w:space="0" w:color="auto"/>
              <w:right w:val="single" w:sz="4" w:space="0" w:color="auto"/>
            </w:tcBorders>
            <w:vAlign w:val="center"/>
            <w:hideMark/>
          </w:tcPr>
          <w:p w14:paraId="49E37B55" w14:textId="77777777" w:rsidR="00CF104E" w:rsidRPr="008B70B9" w:rsidRDefault="00CF104E" w:rsidP="00CF104E">
            <w:pPr>
              <w:spacing w:line="276" w:lineRule="auto"/>
              <w:contextualSpacing/>
              <w:rPr>
                <w:spacing w:val="-2"/>
              </w:rPr>
            </w:pPr>
          </w:p>
        </w:tc>
        <w:tc>
          <w:tcPr>
            <w:tcW w:w="7089" w:type="dxa"/>
            <w:gridSpan w:val="11"/>
            <w:tcBorders>
              <w:top w:val="single" w:sz="4" w:space="0" w:color="auto"/>
              <w:left w:val="single" w:sz="4" w:space="0" w:color="auto"/>
              <w:bottom w:val="single" w:sz="4" w:space="0" w:color="auto"/>
              <w:right w:val="single" w:sz="4" w:space="0" w:color="auto"/>
            </w:tcBorders>
            <w:hideMark/>
          </w:tcPr>
          <w:p w14:paraId="36FF43FF" w14:textId="77777777" w:rsidR="00CF104E" w:rsidRPr="008B70B9" w:rsidRDefault="00CF104E" w:rsidP="00CF104E">
            <w:pPr>
              <w:spacing w:line="276" w:lineRule="auto"/>
              <w:contextualSpacing/>
              <w:jc w:val="center"/>
              <w:rPr>
                <w:bCs/>
                <w:i/>
              </w:rPr>
            </w:pPr>
            <w:r w:rsidRPr="008B70B9">
              <w:rPr>
                <w:bCs/>
                <w:i/>
              </w:rPr>
              <w:t>740,5</w:t>
            </w:r>
          </w:p>
        </w:tc>
      </w:tr>
      <w:tr w:rsidR="00CF104E" w:rsidRPr="008B70B9" w14:paraId="02A707A4" w14:textId="77777777" w:rsidTr="00CC66D4">
        <w:tc>
          <w:tcPr>
            <w:tcW w:w="2693" w:type="dxa"/>
            <w:tcBorders>
              <w:top w:val="single" w:sz="4" w:space="0" w:color="auto"/>
              <w:left w:val="single" w:sz="4" w:space="0" w:color="auto"/>
              <w:bottom w:val="single" w:sz="4" w:space="0" w:color="auto"/>
              <w:right w:val="single" w:sz="4" w:space="0" w:color="auto"/>
            </w:tcBorders>
            <w:hideMark/>
          </w:tcPr>
          <w:p w14:paraId="2EAF9EDC" w14:textId="77777777" w:rsidR="00CF104E" w:rsidRPr="008B70B9" w:rsidRDefault="00CF104E" w:rsidP="00CF104E">
            <w:pPr>
              <w:spacing w:line="276" w:lineRule="auto"/>
              <w:contextualSpacing/>
              <w:jc w:val="both"/>
              <w:rPr>
                <w:bCs/>
              </w:rPr>
            </w:pPr>
            <w:r w:rsidRPr="008B70B9">
              <w:rPr>
                <w:bCs/>
              </w:rPr>
              <w:t>Количество часов</w:t>
            </w:r>
            <w:r w:rsidRPr="008B70B9">
              <w:rPr>
                <w:rFonts w:eastAsia="Times New Roman"/>
                <w:color w:val="000000"/>
              </w:rPr>
              <w:t xml:space="preserve"> на </w:t>
            </w:r>
            <w:r w:rsidRPr="008B70B9">
              <w:rPr>
                <w:rFonts w:eastAsia="Times New Roman"/>
                <w:b/>
                <w:color w:val="000000"/>
              </w:rPr>
              <w:t>внеаудиторные</w:t>
            </w:r>
            <w:r w:rsidRPr="008B70B9">
              <w:rPr>
                <w:rStyle w:val="af6"/>
                <w:rFonts w:eastAsia="Times New Roman"/>
                <w:b/>
                <w:color w:val="000000"/>
              </w:rPr>
              <w:footnoteReference w:id="1"/>
            </w:r>
            <w:r w:rsidRPr="008B70B9">
              <w:rPr>
                <w:rFonts w:eastAsia="Times New Roman"/>
                <w:b/>
                <w:color w:val="000000"/>
              </w:rPr>
              <w:t xml:space="preserve"> </w:t>
            </w:r>
            <w:r w:rsidRPr="008B70B9">
              <w:rPr>
                <w:rFonts w:eastAsia="Times New Roman"/>
                <w:color w:val="000000"/>
              </w:rPr>
              <w:t>занятия в неделю</w:t>
            </w:r>
          </w:p>
        </w:tc>
        <w:tc>
          <w:tcPr>
            <w:tcW w:w="709" w:type="dxa"/>
            <w:tcBorders>
              <w:top w:val="single" w:sz="4" w:space="0" w:color="auto"/>
              <w:left w:val="single" w:sz="4" w:space="0" w:color="auto"/>
              <w:bottom w:val="single" w:sz="4" w:space="0" w:color="auto"/>
              <w:right w:val="single" w:sz="4" w:space="0" w:color="auto"/>
            </w:tcBorders>
            <w:hideMark/>
          </w:tcPr>
          <w:p w14:paraId="226E23AF" w14:textId="77777777" w:rsidR="00CF104E" w:rsidRPr="008B70B9" w:rsidRDefault="00CF104E" w:rsidP="00CF104E">
            <w:pPr>
              <w:spacing w:line="276" w:lineRule="auto"/>
              <w:contextualSpacing/>
              <w:jc w:val="center"/>
              <w:rPr>
                <w:bCs/>
                <w:i/>
              </w:rPr>
            </w:pPr>
            <w:r w:rsidRPr="008B70B9">
              <w:rPr>
                <w:bCs/>
                <w:i/>
              </w:rPr>
              <w:t>5</w:t>
            </w:r>
          </w:p>
        </w:tc>
        <w:tc>
          <w:tcPr>
            <w:tcW w:w="708" w:type="dxa"/>
            <w:tcBorders>
              <w:top w:val="single" w:sz="4" w:space="0" w:color="auto"/>
              <w:left w:val="single" w:sz="4" w:space="0" w:color="auto"/>
              <w:bottom w:val="single" w:sz="4" w:space="0" w:color="auto"/>
              <w:right w:val="single" w:sz="4" w:space="0" w:color="auto"/>
            </w:tcBorders>
            <w:hideMark/>
          </w:tcPr>
          <w:p w14:paraId="765BA82B" w14:textId="77777777" w:rsidR="00CF104E" w:rsidRPr="008B70B9" w:rsidRDefault="00CF104E" w:rsidP="00CF104E">
            <w:pPr>
              <w:spacing w:line="276" w:lineRule="auto"/>
              <w:contextualSpacing/>
              <w:jc w:val="center"/>
              <w:rPr>
                <w:bCs/>
                <w:i/>
              </w:rPr>
            </w:pPr>
            <w:r w:rsidRPr="008B70B9">
              <w:rPr>
                <w:bCs/>
                <w:i/>
              </w:rPr>
              <w:t>5</w:t>
            </w:r>
          </w:p>
        </w:tc>
        <w:tc>
          <w:tcPr>
            <w:tcW w:w="852" w:type="dxa"/>
            <w:tcBorders>
              <w:top w:val="single" w:sz="4" w:space="0" w:color="auto"/>
              <w:left w:val="single" w:sz="4" w:space="0" w:color="auto"/>
              <w:bottom w:val="single" w:sz="4" w:space="0" w:color="auto"/>
              <w:right w:val="single" w:sz="4" w:space="0" w:color="auto"/>
            </w:tcBorders>
            <w:hideMark/>
          </w:tcPr>
          <w:p w14:paraId="354F7148" w14:textId="77777777" w:rsidR="00CF104E" w:rsidRPr="008B70B9" w:rsidRDefault="00CF104E" w:rsidP="00CF104E">
            <w:pPr>
              <w:spacing w:line="276" w:lineRule="auto"/>
              <w:contextualSpacing/>
              <w:jc w:val="center"/>
              <w:rPr>
                <w:bCs/>
                <w:i/>
              </w:rPr>
            </w:pPr>
            <w:r w:rsidRPr="008B70B9">
              <w:rPr>
                <w:bCs/>
                <w:i/>
              </w:rPr>
              <w:t>7,5</w:t>
            </w:r>
          </w:p>
        </w:tc>
        <w:tc>
          <w:tcPr>
            <w:tcW w:w="851" w:type="dxa"/>
            <w:tcBorders>
              <w:top w:val="single" w:sz="4" w:space="0" w:color="auto"/>
              <w:left w:val="single" w:sz="4" w:space="0" w:color="auto"/>
              <w:bottom w:val="single" w:sz="4" w:space="0" w:color="auto"/>
              <w:right w:val="single" w:sz="4" w:space="0" w:color="auto"/>
            </w:tcBorders>
            <w:hideMark/>
          </w:tcPr>
          <w:p w14:paraId="43B9B424" w14:textId="77777777" w:rsidR="00CF104E" w:rsidRPr="008B70B9" w:rsidRDefault="00CF104E" w:rsidP="00CF104E">
            <w:pPr>
              <w:spacing w:line="276" w:lineRule="auto"/>
              <w:contextualSpacing/>
              <w:jc w:val="center"/>
              <w:rPr>
                <w:bCs/>
                <w:i/>
              </w:rPr>
            </w:pPr>
            <w:r w:rsidRPr="008B70B9">
              <w:rPr>
                <w:bCs/>
                <w:i/>
              </w:rPr>
              <w:t>7,5</w:t>
            </w:r>
          </w:p>
        </w:tc>
        <w:tc>
          <w:tcPr>
            <w:tcW w:w="709" w:type="dxa"/>
            <w:tcBorders>
              <w:top w:val="single" w:sz="4" w:space="0" w:color="auto"/>
              <w:left w:val="single" w:sz="4" w:space="0" w:color="auto"/>
              <w:bottom w:val="single" w:sz="4" w:space="0" w:color="auto"/>
              <w:right w:val="single" w:sz="4" w:space="0" w:color="auto"/>
            </w:tcBorders>
            <w:hideMark/>
          </w:tcPr>
          <w:p w14:paraId="4640B2E0" w14:textId="77777777" w:rsidR="00CF104E" w:rsidRPr="008B70B9" w:rsidRDefault="00CF104E" w:rsidP="00CF104E">
            <w:pPr>
              <w:spacing w:line="276" w:lineRule="auto"/>
              <w:contextualSpacing/>
              <w:jc w:val="center"/>
              <w:rPr>
                <w:bCs/>
                <w:i/>
              </w:rPr>
            </w:pPr>
            <w:r w:rsidRPr="008B70B9">
              <w:rPr>
                <w:bCs/>
                <w:i/>
              </w:rPr>
              <w:t>8</w:t>
            </w:r>
          </w:p>
        </w:tc>
        <w:tc>
          <w:tcPr>
            <w:tcW w:w="709" w:type="dxa"/>
            <w:gridSpan w:val="2"/>
            <w:tcBorders>
              <w:top w:val="single" w:sz="4" w:space="0" w:color="auto"/>
              <w:left w:val="single" w:sz="4" w:space="0" w:color="auto"/>
              <w:bottom w:val="single" w:sz="4" w:space="0" w:color="auto"/>
              <w:right w:val="single" w:sz="4" w:space="0" w:color="auto"/>
            </w:tcBorders>
            <w:hideMark/>
          </w:tcPr>
          <w:p w14:paraId="3B1B277F" w14:textId="77777777" w:rsidR="00CF104E" w:rsidRPr="008B70B9" w:rsidRDefault="00CF104E" w:rsidP="00CF104E">
            <w:pPr>
              <w:spacing w:line="276" w:lineRule="auto"/>
              <w:contextualSpacing/>
              <w:jc w:val="center"/>
              <w:rPr>
                <w:bCs/>
                <w:i/>
              </w:rPr>
            </w:pPr>
            <w:r w:rsidRPr="008B70B9">
              <w:rPr>
                <w:bCs/>
                <w:i/>
              </w:rPr>
              <w:t>9</w:t>
            </w:r>
          </w:p>
        </w:tc>
        <w:tc>
          <w:tcPr>
            <w:tcW w:w="850" w:type="dxa"/>
            <w:gridSpan w:val="2"/>
            <w:tcBorders>
              <w:top w:val="single" w:sz="4" w:space="0" w:color="auto"/>
              <w:left w:val="single" w:sz="4" w:space="0" w:color="auto"/>
              <w:bottom w:val="single" w:sz="4" w:space="0" w:color="auto"/>
              <w:right w:val="single" w:sz="4" w:space="0" w:color="auto"/>
            </w:tcBorders>
            <w:hideMark/>
          </w:tcPr>
          <w:p w14:paraId="1BC71119" w14:textId="77777777" w:rsidR="00CF104E" w:rsidRPr="008B70B9" w:rsidRDefault="00CF104E" w:rsidP="00CF104E">
            <w:pPr>
              <w:spacing w:line="276" w:lineRule="auto"/>
              <w:contextualSpacing/>
              <w:jc w:val="center"/>
              <w:rPr>
                <w:bCs/>
                <w:i/>
              </w:rPr>
            </w:pPr>
            <w:r w:rsidRPr="008B70B9">
              <w:rPr>
                <w:bCs/>
                <w:i/>
              </w:rPr>
              <w:t>9</w:t>
            </w:r>
          </w:p>
        </w:tc>
        <w:tc>
          <w:tcPr>
            <w:tcW w:w="709" w:type="dxa"/>
            <w:tcBorders>
              <w:top w:val="single" w:sz="4" w:space="0" w:color="auto"/>
              <w:left w:val="single" w:sz="4" w:space="0" w:color="auto"/>
              <w:bottom w:val="single" w:sz="4" w:space="0" w:color="auto"/>
              <w:right w:val="single" w:sz="4" w:space="0" w:color="auto"/>
            </w:tcBorders>
            <w:hideMark/>
          </w:tcPr>
          <w:p w14:paraId="3EE7BD61" w14:textId="77777777" w:rsidR="00CF104E" w:rsidRPr="008B70B9" w:rsidRDefault="00CF104E" w:rsidP="00CF104E">
            <w:pPr>
              <w:spacing w:line="276" w:lineRule="auto"/>
              <w:contextualSpacing/>
              <w:jc w:val="center"/>
              <w:rPr>
                <w:bCs/>
                <w:i/>
              </w:rPr>
            </w:pPr>
            <w:r w:rsidRPr="008B70B9">
              <w:rPr>
                <w:bCs/>
                <w:i/>
              </w:rPr>
              <w:t>9</w:t>
            </w:r>
          </w:p>
        </w:tc>
        <w:tc>
          <w:tcPr>
            <w:tcW w:w="992" w:type="dxa"/>
            <w:tcBorders>
              <w:top w:val="single" w:sz="4" w:space="0" w:color="auto"/>
              <w:left w:val="single" w:sz="4" w:space="0" w:color="auto"/>
              <w:bottom w:val="single" w:sz="4" w:space="0" w:color="auto"/>
              <w:right w:val="single" w:sz="4" w:space="0" w:color="auto"/>
            </w:tcBorders>
            <w:hideMark/>
          </w:tcPr>
          <w:p w14:paraId="5B590F26" w14:textId="77777777" w:rsidR="00CF104E" w:rsidRPr="008B70B9" w:rsidRDefault="00CF104E" w:rsidP="00CF104E">
            <w:pPr>
              <w:spacing w:line="276" w:lineRule="auto"/>
              <w:contextualSpacing/>
              <w:jc w:val="center"/>
              <w:rPr>
                <w:bCs/>
                <w:i/>
              </w:rPr>
            </w:pPr>
            <w:r w:rsidRPr="008B70B9">
              <w:rPr>
                <w:bCs/>
                <w:i/>
              </w:rPr>
              <w:t>9</w:t>
            </w:r>
          </w:p>
        </w:tc>
      </w:tr>
      <w:tr w:rsidR="00CF104E" w:rsidRPr="008B70B9" w14:paraId="666C473A" w14:textId="77777777" w:rsidTr="00CC66D4">
        <w:tc>
          <w:tcPr>
            <w:tcW w:w="2693" w:type="dxa"/>
            <w:tcBorders>
              <w:top w:val="single" w:sz="4" w:space="0" w:color="auto"/>
              <w:left w:val="single" w:sz="4" w:space="0" w:color="auto"/>
              <w:bottom w:val="single" w:sz="4" w:space="0" w:color="auto"/>
              <w:right w:val="single" w:sz="4" w:space="0" w:color="auto"/>
            </w:tcBorders>
            <w:hideMark/>
          </w:tcPr>
          <w:p w14:paraId="5CDCC218" w14:textId="77777777" w:rsidR="00CF104E" w:rsidRPr="008B70B9" w:rsidRDefault="00CF104E" w:rsidP="00CF104E">
            <w:pPr>
              <w:spacing w:line="276" w:lineRule="auto"/>
              <w:contextualSpacing/>
              <w:jc w:val="both"/>
              <w:rPr>
                <w:bCs/>
              </w:rPr>
            </w:pPr>
            <w:r w:rsidRPr="008B70B9">
              <w:rPr>
                <w:bCs/>
              </w:rPr>
              <w:t>Общее количество</w:t>
            </w:r>
          </w:p>
          <w:p w14:paraId="1C0EF04F" w14:textId="77777777" w:rsidR="00CF104E" w:rsidRPr="008B70B9" w:rsidRDefault="00CF104E" w:rsidP="00CF104E">
            <w:pPr>
              <w:spacing w:line="276" w:lineRule="auto"/>
              <w:contextualSpacing/>
              <w:jc w:val="both"/>
              <w:rPr>
                <w:bCs/>
              </w:rPr>
            </w:pPr>
            <w:r w:rsidRPr="008B70B9">
              <w:rPr>
                <w:bCs/>
              </w:rPr>
              <w:t>часов</w:t>
            </w:r>
            <w:r w:rsidRPr="008B70B9">
              <w:rPr>
                <w:rFonts w:eastAsia="Times New Roman"/>
                <w:color w:val="000000"/>
              </w:rPr>
              <w:t xml:space="preserve"> на внеаудиторные (самостоятельные) занятия по годам</w:t>
            </w:r>
          </w:p>
        </w:tc>
        <w:tc>
          <w:tcPr>
            <w:tcW w:w="709" w:type="dxa"/>
            <w:tcBorders>
              <w:top w:val="single" w:sz="4" w:space="0" w:color="auto"/>
              <w:left w:val="single" w:sz="4" w:space="0" w:color="auto"/>
              <w:bottom w:val="single" w:sz="4" w:space="0" w:color="auto"/>
              <w:right w:val="single" w:sz="4" w:space="0" w:color="auto"/>
            </w:tcBorders>
            <w:hideMark/>
          </w:tcPr>
          <w:p w14:paraId="0425CC29" w14:textId="77777777" w:rsidR="00CF104E" w:rsidRPr="008B70B9" w:rsidRDefault="00CF104E" w:rsidP="00CF104E">
            <w:pPr>
              <w:spacing w:line="276" w:lineRule="auto"/>
              <w:contextualSpacing/>
              <w:jc w:val="center"/>
              <w:rPr>
                <w:bCs/>
                <w:i/>
              </w:rPr>
            </w:pPr>
            <w:r w:rsidRPr="008B70B9">
              <w:rPr>
                <w:bCs/>
                <w:i/>
              </w:rPr>
              <w:t>160</w:t>
            </w:r>
          </w:p>
        </w:tc>
        <w:tc>
          <w:tcPr>
            <w:tcW w:w="708" w:type="dxa"/>
            <w:tcBorders>
              <w:top w:val="single" w:sz="4" w:space="0" w:color="auto"/>
              <w:left w:val="single" w:sz="4" w:space="0" w:color="auto"/>
              <w:bottom w:val="single" w:sz="4" w:space="0" w:color="auto"/>
              <w:right w:val="single" w:sz="4" w:space="0" w:color="auto"/>
            </w:tcBorders>
            <w:hideMark/>
          </w:tcPr>
          <w:p w14:paraId="391602FB" w14:textId="77777777" w:rsidR="00CF104E" w:rsidRPr="008B70B9" w:rsidRDefault="00CF104E" w:rsidP="00CF104E">
            <w:pPr>
              <w:spacing w:line="276" w:lineRule="auto"/>
              <w:contextualSpacing/>
              <w:jc w:val="center"/>
              <w:rPr>
                <w:bCs/>
                <w:i/>
              </w:rPr>
            </w:pPr>
            <w:r w:rsidRPr="008B70B9">
              <w:rPr>
                <w:bCs/>
                <w:i/>
              </w:rPr>
              <w:t>165</w:t>
            </w:r>
          </w:p>
        </w:tc>
        <w:tc>
          <w:tcPr>
            <w:tcW w:w="852" w:type="dxa"/>
            <w:tcBorders>
              <w:top w:val="single" w:sz="4" w:space="0" w:color="auto"/>
              <w:left w:val="single" w:sz="4" w:space="0" w:color="auto"/>
              <w:bottom w:val="single" w:sz="4" w:space="0" w:color="auto"/>
              <w:right w:val="single" w:sz="4" w:space="0" w:color="auto"/>
            </w:tcBorders>
            <w:hideMark/>
          </w:tcPr>
          <w:p w14:paraId="1C7D38F8" w14:textId="77777777" w:rsidR="00CF104E" w:rsidRPr="008B70B9" w:rsidRDefault="00CF104E" w:rsidP="00CF104E">
            <w:pPr>
              <w:spacing w:line="276" w:lineRule="auto"/>
              <w:ind w:left="-108" w:right="-108" w:firstLine="108"/>
              <w:contextualSpacing/>
              <w:jc w:val="center"/>
              <w:rPr>
                <w:bCs/>
                <w:i/>
              </w:rPr>
            </w:pPr>
            <w:r>
              <w:rPr>
                <w:bCs/>
                <w:i/>
              </w:rPr>
              <w:t>247,5</w:t>
            </w:r>
          </w:p>
        </w:tc>
        <w:tc>
          <w:tcPr>
            <w:tcW w:w="851" w:type="dxa"/>
            <w:tcBorders>
              <w:top w:val="single" w:sz="4" w:space="0" w:color="auto"/>
              <w:left w:val="single" w:sz="4" w:space="0" w:color="auto"/>
              <w:bottom w:val="single" w:sz="4" w:space="0" w:color="auto"/>
              <w:right w:val="single" w:sz="4" w:space="0" w:color="auto"/>
            </w:tcBorders>
            <w:hideMark/>
          </w:tcPr>
          <w:p w14:paraId="0AFF3726" w14:textId="77777777" w:rsidR="00CF104E" w:rsidRPr="008B70B9" w:rsidRDefault="00CF104E" w:rsidP="00CF104E">
            <w:pPr>
              <w:spacing w:line="276" w:lineRule="auto"/>
              <w:contextualSpacing/>
              <w:jc w:val="center"/>
              <w:rPr>
                <w:bCs/>
                <w:i/>
              </w:rPr>
            </w:pPr>
            <w:r>
              <w:rPr>
                <w:bCs/>
                <w:i/>
              </w:rPr>
              <w:t>247,5</w:t>
            </w:r>
          </w:p>
        </w:tc>
        <w:tc>
          <w:tcPr>
            <w:tcW w:w="709" w:type="dxa"/>
            <w:tcBorders>
              <w:top w:val="single" w:sz="4" w:space="0" w:color="auto"/>
              <w:left w:val="single" w:sz="4" w:space="0" w:color="auto"/>
              <w:bottom w:val="single" w:sz="4" w:space="0" w:color="auto"/>
              <w:right w:val="single" w:sz="4" w:space="0" w:color="auto"/>
            </w:tcBorders>
            <w:hideMark/>
          </w:tcPr>
          <w:p w14:paraId="7BF350FE" w14:textId="77777777" w:rsidR="00CF104E" w:rsidRPr="008B70B9" w:rsidRDefault="00CF104E" w:rsidP="00CF104E">
            <w:pPr>
              <w:spacing w:line="276" w:lineRule="auto"/>
              <w:contextualSpacing/>
              <w:jc w:val="center"/>
              <w:rPr>
                <w:bCs/>
                <w:i/>
              </w:rPr>
            </w:pPr>
            <w:r>
              <w:rPr>
                <w:bCs/>
                <w:i/>
              </w:rPr>
              <w:t>264</w:t>
            </w:r>
          </w:p>
        </w:tc>
        <w:tc>
          <w:tcPr>
            <w:tcW w:w="709" w:type="dxa"/>
            <w:gridSpan w:val="2"/>
            <w:tcBorders>
              <w:top w:val="single" w:sz="4" w:space="0" w:color="auto"/>
              <w:left w:val="single" w:sz="4" w:space="0" w:color="auto"/>
              <w:bottom w:val="single" w:sz="4" w:space="0" w:color="auto"/>
              <w:right w:val="single" w:sz="4" w:space="0" w:color="auto"/>
            </w:tcBorders>
            <w:hideMark/>
          </w:tcPr>
          <w:p w14:paraId="40771636" w14:textId="77777777" w:rsidR="00CF104E" w:rsidRPr="008B70B9" w:rsidRDefault="00CF104E" w:rsidP="00CF104E">
            <w:pPr>
              <w:spacing w:line="276" w:lineRule="auto"/>
              <w:contextualSpacing/>
              <w:jc w:val="center"/>
              <w:rPr>
                <w:bCs/>
                <w:i/>
              </w:rPr>
            </w:pPr>
            <w:r>
              <w:rPr>
                <w:bCs/>
                <w:i/>
              </w:rPr>
              <w:t>297</w:t>
            </w:r>
          </w:p>
        </w:tc>
        <w:tc>
          <w:tcPr>
            <w:tcW w:w="850" w:type="dxa"/>
            <w:gridSpan w:val="2"/>
            <w:tcBorders>
              <w:top w:val="single" w:sz="4" w:space="0" w:color="auto"/>
              <w:left w:val="single" w:sz="4" w:space="0" w:color="auto"/>
              <w:bottom w:val="single" w:sz="4" w:space="0" w:color="auto"/>
              <w:right w:val="single" w:sz="4" w:space="0" w:color="auto"/>
            </w:tcBorders>
            <w:hideMark/>
          </w:tcPr>
          <w:p w14:paraId="339BEBDC" w14:textId="77777777" w:rsidR="00CF104E" w:rsidRPr="008B70B9" w:rsidRDefault="00CF104E" w:rsidP="00CF104E">
            <w:pPr>
              <w:spacing w:line="276" w:lineRule="auto"/>
              <w:contextualSpacing/>
              <w:jc w:val="center"/>
              <w:rPr>
                <w:bCs/>
                <w:i/>
              </w:rPr>
            </w:pPr>
            <w:r>
              <w:rPr>
                <w:bCs/>
                <w:i/>
              </w:rPr>
              <w:t>297</w:t>
            </w:r>
          </w:p>
        </w:tc>
        <w:tc>
          <w:tcPr>
            <w:tcW w:w="709" w:type="dxa"/>
            <w:tcBorders>
              <w:top w:val="single" w:sz="4" w:space="0" w:color="auto"/>
              <w:left w:val="single" w:sz="4" w:space="0" w:color="auto"/>
              <w:bottom w:val="single" w:sz="4" w:space="0" w:color="auto"/>
              <w:right w:val="single" w:sz="4" w:space="0" w:color="auto"/>
            </w:tcBorders>
            <w:hideMark/>
          </w:tcPr>
          <w:p w14:paraId="7FB43361" w14:textId="77777777" w:rsidR="00CF104E" w:rsidRPr="008B70B9" w:rsidRDefault="00CF104E" w:rsidP="00CF104E">
            <w:pPr>
              <w:spacing w:line="276" w:lineRule="auto"/>
              <w:contextualSpacing/>
              <w:jc w:val="center"/>
              <w:rPr>
                <w:bCs/>
                <w:i/>
              </w:rPr>
            </w:pPr>
            <w:r>
              <w:rPr>
                <w:bCs/>
                <w:i/>
              </w:rPr>
              <w:t>297</w:t>
            </w:r>
          </w:p>
        </w:tc>
        <w:tc>
          <w:tcPr>
            <w:tcW w:w="992" w:type="dxa"/>
            <w:tcBorders>
              <w:top w:val="single" w:sz="4" w:space="0" w:color="auto"/>
              <w:left w:val="single" w:sz="4" w:space="0" w:color="auto"/>
              <w:bottom w:val="single" w:sz="4" w:space="0" w:color="auto"/>
              <w:right w:val="single" w:sz="4" w:space="0" w:color="auto"/>
            </w:tcBorders>
            <w:hideMark/>
          </w:tcPr>
          <w:p w14:paraId="3F2415FC" w14:textId="77777777" w:rsidR="00CF104E" w:rsidRPr="008B70B9" w:rsidRDefault="00CF104E" w:rsidP="00CF104E">
            <w:pPr>
              <w:spacing w:line="276" w:lineRule="auto"/>
              <w:contextualSpacing/>
              <w:jc w:val="center"/>
              <w:rPr>
                <w:bCs/>
                <w:i/>
              </w:rPr>
            </w:pPr>
            <w:r>
              <w:rPr>
                <w:bCs/>
                <w:i/>
              </w:rPr>
              <w:t>297</w:t>
            </w:r>
          </w:p>
        </w:tc>
      </w:tr>
      <w:tr w:rsidR="00CF104E" w:rsidRPr="008B70B9" w14:paraId="04A4D5CC" w14:textId="77777777" w:rsidTr="00CC66D4">
        <w:tc>
          <w:tcPr>
            <w:tcW w:w="2693" w:type="dxa"/>
            <w:vMerge w:val="restart"/>
            <w:tcBorders>
              <w:top w:val="single" w:sz="4" w:space="0" w:color="auto"/>
              <w:left w:val="single" w:sz="4" w:space="0" w:color="auto"/>
              <w:bottom w:val="single" w:sz="4" w:space="0" w:color="auto"/>
              <w:right w:val="single" w:sz="4" w:space="0" w:color="auto"/>
            </w:tcBorders>
            <w:hideMark/>
          </w:tcPr>
          <w:p w14:paraId="62F55E60" w14:textId="77777777" w:rsidR="00CF104E" w:rsidRPr="008B70B9" w:rsidRDefault="00CF104E" w:rsidP="00CF104E">
            <w:pPr>
              <w:spacing w:line="276" w:lineRule="auto"/>
              <w:contextualSpacing/>
              <w:jc w:val="both"/>
              <w:rPr>
                <w:bCs/>
              </w:rPr>
            </w:pPr>
            <w:r w:rsidRPr="008B70B9">
              <w:rPr>
                <w:bCs/>
              </w:rPr>
              <w:t>Общее количество</w:t>
            </w:r>
          </w:p>
          <w:p w14:paraId="7A326EB3" w14:textId="77777777" w:rsidR="00CF104E" w:rsidRPr="008B70B9" w:rsidRDefault="00CF104E" w:rsidP="00CF104E">
            <w:pPr>
              <w:spacing w:line="276" w:lineRule="auto"/>
              <w:contextualSpacing/>
              <w:jc w:val="both"/>
              <w:rPr>
                <w:rFonts w:eastAsia="Times New Roman"/>
                <w:color w:val="000000"/>
              </w:rPr>
            </w:pPr>
            <w:r w:rsidRPr="008B70B9">
              <w:rPr>
                <w:bCs/>
              </w:rPr>
              <w:t>часов</w:t>
            </w:r>
            <w:r w:rsidRPr="008B70B9">
              <w:rPr>
                <w:rFonts w:eastAsia="Times New Roman"/>
                <w:color w:val="000000"/>
              </w:rPr>
              <w:t xml:space="preserve"> на</w:t>
            </w:r>
          </w:p>
          <w:p w14:paraId="7BCDC375" w14:textId="77777777" w:rsidR="00CF104E" w:rsidRPr="008B70B9" w:rsidRDefault="00CF104E" w:rsidP="00CF104E">
            <w:pPr>
              <w:spacing w:line="276" w:lineRule="auto"/>
              <w:contextualSpacing/>
              <w:jc w:val="both"/>
              <w:rPr>
                <w:spacing w:val="-2"/>
              </w:rPr>
            </w:pPr>
            <w:r w:rsidRPr="008B70B9">
              <w:rPr>
                <w:rFonts w:eastAsia="Times New Roman"/>
                <w:color w:val="000000"/>
              </w:rPr>
              <w:t xml:space="preserve"> внеаудиторные </w:t>
            </w:r>
            <w:r w:rsidRPr="008B70B9">
              <w:rPr>
                <w:rFonts w:eastAsia="Times New Roman"/>
                <w:color w:val="000000"/>
              </w:rPr>
              <w:lastRenderedPageBreak/>
              <w:t>(самостоятельные) занятия</w:t>
            </w:r>
          </w:p>
        </w:tc>
        <w:tc>
          <w:tcPr>
            <w:tcW w:w="6097" w:type="dxa"/>
            <w:gridSpan w:val="10"/>
            <w:tcBorders>
              <w:top w:val="single" w:sz="4" w:space="0" w:color="auto"/>
              <w:left w:val="single" w:sz="4" w:space="0" w:color="auto"/>
              <w:bottom w:val="single" w:sz="4" w:space="0" w:color="auto"/>
              <w:right w:val="single" w:sz="4" w:space="0" w:color="auto"/>
            </w:tcBorders>
            <w:hideMark/>
          </w:tcPr>
          <w:p w14:paraId="1FD05837" w14:textId="77777777" w:rsidR="00CF104E" w:rsidRPr="008B70B9" w:rsidRDefault="00CF104E" w:rsidP="00CF104E">
            <w:pPr>
              <w:spacing w:line="276" w:lineRule="auto"/>
              <w:contextualSpacing/>
              <w:jc w:val="center"/>
              <w:rPr>
                <w:bCs/>
                <w:i/>
              </w:rPr>
            </w:pPr>
            <w:r>
              <w:rPr>
                <w:bCs/>
                <w:i/>
              </w:rPr>
              <w:lastRenderedPageBreak/>
              <w:t>1975</w:t>
            </w:r>
          </w:p>
        </w:tc>
        <w:tc>
          <w:tcPr>
            <w:tcW w:w="992" w:type="dxa"/>
            <w:tcBorders>
              <w:top w:val="single" w:sz="4" w:space="0" w:color="auto"/>
              <w:left w:val="single" w:sz="4" w:space="0" w:color="auto"/>
              <w:bottom w:val="single" w:sz="4" w:space="0" w:color="auto"/>
              <w:right w:val="single" w:sz="4" w:space="0" w:color="auto"/>
            </w:tcBorders>
            <w:hideMark/>
          </w:tcPr>
          <w:p w14:paraId="16D50170" w14:textId="77777777" w:rsidR="00CF104E" w:rsidRPr="008B70B9" w:rsidRDefault="00CF104E" w:rsidP="00CF104E">
            <w:pPr>
              <w:spacing w:line="276" w:lineRule="auto"/>
              <w:contextualSpacing/>
              <w:jc w:val="center"/>
              <w:rPr>
                <w:bCs/>
                <w:i/>
              </w:rPr>
            </w:pPr>
            <w:r w:rsidRPr="008B70B9">
              <w:rPr>
                <w:bCs/>
                <w:i/>
              </w:rPr>
              <w:t>297</w:t>
            </w:r>
          </w:p>
        </w:tc>
      </w:tr>
      <w:tr w:rsidR="00CF104E" w:rsidRPr="008B70B9" w14:paraId="1842304C" w14:textId="77777777" w:rsidTr="00CC66D4">
        <w:tc>
          <w:tcPr>
            <w:tcW w:w="2693" w:type="dxa"/>
            <w:vMerge/>
            <w:tcBorders>
              <w:top w:val="single" w:sz="4" w:space="0" w:color="auto"/>
              <w:left w:val="single" w:sz="4" w:space="0" w:color="auto"/>
              <w:bottom w:val="single" w:sz="4" w:space="0" w:color="auto"/>
              <w:right w:val="single" w:sz="4" w:space="0" w:color="auto"/>
            </w:tcBorders>
            <w:vAlign w:val="center"/>
            <w:hideMark/>
          </w:tcPr>
          <w:p w14:paraId="42AA97C0" w14:textId="77777777" w:rsidR="00CF104E" w:rsidRPr="008B70B9" w:rsidRDefault="00CF104E" w:rsidP="00CF104E">
            <w:pPr>
              <w:spacing w:line="276" w:lineRule="auto"/>
              <w:contextualSpacing/>
              <w:rPr>
                <w:spacing w:val="-2"/>
              </w:rPr>
            </w:pPr>
          </w:p>
        </w:tc>
        <w:tc>
          <w:tcPr>
            <w:tcW w:w="7089" w:type="dxa"/>
            <w:gridSpan w:val="11"/>
            <w:tcBorders>
              <w:top w:val="single" w:sz="4" w:space="0" w:color="auto"/>
              <w:left w:val="single" w:sz="4" w:space="0" w:color="auto"/>
              <w:bottom w:val="single" w:sz="4" w:space="0" w:color="auto"/>
              <w:right w:val="single" w:sz="4" w:space="0" w:color="auto"/>
            </w:tcBorders>
            <w:hideMark/>
          </w:tcPr>
          <w:p w14:paraId="258C73C6" w14:textId="77777777" w:rsidR="00CF104E" w:rsidRPr="008B70B9" w:rsidRDefault="00CF104E" w:rsidP="00CF104E">
            <w:pPr>
              <w:spacing w:line="276" w:lineRule="auto"/>
              <w:contextualSpacing/>
              <w:jc w:val="center"/>
              <w:rPr>
                <w:bCs/>
                <w:i/>
              </w:rPr>
            </w:pPr>
            <w:r>
              <w:rPr>
                <w:bCs/>
                <w:i/>
              </w:rPr>
              <w:t>2272</w:t>
            </w:r>
          </w:p>
        </w:tc>
      </w:tr>
      <w:tr w:rsidR="00CF104E" w:rsidRPr="008B70B9" w14:paraId="4E0C9D44" w14:textId="77777777" w:rsidTr="00CC66D4">
        <w:tc>
          <w:tcPr>
            <w:tcW w:w="2693" w:type="dxa"/>
            <w:tcBorders>
              <w:top w:val="single" w:sz="4" w:space="0" w:color="auto"/>
              <w:left w:val="single" w:sz="4" w:space="0" w:color="auto"/>
              <w:bottom w:val="single" w:sz="4" w:space="0" w:color="auto"/>
              <w:right w:val="single" w:sz="4" w:space="0" w:color="auto"/>
            </w:tcBorders>
            <w:hideMark/>
          </w:tcPr>
          <w:p w14:paraId="3E43A462" w14:textId="77777777" w:rsidR="00CF104E" w:rsidRPr="008B70B9" w:rsidRDefault="00CF104E" w:rsidP="00CF104E">
            <w:pPr>
              <w:spacing w:line="276" w:lineRule="auto"/>
              <w:contextualSpacing/>
              <w:jc w:val="both"/>
              <w:rPr>
                <w:bCs/>
              </w:rPr>
            </w:pPr>
            <w:r w:rsidRPr="008B70B9">
              <w:rPr>
                <w:b/>
                <w:bCs/>
              </w:rPr>
              <w:t xml:space="preserve">Максимальное </w:t>
            </w:r>
            <w:r w:rsidRPr="008B70B9">
              <w:rPr>
                <w:bCs/>
              </w:rPr>
              <w:t>количество часов</w:t>
            </w:r>
            <w:r w:rsidRPr="008B70B9">
              <w:rPr>
                <w:rFonts w:eastAsia="Times New Roman"/>
                <w:color w:val="000000"/>
              </w:rPr>
              <w:t xml:space="preserve"> на занятия в неделю</w:t>
            </w:r>
          </w:p>
        </w:tc>
        <w:tc>
          <w:tcPr>
            <w:tcW w:w="709" w:type="dxa"/>
            <w:tcBorders>
              <w:top w:val="single" w:sz="4" w:space="0" w:color="auto"/>
              <w:left w:val="single" w:sz="4" w:space="0" w:color="auto"/>
              <w:bottom w:val="single" w:sz="4" w:space="0" w:color="auto"/>
              <w:right w:val="single" w:sz="4" w:space="0" w:color="auto"/>
            </w:tcBorders>
            <w:hideMark/>
          </w:tcPr>
          <w:p w14:paraId="44061619" w14:textId="77777777" w:rsidR="00CF104E" w:rsidRPr="008B70B9" w:rsidRDefault="00CF104E" w:rsidP="00CF104E">
            <w:pPr>
              <w:spacing w:line="276" w:lineRule="auto"/>
              <w:contextualSpacing/>
              <w:jc w:val="center"/>
              <w:rPr>
                <w:bCs/>
                <w:i/>
              </w:rPr>
            </w:pPr>
            <w:r w:rsidRPr="008B70B9">
              <w:rPr>
                <w:bCs/>
                <w:i/>
              </w:rPr>
              <w:t>7</w:t>
            </w:r>
          </w:p>
        </w:tc>
        <w:tc>
          <w:tcPr>
            <w:tcW w:w="708" w:type="dxa"/>
            <w:tcBorders>
              <w:top w:val="single" w:sz="4" w:space="0" w:color="auto"/>
              <w:left w:val="single" w:sz="4" w:space="0" w:color="auto"/>
              <w:bottom w:val="single" w:sz="4" w:space="0" w:color="auto"/>
              <w:right w:val="single" w:sz="4" w:space="0" w:color="auto"/>
            </w:tcBorders>
            <w:hideMark/>
          </w:tcPr>
          <w:p w14:paraId="388A9666" w14:textId="77777777" w:rsidR="00CF104E" w:rsidRPr="008B70B9" w:rsidRDefault="00CF104E" w:rsidP="00CF104E">
            <w:pPr>
              <w:spacing w:line="276" w:lineRule="auto"/>
              <w:contextualSpacing/>
              <w:jc w:val="center"/>
              <w:rPr>
                <w:bCs/>
                <w:i/>
              </w:rPr>
            </w:pPr>
            <w:r>
              <w:rPr>
                <w:bCs/>
                <w:i/>
              </w:rPr>
              <w:t>7</w:t>
            </w:r>
          </w:p>
        </w:tc>
        <w:tc>
          <w:tcPr>
            <w:tcW w:w="852" w:type="dxa"/>
            <w:tcBorders>
              <w:top w:val="single" w:sz="4" w:space="0" w:color="auto"/>
              <w:left w:val="single" w:sz="4" w:space="0" w:color="auto"/>
              <w:bottom w:val="single" w:sz="4" w:space="0" w:color="auto"/>
              <w:right w:val="single" w:sz="4" w:space="0" w:color="auto"/>
            </w:tcBorders>
            <w:hideMark/>
          </w:tcPr>
          <w:p w14:paraId="37B88E50" w14:textId="77777777" w:rsidR="00CF104E" w:rsidRPr="008B70B9" w:rsidRDefault="00CF104E" w:rsidP="00CF104E">
            <w:pPr>
              <w:spacing w:line="276" w:lineRule="auto"/>
              <w:contextualSpacing/>
              <w:jc w:val="center"/>
              <w:rPr>
                <w:bCs/>
                <w:i/>
              </w:rPr>
            </w:pPr>
            <w:r>
              <w:rPr>
                <w:bCs/>
                <w:i/>
              </w:rPr>
              <w:t>9,5</w:t>
            </w:r>
          </w:p>
        </w:tc>
        <w:tc>
          <w:tcPr>
            <w:tcW w:w="851" w:type="dxa"/>
            <w:tcBorders>
              <w:top w:val="single" w:sz="4" w:space="0" w:color="auto"/>
              <w:left w:val="single" w:sz="4" w:space="0" w:color="auto"/>
              <w:bottom w:val="single" w:sz="4" w:space="0" w:color="auto"/>
              <w:right w:val="single" w:sz="4" w:space="0" w:color="auto"/>
            </w:tcBorders>
            <w:hideMark/>
          </w:tcPr>
          <w:p w14:paraId="3E3862F0" w14:textId="77777777" w:rsidR="00CF104E" w:rsidRPr="008B70B9" w:rsidRDefault="00CF104E" w:rsidP="00CF104E">
            <w:pPr>
              <w:spacing w:line="276" w:lineRule="auto"/>
              <w:contextualSpacing/>
              <w:jc w:val="center"/>
              <w:rPr>
                <w:bCs/>
                <w:i/>
              </w:rPr>
            </w:pPr>
            <w:r>
              <w:rPr>
                <w:bCs/>
                <w:i/>
              </w:rPr>
              <w:t>9,5</w:t>
            </w:r>
          </w:p>
        </w:tc>
        <w:tc>
          <w:tcPr>
            <w:tcW w:w="851" w:type="dxa"/>
            <w:gridSpan w:val="2"/>
            <w:tcBorders>
              <w:top w:val="single" w:sz="4" w:space="0" w:color="auto"/>
              <w:left w:val="single" w:sz="4" w:space="0" w:color="auto"/>
              <w:bottom w:val="single" w:sz="4" w:space="0" w:color="auto"/>
              <w:right w:val="single" w:sz="4" w:space="0" w:color="auto"/>
            </w:tcBorders>
            <w:hideMark/>
          </w:tcPr>
          <w:p w14:paraId="14385CCB" w14:textId="77777777" w:rsidR="00CF104E" w:rsidRPr="008B70B9" w:rsidRDefault="00CF104E" w:rsidP="00CF104E">
            <w:pPr>
              <w:spacing w:line="276" w:lineRule="auto"/>
              <w:contextualSpacing/>
              <w:jc w:val="center"/>
              <w:rPr>
                <w:bCs/>
                <w:i/>
              </w:rPr>
            </w:pPr>
            <w:r>
              <w:rPr>
                <w:bCs/>
                <w:i/>
              </w:rPr>
              <w:t>10,5</w:t>
            </w:r>
          </w:p>
        </w:tc>
        <w:tc>
          <w:tcPr>
            <w:tcW w:w="708" w:type="dxa"/>
            <w:gridSpan w:val="2"/>
            <w:tcBorders>
              <w:top w:val="single" w:sz="4" w:space="0" w:color="auto"/>
              <w:left w:val="single" w:sz="4" w:space="0" w:color="auto"/>
              <w:bottom w:val="single" w:sz="4" w:space="0" w:color="auto"/>
              <w:right w:val="single" w:sz="4" w:space="0" w:color="auto"/>
            </w:tcBorders>
            <w:hideMark/>
          </w:tcPr>
          <w:p w14:paraId="514C95C9" w14:textId="77777777" w:rsidR="00CF104E" w:rsidRPr="008B70B9" w:rsidRDefault="00CF104E" w:rsidP="00CF104E">
            <w:pPr>
              <w:spacing w:line="276" w:lineRule="auto"/>
              <w:contextualSpacing/>
              <w:jc w:val="center"/>
              <w:rPr>
                <w:bCs/>
                <w:i/>
              </w:rPr>
            </w:pPr>
            <w:r>
              <w:rPr>
                <w:bCs/>
                <w:i/>
              </w:rPr>
              <w:t>12</w:t>
            </w:r>
          </w:p>
        </w:tc>
        <w:tc>
          <w:tcPr>
            <w:tcW w:w="709" w:type="dxa"/>
            <w:tcBorders>
              <w:top w:val="single" w:sz="4" w:space="0" w:color="auto"/>
              <w:left w:val="single" w:sz="4" w:space="0" w:color="auto"/>
              <w:bottom w:val="single" w:sz="4" w:space="0" w:color="auto"/>
              <w:right w:val="single" w:sz="4" w:space="0" w:color="auto"/>
            </w:tcBorders>
            <w:hideMark/>
          </w:tcPr>
          <w:p w14:paraId="021B2926" w14:textId="77777777" w:rsidR="00CF104E" w:rsidRPr="008B70B9" w:rsidRDefault="00CF104E" w:rsidP="00CF104E">
            <w:pPr>
              <w:spacing w:line="276" w:lineRule="auto"/>
              <w:contextualSpacing/>
              <w:jc w:val="center"/>
              <w:rPr>
                <w:bCs/>
                <w:i/>
              </w:rPr>
            </w:pPr>
            <w:r>
              <w:rPr>
                <w:bCs/>
                <w:i/>
              </w:rPr>
              <w:t>12</w:t>
            </w:r>
          </w:p>
        </w:tc>
        <w:tc>
          <w:tcPr>
            <w:tcW w:w="709" w:type="dxa"/>
            <w:tcBorders>
              <w:top w:val="single" w:sz="4" w:space="0" w:color="auto"/>
              <w:left w:val="single" w:sz="4" w:space="0" w:color="auto"/>
              <w:bottom w:val="single" w:sz="4" w:space="0" w:color="auto"/>
              <w:right w:val="single" w:sz="4" w:space="0" w:color="auto"/>
            </w:tcBorders>
            <w:hideMark/>
          </w:tcPr>
          <w:p w14:paraId="67064436" w14:textId="77777777" w:rsidR="00CF104E" w:rsidRPr="008B70B9" w:rsidRDefault="00CF104E" w:rsidP="00CF104E">
            <w:pPr>
              <w:spacing w:line="276" w:lineRule="auto"/>
              <w:contextualSpacing/>
              <w:jc w:val="center"/>
              <w:rPr>
                <w:bCs/>
                <w:i/>
              </w:rPr>
            </w:pPr>
            <w:r>
              <w:rPr>
                <w:bCs/>
                <w:i/>
              </w:rPr>
              <w:t>12</w:t>
            </w:r>
          </w:p>
        </w:tc>
        <w:tc>
          <w:tcPr>
            <w:tcW w:w="992" w:type="dxa"/>
            <w:tcBorders>
              <w:top w:val="single" w:sz="4" w:space="0" w:color="auto"/>
              <w:left w:val="single" w:sz="4" w:space="0" w:color="auto"/>
              <w:bottom w:val="single" w:sz="4" w:space="0" w:color="auto"/>
              <w:right w:val="single" w:sz="4" w:space="0" w:color="auto"/>
            </w:tcBorders>
            <w:hideMark/>
          </w:tcPr>
          <w:p w14:paraId="7673A84E" w14:textId="77777777" w:rsidR="00CF104E" w:rsidRPr="008B70B9" w:rsidRDefault="00CF104E" w:rsidP="00CF104E">
            <w:pPr>
              <w:spacing w:line="276" w:lineRule="auto"/>
              <w:contextualSpacing/>
              <w:jc w:val="center"/>
              <w:rPr>
                <w:bCs/>
                <w:i/>
              </w:rPr>
            </w:pPr>
            <w:r w:rsidRPr="008B70B9">
              <w:rPr>
                <w:bCs/>
                <w:i/>
              </w:rPr>
              <w:t>12</w:t>
            </w:r>
          </w:p>
        </w:tc>
      </w:tr>
      <w:tr w:rsidR="00CF104E" w:rsidRPr="008B70B9" w14:paraId="5597D6D1" w14:textId="77777777" w:rsidTr="00CC66D4">
        <w:tc>
          <w:tcPr>
            <w:tcW w:w="2693" w:type="dxa"/>
            <w:tcBorders>
              <w:top w:val="single" w:sz="4" w:space="0" w:color="auto"/>
              <w:left w:val="single" w:sz="4" w:space="0" w:color="auto"/>
              <w:bottom w:val="single" w:sz="4" w:space="0" w:color="auto"/>
              <w:right w:val="single" w:sz="4" w:space="0" w:color="auto"/>
            </w:tcBorders>
            <w:hideMark/>
          </w:tcPr>
          <w:p w14:paraId="54FA06F4" w14:textId="77777777" w:rsidR="00CF104E" w:rsidRPr="008B70B9" w:rsidRDefault="00CF104E" w:rsidP="00CF104E">
            <w:pPr>
              <w:spacing w:line="276" w:lineRule="auto"/>
              <w:contextualSpacing/>
              <w:jc w:val="both"/>
              <w:rPr>
                <w:bCs/>
              </w:rPr>
            </w:pPr>
            <w:r w:rsidRPr="008B70B9">
              <w:rPr>
                <w:bCs/>
              </w:rPr>
              <w:t>Общее максимальное количество часов</w:t>
            </w:r>
            <w:r w:rsidRPr="008B70B9">
              <w:rPr>
                <w:rFonts w:eastAsia="Times New Roman"/>
                <w:color w:val="000000"/>
              </w:rPr>
              <w:t xml:space="preserve"> по годам</w:t>
            </w:r>
          </w:p>
        </w:tc>
        <w:tc>
          <w:tcPr>
            <w:tcW w:w="709" w:type="dxa"/>
            <w:tcBorders>
              <w:top w:val="single" w:sz="4" w:space="0" w:color="auto"/>
              <w:left w:val="single" w:sz="4" w:space="0" w:color="auto"/>
              <w:bottom w:val="single" w:sz="4" w:space="0" w:color="auto"/>
              <w:right w:val="single" w:sz="4" w:space="0" w:color="auto"/>
            </w:tcBorders>
            <w:hideMark/>
          </w:tcPr>
          <w:p w14:paraId="16E9A2E6" w14:textId="77777777" w:rsidR="00CF104E" w:rsidRPr="008B70B9" w:rsidRDefault="00CF104E" w:rsidP="00CF104E">
            <w:pPr>
              <w:spacing w:line="276" w:lineRule="auto"/>
              <w:contextualSpacing/>
              <w:jc w:val="center"/>
              <w:rPr>
                <w:bCs/>
                <w:i/>
              </w:rPr>
            </w:pPr>
            <w:r w:rsidRPr="008B70B9">
              <w:rPr>
                <w:bCs/>
                <w:i/>
              </w:rPr>
              <w:t>224</w:t>
            </w:r>
          </w:p>
        </w:tc>
        <w:tc>
          <w:tcPr>
            <w:tcW w:w="708" w:type="dxa"/>
            <w:tcBorders>
              <w:top w:val="single" w:sz="4" w:space="0" w:color="auto"/>
              <w:left w:val="single" w:sz="4" w:space="0" w:color="auto"/>
              <w:bottom w:val="single" w:sz="4" w:space="0" w:color="auto"/>
              <w:right w:val="single" w:sz="4" w:space="0" w:color="auto"/>
            </w:tcBorders>
            <w:hideMark/>
          </w:tcPr>
          <w:p w14:paraId="1C1B0662" w14:textId="77777777" w:rsidR="00CF104E" w:rsidRPr="008B70B9" w:rsidRDefault="00CF104E" w:rsidP="00CF104E">
            <w:pPr>
              <w:spacing w:line="276" w:lineRule="auto"/>
              <w:contextualSpacing/>
              <w:rPr>
                <w:bCs/>
                <w:i/>
              </w:rPr>
            </w:pPr>
            <w:r>
              <w:rPr>
                <w:bCs/>
                <w:i/>
              </w:rPr>
              <w:t>231</w:t>
            </w:r>
          </w:p>
        </w:tc>
        <w:tc>
          <w:tcPr>
            <w:tcW w:w="852" w:type="dxa"/>
            <w:tcBorders>
              <w:top w:val="single" w:sz="4" w:space="0" w:color="auto"/>
              <w:left w:val="single" w:sz="4" w:space="0" w:color="auto"/>
              <w:bottom w:val="single" w:sz="4" w:space="0" w:color="auto"/>
              <w:right w:val="single" w:sz="4" w:space="0" w:color="auto"/>
            </w:tcBorders>
            <w:hideMark/>
          </w:tcPr>
          <w:p w14:paraId="53D09340" w14:textId="77777777" w:rsidR="00CF104E" w:rsidRPr="008B70B9" w:rsidRDefault="00CF104E" w:rsidP="00CF104E">
            <w:pPr>
              <w:spacing w:line="276" w:lineRule="auto"/>
              <w:contextualSpacing/>
              <w:jc w:val="center"/>
              <w:rPr>
                <w:bCs/>
                <w:i/>
              </w:rPr>
            </w:pPr>
            <w:r>
              <w:rPr>
                <w:bCs/>
                <w:i/>
              </w:rPr>
              <w:t>313,5</w:t>
            </w:r>
          </w:p>
        </w:tc>
        <w:tc>
          <w:tcPr>
            <w:tcW w:w="851" w:type="dxa"/>
            <w:tcBorders>
              <w:top w:val="single" w:sz="4" w:space="0" w:color="auto"/>
              <w:left w:val="single" w:sz="4" w:space="0" w:color="auto"/>
              <w:bottom w:val="single" w:sz="4" w:space="0" w:color="auto"/>
              <w:right w:val="single" w:sz="4" w:space="0" w:color="auto"/>
            </w:tcBorders>
            <w:hideMark/>
          </w:tcPr>
          <w:p w14:paraId="03ADDA31" w14:textId="77777777" w:rsidR="00CF104E" w:rsidRPr="008B70B9" w:rsidRDefault="00CF104E" w:rsidP="00CF104E">
            <w:pPr>
              <w:spacing w:line="276" w:lineRule="auto"/>
              <w:contextualSpacing/>
              <w:jc w:val="center"/>
              <w:rPr>
                <w:bCs/>
                <w:i/>
              </w:rPr>
            </w:pPr>
            <w:r>
              <w:rPr>
                <w:bCs/>
                <w:i/>
              </w:rPr>
              <w:t>313,5</w:t>
            </w:r>
          </w:p>
        </w:tc>
        <w:tc>
          <w:tcPr>
            <w:tcW w:w="851" w:type="dxa"/>
            <w:gridSpan w:val="2"/>
            <w:tcBorders>
              <w:top w:val="single" w:sz="4" w:space="0" w:color="auto"/>
              <w:left w:val="single" w:sz="4" w:space="0" w:color="auto"/>
              <w:bottom w:val="single" w:sz="4" w:space="0" w:color="auto"/>
              <w:right w:val="single" w:sz="4" w:space="0" w:color="auto"/>
            </w:tcBorders>
            <w:hideMark/>
          </w:tcPr>
          <w:p w14:paraId="3F983868" w14:textId="77777777" w:rsidR="00CF104E" w:rsidRPr="008B70B9" w:rsidRDefault="00CF104E" w:rsidP="00CF104E">
            <w:pPr>
              <w:spacing w:line="276" w:lineRule="auto"/>
              <w:contextualSpacing/>
              <w:jc w:val="center"/>
              <w:rPr>
                <w:bCs/>
                <w:i/>
              </w:rPr>
            </w:pPr>
            <w:r w:rsidRPr="008B70B9">
              <w:rPr>
                <w:bCs/>
                <w:i/>
              </w:rPr>
              <w:t>346,5</w:t>
            </w:r>
          </w:p>
        </w:tc>
        <w:tc>
          <w:tcPr>
            <w:tcW w:w="708" w:type="dxa"/>
            <w:gridSpan w:val="2"/>
            <w:tcBorders>
              <w:top w:val="single" w:sz="4" w:space="0" w:color="auto"/>
              <w:left w:val="single" w:sz="4" w:space="0" w:color="auto"/>
              <w:bottom w:val="single" w:sz="4" w:space="0" w:color="auto"/>
              <w:right w:val="single" w:sz="4" w:space="0" w:color="auto"/>
            </w:tcBorders>
            <w:hideMark/>
          </w:tcPr>
          <w:p w14:paraId="4DB8C6DF" w14:textId="77777777" w:rsidR="00CF104E" w:rsidRPr="008B70B9" w:rsidRDefault="00CF104E" w:rsidP="00CF104E">
            <w:pPr>
              <w:spacing w:line="276" w:lineRule="auto"/>
              <w:contextualSpacing/>
              <w:jc w:val="center"/>
              <w:rPr>
                <w:bCs/>
                <w:i/>
              </w:rPr>
            </w:pPr>
            <w:r>
              <w:rPr>
                <w:bCs/>
                <w:i/>
              </w:rPr>
              <w:t>396</w:t>
            </w:r>
          </w:p>
        </w:tc>
        <w:tc>
          <w:tcPr>
            <w:tcW w:w="709" w:type="dxa"/>
            <w:tcBorders>
              <w:top w:val="single" w:sz="4" w:space="0" w:color="auto"/>
              <w:left w:val="single" w:sz="4" w:space="0" w:color="auto"/>
              <w:bottom w:val="single" w:sz="4" w:space="0" w:color="auto"/>
              <w:right w:val="single" w:sz="4" w:space="0" w:color="auto"/>
            </w:tcBorders>
            <w:hideMark/>
          </w:tcPr>
          <w:p w14:paraId="44B231BA" w14:textId="77777777" w:rsidR="00CF104E" w:rsidRPr="008B70B9" w:rsidRDefault="00CF104E" w:rsidP="00CF104E">
            <w:pPr>
              <w:spacing w:line="276" w:lineRule="auto"/>
              <w:contextualSpacing/>
              <w:jc w:val="center"/>
              <w:rPr>
                <w:bCs/>
                <w:i/>
              </w:rPr>
            </w:pPr>
            <w:r>
              <w:rPr>
                <w:bCs/>
                <w:i/>
              </w:rPr>
              <w:t>396</w:t>
            </w:r>
          </w:p>
        </w:tc>
        <w:tc>
          <w:tcPr>
            <w:tcW w:w="709" w:type="dxa"/>
            <w:tcBorders>
              <w:top w:val="single" w:sz="4" w:space="0" w:color="auto"/>
              <w:left w:val="single" w:sz="4" w:space="0" w:color="auto"/>
              <w:bottom w:val="single" w:sz="4" w:space="0" w:color="auto"/>
              <w:right w:val="single" w:sz="4" w:space="0" w:color="auto"/>
            </w:tcBorders>
            <w:hideMark/>
          </w:tcPr>
          <w:p w14:paraId="032A88D0" w14:textId="77777777" w:rsidR="00CF104E" w:rsidRPr="008B70B9" w:rsidRDefault="00CF104E" w:rsidP="00CF104E">
            <w:pPr>
              <w:spacing w:line="276" w:lineRule="auto"/>
              <w:contextualSpacing/>
              <w:jc w:val="center"/>
              <w:rPr>
                <w:bCs/>
                <w:i/>
              </w:rPr>
            </w:pPr>
            <w:r>
              <w:rPr>
                <w:bCs/>
                <w:i/>
              </w:rPr>
              <w:t>396</w:t>
            </w:r>
          </w:p>
        </w:tc>
        <w:tc>
          <w:tcPr>
            <w:tcW w:w="992" w:type="dxa"/>
            <w:tcBorders>
              <w:top w:val="single" w:sz="4" w:space="0" w:color="auto"/>
              <w:left w:val="single" w:sz="4" w:space="0" w:color="auto"/>
              <w:bottom w:val="single" w:sz="4" w:space="0" w:color="auto"/>
              <w:right w:val="single" w:sz="4" w:space="0" w:color="auto"/>
            </w:tcBorders>
            <w:hideMark/>
          </w:tcPr>
          <w:p w14:paraId="11CF37AE" w14:textId="77777777" w:rsidR="00CF104E" w:rsidRPr="008B70B9" w:rsidRDefault="00CF104E" w:rsidP="00CF104E">
            <w:pPr>
              <w:spacing w:line="276" w:lineRule="auto"/>
              <w:contextualSpacing/>
              <w:jc w:val="center"/>
              <w:rPr>
                <w:bCs/>
                <w:i/>
              </w:rPr>
            </w:pPr>
            <w:r w:rsidRPr="008B70B9">
              <w:rPr>
                <w:bCs/>
                <w:i/>
              </w:rPr>
              <w:t>396</w:t>
            </w:r>
          </w:p>
        </w:tc>
      </w:tr>
      <w:tr w:rsidR="00CF104E" w:rsidRPr="008B70B9" w14:paraId="5FD8ABB1" w14:textId="77777777" w:rsidTr="00CC66D4">
        <w:tc>
          <w:tcPr>
            <w:tcW w:w="2693" w:type="dxa"/>
            <w:vMerge w:val="restart"/>
            <w:tcBorders>
              <w:top w:val="single" w:sz="4" w:space="0" w:color="auto"/>
              <w:left w:val="single" w:sz="4" w:space="0" w:color="auto"/>
              <w:bottom w:val="single" w:sz="4" w:space="0" w:color="auto"/>
              <w:right w:val="single" w:sz="4" w:space="0" w:color="auto"/>
            </w:tcBorders>
            <w:hideMark/>
          </w:tcPr>
          <w:p w14:paraId="3D190125" w14:textId="77777777" w:rsidR="00CF104E" w:rsidRPr="008B70B9" w:rsidRDefault="00CF104E" w:rsidP="00CF104E">
            <w:pPr>
              <w:spacing w:line="276" w:lineRule="auto"/>
              <w:contextualSpacing/>
              <w:jc w:val="both"/>
              <w:rPr>
                <w:spacing w:val="-2"/>
              </w:rPr>
            </w:pPr>
            <w:r w:rsidRPr="008B70B9">
              <w:rPr>
                <w:bCs/>
              </w:rPr>
              <w:t>Общее максимальное количество часов на весь период обучения</w:t>
            </w:r>
          </w:p>
        </w:tc>
        <w:tc>
          <w:tcPr>
            <w:tcW w:w="6097" w:type="dxa"/>
            <w:gridSpan w:val="10"/>
            <w:tcBorders>
              <w:top w:val="single" w:sz="4" w:space="0" w:color="auto"/>
              <w:left w:val="single" w:sz="4" w:space="0" w:color="auto"/>
              <w:bottom w:val="single" w:sz="4" w:space="0" w:color="auto"/>
              <w:right w:val="single" w:sz="4" w:space="0" w:color="auto"/>
            </w:tcBorders>
            <w:hideMark/>
          </w:tcPr>
          <w:p w14:paraId="034DAD88" w14:textId="77777777" w:rsidR="00CF104E" w:rsidRPr="008B70B9" w:rsidRDefault="00CF104E" w:rsidP="00CF104E">
            <w:pPr>
              <w:spacing w:line="276" w:lineRule="auto"/>
              <w:contextualSpacing/>
              <w:jc w:val="center"/>
              <w:rPr>
                <w:bCs/>
                <w:i/>
              </w:rPr>
            </w:pPr>
            <w:r w:rsidRPr="008B70B9">
              <w:rPr>
                <w:bCs/>
                <w:i/>
              </w:rPr>
              <w:t>2616,5</w:t>
            </w:r>
          </w:p>
        </w:tc>
        <w:tc>
          <w:tcPr>
            <w:tcW w:w="992" w:type="dxa"/>
            <w:tcBorders>
              <w:top w:val="single" w:sz="4" w:space="0" w:color="auto"/>
              <w:left w:val="single" w:sz="4" w:space="0" w:color="auto"/>
              <w:bottom w:val="single" w:sz="4" w:space="0" w:color="auto"/>
              <w:right w:val="single" w:sz="4" w:space="0" w:color="auto"/>
            </w:tcBorders>
            <w:hideMark/>
          </w:tcPr>
          <w:p w14:paraId="5606D9A6" w14:textId="77777777" w:rsidR="00CF104E" w:rsidRPr="008B70B9" w:rsidRDefault="00CF104E" w:rsidP="00CF104E">
            <w:pPr>
              <w:spacing w:line="276" w:lineRule="auto"/>
              <w:contextualSpacing/>
              <w:jc w:val="center"/>
              <w:rPr>
                <w:bCs/>
                <w:i/>
              </w:rPr>
            </w:pPr>
            <w:r w:rsidRPr="008B70B9">
              <w:rPr>
                <w:bCs/>
                <w:i/>
              </w:rPr>
              <w:t>396</w:t>
            </w:r>
          </w:p>
        </w:tc>
      </w:tr>
      <w:tr w:rsidR="00CF104E" w:rsidRPr="008B70B9" w14:paraId="43C04903" w14:textId="77777777" w:rsidTr="00CC66D4">
        <w:tc>
          <w:tcPr>
            <w:tcW w:w="2693" w:type="dxa"/>
            <w:vMerge/>
            <w:tcBorders>
              <w:top w:val="single" w:sz="4" w:space="0" w:color="auto"/>
              <w:left w:val="single" w:sz="4" w:space="0" w:color="auto"/>
              <w:bottom w:val="single" w:sz="4" w:space="0" w:color="auto"/>
              <w:right w:val="single" w:sz="4" w:space="0" w:color="auto"/>
            </w:tcBorders>
            <w:vAlign w:val="center"/>
            <w:hideMark/>
          </w:tcPr>
          <w:p w14:paraId="163F95D9" w14:textId="77777777" w:rsidR="00CF104E" w:rsidRPr="008B70B9" w:rsidRDefault="00CF104E" w:rsidP="00CF104E">
            <w:pPr>
              <w:spacing w:line="276" w:lineRule="auto"/>
              <w:contextualSpacing/>
              <w:rPr>
                <w:spacing w:val="-2"/>
              </w:rPr>
            </w:pPr>
          </w:p>
        </w:tc>
        <w:tc>
          <w:tcPr>
            <w:tcW w:w="7089" w:type="dxa"/>
            <w:gridSpan w:val="11"/>
            <w:tcBorders>
              <w:top w:val="single" w:sz="4" w:space="0" w:color="auto"/>
              <w:left w:val="single" w:sz="4" w:space="0" w:color="auto"/>
              <w:bottom w:val="single" w:sz="4" w:space="0" w:color="auto"/>
              <w:right w:val="single" w:sz="4" w:space="0" w:color="auto"/>
            </w:tcBorders>
            <w:hideMark/>
          </w:tcPr>
          <w:p w14:paraId="20645291" w14:textId="77777777" w:rsidR="00CF104E" w:rsidRPr="008B70B9" w:rsidRDefault="00CF104E" w:rsidP="00CF104E">
            <w:pPr>
              <w:spacing w:line="276" w:lineRule="auto"/>
              <w:contextualSpacing/>
              <w:jc w:val="center"/>
              <w:rPr>
                <w:bCs/>
                <w:i/>
              </w:rPr>
            </w:pPr>
            <w:r w:rsidRPr="008B70B9">
              <w:rPr>
                <w:bCs/>
                <w:i/>
              </w:rPr>
              <w:t>3012,5</w:t>
            </w:r>
          </w:p>
        </w:tc>
      </w:tr>
    </w:tbl>
    <w:p w14:paraId="42BDC4BE" w14:textId="77777777" w:rsidR="00367DF5" w:rsidRPr="008B70B9" w:rsidRDefault="00367DF5" w:rsidP="00CF104E">
      <w:pPr>
        <w:spacing w:line="276" w:lineRule="auto"/>
        <w:ind w:firstLine="708"/>
        <w:contextualSpacing/>
        <w:jc w:val="both"/>
      </w:pPr>
    </w:p>
    <w:p w14:paraId="31F72203" w14:textId="77777777" w:rsidR="004629ED" w:rsidRDefault="004629ED" w:rsidP="00CF104E">
      <w:pPr>
        <w:spacing w:line="276" w:lineRule="auto"/>
        <w:ind w:firstLine="708"/>
        <w:contextualSpacing/>
        <w:jc w:val="both"/>
      </w:pPr>
    </w:p>
    <w:p w14:paraId="0F25D78F" w14:textId="5EB4D480" w:rsidR="00D445C7" w:rsidRPr="00934839" w:rsidRDefault="00D445C7" w:rsidP="00CF104E">
      <w:pPr>
        <w:spacing w:line="276" w:lineRule="auto"/>
        <w:ind w:firstLine="708"/>
        <w:contextualSpacing/>
        <w:jc w:val="both"/>
        <w:rPr>
          <w:b/>
          <w:sz w:val="28"/>
          <w:szCs w:val="28"/>
        </w:rPr>
      </w:pPr>
      <w:r w:rsidRPr="00934839">
        <w:rPr>
          <w:b/>
          <w:sz w:val="28"/>
          <w:szCs w:val="28"/>
        </w:rPr>
        <w:t>Учитывая возрастные индивидуальные</w:t>
      </w:r>
      <w:r>
        <w:rPr>
          <w:b/>
          <w:sz w:val="28"/>
          <w:szCs w:val="28"/>
        </w:rPr>
        <w:t xml:space="preserve"> особенности обучающихся на </w:t>
      </w:r>
      <w:r w:rsidRPr="00A41059">
        <w:rPr>
          <w:b/>
          <w:sz w:val="28"/>
          <w:szCs w:val="28"/>
        </w:rPr>
        <w:t>саксофоне</w:t>
      </w:r>
      <w:r>
        <w:rPr>
          <w:b/>
          <w:sz w:val="28"/>
          <w:szCs w:val="28"/>
        </w:rPr>
        <w:t xml:space="preserve"> по 8 (9)-</w:t>
      </w:r>
      <w:r w:rsidRPr="00934839">
        <w:rPr>
          <w:b/>
          <w:sz w:val="28"/>
          <w:szCs w:val="28"/>
        </w:rPr>
        <w:t>летнему учебному плану, в первых двух классах рекомендуется обучение на блокфлейте.</w:t>
      </w:r>
    </w:p>
    <w:p w14:paraId="39CB4591" w14:textId="77777777" w:rsidR="00D445C7" w:rsidRPr="00E941BE" w:rsidRDefault="00D445C7" w:rsidP="00CF104E">
      <w:pPr>
        <w:spacing w:line="276" w:lineRule="auto"/>
        <w:ind w:firstLine="708"/>
        <w:contextualSpacing/>
        <w:jc w:val="both"/>
        <w:rPr>
          <w:b/>
          <w:color w:val="000000"/>
          <w:sz w:val="28"/>
          <w:szCs w:val="28"/>
        </w:rPr>
      </w:pPr>
    </w:p>
    <w:p w14:paraId="4638A37E" w14:textId="77777777" w:rsidR="00D445C7" w:rsidRPr="00DC2C61" w:rsidRDefault="00D445C7" w:rsidP="00CF104E">
      <w:pPr>
        <w:spacing w:line="276" w:lineRule="auto"/>
        <w:ind w:firstLine="708"/>
        <w:contextualSpacing/>
        <w:jc w:val="center"/>
        <w:rPr>
          <w:b/>
          <w:color w:val="000000"/>
        </w:rPr>
      </w:pPr>
      <w:r w:rsidRPr="00DB043E">
        <w:rPr>
          <w:b/>
          <w:color w:val="000000"/>
          <w:sz w:val="28"/>
          <w:szCs w:val="28"/>
        </w:rPr>
        <w:t>Распределение учебного материала по годам обучения</w:t>
      </w:r>
    </w:p>
    <w:p w14:paraId="24309623" w14:textId="77777777" w:rsidR="004629ED" w:rsidRPr="004629ED" w:rsidRDefault="004629ED" w:rsidP="00CF104E">
      <w:pPr>
        <w:widowControl/>
        <w:autoSpaceDE/>
        <w:autoSpaceDN/>
        <w:adjustRightInd/>
        <w:spacing w:line="276" w:lineRule="auto"/>
        <w:ind w:left="426"/>
        <w:contextualSpacing/>
        <w:jc w:val="both"/>
        <w:rPr>
          <w:sz w:val="28"/>
          <w:szCs w:val="28"/>
        </w:rPr>
      </w:pPr>
    </w:p>
    <w:p w14:paraId="6900DC9E" w14:textId="77777777" w:rsidR="005247EE" w:rsidRDefault="005247EE" w:rsidP="00CF104E">
      <w:pPr>
        <w:spacing w:line="276" w:lineRule="auto"/>
        <w:ind w:firstLine="708"/>
        <w:contextualSpacing/>
        <w:jc w:val="right"/>
        <w:rPr>
          <w:color w:val="000000"/>
        </w:rPr>
      </w:pPr>
      <w:r>
        <w:rPr>
          <w:color w:val="000000"/>
        </w:rPr>
        <w:t>Таблица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63"/>
        <w:gridCol w:w="3462"/>
        <w:gridCol w:w="2032"/>
        <w:gridCol w:w="2013"/>
      </w:tblGrid>
      <w:tr w:rsidR="005247EE" w:rsidRPr="001E0707" w14:paraId="3260DECA" w14:textId="77777777" w:rsidTr="00CC66D4">
        <w:tc>
          <w:tcPr>
            <w:tcW w:w="2063" w:type="dxa"/>
          </w:tcPr>
          <w:p w14:paraId="611C7DA7" w14:textId="77777777" w:rsidR="005247EE" w:rsidRPr="001E0707" w:rsidRDefault="005247EE" w:rsidP="00CF104E">
            <w:pPr>
              <w:spacing w:line="276" w:lineRule="auto"/>
              <w:contextualSpacing/>
              <w:jc w:val="center"/>
            </w:pPr>
            <w:r w:rsidRPr="001E0707">
              <w:t>Раздел учебного предмета</w:t>
            </w:r>
          </w:p>
        </w:tc>
        <w:tc>
          <w:tcPr>
            <w:tcW w:w="3462" w:type="dxa"/>
          </w:tcPr>
          <w:p w14:paraId="1D0D4ADC" w14:textId="77777777" w:rsidR="005247EE" w:rsidRPr="001E0707" w:rsidRDefault="005247EE" w:rsidP="00CF104E">
            <w:pPr>
              <w:spacing w:line="276" w:lineRule="auto"/>
              <w:contextualSpacing/>
              <w:jc w:val="center"/>
            </w:pPr>
            <w:r w:rsidRPr="001E0707">
              <w:t>Дидактические единицы</w:t>
            </w:r>
          </w:p>
        </w:tc>
        <w:tc>
          <w:tcPr>
            <w:tcW w:w="2032" w:type="dxa"/>
          </w:tcPr>
          <w:p w14:paraId="21FD8F93" w14:textId="77777777" w:rsidR="005247EE" w:rsidRPr="001E0707" w:rsidRDefault="005247EE" w:rsidP="00CF104E">
            <w:pPr>
              <w:spacing w:line="276" w:lineRule="auto"/>
              <w:contextualSpacing/>
              <w:jc w:val="center"/>
            </w:pPr>
            <w:r w:rsidRPr="001E0707">
              <w:t>Примерное содержание самостоятельной работы</w:t>
            </w:r>
          </w:p>
        </w:tc>
        <w:tc>
          <w:tcPr>
            <w:tcW w:w="2013" w:type="dxa"/>
          </w:tcPr>
          <w:p w14:paraId="1779AFFB" w14:textId="77777777" w:rsidR="005247EE" w:rsidRPr="001E0707" w:rsidRDefault="005247EE" w:rsidP="00CF104E">
            <w:pPr>
              <w:spacing w:line="276" w:lineRule="auto"/>
              <w:contextualSpacing/>
              <w:jc w:val="center"/>
            </w:pPr>
            <w:r w:rsidRPr="001E0707">
              <w:t>Формы текущего контроля</w:t>
            </w:r>
          </w:p>
        </w:tc>
      </w:tr>
      <w:tr w:rsidR="005247EE" w:rsidRPr="001E0707" w14:paraId="14312EAD" w14:textId="77777777" w:rsidTr="00CC66D4">
        <w:tc>
          <w:tcPr>
            <w:tcW w:w="9570" w:type="dxa"/>
            <w:gridSpan w:val="4"/>
          </w:tcPr>
          <w:p w14:paraId="494FC479" w14:textId="371D26CE" w:rsidR="005247EE" w:rsidRPr="00813101" w:rsidRDefault="005247EE" w:rsidP="00CF104E">
            <w:pPr>
              <w:spacing w:line="276" w:lineRule="auto"/>
              <w:contextualSpacing/>
              <w:jc w:val="center"/>
              <w:rPr>
                <w:i/>
              </w:rPr>
            </w:pPr>
            <w:r w:rsidRPr="00723952">
              <w:t>1 класс</w:t>
            </w:r>
            <w:r>
              <w:t>. Саксофон (блокфлейта)</w:t>
            </w:r>
          </w:p>
        </w:tc>
      </w:tr>
      <w:tr w:rsidR="005247EE" w:rsidRPr="001E0707" w14:paraId="35D7CC97" w14:textId="77777777" w:rsidTr="00CC66D4">
        <w:tc>
          <w:tcPr>
            <w:tcW w:w="2063" w:type="dxa"/>
          </w:tcPr>
          <w:p w14:paraId="3DD858B9" w14:textId="77777777" w:rsidR="005247EE" w:rsidRPr="00A56E8A" w:rsidRDefault="005247EE" w:rsidP="00CF104E">
            <w:pPr>
              <w:spacing w:line="276" w:lineRule="auto"/>
              <w:contextualSpacing/>
              <w:jc w:val="both"/>
              <w:rPr>
                <w:i/>
              </w:rPr>
            </w:pPr>
            <w:r w:rsidRPr="00A56E8A">
              <w:rPr>
                <w:i/>
              </w:rPr>
              <w:t>Формирование исполнительской техники</w:t>
            </w:r>
          </w:p>
        </w:tc>
        <w:tc>
          <w:tcPr>
            <w:tcW w:w="3462" w:type="dxa"/>
          </w:tcPr>
          <w:p w14:paraId="2FD07BB0" w14:textId="77777777" w:rsidR="005247EE" w:rsidRPr="00935FA1" w:rsidRDefault="005247EE" w:rsidP="00CF104E">
            <w:pPr>
              <w:spacing w:line="276" w:lineRule="auto"/>
              <w:ind w:firstLine="18"/>
              <w:contextualSpacing/>
              <w:jc w:val="both"/>
            </w:pPr>
            <w:r>
              <w:t>П</w:t>
            </w:r>
            <w:r w:rsidRPr="00935FA1">
              <w:t>остановк</w:t>
            </w:r>
            <w:r>
              <w:t>а</w:t>
            </w:r>
            <w:r w:rsidRPr="00935FA1">
              <w:t xml:space="preserve"> рук, корпуса, исполнительского дыхания. </w:t>
            </w:r>
          </w:p>
          <w:p w14:paraId="6C25D78A" w14:textId="77777777" w:rsidR="005247EE" w:rsidRDefault="005247EE" w:rsidP="00CF104E">
            <w:pPr>
              <w:spacing w:line="276" w:lineRule="auto"/>
              <w:ind w:firstLine="18"/>
              <w:contextualSpacing/>
              <w:jc w:val="both"/>
            </w:pPr>
            <w:r>
              <w:t xml:space="preserve">Гаммы в тональностях до одного знака в умеренном темпе (гаммы исполняются штрихами </w:t>
            </w:r>
            <w:proofErr w:type="spellStart"/>
            <w:r>
              <w:t>detache</w:t>
            </w:r>
            <w:proofErr w:type="spellEnd"/>
            <w:r>
              <w:t xml:space="preserve"> и </w:t>
            </w:r>
            <w:proofErr w:type="spellStart"/>
            <w:r>
              <w:t>legato</w:t>
            </w:r>
            <w:proofErr w:type="spellEnd"/>
            <w:r>
              <w:t>).</w:t>
            </w:r>
          </w:p>
          <w:p w14:paraId="02CAC9B7" w14:textId="77777777" w:rsidR="005247EE" w:rsidRPr="00AF29C8" w:rsidRDefault="005247EE" w:rsidP="00CF104E">
            <w:pPr>
              <w:spacing w:line="276" w:lineRule="auto"/>
              <w:ind w:firstLine="18"/>
              <w:contextualSpacing/>
              <w:jc w:val="both"/>
            </w:pPr>
            <w:r>
              <w:t>10-12 этюдов (по нотам).</w:t>
            </w:r>
          </w:p>
          <w:p w14:paraId="38A91945" w14:textId="77777777" w:rsidR="005247EE" w:rsidRPr="00A56E8A" w:rsidRDefault="005247EE" w:rsidP="00CF104E">
            <w:pPr>
              <w:spacing w:line="276" w:lineRule="auto"/>
              <w:contextualSpacing/>
              <w:jc w:val="both"/>
              <w:rPr>
                <w:i/>
              </w:rPr>
            </w:pPr>
          </w:p>
        </w:tc>
        <w:tc>
          <w:tcPr>
            <w:tcW w:w="2032" w:type="dxa"/>
          </w:tcPr>
          <w:p w14:paraId="4A3B30DA" w14:textId="77777777" w:rsidR="005247EE" w:rsidRPr="00053952" w:rsidRDefault="005247EE" w:rsidP="00CF104E">
            <w:pPr>
              <w:spacing w:line="276" w:lineRule="auto"/>
              <w:contextualSpacing/>
            </w:pPr>
            <w:r>
              <w:t>Работа над выдержанными звуками, упражнениями, гаммами и этюдами в различных нюансах и штрихах.</w:t>
            </w:r>
          </w:p>
        </w:tc>
        <w:tc>
          <w:tcPr>
            <w:tcW w:w="2013" w:type="dxa"/>
          </w:tcPr>
          <w:p w14:paraId="5BCE024C" w14:textId="77777777" w:rsidR="005247EE" w:rsidRPr="00935FA1" w:rsidRDefault="005247EE" w:rsidP="00CF104E">
            <w:pPr>
              <w:spacing w:line="276" w:lineRule="auto"/>
              <w:contextualSpacing/>
            </w:pPr>
            <w:r>
              <w:t>Технические зачеты в первом и во втором полугодиях.</w:t>
            </w:r>
          </w:p>
          <w:p w14:paraId="093AF50E" w14:textId="77777777" w:rsidR="005247EE" w:rsidRPr="00813101" w:rsidRDefault="005247EE" w:rsidP="00CF104E">
            <w:pPr>
              <w:spacing w:line="276" w:lineRule="auto"/>
              <w:contextualSpacing/>
              <w:jc w:val="center"/>
              <w:rPr>
                <w:i/>
              </w:rPr>
            </w:pPr>
          </w:p>
        </w:tc>
      </w:tr>
      <w:tr w:rsidR="005247EE" w:rsidRPr="001E0707" w14:paraId="41D48600" w14:textId="77777777" w:rsidTr="00CC66D4">
        <w:tc>
          <w:tcPr>
            <w:tcW w:w="2063" w:type="dxa"/>
          </w:tcPr>
          <w:p w14:paraId="32D080AB" w14:textId="77777777" w:rsidR="005247EE" w:rsidRPr="00A56E8A" w:rsidRDefault="005247EE" w:rsidP="00CF104E">
            <w:pPr>
              <w:spacing w:line="276" w:lineRule="auto"/>
              <w:contextualSpacing/>
              <w:rPr>
                <w:i/>
              </w:rPr>
            </w:pPr>
            <w:r w:rsidRPr="00A56E8A">
              <w:rPr>
                <w:i/>
              </w:rPr>
              <w:t>Работа над пьесами</w:t>
            </w:r>
          </w:p>
        </w:tc>
        <w:tc>
          <w:tcPr>
            <w:tcW w:w="3462" w:type="dxa"/>
          </w:tcPr>
          <w:p w14:paraId="03E4E25D" w14:textId="77777777" w:rsidR="005247EE" w:rsidRDefault="005247EE" w:rsidP="00CF104E">
            <w:pPr>
              <w:spacing w:line="276" w:lineRule="auto"/>
              <w:contextualSpacing/>
            </w:pPr>
            <w:r>
              <w:t>Н</w:t>
            </w:r>
            <w:r w:rsidRPr="00935FA1">
              <w:t>авыки по использованию музыкально-исполнительских средств выразительности</w:t>
            </w:r>
            <w:r>
              <w:t xml:space="preserve"> (работа над штрихами, нюансами, </w:t>
            </w:r>
            <w:proofErr w:type="spellStart"/>
            <w:r>
              <w:t>звуковедением</w:t>
            </w:r>
            <w:proofErr w:type="spellEnd"/>
            <w:r>
              <w:t>).</w:t>
            </w:r>
          </w:p>
          <w:p w14:paraId="7ECCACC6" w14:textId="77777777" w:rsidR="005247EE" w:rsidRDefault="005247EE" w:rsidP="00CF104E">
            <w:pPr>
              <w:spacing w:line="276" w:lineRule="auto"/>
              <w:contextualSpacing/>
            </w:pPr>
            <w:r>
              <w:t>Прослеживание связи между художественной и технической сторонами изучаемого произведения.</w:t>
            </w:r>
          </w:p>
          <w:p w14:paraId="0D0D2178" w14:textId="77777777" w:rsidR="005247EE" w:rsidRPr="001E0707" w:rsidRDefault="005247EE" w:rsidP="00CF104E">
            <w:pPr>
              <w:spacing w:line="276" w:lineRule="auto"/>
              <w:contextualSpacing/>
              <w:jc w:val="both"/>
            </w:pPr>
            <w:r>
              <w:lastRenderedPageBreak/>
              <w:t>Н</w:t>
            </w:r>
            <w:r w:rsidRPr="00935FA1">
              <w:t>авык</w:t>
            </w:r>
            <w:r>
              <w:t>и</w:t>
            </w:r>
            <w:r w:rsidRPr="00935FA1">
              <w:t xml:space="preserve"> чтения с листа</w:t>
            </w:r>
            <w:r>
              <w:t>.</w:t>
            </w:r>
          </w:p>
        </w:tc>
        <w:tc>
          <w:tcPr>
            <w:tcW w:w="2032" w:type="dxa"/>
          </w:tcPr>
          <w:p w14:paraId="4BC99DAF" w14:textId="77777777" w:rsidR="005247EE" w:rsidRPr="001E0707" w:rsidRDefault="005247EE" w:rsidP="00CF104E">
            <w:pPr>
              <w:spacing w:line="276" w:lineRule="auto"/>
              <w:contextualSpacing/>
            </w:pPr>
            <w:r>
              <w:lastRenderedPageBreak/>
              <w:t xml:space="preserve">Работа над художественным </w:t>
            </w:r>
            <w:proofErr w:type="gramStart"/>
            <w:r>
              <w:t>произведением:  работа</w:t>
            </w:r>
            <w:proofErr w:type="gramEnd"/>
            <w:r>
              <w:t xml:space="preserve"> над трудными местами, отдельными фрагментами, выучивание </w:t>
            </w:r>
            <w:r>
              <w:lastRenderedPageBreak/>
              <w:t>наизусть, объединение фрагментов в общее целое, уточнение художественных задач.</w:t>
            </w:r>
          </w:p>
        </w:tc>
        <w:tc>
          <w:tcPr>
            <w:tcW w:w="2013" w:type="dxa"/>
          </w:tcPr>
          <w:p w14:paraId="10B3190B" w14:textId="77777777" w:rsidR="005247EE" w:rsidRPr="001E0707" w:rsidRDefault="005247EE" w:rsidP="00CF104E">
            <w:pPr>
              <w:spacing w:line="276" w:lineRule="auto"/>
              <w:contextualSpacing/>
            </w:pPr>
            <w:r>
              <w:lastRenderedPageBreak/>
              <w:t>Поурочный контроль.</w:t>
            </w:r>
          </w:p>
        </w:tc>
      </w:tr>
      <w:tr w:rsidR="005247EE" w:rsidRPr="001E0707" w14:paraId="66D3808B" w14:textId="77777777" w:rsidTr="00CC66D4">
        <w:tc>
          <w:tcPr>
            <w:tcW w:w="9570" w:type="dxa"/>
            <w:gridSpan w:val="4"/>
          </w:tcPr>
          <w:p w14:paraId="11258106" w14:textId="6580E65C" w:rsidR="005247EE" w:rsidRPr="001E0707" w:rsidRDefault="005247EE" w:rsidP="00CF104E">
            <w:pPr>
              <w:spacing w:line="276" w:lineRule="auto"/>
              <w:contextualSpacing/>
              <w:jc w:val="center"/>
            </w:pPr>
            <w:r w:rsidRPr="001E0707">
              <w:lastRenderedPageBreak/>
              <w:t>2 класс</w:t>
            </w:r>
            <w:r>
              <w:t>.</w:t>
            </w:r>
            <w:r w:rsidR="00DB043E">
              <w:t xml:space="preserve"> </w:t>
            </w:r>
            <w:r>
              <w:t>Саксофон (блокфлейта)</w:t>
            </w:r>
          </w:p>
        </w:tc>
      </w:tr>
      <w:tr w:rsidR="005247EE" w:rsidRPr="001E0707" w14:paraId="66941BED" w14:textId="77777777" w:rsidTr="00CC66D4">
        <w:tc>
          <w:tcPr>
            <w:tcW w:w="2063" w:type="dxa"/>
          </w:tcPr>
          <w:p w14:paraId="5AF74BA1" w14:textId="77777777" w:rsidR="005247EE" w:rsidRPr="001E0707" w:rsidRDefault="005247EE" w:rsidP="00CF104E">
            <w:pPr>
              <w:spacing w:line="276" w:lineRule="auto"/>
              <w:contextualSpacing/>
            </w:pPr>
            <w:r w:rsidRPr="00A56E8A">
              <w:rPr>
                <w:i/>
              </w:rPr>
              <w:t>Формирование исполнительской техники</w:t>
            </w:r>
          </w:p>
        </w:tc>
        <w:tc>
          <w:tcPr>
            <w:tcW w:w="3462" w:type="dxa"/>
          </w:tcPr>
          <w:p w14:paraId="5C1D5859" w14:textId="77777777" w:rsidR="005247EE" w:rsidRPr="00935FA1" w:rsidRDefault="005247EE" w:rsidP="00CF104E">
            <w:pPr>
              <w:spacing w:line="276" w:lineRule="auto"/>
              <w:contextualSpacing/>
            </w:pPr>
            <w:r w:rsidRPr="00935FA1">
              <w:t>Работа над поста</w:t>
            </w:r>
            <w:r>
              <w:t>новкой</w:t>
            </w:r>
            <w:r w:rsidRPr="00935FA1">
              <w:t xml:space="preserve">, рук, корпуса, исполнительского дыхания. </w:t>
            </w:r>
          </w:p>
          <w:p w14:paraId="6CD327A5" w14:textId="77777777" w:rsidR="005247EE" w:rsidRDefault="005247EE" w:rsidP="00CF104E">
            <w:pPr>
              <w:spacing w:line="276" w:lineRule="auto"/>
              <w:ind w:firstLine="18"/>
              <w:contextualSpacing/>
            </w:pPr>
            <w:r>
              <w:t xml:space="preserve">Гаммы в тональностях до двух знаков в умеренном темпе (гаммы исполняются штрихами </w:t>
            </w:r>
            <w:proofErr w:type="spellStart"/>
            <w:r>
              <w:t>detache</w:t>
            </w:r>
            <w:proofErr w:type="spellEnd"/>
            <w:r>
              <w:t xml:space="preserve"> и </w:t>
            </w:r>
            <w:proofErr w:type="spellStart"/>
            <w:r>
              <w:t>legato</w:t>
            </w:r>
            <w:proofErr w:type="spellEnd"/>
            <w:r>
              <w:t>).</w:t>
            </w:r>
          </w:p>
          <w:p w14:paraId="7BA4D28F" w14:textId="77777777" w:rsidR="005247EE" w:rsidRDefault="005247EE" w:rsidP="00CF104E">
            <w:pPr>
              <w:spacing w:line="276" w:lineRule="auto"/>
              <w:contextualSpacing/>
            </w:pPr>
            <w:r>
              <w:t>10-12 этюдов (по нотам).</w:t>
            </w:r>
          </w:p>
          <w:p w14:paraId="7D2EAE42" w14:textId="77777777" w:rsidR="005247EE" w:rsidRPr="001E0707" w:rsidRDefault="005247EE" w:rsidP="00CF104E">
            <w:pPr>
              <w:spacing w:line="276" w:lineRule="auto"/>
              <w:contextualSpacing/>
            </w:pPr>
          </w:p>
        </w:tc>
        <w:tc>
          <w:tcPr>
            <w:tcW w:w="2032" w:type="dxa"/>
          </w:tcPr>
          <w:p w14:paraId="02E012FD" w14:textId="77777777" w:rsidR="005247EE" w:rsidRPr="001E0707" w:rsidRDefault="005247EE" w:rsidP="00CF104E">
            <w:pPr>
              <w:spacing w:line="276" w:lineRule="auto"/>
              <w:contextualSpacing/>
            </w:pPr>
            <w:r>
              <w:t>Работа над выдержанными звуками, упражнениями, гаммами и этюдами в различных нюансах и штрихах.</w:t>
            </w:r>
          </w:p>
        </w:tc>
        <w:tc>
          <w:tcPr>
            <w:tcW w:w="2013" w:type="dxa"/>
          </w:tcPr>
          <w:p w14:paraId="694534DF" w14:textId="77777777" w:rsidR="005247EE" w:rsidRPr="00935FA1" w:rsidRDefault="005247EE" w:rsidP="00CF104E">
            <w:pPr>
              <w:spacing w:line="276" w:lineRule="auto"/>
              <w:contextualSpacing/>
            </w:pPr>
            <w:r>
              <w:t>Технические зачеты в первом и во втором полугодиях.</w:t>
            </w:r>
          </w:p>
          <w:p w14:paraId="1F0A3B5D" w14:textId="77777777" w:rsidR="005247EE" w:rsidRPr="001E0707" w:rsidRDefault="005247EE" w:rsidP="00CF104E">
            <w:pPr>
              <w:spacing w:line="276" w:lineRule="auto"/>
              <w:contextualSpacing/>
            </w:pPr>
          </w:p>
        </w:tc>
      </w:tr>
      <w:tr w:rsidR="005247EE" w:rsidRPr="001E0707" w14:paraId="25215CEE" w14:textId="77777777" w:rsidTr="00CC66D4">
        <w:tc>
          <w:tcPr>
            <w:tcW w:w="2063" w:type="dxa"/>
          </w:tcPr>
          <w:p w14:paraId="5B003554" w14:textId="77777777" w:rsidR="005247EE" w:rsidRPr="001E0707" w:rsidRDefault="005247EE" w:rsidP="00CF104E">
            <w:pPr>
              <w:spacing w:line="276" w:lineRule="auto"/>
              <w:contextualSpacing/>
            </w:pPr>
            <w:r w:rsidRPr="00A56E8A">
              <w:rPr>
                <w:i/>
              </w:rPr>
              <w:t>Работа над пьесами</w:t>
            </w:r>
          </w:p>
        </w:tc>
        <w:tc>
          <w:tcPr>
            <w:tcW w:w="3462" w:type="dxa"/>
          </w:tcPr>
          <w:p w14:paraId="320AB660" w14:textId="77777777" w:rsidR="005247EE" w:rsidRDefault="005247EE" w:rsidP="00CF104E">
            <w:pPr>
              <w:spacing w:line="276" w:lineRule="auto"/>
              <w:contextualSpacing/>
              <w:jc w:val="both"/>
            </w:pPr>
            <w:r>
              <w:t>Н</w:t>
            </w:r>
            <w:r w:rsidRPr="00935FA1">
              <w:t>авыки по использованию музыкально-исполнительских средств выразительности</w:t>
            </w:r>
            <w:r>
              <w:t xml:space="preserve"> (работа над штрихами, нюансами, </w:t>
            </w:r>
            <w:proofErr w:type="spellStart"/>
            <w:r>
              <w:t>звуковедением</w:t>
            </w:r>
            <w:proofErr w:type="spellEnd"/>
            <w:r>
              <w:t>).</w:t>
            </w:r>
          </w:p>
          <w:p w14:paraId="60035910" w14:textId="77777777" w:rsidR="005247EE" w:rsidRDefault="005247EE" w:rsidP="00CF104E">
            <w:pPr>
              <w:spacing w:line="276" w:lineRule="auto"/>
              <w:contextualSpacing/>
            </w:pPr>
            <w:r>
              <w:t>Прослеживание связи между художественной и технической сторонами изучаемого произведения.</w:t>
            </w:r>
          </w:p>
          <w:p w14:paraId="7B7CB2FF" w14:textId="77777777" w:rsidR="005247EE" w:rsidRPr="001E0707" w:rsidRDefault="005247EE" w:rsidP="00CF104E">
            <w:pPr>
              <w:spacing w:line="276" w:lineRule="auto"/>
              <w:contextualSpacing/>
              <w:jc w:val="both"/>
            </w:pPr>
            <w:r>
              <w:t>Н</w:t>
            </w:r>
            <w:r w:rsidRPr="00935FA1">
              <w:t>авык</w:t>
            </w:r>
            <w:r>
              <w:t>и</w:t>
            </w:r>
            <w:r w:rsidRPr="00935FA1">
              <w:t xml:space="preserve"> чтения с листа</w:t>
            </w:r>
            <w:r>
              <w:t>.</w:t>
            </w:r>
          </w:p>
        </w:tc>
        <w:tc>
          <w:tcPr>
            <w:tcW w:w="2032" w:type="dxa"/>
          </w:tcPr>
          <w:p w14:paraId="79EBC7F6" w14:textId="77777777" w:rsidR="005247EE" w:rsidRPr="001E0707" w:rsidRDefault="005247EE" w:rsidP="00CF104E">
            <w:pPr>
              <w:spacing w:line="276" w:lineRule="auto"/>
              <w:contextualSpacing/>
            </w:pPr>
            <w:r>
              <w:t xml:space="preserve">Работа над художественным </w:t>
            </w:r>
            <w:proofErr w:type="gramStart"/>
            <w:r>
              <w:t>произведением:  работа</w:t>
            </w:r>
            <w:proofErr w:type="gramEnd"/>
            <w:r>
              <w:t xml:space="preserve"> над трудными местами, отдельными фрагментами, выучивание наизусть, объединение фрагментов в общее целое, уточнение художественных задач.</w:t>
            </w:r>
          </w:p>
        </w:tc>
        <w:tc>
          <w:tcPr>
            <w:tcW w:w="2013" w:type="dxa"/>
          </w:tcPr>
          <w:p w14:paraId="656314C9" w14:textId="77777777" w:rsidR="005247EE" w:rsidRPr="001E0707" w:rsidRDefault="005247EE" w:rsidP="00CF104E">
            <w:pPr>
              <w:spacing w:line="276" w:lineRule="auto"/>
              <w:contextualSpacing/>
            </w:pPr>
            <w:r>
              <w:t>Поурочный контроль.</w:t>
            </w:r>
          </w:p>
        </w:tc>
      </w:tr>
      <w:tr w:rsidR="005247EE" w:rsidRPr="001E0707" w14:paraId="18B8CAD1" w14:textId="77777777" w:rsidTr="00CC66D4">
        <w:tc>
          <w:tcPr>
            <w:tcW w:w="9570" w:type="dxa"/>
            <w:gridSpan w:val="4"/>
          </w:tcPr>
          <w:p w14:paraId="0BF6DE3F" w14:textId="40AEBABD" w:rsidR="005247EE" w:rsidRPr="001E0707" w:rsidRDefault="005247EE" w:rsidP="00CF104E">
            <w:pPr>
              <w:spacing w:line="276" w:lineRule="auto"/>
              <w:contextualSpacing/>
              <w:jc w:val="center"/>
            </w:pPr>
            <w:r w:rsidRPr="001E0707">
              <w:t>3 класс</w:t>
            </w:r>
            <w:r w:rsidR="00DB043E">
              <w:t xml:space="preserve">. </w:t>
            </w:r>
            <w:r>
              <w:t>Саксофон</w:t>
            </w:r>
          </w:p>
        </w:tc>
      </w:tr>
      <w:tr w:rsidR="005247EE" w:rsidRPr="00723952" w14:paraId="3AD7235F" w14:textId="77777777" w:rsidTr="00CC66D4">
        <w:tc>
          <w:tcPr>
            <w:tcW w:w="2063" w:type="dxa"/>
          </w:tcPr>
          <w:p w14:paraId="044962AF" w14:textId="77777777" w:rsidR="005247EE" w:rsidRPr="00723952" w:rsidRDefault="005247EE" w:rsidP="00CF104E">
            <w:pPr>
              <w:spacing w:line="276" w:lineRule="auto"/>
              <w:contextualSpacing/>
            </w:pPr>
            <w:r w:rsidRPr="00A56E8A">
              <w:rPr>
                <w:i/>
              </w:rPr>
              <w:t>Формирование исполнительской техники</w:t>
            </w:r>
          </w:p>
        </w:tc>
        <w:tc>
          <w:tcPr>
            <w:tcW w:w="3462" w:type="dxa"/>
          </w:tcPr>
          <w:p w14:paraId="0E5B943E" w14:textId="77777777" w:rsidR="005247EE" w:rsidRDefault="005247EE" w:rsidP="00CF104E">
            <w:pPr>
              <w:spacing w:line="276" w:lineRule="auto"/>
              <w:contextualSpacing/>
            </w:pPr>
            <w:r w:rsidRPr="00935FA1">
              <w:t>Работа над постановкой губ</w:t>
            </w:r>
            <w:r>
              <w:t xml:space="preserve"> (на саксофоне)</w:t>
            </w:r>
            <w:r w:rsidRPr="00935FA1">
              <w:t xml:space="preserve">, рук, корпуса, исполнительского дыхания. </w:t>
            </w:r>
          </w:p>
          <w:p w14:paraId="6A52B8A2" w14:textId="77777777" w:rsidR="005247EE" w:rsidRDefault="005247EE" w:rsidP="00CF104E">
            <w:pPr>
              <w:spacing w:line="276" w:lineRule="auto"/>
              <w:contextualSpacing/>
            </w:pPr>
            <w:r>
              <w:t xml:space="preserve">В первом полугодии: освоение аппликатуры и диапазона </w:t>
            </w:r>
            <w:proofErr w:type="gramStart"/>
            <w:r>
              <w:t>звучания  от</w:t>
            </w:r>
            <w:proofErr w:type="gramEnd"/>
            <w:r>
              <w:t xml:space="preserve"> ноты «си» </w:t>
            </w:r>
            <w:proofErr w:type="gramStart"/>
            <w:r>
              <w:t>первой  октавы</w:t>
            </w:r>
            <w:proofErr w:type="gramEnd"/>
            <w:r>
              <w:t xml:space="preserve">  </w:t>
            </w:r>
            <w:proofErr w:type="gramStart"/>
            <w:r>
              <w:t>вниз  до</w:t>
            </w:r>
            <w:proofErr w:type="gramEnd"/>
            <w:r>
              <w:t xml:space="preserve"> ноты «ре» первой октавы.</w:t>
            </w:r>
          </w:p>
          <w:p w14:paraId="0281FBD7" w14:textId="6F3BE576" w:rsidR="005247EE" w:rsidRPr="00935FA1" w:rsidRDefault="005247EE" w:rsidP="00CF104E">
            <w:pPr>
              <w:spacing w:line="276" w:lineRule="auto"/>
              <w:contextualSpacing/>
            </w:pPr>
            <w:r>
              <w:t xml:space="preserve">Во втором полугодии: расширение диапазона </w:t>
            </w:r>
            <w:r>
              <w:lastRenderedPageBreak/>
              <w:t>звучания от ноты «до» первой октавы до ноты «до» второй октавы.</w:t>
            </w:r>
          </w:p>
          <w:p w14:paraId="67DEDCC5" w14:textId="77777777" w:rsidR="005247EE" w:rsidRDefault="005247EE" w:rsidP="00CF104E">
            <w:pPr>
              <w:spacing w:line="276" w:lineRule="auto"/>
              <w:contextualSpacing/>
            </w:pPr>
            <w:r>
              <w:t>10-12 этюдов (по нотам).</w:t>
            </w:r>
          </w:p>
          <w:p w14:paraId="4FA72A8A" w14:textId="6BC869F9" w:rsidR="005247EE" w:rsidRPr="00723952" w:rsidRDefault="005247EE" w:rsidP="00CF104E">
            <w:pPr>
              <w:spacing w:line="276" w:lineRule="auto"/>
              <w:contextualSpacing/>
            </w:pPr>
            <w:r>
              <w:t>Изучение базовых штрихов джазовой артикуляции и применение их на практике.</w:t>
            </w:r>
          </w:p>
        </w:tc>
        <w:tc>
          <w:tcPr>
            <w:tcW w:w="2032" w:type="dxa"/>
          </w:tcPr>
          <w:p w14:paraId="5B17DC41" w14:textId="77777777" w:rsidR="005247EE" w:rsidRPr="00723952" w:rsidRDefault="005247EE" w:rsidP="00CF104E">
            <w:pPr>
              <w:spacing w:line="276" w:lineRule="auto"/>
              <w:contextualSpacing/>
            </w:pPr>
            <w:r>
              <w:lastRenderedPageBreak/>
              <w:t>Работа над выдержанными звуками, упражнениями и этюдами в различных нюансах и штрихах.</w:t>
            </w:r>
          </w:p>
        </w:tc>
        <w:tc>
          <w:tcPr>
            <w:tcW w:w="2013" w:type="dxa"/>
          </w:tcPr>
          <w:p w14:paraId="3D699E94" w14:textId="77777777" w:rsidR="005247EE" w:rsidRPr="00935FA1" w:rsidRDefault="005247EE" w:rsidP="00CF104E">
            <w:pPr>
              <w:spacing w:line="276" w:lineRule="auto"/>
              <w:contextualSpacing/>
            </w:pPr>
            <w:r>
              <w:t>Технические зачеты в первом и во втором полугодиях.</w:t>
            </w:r>
          </w:p>
          <w:p w14:paraId="17F55C00" w14:textId="77777777" w:rsidR="005247EE" w:rsidRPr="00723952" w:rsidRDefault="005247EE" w:rsidP="00CF104E">
            <w:pPr>
              <w:spacing w:line="276" w:lineRule="auto"/>
              <w:contextualSpacing/>
            </w:pPr>
          </w:p>
        </w:tc>
      </w:tr>
      <w:tr w:rsidR="005247EE" w:rsidRPr="00723952" w14:paraId="167B886B" w14:textId="77777777" w:rsidTr="00CC66D4">
        <w:tc>
          <w:tcPr>
            <w:tcW w:w="2063" w:type="dxa"/>
          </w:tcPr>
          <w:p w14:paraId="6A74D644" w14:textId="77777777" w:rsidR="005247EE" w:rsidRPr="00723952" w:rsidRDefault="005247EE" w:rsidP="00CF104E">
            <w:pPr>
              <w:spacing w:line="276" w:lineRule="auto"/>
              <w:contextualSpacing/>
            </w:pPr>
            <w:r w:rsidRPr="00A56E8A">
              <w:rPr>
                <w:i/>
              </w:rPr>
              <w:lastRenderedPageBreak/>
              <w:t>Работа над пьесами</w:t>
            </w:r>
          </w:p>
        </w:tc>
        <w:tc>
          <w:tcPr>
            <w:tcW w:w="3462" w:type="dxa"/>
          </w:tcPr>
          <w:p w14:paraId="1F4CD7FB" w14:textId="77777777" w:rsidR="005247EE" w:rsidRDefault="005247EE" w:rsidP="00CF104E">
            <w:pPr>
              <w:spacing w:line="276" w:lineRule="auto"/>
              <w:contextualSpacing/>
            </w:pPr>
            <w:r>
              <w:t>Н</w:t>
            </w:r>
            <w:r w:rsidRPr="00935FA1">
              <w:t>авыки по использованию музыкально-исполнительских средств выразительности</w:t>
            </w:r>
            <w:r>
              <w:t xml:space="preserve"> (работа над штрихами, нюансами, </w:t>
            </w:r>
            <w:proofErr w:type="spellStart"/>
            <w:r>
              <w:t>звуковедением</w:t>
            </w:r>
            <w:proofErr w:type="spellEnd"/>
            <w:r>
              <w:t>).</w:t>
            </w:r>
          </w:p>
          <w:p w14:paraId="62067386" w14:textId="77777777" w:rsidR="005247EE" w:rsidRDefault="005247EE" w:rsidP="00CF104E">
            <w:pPr>
              <w:spacing w:line="276" w:lineRule="auto"/>
              <w:contextualSpacing/>
            </w:pPr>
            <w:r>
              <w:t>Прослеживание связи между художественной и технической сторонами изучаемого произведения.</w:t>
            </w:r>
          </w:p>
          <w:p w14:paraId="2C8AD67D" w14:textId="77777777" w:rsidR="005247EE" w:rsidRPr="00723952" w:rsidRDefault="005247EE" w:rsidP="00CF104E">
            <w:pPr>
              <w:spacing w:line="276" w:lineRule="auto"/>
              <w:contextualSpacing/>
            </w:pPr>
            <w:r>
              <w:t>Н</w:t>
            </w:r>
            <w:r w:rsidRPr="00935FA1">
              <w:t>авык</w:t>
            </w:r>
            <w:r>
              <w:t>и</w:t>
            </w:r>
            <w:r w:rsidRPr="00935FA1">
              <w:t xml:space="preserve"> чтения с листа</w:t>
            </w:r>
            <w:r>
              <w:t>.</w:t>
            </w:r>
          </w:p>
        </w:tc>
        <w:tc>
          <w:tcPr>
            <w:tcW w:w="2032" w:type="dxa"/>
          </w:tcPr>
          <w:p w14:paraId="65534815" w14:textId="77777777" w:rsidR="005247EE" w:rsidRPr="00723952" w:rsidRDefault="005247EE" w:rsidP="00CF104E">
            <w:pPr>
              <w:spacing w:line="276" w:lineRule="auto"/>
              <w:contextualSpacing/>
            </w:pPr>
            <w:r>
              <w:t xml:space="preserve">Работа над художественным </w:t>
            </w:r>
            <w:proofErr w:type="gramStart"/>
            <w:r>
              <w:t>произведением:  работа</w:t>
            </w:r>
            <w:proofErr w:type="gramEnd"/>
            <w:r>
              <w:t xml:space="preserve"> над трудными местами, отдельными фрагментами, выучивание наизусть, объединение фрагментов в общее целое, уточнение художественных задач.</w:t>
            </w:r>
          </w:p>
        </w:tc>
        <w:tc>
          <w:tcPr>
            <w:tcW w:w="2013" w:type="dxa"/>
          </w:tcPr>
          <w:p w14:paraId="47014331" w14:textId="77777777" w:rsidR="005247EE" w:rsidRPr="00723952" w:rsidRDefault="005247EE" w:rsidP="00CF104E">
            <w:pPr>
              <w:spacing w:line="276" w:lineRule="auto"/>
              <w:contextualSpacing/>
            </w:pPr>
            <w:r>
              <w:t>Поурочный контроль.</w:t>
            </w:r>
          </w:p>
        </w:tc>
      </w:tr>
      <w:tr w:rsidR="005247EE" w:rsidRPr="001E0707" w14:paraId="0C3CABF9" w14:textId="77777777" w:rsidTr="00CC66D4">
        <w:tc>
          <w:tcPr>
            <w:tcW w:w="9570" w:type="dxa"/>
            <w:gridSpan w:val="4"/>
          </w:tcPr>
          <w:p w14:paraId="1C2D2DA4" w14:textId="77777777" w:rsidR="005247EE" w:rsidRPr="001E0707" w:rsidRDefault="005247EE" w:rsidP="00CF104E">
            <w:pPr>
              <w:spacing w:line="276" w:lineRule="auto"/>
              <w:contextualSpacing/>
              <w:jc w:val="center"/>
            </w:pPr>
            <w:r>
              <w:t>4</w:t>
            </w:r>
            <w:r w:rsidRPr="001E0707">
              <w:t xml:space="preserve"> класс</w:t>
            </w:r>
          </w:p>
        </w:tc>
      </w:tr>
      <w:tr w:rsidR="005247EE" w:rsidRPr="001E0707" w14:paraId="78AB1B60" w14:textId="77777777" w:rsidTr="00CC66D4">
        <w:tc>
          <w:tcPr>
            <w:tcW w:w="2063" w:type="dxa"/>
          </w:tcPr>
          <w:p w14:paraId="0E9E1633" w14:textId="77777777" w:rsidR="005247EE" w:rsidRPr="00A56E8A" w:rsidRDefault="005247EE" w:rsidP="00CF104E">
            <w:pPr>
              <w:spacing w:line="276" w:lineRule="auto"/>
              <w:contextualSpacing/>
              <w:rPr>
                <w:i/>
              </w:rPr>
            </w:pPr>
            <w:r w:rsidRPr="00A56E8A">
              <w:rPr>
                <w:i/>
              </w:rPr>
              <w:t>Формирование исполнительской техники</w:t>
            </w:r>
          </w:p>
        </w:tc>
        <w:tc>
          <w:tcPr>
            <w:tcW w:w="3462" w:type="dxa"/>
          </w:tcPr>
          <w:p w14:paraId="61C6527B" w14:textId="77777777" w:rsidR="005247EE" w:rsidRPr="00935FA1" w:rsidRDefault="005247EE" w:rsidP="00CF104E">
            <w:pPr>
              <w:spacing w:line="276" w:lineRule="auto"/>
              <w:contextualSpacing/>
            </w:pPr>
            <w:r w:rsidRPr="00935FA1">
              <w:t xml:space="preserve">Работа над постановкой губ, рук, корпуса, исполнительского дыхания. </w:t>
            </w:r>
          </w:p>
          <w:p w14:paraId="10571C1E" w14:textId="66464FB0" w:rsidR="005247EE" w:rsidRPr="00935FA1" w:rsidRDefault="005247EE" w:rsidP="00CF104E">
            <w:pPr>
              <w:spacing w:line="276" w:lineRule="auto"/>
              <w:contextualSpacing/>
            </w:pPr>
            <w:r>
              <w:t>Расширение диапазона звучания от ноты «до» первой октавы до ноты «</w:t>
            </w:r>
            <w:proofErr w:type="gramStart"/>
            <w:r>
              <w:t>ми »</w:t>
            </w:r>
            <w:proofErr w:type="gramEnd"/>
            <w:r>
              <w:t xml:space="preserve"> третьей октавы.</w:t>
            </w:r>
          </w:p>
          <w:p w14:paraId="78DE5FCB" w14:textId="60944D12" w:rsidR="005247EE" w:rsidRDefault="005247EE" w:rsidP="00CF104E">
            <w:pPr>
              <w:spacing w:line="276" w:lineRule="auto"/>
              <w:contextualSpacing/>
            </w:pPr>
            <w:r>
              <w:t xml:space="preserve">Гаммы до мажор (в две октавы) - ля минор, соль мажор – ми минор, фа мажор – ре минор в полторы октавы (гаммы исполняются в умеренном темпе штрихами </w:t>
            </w:r>
            <w:proofErr w:type="spellStart"/>
            <w:r>
              <w:t>detache</w:t>
            </w:r>
            <w:proofErr w:type="spellEnd"/>
            <w:r>
              <w:t xml:space="preserve"> и </w:t>
            </w:r>
            <w:proofErr w:type="spellStart"/>
            <w:proofErr w:type="gramStart"/>
            <w:r>
              <w:t>legato</w:t>
            </w:r>
            <w:proofErr w:type="spellEnd"/>
            <w:r>
              <w:t>)  и</w:t>
            </w:r>
            <w:proofErr w:type="gramEnd"/>
            <w:r>
              <w:t xml:space="preserve"> штрихом джазовой артикуляции.</w:t>
            </w:r>
          </w:p>
          <w:p w14:paraId="345D871B" w14:textId="52DFDED1" w:rsidR="005247EE" w:rsidRDefault="005247EE" w:rsidP="00CF104E">
            <w:pPr>
              <w:spacing w:line="276" w:lineRule="auto"/>
              <w:contextualSpacing/>
            </w:pPr>
            <w:r>
              <w:t xml:space="preserve">Минорные гаммы мелодического вида исполняются в восходящем и нисходящем движении как </w:t>
            </w:r>
            <w:proofErr w:type="spellStart"/>
            <w:r>
              <w:t>мелодичесий</w:t>
            </w:r>
            <w:proofErr w:type="spellEnd"/>
            <w:r>
              <w:t xml:space="preserve"> вид.</w:t>
            </w:r>
          </w:p>
          <w:p w14:paraId="331BAC4F" w14:textId="77777777" w:rsidR="006C74B7" w:rsidRPr="006C74B7" w:rsidRDefault="006C74B7" w:rsidP="00CF104E">
            <w:pPr>
              <w:pStyle w:val="20"/>
              <w:shd w:val="clear" w:color="auto" w:fill="auto"/>
              <w:spacing w:line="276" w:lineRule="auto"/>
              <w:contextualSpacing/>
              <w:jc w:val="both"/>
              <w:rPr>
                <w:sz w:val="24"/>
                <w:szCs w:val="24"/>
              </w:rPr>
            </w:pPr>
            <w:r w:rsidRPr="006C74B7">
              <w:rPr>
                <w:sz w:val="24"/>
                <w:szCs w:val="24"/>
              </w:rPr>
              <w:lastRenderedPageBreak/>
              <w:t>Работа над упражнениями и этюдами в джазовом стиле.</w:t>
            </w:r>
          </w:p>
          <w:p w14:paraId="36CB5F81" w14:textId="47AE2160" w:rsidR="006C74B7" w:rsidRDefault="006C74B7" w:rsidP="00CF104E">
            <w:pPr>
              <w:spacing w:line="276" w:lineRule="auto"/>
              <w:contextualSpacing/>
            </w:pPr>
            <w:r w:rsidRPr="006C74B7">
              <w:t xml:space="preserve">Приобретение навыков игры в переходах с </w:t>
            </w:r>
            <w:proofErr w:type="spellStart"/>
            <w:r w:rsidRPr="006C74B7">
              <w:t>дуольного</w:t>
            </w:r>
            <w:proofErr w:type="spellEnd"/>
            <w:r w:rsidRPr="006C74B7">
              <w:t xml:space="preserve"> на </w:t>
            </w:r>
            <w:proofErr w:type="spellStart"/>
            <w:r w:rsidRPr="006C74B7">
              <w:t>триольное</w:t>
            </w:r>
            <w:proofErr w:type="spellEnd"/>
            <w:r w:rsidRPr="006C74B7">
              <w:t xml:space="preserve"> и </w:t>
            </w:r>
            <w:proofErr w:type="spellStart"/>
            <w:r w:rsidRPr="006C74B7">
              <w:t>квартольное</w:t>
            </w:r>
            <w:proofErr w:type="spellEnd"/>
            <w:r w:rsidRPr="006C74B7">
              <w:t xml:space="preserve"> движения</w:t>
            </w:r>
            <w:r w:rsidRPr="00D82F29">
              <w:rPr>
                <w:sz w:val="28"/>
                <w:szCs w:val="28"/>
              </w:rPr>
              <w:t>.</w:t>
            </w:r>
          </w:p>
          <w:p w14:paraId="060DF818" w14:textId="2D251563" w:rsidR="005247EE" w:rsidRPr="00571610" w:rsidRDefault="005247EE" w:rsidP="00CF104E">
            <w:pPr>
              <w:spacing w:line="276" w:lineRule="auto"/>
              <w:contextualSpacing/>
            </w:pPr>
            <w:r>
              <w:t xml:space="preserve">10-12 </w:t>
            </w:r>
            <w:proofErr w:type="gramStart"/>
            <w:r>
              <w:t xml:space="preserve">этюдов </w:t>
            </w:r>
            <w:r w:rsidR="006C74B7">
              <w:t xml:space="preserve"> </w:t>
            </w:r>
            <w:proofErr w:type="spellStart"/>
            <w:r w:rsidR="006C74B7">
              <w:t>этюдов</w:t>
            </w:r>
            <w:proofErr w:type="spellEnd"/>
            <w:proofErr w:type="gramEnd"/>
            <w:r w:rsidR="006C74B7">
              <w:t xml:space="preserve"> академического и джазового направлений </w:t>
            </w:r>
            <w:r>
              <w:t>(по нотам).</w:t>
            </w:r>
          </w:p>
        </w:tc>
        <w:tc>
          <w:tcPr>
            <w:tcW w:w="2032" w:type="dxa"/>
          </w:tcPr>
          <w:p w14:paraId="60F3623F" w14:textId="77777777" w:rsidR="005247EE" w:rsidRPr="001E0707" w:rsidRDefault="005247EE" w:rsidP="00CF104E">
            <w:pPr>
              <w:spacing w:line="276" w:lineRule="auto"/>
              <w:contextualSpacing/>
            </w:pPr>
            <w:r>
              <w:lastRenderedPageBreak/>
              <w:t>Работа над выдержанными звуками, упражнениями, гаммами и этюдами в различных нюансах и штрихах.</w:t>
            </w:r>
          </w:p>
        </w:tc>
        <w:tc>
          <w:tcPr>
            <w:tcW w:w="2013" w:type="dxa"/>
          </w:tcPr>
          <w:p w14:paraId="740CE732" w14:textId="77777777" w:rsidR="005247EE" w:rsidRPr="00935FA1" w:rsidRDefault="005247EE" w:rsidP="00CF104E">
            <w:pPr>
              <w:spacing w:line="276" w:lineRule="auto"/>
              <w:contextualSpacing/>
            </w:pPr>
            <w:r>
              <w:t>Технические зачеты в первом и во втором полугодиях.</w:t>
            </w:r>
          </w:p>
          <w:p w14:paraId="2E0E60FA" w14:textId="77777777" w:rsidR="005247EE" w:rsidRPr="001E0707" w:rsidRDefault="005247EE" w:rsidP="00CF104E">
            <w:pPr>
              <w:spacing w:line="276" w:lineRule="auto"/>
              <w:contextualSpacing/>
            </w:pPr>
          </w:p>
        </w:tc>
      </w:tr>
      <w:tr w:rsidR="005247EE" w:rsidRPr="001E0707" w14:paraId="44E801FF" w14:textId="77777777" w:rsidTr="00CC66D4">
        <w:tc>
          <w:tcPr>
            <w:tcW w:w="2063" w:type="dxa"/>
          </w:tcPr>
          <w:p w14:paraId="574639CB" w14:textId="0314DFF1" w:rsidR="005247EE" w:rsidRPr="00A56E8A" w:rsidRDefault="005247EE" w:rsidP="00CF104E">
            <w:pPr>
              <w:spacing w:line="276" w:lineRule="auto"/>
              <w:contextualSpacing/>
              <w:rPr>
                <w:i/>
              </w:rPr>
            </w:pPr>
            <w:r w:rsidRPr="00A56E8A">
              <w:rPr>
                <w:i/>
              </w:rPr>
              <w:lastRenderedPageBreak/>
              <w:t>Работа над пьесами</w:t>
            </w:r>
          </w:p>
        </w:tc>
        <w:tc>
          <w:tcPr>
            <w:tcW w:w="3462" w:type="dxa"/>
          </w:tcPr>
          <w:p w14:paraId="3C240DC4" w14:textId="77777777" w:rsidR="005247EE" w:rsidRDefault="005247EE" w:rsidP="00CF104E">
            <w:pPr>
              <w:spacing w:line="276" w:lineRule="auto"/>
              <w:contextualSpacing/>
            </w:pPr>
            <w:r>
              <w:t>Н</w:t>
            </w:r>
            <w:r w:rsidRPr="00935FA1">
              <w:t xml:space="preserve">авыки по использованию музыкально-исполнительских средств выразительности, выполнению анализа исполняемых произведений, владению различными видами техники исполнительства, использованию художественно </w:t>
            </w:r>
            <w:r>
              <w:t>оправданных технических приемов.</w:t>
            </w:r>
          </w:p>
          <w:p w14:paraId="4E30FD0E" w14:textId="77777777" w:rsidR="005247EE" w:rsidRPr="00935FA1" w:rsidRDefault="005247EE" w:rsidP="00CF104E">
            <w:pPr>
              <w:spacing w:line="276" w:lineRule="auto"/>
              <w:contextualSpacing/>
              <w:jc w:val="both"/>
            </w:pPr>
            <w:r>
              <w:t>Развитие навыков чтения с листа</w:t>
            </w:r>
          </w:p>
          <w:p w14:paraId="4868EEA8" w14:textId="77777777" w:rsidR="005247EE" w:rsidRPr="001E0707" w:rsidRDefault="005247EE" w:rsidP="00CF104E">
            <w:pPr>
              <w:spacing w:line="276" w:lineRule="auto"/>
              <w:contextualSpacing/>
              <w:jc w:val="right"/>
            </w:pPr>
          </w:p>
        </w:tc>
        <w:tc>
          <w:tcPr>
            <w:tcW w:w="2032" w:type="dxa"/>
          </w:tcPr>
          <w:p w14:paraId="7C98846F" w14:textId="77777777" w:rsidR="005247EE" w:rsidRPr="00723952" w:rsidRDefault="005247EE" w:rsidP="00CF104E">
            <w:pPr>
              <w:spacing w:line="276" w:lineRule="auto"/>
              <w:contextualSpacing/>
            </w:pPr>
            <w:r>
              <w:t xml:space="preserve">Работа над художественным </w:t>
            </w:r>
            <w:proofErr w:type="gramStart"/>
            <w:r>
              <w:t>произведением:  работа</w:t>
            </w:r>
            <w:proofErr w:type="gramEnd"/>
            <w:r>
              <w:t xml:space="preserve"> над трудными местами, отдельными фрагментами, выучивание наизусть, объединение фрагментов в общее целое, уточнение художественных задач.</w:t>
            </w:r>
          </w:p>
        </w:tc>
        <w:tc>
          <w:tcPr>
            <w:tcW w:w="2013" w:type="dxa"/>
          </w:tcPr>
          <w:p w14:paraId="021D9BA0" w14:textId="77777777" w:rsidR="005247EE" w:rsidRPr="001E0707" w:rsidRDefault="005247EE" w:rsidP="00CF104E">
            <w:pPr>
              <w:spacing w:line="276" w:lineRule="auto"/>
              <w:contextualSpacing/>
            </w:pPr>
            <w:r>
              <w:t>Поурочный контроль.</w:t>
            </w:r>
          </w:p>
        </w:tc>
      </w:tr>
      <w:tr w:rsidR="005247EE" w:rsidRPr="001E0707" w14:paraId="322B72EB" w14:textId="77777777" w:rsidTr="00CC66D4">
        <w:tc>
          <w:tcPr>
            <w:tcW w:w="9570" w:type="dxa"/>
            <w:gridSpan w:val="4"/>
          </w:tcPr>
          <w:p w14:paraId="13A16850" w14:textId="77777777" w:rsidR="005247EE" w:rsidRPr="00D77CA5" w:rsidRDefault="005247EE" w:rsidP="00CF104E">
            <w:pPr>
              <w:spacing w:line="276" w:lineRule="auto"/>
              <w:contextualSpacing/>
              <w:jc w:val="center"/>
            </w:pPr>
            <w:r w:rsidRPr="00D77CA5">
              <w:t>5 класс</w:t>
            </w:r>
          </w:p>
        </w:tc>
      </w:tr>
      <w:tr w:rsidR="005247EE" w:rsidRPr="00723952" w14:paraId="431BFDA5" w14:textId="77777777" w:rsidTr="00CC66D4">
        <w:tc>
          <w:tcPr>
            <w:tcW w:w="2063" w:type="dxa"/>
          </w:tcPr>
          <w:p w14:paraId="47E48181" w14:textId="77777777" w:rsidR="005247EE" w:rsidRPr="00723952" w:rsidRDefault="005247EE" w:rsidP="00CF104E">
            <w:pPr>
              <w:spacing w:line="276" w:lineRule="auto"/>
              <w:contextualSpacing/>
            </w:pPr>
            <w:r w:rsidRPr="00A56E8A">
              <w:rPr>
                <w:i/>
              </w:rPr>
              <w:t>Формирование исполнительской техники</w:t>
            </w:r>
          </w:p>
        </w:tc>
        <w:tc>
          <w:tcPr>
            <w:tcW w:w="3462" w:type="dxa"/>
          </w:tcPr>
          <w:p w14:paraId="24490D6D" w14:textId="0A3EB416" w:rsidR="005247EE" w:rsidRDefault="005247EE" w:rsidP="00CF104E">
            <w:pPr>
              <w:spacing w:line="276" w:lineRule="auto"/>
              <w:contextualSpacing/>
            </w:pPr>
            <w:r w:rsidRPr="00935FA1">
              <w:t>Мажорные и минорные гаммы</w:t>
            </w:r>
            <w:r>
              <w:t>,</w:t>
            </w:r>
            <w:r w:rsidR="00DB043E">
              <w:t xml:space="preserve"> </w:t>
            </w:r>
            <w:r>
              <w:t xml:space="preserve">терции в гаммах. трезвучия, обращения </w:t>
            </w:r>
            <w:proofErr w:type="gramStart"/>
            <w:r>
              <w:t xml:space="preserve">трезвучий  </w:t>
            </w:r>
            <w:r w:rsidRPr="00935FA1">
              <w:t>в</w:t>
            </w:r>
            <w:proofErr w:type="gramEnd"/>
            <w:r w:rsidRPr="00935FA1">
              <w:t xml:space="preserve"> тональностях до </w:t>
            </w:r>
            <w:r>
              <w:t xml:space="preserve">двух знаков в умеренном темпе (гаммы исполняются штрихами </w:t>
            </w:r>
            <w:proofErr w:type="spellStart"/>
            <w:r>
              <w:t>detache</w:t>
            </w:r>
            <w:proofErr w:type="spellEnd"/>
            <w:r>
              <w:t xml:space="preserve"> и </w:t>
            </w:r>
            <w:proofErr w:type="spellStart"/>
            <w:r>
              <w:t>legato</w:t>
            </w:r>
            <w:proofErr w:type="spellEnd"/>
            <w:r>
              <w:t>).</w:t>
            </w:r>
          </w:p>
          <w:p w14:paraId="0D9841C1" w14:textId="4CC7C7CD" w:rsidR="005247EE" w:rsidRDefault="005247EE" w:rsidP="00CF104E">
            <w:pPr>
              <w:spacing w:line="276" w:lineRule="auto"/>
              <w:contextualSpacing/>
            </w:pPr>
            <w:r>
              <w:t xml:space="preserve"> и штрихом джазовой артикуляции.</w:t>
            </w:r>
          </w:p>
          <w:p w14:paraId="251F389F" w14:textId="228F7826" w:rsidR="005247EE" w:rsidRDefault="005247EE" w:rsidP="00CF104E">
            <w:pPr>
              <w:spacing w:line="276" w:lineRule="auto"/>
              <w:contextualSpacing/>
            </w:pPr>
            <w:r>
              <w:t>Минорные гаммы мелодического вида исполняются в восходящем и нисходящем движении как мелодичес</w:t>
            </w:r>
            <w:r w:rsidR="00DB043E">
              <w:t>к</w:t>
            </w:r>
            <w:r>
              <w:t>ий вид.</w:t>
            </w:r>
          </w:p>
          <w:p w14:paraId="08144B45" w14:textId="77777777" w:rsidR="005247EE" w:rsidRDefault="005247EE" w:rsidP="00CF104E">
            <w:pPr>
              <w:spacing w:line="276" w:lineRule="auto"/>
              <w:contextualSpacing/>
            </w:pPr>
          </w:p>
          <w:p w14:paraId="2194E717" w14:textId="0D824422" w:rsidR="005247EE" w:rsidRDefault="005247EE" w:rsidP="00CF104E">
            <w:pPr>
              <w:spacing w:line="276" w:lineRule="auto"/>
              <w:contextualSpacing/>
            </w:pPr>
            <w:r>
              <w:t xml:space="preserve">10-12 этюдов </w:t>
            </w:r>
            <w:r w:rsidR="006C74B7">
              <w:t xml:space="preserve">академического и джазового </w:t>
            </w:r>
            <w:proofErr w:type="gramStart"/>
            <w:r w:rsidR="006C74B7">
              <w:t>направлений  этюдов</w:t>
            </w:r>
            <w:proofErr w:type="gramEnd"/>
            <w:r w:rsidR="006C74B7">
              <w:t xml:space="preserve"> академического и </w:t>
            </w:r>
            <w:r w:rsidR="006C74B7">
              <w:lastRenderedPageBreak/>
              <w:t xml:space="preserve">джазового направлений </w:t>
            </w:r>
            <w:r>
              <w:t>(по нотам).</w:t>
            </w:r>
          </w:p>
          <w:p w14:paraId="687224AF" w14:textId="77777777" w:rsidR="005247EE" w:rsidRPr="00723952" w:rsidRDefault="005247EE" w:rsidP="00CF104E">
            <w:pPr>
              <w:spacing w:line="276" w:lineRule="auto"/>
              <w:contextualSpacing/>
              <w:jc w:val="right"/>
            </w:pPr>
          </w:p>
        </w:tc>
        <w:tc>
          <w:tcPr>
            <w:tcW w:w="2032" w:type="dxa"/>
          </w:tcPr>
          <w:p w14:paraId="7DF64AC7" w14:textId="77777777" w:rsidR="005247EE" w:rsidRPr="00723952" w:rsidRDefault="005247EE" w:rsidP="00CF104E">
            <w:pPr>
              <w:spacing w:line="276" w:lineRule="auto"/>
              <w:contextualSpacing/>
            </w:pPr>
            <w:r>
              <w:lastRenderedPageBreak/>
              <w:t>Работа над выдержанными звуками, упражнениями, гаммами и этюдами в различных нюансах и штрихах.</w:t>
            </w:r>
          </w:p>
        </w:tc>
        <w:tc>
          <w:tcPr>
            <w:tcW w:w="2013" w:type="dxa"/>
          </w:tcPr>
          <w:p w14:paraId="6C9FA223" w14:textId="77777777" w:rsidR="005247EE" w:rsidRPr="00723952" w:rsidRDefault="005247EE" w:rsidP="00CF104E">
            <w:pPr>
              <w:spacing w:line="276" w:lineRule="auto"/>
              <w:contextualSpacing/>
            </w:pPr>
            <w:r>
              <w:t>Технические зачеты в первом и во втором полугодиях.</w:t>
            </w:r>
          </w:p>
        </w:tc>
      </w:tr>
      <w:tr w:rsidR="005247EE" w:rsidRPr="00723952" w14:paraId="60399DD4" w14:textId="77777777" w:rsidTr="00CC66D4">
        <w:tc>
          <w:tcPr>
            <w:tcW w:w="2063" w:type="dxa"/>
          </w:tcPr>
          <w:p w14:paraId="23DE7032" w14:textId="77777777" w:rsidR="005247EE" w:rsidRPr="00723952" w:rsidRDefault="005247EE" w:rsidP="00CF104E">
            <w:pPr>
              <w:spacing w:line="276" w:lineRule="auto"/>
              <w:contextualSpacing/>
            </w:pPr>
            <w:r w:rsidRPr="00A56E8A">
              <w:rPr>
                <w:i/>
              </w:rPr>
              <w:t>Работа над пьесами</w:t>
            </w:r>
          </w:p>
        </w:tc>
        <w:tc>
          <w:tcPr>
            <w:tcW w:w="3462" w:type="dxa"/>
          </w:tcPr>
          <w:p w14:paraId="2782EC0F" w14:textId="75012092" w:rsidR="005247EE" w:rsidRDefault="005247EE" w:rsidP="00CF104E">
            <w:pPr>
              <w:spacing w:line="276" w:lineRule="auto"/>
              <w:contextualSpacing/>
            </w:pPr>
            <w:r>
              <w:t>Н</w:t>
            </w:r>
            <w:r w:rsidRPr="00935FA1">
              <w:t xml:space="preserve">авыки по использованию музыкально-исполнительских средств выразительности, выполнению анализа исполняемых произведений, владению различными видами техники исполнительства, использованию художественно </w:t>
            </w:r>
            <w:r>
              <w:t>оправданных технических приемов.</w:t>
            </w:r>
          </w:p>
          <w:p w14:paraId="64A6B046" w14:textId="77777777" w:rsidR="005247EE" w:rsidRPr="00723952" w:rsidRDefault="005247EE" w:rsidP="00CF104E">
            <w:pPr>
              <w:spacing w:line="276" w:lineRule="auto"/>
              <w:contextualSpacing/>
            </w:pPr>
            <w:r>
              <w:t>Развитие навыков чтения с листа.</w:t>
            </w:r>
          </w:p>
        </w:tc>
        <w:tc>
          <w:tcPr>
            <w:tcW w:w="2032" w:type="dxa"/>
          </w:tcPr>
          <w:p w14:paraId="69C54970" w14:textId="77777777" w:rsidR="005247EE" w:rsidRDefault="005247EE" w:rsidP="00CF104E">
            <w:pPr>
              <w:spacing w:line="276" w:lineRule="auto"/>
              <w:contextualSpacing/>
            </w:pPr>
            <w:r>
              <w:t xml:space="preserve">Работа над художественным </w:t>
            </w:r>
            <w:proofErr w:type="gramStart"/>
            <w:r>
              <w:t>произведением:  работа</w:t>
            </w:r>
            <w:proofErr w:type="gramEnd"/>
            <w:r>
              <w:t xml:space="preserve"> над трудными местами, отдельными фрагментами, выучивание наизусть, объединение фрагментов в общее целое, уточнение художественных задач.</w:t>
            </w:r>
          </w:p>
          <w:p w14:paraId="509F4FFD" w14:textId="77777777" w:rsidR="005247EE" w:rsidRPr="00723952" w:rsidRDefault="005247EE" w:rsidP="00CF104E">
            <w:pPr>
              <w:spacing w:line="276" w:lineRule="auto"/>
              <w:contextualSpacing/>
            </w:pPr>
          </w:p>
        </w:tc>
        <w:tc>
          <w:tcPr>
            <w:tcW w:w="2013" w:type="dxa"/>
          </w:tcPr>
          <w:p w14:paraId="0ACC71E2" w14:textId="77777777" w:rsidR="005247EE" w:rsidRPr="00723952" w:rsidRDefault="005247EE" w:rsidP="00CF104E">
            <w:pPr>
              <w:spacing w:line="276" w:lineRule="auto"/>
              <w:contextualSpacing/>
            </w:pPr>
            <w:r>
              <w:t>Поурочный контроль.</w:t>
            </w:r>
          </w:p>
        </w:tc>
      </w:tr>
      <w:tr w:rsidR="005247EE" w:rsidRPr="00723952" w14:paraId="52D1302B" w14:textId="77777777" w:rsidTr="00CC66D4">
        <w:tc>
          <w:tcPr>
            <w:tcW w:w="9570" w:type="dxa"/>
            <w:gridSpan w:val="4"/>
          </w:tcPr>
          <w:p w14:paraId="1D68A6BC" w14:textId="77777777" w:rsidR="005247EE" w:rsidRDefault="005247EE" w:rsidP="00CF104E">
            <w:pPr>
              <w:spacing w:line="276" w:lineRule="auto"/>
              <w:contextualSpacing/>
              <w:jc w:val="center"/>
            </w:pPr>
            <w:r>
              <w:t>6</w:t>
            </w:r>
            <w:r w:rsidRPr="00D77CA5">
              <w:t xml:space="preserve"> класс</w:t>
            </w:r>
          </w:p>
        </w:tc>
      </w:tr>
      <w:tr w:rsidR="005247EE" w:rsidRPr="00723952" w14:paraId="29E76587" w14:textId="77777777" w:rsidTr="00CC66D4">
        <w:tc>
          <w:tcPr>
            <w:tcW w:w="2063" w:type="dxa"/>
          </w:tcPr>
          <w:p w14:paraId="3E31D277" w14:textId="77777777" w:rsidR="005247EE" w:rsidRPr="00A56E8A" w:rsidRDefault="005247EE" w:rsidP="00CF104E">
            <w:pPr>
              <w:spacing w:line="276" w:lineRule="auto"/>
              <w:contextualSpacing/>
              <w:rPr>
                <w:i/>
              </w:rPr>
            </w:pPr>
            <w:r w:rsidRPr="00A56E8A">
              <w:rPr>
                <w:i/>
              </w:rPr>
              <w:t>Формирование исполнительской техники</w:t>
            </w:r>
          </w:p>
        </w:tc>
        <w:tc>
          <w:tcPr>
            <w:tcW w:w="3462" w:type="dxa"/>
          </w:tcPr>
          <w:p w14:paraId="2748F06C" w14:textId="474B67EA" w:rsidR="005247EE" w:rsidRDefault="005247EE" w:rsidP="00CF104E">
            <w:pPr>
              <w:spacing w:line="276" w:lineRule="auto"/>
              <w:contextualSpacing/>
            </w:pPr>
            <w:r w:rsidRPr="00935FA1">
              <w:t xml:space="preserve">Мажорные и минорные гаммы в тональностях до </w:t>
            </w:r>
            <w:r>
              <w:t>трех</w:t>
            </w:r>
            <w:r w:rsidRPr="00935FA1">
              <w:t xml:space="preserve"> знаков, в том числе</w:t>
            </w:r>
            <w:r>
              <w:t>, доминантовый септаккорд</w:t>
            </w:r>
            <w:r w:rsidRPr="00935FA1">
              <w:t>, уменьше</w:t>
            </w:r>
            <w:r>
              <w:t xml:space="preserve">нный вводный септаккорд и их обращения (гаммы исполняются в среднем темпе штрихами </w:t>
            </w:r>
            <w:proofErr w:type="spellStart"/>
            <w:r>
              <w:t>detache</w:t>
            </w:r>
            <w:proofErr w:type="spellEnd"/>
            <w:r>
              <w:t xml:space="preserve"> и </w:t>
            </w:r>
            <w:proofErr w:type="spellStart"/>
            <w:r>
              <w:t>legato</w:t>
            </w:r>
            <w:proofErr w:type="spellEnd"/>
            <w:r>
              <w:t>)</w:t>
            </w:r>
            <w:proofErr w:type="gramStart"/>
            <w:r>
              <w:t>. )</w:t>
            </w:r>
            <w:proofErr w:type="gramEnd"/>
            <w:r>
              <w:t xml:space="preserve">  и штрихом джазовой артикуляции.</w:t>
            </w:r>
          </w:p>
          <w:p w14:paraId="1863E7D7" w14:textId="32DE64FC" w:rsidR="005247EE" w:rsidRDefault="005247EE" w:rsidP="00CF104E">
            <w:pPr>
              <w:spacing w:line="276" w:lineRule="auto"/>
              <w:contextualSpacing/>
            </w:pPr>
            <w:r>
              <w:t>Минорные гаммы мелодического вида исполняются в восходящем и нисходящем движении как мелодичес</w:t>
            </w:r>
            <w:r w:rsidR="00DB043E">
              <w:t>к</w:t>
            </w:r>
            <w:r>
              <w:t>ий вид.</w:t>
            </w:r>
          </w:p>
          <w:p w14:paraId="5F6C5DA4" w14:textId="77777777" w:rsidR="005247EE" w:rsidRDefault="005247EE" w:rsidP="00CF104E">
            <w:pPr>
              <w:spacing w:line="276" w:lineRule="auto"/>
              <w:contextualSpacing/>
            </w:pPr>
            <w:r>
              <w:t xml:space="preserve">10-12 </w:t>
            </w:r>
            <w:proofErr w:type="gramStart"/>
            <w:r>
              <w:t xml:space="preserve">этюдов </w:t>
            </w:r>
            <w:r w:rsidR="006C74B7">
              <w:t xml:space="preserve"> </w:t>
            </w:r>
            <w:proofErr w:type="spellStart"/>
            <w:r w:rsidR="006C74B7">
              <w:t>этюдов</w:t>
            </w:r>
            <w:proofErr w:type="spellEnd"/>
            <w:proofErr w:type="gramEnd"/>
            <w:r w:rsidR="006C74B7">
              <w:t xml:space="preserve"> академического и джазового направлений </w:t>
            </w:r>
            <w:r>
              <w:t>(по нотам).</w:t>
            </w:r>
          </w:p>
          <w:p w14:paraId="393DB72B" w14:textId="77777777" w:rsidR="006C74B7" w:rsidRDefault="006C74B7" w:rsidP="00CF104E">
            <w:pPr>
              <w:spacing w:line="276" w:lineRule="auto"/>
              <w:contextualSpacing/>
              <w:rPr>
                <w:rStyle w:val="FontStyle34"/>
                <w:sz w:val="28"/>
                <w:szCs w:val="28"/>
              </w:rPr>
            </w:pPr>
            <w:r w:rsidRPr="006C74B7">
              <w:rPr>
                <w:rStyle w:val="FontStyle34"/>
              </w:rPr>
              <w:t xml:space="preserve">Приобретение навыков </w:t>
            </w:r>
            <w:proofErr w:type="spellStart"/>
            <w:r w:rsidRPr="006C74B7">
              <w:rPr>
                <w:rStyle w:val="FontStyle34"/>
              </w:rPr>
              <w:t>секвенцирования</w:t>
            </w:r>
            <w:proofErr w:type="spellEnd"/>
            <w:r w:rsidRPr="006C74B7">
              <w:rPr>
                <w:rStyle w:val="FontStyle34"/>
              </w:rPr>
              <w:t xml:space="preserve"> на примере простых мелодических фраз (звеньев</w:t>
            </w:r>
            <w:r w:rsidRPr="00DD6DCC">
              <w:rPr>
                <w:rStyle w:val="FontStyle34"/>
                <w:sz w:val="28"/>
                <w:szCs w:val="28"/>
              </w:rPr>
              <w:t>)</w:t>
            </w:r>
            <w:r>
              <w:rPr>
                <w:rStyle w:val="FontStyle34"/>
                <w:sz w:val="28"/>
                <w:szCs w:val="28"/>
              </w:rPr>
              <w:t>.</w:t>
            </w:r>
          </w:p>
          <w:p w14:paraId="4BC1D6F5" w14:textId="5B513E22" w:rsidR="00DB043E" w:rsidRPr="00571610" w:rsidRDefault="00DB043E" w:rsidP="00CF104E">
            <w:pPr>
              <w:spacing w:line="276" w:lineRule="auto"/>
              <w:contextualSpacing/>
            </w:pPr>
          </w:p>
        </w:tc>
        <w:tc>
          <w:tcPr>
            <w:tcW w:w="2032" w:type="dxa"/>
          </w:tcPr>
          <w:p w14:paraId="66604327" w14:textId="77777777" w:rsidR="005247EE" w:rsidRDefault="005247EE" w:rsidP="00CF104E">
            <w:pPr>
              <w:spacing w:line="276" w:lineRule="auto"/>
              <w:contextualSpacing/>
            </w:pPr>
            <w:r>
              <w:t>Работа над выдержанными звуками, гаммами и этюдами в различных нюансах и штрихах.</w:t>
            </w:r>
          </w:p>
        </w:tc>
        <w:tc>
          <w:tcPr>
            <w:tcW w:w="2013" w:type="dxa"/>
          </w:tcPr>
          <w:p w14:paraId="15FD1A51" w14:textId="77777777" w:rsidR="005247EE" w:rsidRDefault="005247EE" w:rsidP="00CF104E">
            <w:pPr>
              <w:spacing w:line="276" w:lineRule="auto"/>
              <w:contextualSpacing/>
            </w:pPr>
            <w:r>
              <w:t>Технические зачеты в первом и во втором полугодиях.</w:t>
            </w:r>
          </w:p>
        </w:tc>
      </w:tr>
      <w:tr w:rsidR="005247EE" w:rsidRPr="00723952" w14:paraId="282B6597" w14:textId="77777777" w:rsidTr="00CC66D4">
        <w:tc>
          <w:tcPr>
            <w:tcW w:w="2063" w:type="dxa"/>
          </w:tcPr>
          <w:p w14:paraId="2D2EA630" w14:textId="77777777" w:rsidR="005247EE" w:rsidRPr="00A56E8A" w:rsidRDefault="005247EE" w:rsidP="00CF104E">
            <w:pPr>
              <w:spacing w:line="276" w:lineRule="auto"/>
              <w:contextualSpacing/>
              <w:rPr>
                <w:i/>
              </w:rPr>
            </w:pPr>
            <w:r w:rsidRPr="00A56E8A">
              <w:rPr>
                <w:i/>
              </w:rPr>
              <w:lastRenderedPageBreak/>
              <w:t>Работа над пьесами</w:t>
            </w:r>
          </w:p>
        </w:tc>
        <w:tc>
          <w:tcPr>
            <w:tcW w:w="3462" w:type="dxa"/>
          </w:tcPr>
          <w:p w14:paraId="71AA577A" w14:textId="77777777" w:rsidR="005247EE" w:rsidRDefault="005247EE" w:rsidP="00CF104E">
            <w:pPr>
              <w:spacing w:line="276" w:lineRule="auto"/>
              <w:contextualSpacing/>
            </w:pPr>
            <w:r>
              <w:t>Н</w:t>
            </w:r>
            <w:r w:rsidRPr="00935FA1">
              <w:t xml:space="preserve">авыки по использованию музыкально-исполнительских средств выразительности, </w:t>
            </w:r>
            <w:proofErr w:type="gramStart"/>
            <w:r w:rsidRPr="00935FA1">
              <w:t xml:space="preserve">выполнению </w:t>
            </w:r>
            <w:r w:rsidRPr="00935FA1">
              <w:rPr>
                <w:lang w:val="en-US"/>
              </w:rPr>
              <w:t> </w:t>
            </w:r>
            <w:r w:rsidRPr="00935FA1">
              <w:t>анализа</w:t>
            </w:r>
            <w:proofErr w:type="gramEnd"/>
            <w:r w:rsidRPr="00935FA1">
              <w:t xml:space="preserve"> исполняемых произведений, владению различными видами техники исполнительства, использованию художественно </w:t>
            </w:r>
            <w:r>
              <w:t>оправданных технических приемов.</w:t>
            </w:r>
          </w:p>
          <w:p w14:paraId="2EEACD92" w14:textId="77777777" w:rsidR="005247EE" w:rsidRDefault="005247EE" w:rsidP="00CF104E">
            <w:pPr>
              <w:spacing w:line="276" w:lineRule="auto"/>
              <w:contextualSpacing/>
              <w:jc w:val="both"/>
            </w:pPr>
            <w:r>
              <w:t>Развитие навыков чтения с листа.</w:t>
            </w:r>
          </w:p>
        </w:tc>
        <w:tc>
          <w:tcPr>
            <w:tcW w:w="2032" w:type="dxa"/>
          </w:tcPr>
          <w:p w14:paraId="00DD2366" w14:textId="77777777" w:rsidR="005247EE" w:rsidRDefault="005247EE" w:rsidP="00CF104E">
            <w:pPr>
              <w:spacing w:line="276" w:lineRule="auto"/>
              <w:contextualSpacing/>
            </w:pPr>
            <w:r>
              <w:t xml:space="preserve">Работа над художественным </w:t>
            </w:r>
            <w:proofErr w:type="gramStart"/>
            <w:r>
              <w:t>произведением:  работа</w:t>
            </w:r>
            <w:proofErr w:type="gramEnd"/>
            <w:r>
              <w:t xml:space="preserve"> над трудными местами, отдельными фрагментами, выучивание наизусть, объединение фрагментов в общее целое, уточнение художественных задач.</w:t>
            </w:r>
          </w:p>
        </w:tc>
        <w:tc>
          <w:tcPr>
            <w:tcW w:w="2013" w:type="dxa"/>
          </w:tcPr>
          <w:p w14:paraId="3EA3ACDD" w14:textId="77777777" w:rsidR="005247EE" w:rsidRDefault="005247EE" w:rsidP="00CF104E">
            <w:pPr>
              <w:spacing w:line="276" w:lineRule="auto"/>
              <w:contextualSpacing/>
            </w:pPr>
            <w:r>
              <w:t>Поурочный контроль.</w:t>
            </w:r>
          </w:p>
        </w:tc>
      </w:tr>
      <w:tr w:rsidR="005247EE" w:rsidRPr="00723952" w14:paraId="28E9E76D" w14:textId="77777777" w:rsidTr="00CC66D4">
        <w:tc>
          <w:tcPr>
            <w:tcW w:w="9570" w:type="dxa"/>
            <w:gridSpan w:val="4"/>
          </w:tcPr>
          <w:p w14:paraId="23E525DA" w14:textId="77777777" w:rsidR="005247EE" w:rsidRDefault="005247EE" w:rsidP="00CF104E">
            <w:pPr>
              <w:spacing w:line="276" w:lineRule="auto"/>
              <w:contextualSpacing/>
              <w:jc w:val="center"/>
            </w:pPr>
            <w:r>
              <w:t>7 класс</w:t>
            </w:r>
          </w:p>
        </w:tc>
      </w:tr>
      <w:tr w:rsidR="005247EE" w:rsidRPr="00723952" w14:paraId="6EB86AE5" w14:textId="77777777" w:rsidTr="00CC66D4">
        <w:tc>
          <w:tcPr>
            <w:tcW w:w="2063" w:type="dxa"/>
          </w:tcPr>
          <w:p w14:paraId="30600229" w14:textId="77777777" w:rsidR="005247EE" w:rsidRPr="00A56E8A" w:rsidRDefault="005247EE" w:rsidP="00CF104E">
            <w:pPr>
              <w:spacing w:line="276" w:lineRule="auto"/>
              <w:contextualSpacing/>
              <w:rPr>
                <w:i/>
              </w:rPr>
            </w:pPr>
            <w:r w:rsidRPr="00A56E8A">
              <w:rPr>
                <w:i/>
              </w:rPr>
              <w:t>Формирование исполнительской техники</w:t>
            </w:r>
          </w:p>
        </w:tc>
        <w:tc>
          <w:tcPr>
            <w:tcW w:w="3462" w:type="dxa"/>
          </w:tcPr>
          <w:p w14:paraId="6E3FB642" w14:textId="22686905" w:rsidR="005247EE" w:rsidRDefault="005247EE" w:rsidP="00CF104E">
            <w:pPr>
              <w:spacing w:line="276" w:lineRule="auto"/>
              <w:contextualSpacing/>
            </w:pPr>
            <w:r w:rsidRPr="00935FA1">
              <w:t xml:space="preserve">Мажорные и минорные гаммы в тональностях до </w:t>
            </w:r>
            <w:r>
              <w:t>четырех</w:t>
            </w:r>
            <w:r w:rsidRPr="00935FA1">
              <w:t xml:space="preserve"> знаков, в том числе</w:t>
            </w:r>
            <w:r>
              <w:t>, доминантовый септаккорд</w:t>
            </w:r>
            <w:r w:rsidRPr="00935FA1">
              <w:t>, уменьше</w:t>
            </w:r>
            <w:r>
              <w:t xml:space="preserve">нный вводный септаккорд и их обращения. Исполнение хроматической гаммы (гаммы исполняются в подвижном темпе штрихами </w:t>
            </w:r>
            <w:proofErr w:type="spellStart"/>
            <w:r>
              <w:t>detache</w:t>
            </w:r>
            <w:proofErr w:type="spellEnd"/>
            <w:r>
              <w:t xml:space="preserve"> и </w:t>
            </w:r>
            <w:proofErr w:type="spellStart"/>
            <w:r>
              <w:t>legato</w:t>
            </w:r>
            <w:proofErr w:type="spellEnd"/>
          </w:p>
          <w:p w14:paraId="18944B99" w14:textId="6A74EB01" w:rsidR="005247EE" w:rsidRDefault="005247EE" w:rsidP="00CF104E">
            <w:pPr>
              <w:spacing w:line="276" w:lineRule="auto"/>
              <w:contextualSpacing/>
            </w:pPr>
            <w:r>
              <w:t>и штрихом джазовой артикуляции.</w:t>
            </w:r>
          </w:p>
          <w:p w14:paraId="7012B41A" w14:textId="0FA8B9CD" w:rsidR="005247EE" w:rsidRDefault="005247EE" w:rsidP="00CF104E">
            <w:pPr>
              <w:spacing w:line="276" w:lineRule="auto"/>
              <w:contextualSpacing/>
            </w:pPr>
            <w:r>
              <w:t>Минорные гаммы мелодического вида исполняются в восходящем и нисходящем движении как мелодичес</w:t>
            </w:r>
            <w:r w:rsidR="00DB043E">
              <w:t>к</w:t>
            </w:r>
            <w:r>
              <w:t>ий вид.</w:t>
            </w:r>
          </w:p>
          <w:p w14:paraId="318548B0" w14:textId="77777777" w:rsidR="005247EE" w:rsidRDefault="005247EE" w:rsidP="00CF104E">
            <w:pPr>
              <w:spacing w:line="276" w:lineRule="auto"/>
              <w:contextualSpacing/>
            </w:pPr>
            <w:r>
              <w:t>10-12 этюдов</w:t>
            </w:r>
            <w:r w:rsidR="006C74B7">
              <w:t xml:space="preserve"> </w:t>
            </w:r>
            <w:proofErr w:type="spellStart"/>
            <w:r w:rsidR="006C74B7">
              <w:t>этюдов</w:t>
            </w:r>
            <w:proofErr w:type="spellEnd"/>
            <w:r w:rsidR="006C74B7">
              <w:t xml:space="preserve"> академического и джазового направлений</w:t>
            </w:r>
            <w:r>
              <w:t xml:space="preserve"> (по нотам).</w:t>
            </w:r>
          </w:p>
          <w:p w14:paraId="1D3FFA3D" w14:textId="61425F4D" w:rsidR="003D311F" w:rsidRPr="009E1F9B" w:rsidRDefault="003D311F" w:rsidP="00CF104E">
            <w:pPr>
              <w:spacing w:line="276" w:lineRule="auto"/>
              <w:contextualSpacing/>
            </w:pPr>
            <w:r w:rsidRPr="003D311F">
              <w:rPr>
                <w:rStyle w:val="FontStyle34"/>
              </w:rPr>
              <w:t xml:space="preserve">Приобретение навыков </w:t>
            </w:r>
            <w:proofErr w:type="spellStart"/>
            <w:r w:rsidRPr="003D311F">
              <w:rPr>
                <w:rStyle w:val="FontStyle34"/>
              </w:rPr>
              <w:t>секвенцирования</w:t>
            </w:r>
            <w:proofErr w:type="spellEnd"/>
            <w:r w:rsidRPr="003D311F">
              <w:rPr>
                <w:rStyle w:val="FontStyle34"/>
              </w:rPr>
              <w:t xml:space="preserve"> на примере простых мелодических фраз (звеньев</w:t>
            </w:r>
            <w:r w:rsidRPr="00DD6DCC">
              <w:rPr>
                <w:rStyle w:val="FontStyle34"/>
                <w:sz w:val="28"/>
                <w:szCs w:val="28"/>
              </w:rPr>
              <w:t>)</w:t>
            </w:r>
            <w:r>
              <w:rPr>
                <w:rStyle w:val="FontStyle34"/>
                <w:sz w:val="28"/>
                <w:szCs w:val="28"/>
              </w:rPr>
              <w:t>.</w:t>
            </w:r>
          </w:p>
        </w:tc>
        <w:tc>
          <w:tcPr>
            <w:tcW w:w="2032" w:type="dxa"/>
          </w:tcPr>
          <w:p w14:paraId="3A6FBE2B" w14:textId="77777777" w:rsidR="005247EE" w:rsidRDefault="005247EE" w:rsidP="00CF104E">
            <w:pPr>
              <w:spacing w:line="276" w:lineRule="auto"/>
              <w:contextualSpacing/>
            </w:pPr>
            <w:r>
              <w:t>Работа над выдержанными звуками, упражнениями, гаммами и этюдами в различных нюансах и штрихах.</w:t>
            </w:r>
          </w:p>
        </w:tc>
        <w:tc>
          <w:tcPr>
            <w:tcW w:w="2013" w:type="dxa"/>
          </w:tcPr>
          <w:p w14:paraId="6BDF4073" w14:textId="77777777" w:rsidR="005247EE" w:rsidRDefault="005247EE" w:rsidP="00CF104E">
            <w:pPr>
              <w:spacing w:line="276" w:lineRule="auto"/>
              <w:contextualSpacing/>
            </w:pPr>
            <w:r>
              <w:t>Технические зачеты в первом и во втором полугодиях.</w:t>
            </w:r>
          </w:p>
        </w:tc>
      </w:tr>
      <w:tr w:rsidR="005247EE" w:rsidRPr="00723952" w14:paraId="4B57489A" w14:textId="77777777" w:rsidTr="00CC66D4">
        <w:tc>
          <w:tcPr>
            <w:tcW w:w="2063" w:type="dxa"/>
          </w:tcPr>
          <w:p w14:paraId="33E9BB6B" w14:textId="77777777" w:rsidR="005247EE" w:rsidRPr="00A56E8A" w:rsidRDefault="005247EE" w:rsidP="00CF104E">
            <w:pPr>
              <w:spacing w:line="276" w:lineRule="auto"/>
              <w:contextualSpacing/>
              <w:rPr>
                <w:i/>
              </w:rPr>
            </w:pPr>
            <w:r w:rsidRPr="00A56E8A">
              <w:rPr>
                <w:i/>
              </w:rPr>
              <w:t>Работа над пьесами</w:t>
            </w:r>
          </w:p>
        </w:tc>
        <w:tc>
          <w:tcPr>
            <w:tcW w:w="3462" w:type="dxa"/>
          </w:tcPr>
          <w:p w14:paraId="28C7C4D3" w14:textId="77777777" w:rsidR="005247EE" w:rsidRDefault="005247EE" w:rsidP="00CF104E">
            <w:pPr>
              <w:spacing w:line="276" w:lineRule="auto"/>
              <w:contextualSpacing/>
            </w:pPr>
            <w:r>
              <w:t>Н</w:t>
            </w:r>
            <w:r w:rsidRPr="00935FA1">
              <w:t xml:space="preserve">авыки по использованию музыкально-исполнительских средств выразительности, </w:t>
            </w:r>
            <w:proofErr w:type="gramStart"/>
            <w:r w:rsidRPr="00935FA1">
              <w:lastRenderedPageBreak/>
              <w:t xml:space="preserve">выполнению </w:t>
            </w:r>
            <w:r w:rsidRPr="00935FA1">
              <w:rPr>
                <w:lang w:val="en-US"/>
              </w:rPr>
              <w:t> </w:t>
            </w:r>
            <w:r w:rsidRPr="00935FA1">
              <w:t>анализа</w:t>
            </w:r>
            <w:proofErr w:type="gramEnd"/>
            <w:r w:rsidRPr="00935FA1">
              <w:t xml:space="preserve"> исполняемых произведений, владению различными видами техники исполнительства, использованию художественно </w:t>
            </w:r>
            <w:r>
              <w:t>оправданных технических приемов.</w:t>
            </w:r>
          </w:p>
          <w:p w14:paraId="12D69B09" w14:textId="77777777" w:rsidR="005247EE" w:rsidRDefault="005247EE" w:rsidP="00CF104E">
            <w:pPr>
              <w:spacing w:line="276" w:lineRule="auto"/>
              <w:contextualSpacing/>
              <w:jc w:val="both"/>
            </w:pPr>
            <w:r>
              <w:t xml:space="preserve">Развитие навыков чтения с листа. </w:t>
            </w:r>
          </w:p>
          <w:p w14:paraId="4E066D94" w14:textId="77777777" w:rsidR="005247EE" w:rsidRDefault="005247EE" w:rsidP="00CF104E">
            <w:pPr>
              <w:spacing w:line="276" w:lineRule="auto"/>
              <w:contextualSpacing/>
              <w:jc w:val="both"/>
            </w:pPr>
          </w:p>
          <w:p w14:paraId="67A6A147" w14:textId="3BABBCBD" w:rsidR="005247EE" w:rsidRDefault="006C74B7" w:rsidP="00CF104E">
            <w:pPr>
              <w:spacing w:line="276" w:lineRule="auto"/>
              <w:contextualSpacing/>
              <w:jc w:val="both"/>
            </w:pPr>
            <w:r>
              <w:t xml:space="preserve">Работа над </w:t>
            </w:r>
            <w:r w:rsidR="005247EE">
              <w:t>оркестровыми трудностями.</w:t>
            </w:r>
          </w:p>
        </w:tc>
        <w:tc>
          <w:tcPr>
            <w:tcW w:w="2032" w:type="dxa"/>
          </w:tcPr>
          <w:p w14:paraId="7E860AD0" w14:textId="77777777" w:rsidR="005247EE" w:rsidRDefault="005247EE" w:rsidP="00CF104E">
            <w:pPr>
              <w:spacing w:line="276" w:lineRule="auto"/>
              <w:contextualSpacing/>
            </w:pPr>
            <w:r>
              <w:lastRenderedPageBreak/>
              <w:t xml:space="preserve">Работа над художественным </w:t>
            </w:r>
            <w:proofErr w:type="gramStart"/>
            <w:r>
              <w:t xml:space="preserve">произведением:  </w:t>
            </w:r>
            <w:r>
              <w:lastRenderedPageBreak/>
              <w:t>работа</w:t>
            </w:r>
            <w:proofErr w:type="gramEnd"/>
            <w:r>
              <w:t xml:space="preserve"> над трудными местами, отдельными фрагментами, выучивание наизусть, объединение фрагментов в общее целое, уточнение художественных задач.</w:t>
            </w:r>
          </w:p>
        </w:tc>
        <w:tc>
          <w:tcPr>
            <w:tcW w:w="2013" w:type="dxa"/>
          </w:tcPr>
          <w:p w14:paraId="7759CE96" w14:textId="77777777" w:rsidR="005247EE" w:rsidRDefault="005247EE" w:rsidP="00CF104E">
            <w:pPr>
              <w:spacing w:line="276" w:lineRule="auto"/>
              <w:contextualSpacing/>
            </w:pPr>
            <w:r>
              <w:lastRenderedPageBreak/>
              <w:t>Поурочный контроль.</w:t>
            </w:r>
          </w:p>
        </w:tc>
      </w:tr>
      <w:tr w:rsidR="005247EE" w:rsidRPr="00723952" w14:paraId="1D128650" w14:textId="77777777" w:rsidTr="00CC66D4">
        <w:tc>
          <w:tcPr>
            <w:tcW w:w="9570" w:type="dxa"/>
            <w:gridSpan w:val="4"/>
          </w:tcPr>
          <w:p w14:paraId="6E891C60" w14:textId="77777777" w:rsidR="005247EE" w:rsidRDefault="005247EE" w:rsidP="00CF104E">
            <w:pPr>
              <w:spacing w:line="276" w:lineRule="auto"/>
              <w:contextualSpacing/>
              <w:jc w:val="center"/>
            </w:pPr>
            <w:r>
              <w:t>8 класс</w:t>
            </w:r>
          </w:p>
        </w:tc>
      </w:tr>
      <w:tr w:rsidR="005247EE" w:rsidRPr="00723952" w14:paraId="7D0DF380" w14:textId="77777777" w:rsidTr="00CC66D4">
        <w:tc>
          <w:tcPr>
            <w:tcW w:w="2063" w:type="dxa"/>
          </w:tcPr>
          <w:p w14:paraId="6AB77337" w14:textId="77777777" w:rsidR="005247EE" w:rsidRPr="00A56E8A" w:rsidRDefault="005247EE" w:rsidP="00CF104E">
            <w:pPr>
              <w:spacing w:line="276" w:lineRule="auto"/>
              <w:contextualSpacing/>
              <w:rPr>
                <w:i/>
              </w:rPr>
            </w:pPr>
            <w:r w:rsidRPr="00A56E8A">
              <w:rPr>
                <w:i/>
              </w:rPr>
              <w:t>Формирование исполнительской техники</w:t>
            </w:r>
          </w:p>
        </w:tc>
        <w:tc>
          <w:tcPr>
            <w:tcW w:w="3462" w:type="dxa"/>
          </w:tcPr>
          <w:p w14:paraId="1ACC021D" w14:textId="56ECA465" w:rsidR="005247EE" w:rsidRDefault="005247EE" w:rsidP="00CF104E">
            <w:pPr>
              <w:spacing w:line="276" w:lineRule="auto"/>
              <w:contextualSpacing/>
            </w:pPr>
            <w:r w:rsidRPr="00935FA1">
              <w:t>Мажорные и минорные гаммы в тональностях до</w:t>
            </w:r>
            <w:r w:rsidR="00DB043E">
              <w:t xml:space="preserve"> </w:t>
            </w:r>
            <w:r>
              <w:t>шести</w:t>
            </w:r>
            <w:r w:rsidRPr="00935FA1">
              <w:t xml:space="preserve"> знаков, в том числе</w:t>
            </w:r>
            <w:r>
              <w:t>, доминантовый септаккорд, уменьшенный</w:t>
            </w:r>
            <w:r w:rsidRPr="00935FA1">
              <w:t xml:space="preserve"> </w:t>
            </w:r>
            <w:r>
              <w:t xml:space="preserve">вводный </w:t>
            </w:r>
            <w:r w:rsidRPr="00935FA1">
              <w:t>септаккорд и их обращения.</w:t>
            </w:r>
            <w:r>
              <w:t xml:space="preserve"> </w:t>
            </w:r>
          </w:p>
          <w:p w14:paraId="1F79D30D" w14:textId="77777777" w:rsidR="005247EE" w:rsidRDefault="005247EE" w:rsidP="00CF104E">
            <w:pPr>
              <w:spacing w:line="276" w:lineRule="auto"/>
              <w:contextualSpacing/>
            </w:pPr>
            <w:r>
              <w:t xml:space="preserve">Исполнение хроматической гаммы. </w:t>
            </w:r>
          </w:p>
          <w:p w14:paraId="1FA25C43" w14:textId="73421883" w:rsidR="005247EE" w:rsidRDefault="005247EE" w:rsidP="00CF104E">
            <w:pPr>
              <w:spacing w:line="276" w:lineRule="auto"/>
              <w:contextualSpacing/>
            </w:pPr>
            <w:r>
              <w:t>Исполнять в подвижном темпе всеми штрихами.</w:t>
            </w:r>
          </w:p>
          <w:p w14:paraId="32BA3535" w14:textId="4FE6EA73" w:rsidR="005247EE" w:rsidRPr="009E1F9B" w:rsidRDefault="005247EE" w:rsidP="00CF104E">
            <w:pPr>
              <w:spacing w:line="276" w:lineRule="auto"/>
              <w:contextualSpacing/>
            </w:pPr>
            <w:r>
              <w:t>10-12 этюдов</w:t>
            </w:r>
            <w:r w:rsidR="006C74B7">
              <w:t xml:space="preserve"> академического и джазового направлений</w:t>
            </w:r>
            <w:r>
              <w:t xml:space="preserve"> (по нотам).</w:t>
            </w:r>
          </w:p>
        </w:tc>
        <w:tc>
          <w:tcPr>
            <w:tcW w:w="2032" w:type="dxa"/>
          </w:tcPr>
          <w:p w14:paraId="2C97F4F1" w14:textId="77777777" w:rsidR="005247EE" w:rsidRDefault="005247EE" w:rsidP="00CF104E">
            <w:pPr>
              <w:spacing w:line="276" w:lineRule="auto"/>
              <w:contextualSpacing/>
            </w:pPr>
            <w:r>
              <w:t>Работа над выдержанными звуками, упражнениями, гаммами и этюдами в различных нюансах и штрихах.</w:t>
            </w:r>
          </w:p>
        </w:tc>
        <w:tc>
          <w:tcPr>
            <w:tcW w:w="2013" w:type="dxa"/>
          </w:tcPr>
          <w:p w14:paraId="5C9C8E5A" w14:textId="77777777" w:rsidR="005247EE" w:rsidRDefault="005247EE" w:rsidP="00CF104E">
            <w:pPr>
              <w:spacing w:line="276" w:lineRule="auto"/>
              <w:contextualSpacing/>
            </w:pPr>
            <w:r>
              <w:t>Технические зачеты в первом и во втором полугодиях.</w:t>
            </w:r>
          </w:p>
        </w:tc>
      </w:tr>
      <w:tr w:rsidR="005247EE" w:rsidRPr="00723952" w14:paraId="2AAAF067" w14:textId="77777777" w:rsidTr="00CC66D4">
        <w:tc>
          <w:tcPr>
            <w:tcW w:w="2063" w:type="dxa"/>
          </w:tcPr>
          <w:p w14:paraId="1B43696B" w14:textId="77777777" w:rsidR="005247EE" w:rsidRPr="00A56E8A" w:rsidRDefault="005247EE" w:rsidP="00CF104E">
            <w:pPr>
              <w:spacing w:line="276" w:lineRule="auto"/>
              <w:contextualSpacing/>
              <w:rPr>
                <w:i/>
              </w:rPr>
            </w:pPr>
            <w:r w:rsidRPr="00A56E8A">
              <w:rPr>
                <w:i/>
              </w:rPr>
              <w:t>Работа над пьесами</w:t>
            </w:r>
          </w:p>
        </w:tc>
        <w:tc>
          <w:tcPr>
            <w:tcW w:w="3462" w:type="dxa"/>
          </w:tcPr>
          <w:p w14:paraId="042FE15A" w14:textId="77777777" w:rsidR="005247EE" w:rsidRDefault="005247EE" w:rsidP="00CF104E">
            <w:pPr>
              <w:spacing w:line="276" w:lineRule="auto"/>
              <w:contextualSpacing/>
            </w:pPr>
            <w:r>
              <w:t>Н</w:t>
            </w:r>
            <w:r w:rsidRPr="00935FA1">
              <w:t xml:space="preserve">авыки по использованию музыкально-исполнительских средств выразительности, выполнению анализа исполняемых произведений, владению различными видами техники исполнительства, использованию художественно </w:t>
            </w:r>
            <w:r>
              <w:t>оправданных технических приемов.</w:t>
            </w:r>
          </w:p>
          <w:p w14:paraId="3BE4E501" w14:textId="77777777" w:rsidR="005247EE" w:rsidRDefault="005247EE" w:rsidP="00CF104E">
            <w:pPr>
              <w:spacing w:line="276" w:lineRule="auto"/>
              <w:contextualSpacing/>
              <w:jc w:val="both"/>
            </w:pPr>
            <w:r>
              <w:t xml:space="preserve">Развитие навыков чтения с листа. </w:t>
            </w:r>
          </w:p>
          <w:p w14:paraId="573230C0" w14:textId="62FB94A0" w:rsidR="005247EE" w:rsidRPr="00935FA1" w:rsidRDefault="006C74B7" w:rsidP="00CF104E">
            <w:pPr>
              <w:spacing w:line="276" w:lineRule="auto"/>
              <w:contextualSpacing/>
              <w:jc w:val="both"/>
            </w:pPr>
            <w:r>
              <w:t xml:space="preserve">Работа над </w:t>
            </w:r>
            <w:r w:rsidR="005247EE">
              <w:t>оркестровыми трудностями.</w:t>
            </w:r>
          </w:p>
        </w:tc>
        <w:tc>
          <w:tcPr>
            <w:tcW w:w="2032" w:type="dxa"/>
          </w:tcPr>
          <w:p w14:paraId="6D6659A3" w14:textId="77777777" w:rsidR="005247EE" w:rsidRDefault="005247EE" w:rsidP="00CF104E">
            <w:pPr>
              <w:spacing w:line="276" w:lineRule="auto"/>
              <w:contextualSpacing/>
            </w:pPr>
            <w:r>
              <w:t xml:space="preserve">Работа над художественным </w:t>
            </w:r>
            <w:proofErr w:type="gramStart"/>
            <w:r>
              <w:t>произведением:  работа</w:t>
            </w:r>
            <w:proofErr w:type="gramEnd"/>
            <w:r>
              <w:t xml:space="preserve"> над трудными местами, отдельными фрагментами, выучивание наизусть, объединение фрагментов в общее целое, уточнение художественных задач.</w:t>
            </w:r>
          </w:p>
          <w:p w14:paraId="3B852A57" w14:textId="77777777" w:rsidR="00DB043E" w:rsidRDefault="00DB043E" w:rsidP="00CF104E">
            <w:pPr>
              <w:spacing w:line="276" w:lineRule="auto"/>
              <w:contextualSpacing/>
            </w:pPr>
          </w:p>
        </w:tc>
        <w:tc>
          <w:tcPr>
            <w:tcW w:w="2013" w:type="dxa"/>
          </w:tcPr>
          <w:p w14:paraId="7EB6175B" w14:textId="77777777" w:rsidR="005247EE" w:rsidRDefault="005247EE" w:rsidP="00CF104E">
            <w:pPr>
              <w:spacing w:line="276" w:lineRule="auto"/>
              <w:contextualSpacing/>
            </w:pPr>
            <w:r>
              <w:t>Два прослушивания к выпускному экзамену.</w:t>
            </w:r>
          </w:p>
        </w:tc>
      </w:tr>
      <w:tr w:rsidR="005247EE" w:rsidRPr="00723952" w14:paraId="65EDE072" w14:textId="77777777" w:rsidTr="00CC66D4">
        <w:tc>
          <w:tcPr>
            <w:tcW w:w="9570" w:type="dxa"/>
            <w:gridSpan w:val="4"/>
          </w:tcPr>
          <w:p w14:paraId="7AD55A15" w14:textId="77777777" w:rsidR="005247EE" w:rsidRDefault="005247EE" w:rsidP="00CF104E">
            <w:pPr>
              <w:spacing w:line="276" w:lineRule="auto"/>
              <w:contextualSpacing/>
              <w:jc w:val="center"/>
            </w:pPr>
            <w:r>
              <w:lastRenderedPageBreak/>
              <w:t>9 класс</w:t>
            </w:r>
          </w:p>
        </w:tc>
      </w:tr>
      <w:tr w:rsidR="005247EE" w:rsidRPr="00723952" w14:paraId="5F037A15" w14:textId="77777777" w:rsidTr="00CC66D4">
        <w:tc>
          <w:tcPr>
            <w:tcW w:w="2063" w:type="dxa"/>
          </w:tcPr>
          <w:p w14:paraId="71C86953" w14:textId="77777777" w:rsidR="005247EE" w:rsidRPr="00A56E8A" w:rsidRDefault="005247EE" w:rsidP="00CF104E">
            <w:pPr>
              <w:spacing w:line="276" w:lineRule="auto"/>
              <w:contextualSpacing/>
              <w:rPr>
                <w:i/>
              </w:rPr>
            </w:pPr>
            <w:r w:rsidRPr="00A56E8A">
              <w:rPr>
                <w:i/>
              </w:rPr>
              <w:t>Формирование исполнительской техники</w:t>
            </w:r>
          </w:p>
        </w:tc>
        <w:tc>
          <w:tcPr>
            <w:tcW w:w="3462" w:type="dxa"/>
          </w:tcPr>
          <w:p w14:paraId="14F52B53" w14:textId="7674F7ED" w:rsidR="006C74B7" w:rsidRDefault="005247EE" w:rsidP="00CF104E">
            <w:pPr>
              <w:spacing w:line="276" w:lineRule="auto"/>
              <w:contextualSpacing/>
            </w:pPr>
            <w:r w:rsidRPr="00935FA1">
              <w:t xml:space="preserve">Мажорные и минорные гаммы в тональностях до </w:t>
            </w:r>
            <w:r w:rsidR="006C74B7">
              <w:t xml:space="preserve">шести </w:t>
            </w:r>
            <w:r w:rsidRPr="00935FA1">
              <w:t>знаков, в том числе</w:t>
            </w:r>
            <w:r>
              <w:t xml:space="preserve"> доминантовый септаккорд, уменьшенный</w:t>
            </w:r>
            <w:r w:rsidRPr="00935FA1">
              <w:t xml:space="preserve"> </w:t>
            </w:r>
            <w:r>
              <w:t xml:space="preserve">вводный </w:t>
            </w:r>
            <w:r w:rsidRPr="00935FA1">
              <w:t>септаккорд и их обращения.</w:t>
            </w:r>
            <w:r>
              <w:t xml:space="preserve"> Исполнять в быстром темпе различными штрихами. </w:t>
            </w:r>
          </w:p>
          <w:p w14:paraId="23068EA5" w14:textId="77777777" w:rsidR="003D311F" w:rsidRDefault="005247EE" w:rsidP="00CF104E">
            <w:pPr>
              <w:spacing w:line="276" w:lineRule="auto"/>
              <w:contextualSpacing/>
            </w:pPr>
            <w:r>
              <w:t>10-12 этюдов</w:t>
            </w:r>
            <w:r w:rsidR="006C74B7">
              <w:t xml:space="preserve"> </w:t>
            </w:r>
            <w:proofErr w:type="spellStart"/>
            <w:r w:rsidR="006C74B7">
              <w:t>этюдов</w:t>
            </w:r>
            <w:proofErr w:type="spellEnd"/>
            <w:r w:rsidR="006C74B7">
              <w:t xml:space="preserve"> академического и джазового</w:t>
            </w:r>
          </w:p>
          <w:p w14:paraId="06612C74" w14:textId="77777777" w:rsidR="005247EE" w:rsidRDefault="005247EE" w:rsidP="00CF104E">
            <w:pPr>
              <w:spacing w:line="276" w:lineRule="auto"/>
              <w:contextualSpacing/>
            </w:pPr>
            <w:r>
              <w:t xml:space="preserve"> (по нотам).</w:t>
            </w:r>
          </w:p>
          <w:p w14:paraId="5CD4B602" w14:textId="58F31E5A" w:rsidR="003D311F" w:rsidRPr="003D311F" w:rsidRDefault="003D311F" w:rsidP="00CF104E">
            <w:pPr>
              <w:spacing w:line="276" w:lineRule="auto"/>
              <w:contextualSpacing/>
            </w:pPr>
            <w:r w:rsidRPr="003D311F">
              <w:rPr>
                <w:rStyle w:val="FontStyle34"/>
              </w:rPr>
              <w:t xml:space="preserve">Приобретение навыков </w:t>
            </w:r>
            <w:proofErr w:type="spellStart"/>
            <w:r w:rsidRPr="003D311F">
              <w:rPr>
                <w:rStyle w:val="FontStyle34"/>
              </w:rPr>
              <w:t>секвенцирования</w:t>
            </w:r>
            <w:proofErr w:type="spellEnd"/>
            <w:r w:rsidRPr="003D311F">
              <w:rPr>
                <w:rStyle w:val="FontStyle34"/>
              </w:rPr>
              <w:t xml:space="preserve"> на примере простых мелодических фраз (звеньев).</w:t>
            </w:r>
          </w:p>
        </w:tc>
        <w:tc>
          <w:tcPr>
            <w:tcW w:w="2032" w:type="dxa"/>
          </w:tcPr>
          <w:p w14:paraId="6757562C" w14:textId="77777777" w:rsidR="005247EE" w:rsidRDefault="005247EE" w:rsidP="00CF104E">
            <w:pPr>
              <w:spacing w:line="276" w:lineRule="auto"/>
              <w:contextualSpacing/>
            </w:pPr>
            <w:r>
              <w:t>Работа над выдержанными звуками, упражнениями, гаммами и этюдами в различных нюансах и штрихах.</w:t>
            </w:r>
          </w:p>
          <w:p w14:paraId="1C91C1F5" w14:textId="77777777" w:rsidR="005247EE" w:rsidRDefault="005247EE" w:rsidP="00CF104E">
            <w:pPr>
              <w:spacing w:line="276" w:lineRule="auto"/>
              <w:contextualSpacing/>
            </w:pPr>
          </w:p>
        </w:tc>
        <w:tc>
          <w:tcPr>
            <w:tcW w:w="2013" w:type="dxa"/>
          </w:tcPr>
          <w:p w14:paraId="1ECAA408" w14:textId="77777777" w:rsidR="005247EE" w:rsidRDefault="005247EE" w:rsidP="00CF104E">
            <w:pPr>
              <w:spacing w:line="276" w:lineRule="auto"/>
              <w:contextualSpacing/>
            </w:pPr>
            <w:r>
              <w:t>Технические зачеты в первом и во втором полугодиях.</w:t>
            </w:r>
          </w:p>
        </w:tc>
      </w:tr>
      <w:tr w:rsidR="005247EE" w:rsidRPr="00723952" w14:paraId="56D40B06" w14:textId="77777777" w:rsidTr="00CC66D4">
        <w:tc>
          <w:tcPr>
            <w:tcW w:w="2063" w:type="dxa"/>
          </w:tcPr>
          <w:p w14:paraId="236F53CB" w14:textId="77777777" w:rsidR="005247EE" w:rsidRPr="00A56E8A" w:rsidRDefault="005247EE" w:rsidP="00CF104E">
            <w:pPr>
              <w:spacing w:line="276" w:lineRule="auto"/>
              <w:contextualSpacing/>
              <w:rPr>
                <w:i/>
              </w:rPr>
            </w:pPr>
            <w:r w:rsidRPr="00A56E8A">
              <w:rPr>
                <w:i/>
              </w:rPr>
              <w:t>Работа над пьесами</w:t>
            </w:r>
          </w:p>
        </w:tc>
        <w:tc>
          <w:tcPr>
            <w:tcW w:w="3462" w:type="dxa"/>
          </w:tcPr>
          <w:p w14:paraId="00EE5643" w14:textId="77777777" w:rsidR="005247EE" w:rsidRDefault="005247EE" w:rsidP="00CF104E">
            <w:pPr>
              <w:spacing w:line="276" w:lineRule="auto"/>
              <w:contextualSpacing/>
            </w:pPr>
            <w:r>
              <w:t>Н</w:t>
            </w:r>
            <w:r w:rsidRPr="00935FA1">
              <w:t xml:space="preserve">авыки по использованию музыкально-исполнительских средств выразительности, выполнению анализа исполняемых произведений, владению различными видами техники исполнительства, использованию художественно </w:t>
            </w:r>
            <w:r>
              <w:t>оправданных технических приемов.</w:t>
            </w:r>
          </w:p>
          <w:p w14:paraId="526FEEB4" w14:textId="77777777" w:rsidR="005247EE" w:rsidRDefault="005247EE" w:rsidP="00CF104E">
            <w:pPr>
              <w:spacing w:line="276" w:lineRule="auto"/>
              <w:contextualSpacing/>
              <w:jc w:val="both"/>
            </w:pPr>
            <w:r>
              <w:t xml:space="preserve">Развитие навыков чтения с листа. </w:t>
            </w:r>
          </w:p>
          <w:p w14:paraId="2B25493B" w14:textId="005837A9" w:rsidR="005247EE" w:rsidRPr="00935FA1" w:rsidRDefault="005247EE" w:rsidP="00CF104E">
            <w:pPr>
              <w:spacing w:line="276" w:lineRule="auto"/>
              <w:contextualSpacing/>
              <w:jc w:val="both"/>
            </w:pPr>
          </w:p>
        </w:tc>
        <w:tc>
          <w:tcPr>
            <w:tcW w:w="2032" w:type="dxa"/>
          </w:tcPr>
          <w:p w14:paraId="50773992" w14:textId="77777777" w:rsidR="005247EE" w:rsidRDefault="005247EE" w:rsidP="00CF104E">
            <w:pPr>
              <w:spacing w:line="276" w:lineRule="auto"/>
              <w:contextualSpacing/>
            </w:pPr>
            <w:r>
              <w:t xml:space="preserve">Работа над художественным </w:t>
            </w:r>
            <w:proofErr w:type="gramStart"/>
            <w:r>
              <w:t>произведением:  работа</w:t>
            </w:r>
            <w:proofErr w:type="gramEnd"/>
            <w:r>
              <w:t xml:space="preserve"> над трудными местами, отдельными фрагментами, выучивание наизусть, объединение фрагментов в общее целое, уточнение художественных задач.</w:t>
            </w:r>
          </w:p>
        </w:tc>
        <w:tc>
          <w:tcPr>
            <w:tcW w:w="2013" w:type="dxa"/>
          </w:tcPr>
          <w:p w14:paraId="08E8676A" w14:textId="77777777" w:rsidR="005247EE" w:rsidRDefault="005247EE" w:rsidP="00CF104E">
            <w:pPr>
              <w:spacing w:line="276" w:lineRule="auto"/>
              <w:contextualSpacing/>
            </w:pPr>
            <w:r>
              <w:t>Два прослушивания экзаменационной программы.</w:t>
            </w:r>
          </w:p>
        </w:tc>
      </w:tr>
    </w:tbl>
    <w:p w14:paraId="1FB7C3E4" w14:textId="77777777" w:rsidR="005247EE" w:rsidRDefault="005247EE" w:rsidP="00CF104E">
      <w:pPr>
        <w:spacing w:line="276" w:lineRule="auto"/>
        <w:ind w:firstLine="708"/>
        <w:contextualSpacing/>
        <w:jc w:val="center"/>
        <w:rPr>
          <w:b/>
        </w:rPr>
      </w:pPr>
    </w:p>
    <w:p w14:paraId="12A52E8A" w14:textId="7BCAFE8A" w:rsidR="003D311F" w:rsidRPr="00B46FBA" w:rsidRDefault="003D311F" w:rsidP="00CF104E">
      <w:pPr>
        <w:spacing w:line="276" w:lineRule="auto"/>
        <w:ind w:firstLine="709"/>
        <w:contextualSpacing/>
        <w:jc w:val="center"/>
        <w:rPr>
          <w:b/>
          <w:sz w:val="28"/>
          <w:szCs w:val="28"/>
        </w:rPr>
      </w:pPr>
      <w:r w:rsidRPr="00B46FBA">
        <w:rPr>
          <w:b/>
          <w:sz w:val="28"/>
          <w:szCs w:val="28"/>
        </w:rPr>
        <w:t>Формы и методы контроля, система оценок</w:t>
      </w:r>
    </w:p>
    <w:p w14:paraId="65F72EE9" w14:textId="77777777" w:rsidR="003D311F" w:rsidRPr="00B46FBA" w:rsidRDefault="003D311F" w:rsidP="00CF104E">
      <w:pPr>
        <w:widowControl/>
        <w:numPr>
          <w:ilvl w:val="0"/>
          <w:numId w:val="31"/>
        </w:numPr>
        <w:autoSpaceDE/>
        <w:autoSpaceDN/>
        <w:adjustRightInd/>
        <w:spacing w:line="276" w:lineRule="auto"/>
        <w:ind w:left="0" w:firstLine="706"/>
        <w:contextualSpacing/>
        <w:jc w:val="both"/>
        <w:rPr>
          <w:i/>
          <w:color w:val="000000"/>
          <w:sz w:val="28"/>
          <w:szCs w:val="28"/>
        </w:rPr>
      </w:pPr>
      <w:r w:rsidRPr="00B46FBA">
        <w:rPr>
          <w:i/>
          <w:color w:val="000000"/>
          <w:sz w:val="28"/>
          <w:szCs w:val="28"/>
        </w:rPr>
        <w:t>Текущий контроль успеваемости, промежуточная и итоговая аттестация обучающихся.</w:t>
      </w:r>
    </w:p>
    <w:p w14:paraId="56CF851F" w14:textId="0D2CB091" w:rsidR="003D311F" w:rsidRPr="00B46FBA" w:rsidRDefault="003D311F" w:rsidP="00CF104E">
      <w:pPr>
        <w:spacing w:line="276" w:lineRule="auto"/>
        <w:ind w:firstLine="706"/>
        <w:contextualSpacing/>
        <w:jc w:val="both"/>
        <w:rPr>
          <w:color w:val="000000"/>
          <w:sz w:val="28"/>
          <w:szCs w:val="28"/>
        </w:rPr>
      </w:pPr>
      <w:r w:rsidRPr="00B46FBA">
        <w:rPr>
          <w:color w:val="000000"/>
          <w:sz w:val="28"/>
          <w:szCs w:val="28"/>
        </w:rPr>
        <w:t xml:space="preserve">В качестве средств текущего контроля успеваемости </w:t>
      </w:r>
      <w:r>
        <w:rPr>
          <w:color w:val="000000"/>
          <w:sz w:val="28"/>
          <w:szCs w:val="28"/>
        </w:rPr>
        <w:t>учитываются прослушивания и технические зачеты</w:t>
      </w:r>
      <w:r w:rsidRPr="00B46FBA">
        <w:rPr>
          <w:color w:val="000000"/>
          <w:sz w:val="28"/>
          <w:szCs w:val="28"/>
        </w:rPr>
        <w:t>. Текущий контроль усп</w:t>
      </w:r>
      <w:r>
        <w:rPr>
          <w:color w:val="000000"/>
          <w:sz w:val="28"/>
          <w:szCs w:val="28"/>
        </w:rPr>
        <w:t>еваемости</w:t>
      </w:r>
    </w:p>
    <w:p w14:paraId="7232E65A" w14:textId="77777777" w:rsidR="003D311F" w:rsidRDefault="003D311F" w:rsidP="00CF104E">
      <w:pPr>
        <w:spacing w:line="276" w:lineRule="auto"/>
        <w:ind w:firstLine="706"/>
        <w:contextualSpacing/>
        <w:jc w:val="both"/>
        <w:rPr>
          <w:color w:val="000000"/>
          <w:sz w:val="28"/>
          <w:szCs w:val="28"/>
        </w:rPr>
      </w:pPr>
      <w:r w:rsidRPr="00B46FBA">
        <w:rPr>
          <w:color w:val="000000"/>
          <w:sz w:val="28"/>
          <w:szCs w:val="28"/>
        </w:rPr>
        <w:t xml:space="preserve">Промежуточная аттестация проводится в форме </w:t>
      </w:r>
      <w:r>
        <w:rPr>
          <w:color w:val="000000"/>
          <w:sz w:val="28"/>
          <w:szCs w:val="28"/>
        </w:rPr>
        <w:t>зачетов (академических концертов) и переводных экзаменов</w:t>
      </w:r>
      <w:r w:rsidRPr="00B46FBA">
        <w:rPr>
          <w:color w:val="000000"/>
          <w:sz w:val="28"/>
          <w:szCs w:val="28"/>
        </w:rPr>
        <w:t xml:space="preserve">. </w:t>
      </w:r>
    </w:p>
    <w:p w14:paraId="5D0C2D35" w14:textId="77777777" w:rsidR="00DB043E" w:rsidRDefault="00DB043E" w:rsidP="00CF104E">
      <w:pPr>
        <w:spacing w:line="276" w:lineRule="auto"/>
        <w:ind w:firstLine="706"/>
        <w:contextualSpacing/>
        <w:jc w:val="both"/>
        <w:rPr>
          <w:color w:val="000000"/>
          <w:sz w:val="28"/>
          <w:szCs w:val="28"/>
        </w:rPr>
      </w:pPr>
    </w:p>
    <w:p w14:paraId="283A8ADD" w14:textId="77777777" w:rsidR="00DB043E" w:rsidRDefault="00DB043E" w:rsidP="00CF104E">
      <w:pPr>
        <w:spacing w:line="276" w:lineRule="auto"/>
        <w:ind w:firstLine="706"/>
        <w:contextualSpacing/>
        <w:jc w:val="both"/>
        <w:rPr>
          <w:color w:val="000000"/>
          <w:sz w:val="28"/>
          <w:szCs w:val="28"/>
        </w:rPr>
      </w:pPr>
    </w:p>
    <w:p w14:paraId="25BC00B6" w14:textId="77777777" w:rsidR="003D311F" w:rsidRPr="00D17FC1" w:rsidRDefault="003D311F" w:rsidP="00CF104E">
      <w:pPr>
        <w:spacing w:line="276" w:lineRule="auto"/>
        <w:ind w:firstLine="706"/>
        <w:contextualSpacing/>
        <w:jc w:val="both"/>
        <w:rPr>
          <w:color w:val="000000"/>
          <w:sz w:val="16"/>
          <w:szCs w:val="16"/>
        </w:rPr>
      </w:pPr>
    </w:p>
    <w:p w14:paraId="3873FCE4" w14:textId="77777777" w:rsidR="003D311F" w:rsidRPr="00B46FBA" w:rsidRDefault="003D311F" w:rsidP="00CF104E">
      <w:pPr>
        <w:spacing w:line="276" w:lineRule="auto"/>
        <w:ind w:firstLine="706"/>
        <w:contextualSpacing/>
        <w:jc w:val="center"/>
        <w:rPr>
          <w:color w:val="000000"/>
          <w:sz w:val="28"/>
          <w:szCs w:val="28"/>
        </w:rPr>
      </w:pPr>
      <w:r w:rsidRPr="00B46FBA">
        <w:rPr>
          <w:b/>
          <w:color w:val="000000"/>
          <w:sz w:val="28"/>
          <w:szCs w:val="28"/>
        </w:rPr>
        <w:lastRenderedPageBreak/>
        <w:t>Требования к промежуточной аттестации</w:t>
      </w:r>
    </w:p>
    <w:p w14:paraId="54B98833" w14:textId="77777777" w:rsidR="003D311F" w:rsidRPr="004C1B63" w:rsidRDefault="003D311F" w:rsidP="00CF104E">
      <w:pPr>
        <w:spacing w:line="276" w:lineRule="auto"/>
        <w:ind w:firstLine="706"/>
        <w:contextualSpacing/>
        <w:jc w:val="right"/>
        <w:rPr>
          <w:color w:val="000000"/>
        </w:rPr>
      </w:pPr>
      <w:r>
        <w:rPr>
          <w:color w:val="000000"/>
        </w:rPr>
        <w:t>Таблица 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16"/>
        <w:gridCol w:w="18"/>
        <w:gridCol w:w="834"/>
        <w:gridCol w:w="3831"/>
        <w:gridCol w:w="4072"/>
      </w:tblGrid>
      <w:tr w:rsidR="003D311F" w:rsidRPr="00C87A82" w14:paraId="2AB48C11" w14:textId="77777777" w:rsidTr="0098256B">
        <w:tc>
          <w:tcPr>
            <w:tcW w:w="816" w:type="dxa"/>
          </w:tcPr>
          <w:p w14:paraId="6CAAF068" w14:textId="77777777" w:rsidR="003D311F" w:rsidRPr="00C87A82" w:rsidRDefault="003D311F" w:rsidP="00CF104E">
            <w:pPr>
              <w:spacing w:line="276" w:lineRule="auto"/>
              <w:contextualSpacing/>
              <w:jc w:val="center"/>
              <w:rPr>
                <w:color w:val="000000"/>
              </w:rPr>
            </w:pPr>
            <w:r w:rsidRPr="00C87A82">
              <w:rPr>
                <w:color w:val="000000"/>
              </w:rPr>
              <w:t>Класс</w:t>
            </w:r>
          </w:p>
        </w:tc>
        <w:tc>
          <w:tcPr>
            <w:tcW w:w="852" w:type="dxa"/>
            <w:gridSpan w:val="2"/>
          </w:tcPr>
          <w:p w14:paraId="74D5A47D" w14:textId="77777777" w:rsidR="003D311F" w:rsidRDefault="003D311F" w:rsidP="00CF104E">
            <w:pPr>
              <w:spacing w:line="276" w:lineRule="auto"/>
              <w:contextualSpacing/>
              <w:jc w:val="center"/>
              <w:rPr>
                <w:color w:val="000000"/>
              </w:rPr>
            </w:pPr>
            <w:r>
              <w:rPr>
                <w:color w:val="000000"/>
              </w:rPr>
              <w:t>Полу-</w:t>
            </w:r>
          </w:p>
          <w:p w14:paraId="43144007" w14:textId="77777777" w:rsidR="003D311F" w:rsidRPr="00C87A82" w:rsidRDefault="003D311F" w:rsidP="00CF104E">
            <w:pPr>
              <w:spacing w:line="276" w:lineRule="auto"/>
              <w:contextualSpacing/>
              <w:jc w:val="center"/>
              <w:rPr>
                <w:color w:val="000000"/>
              </w:rPr>
            </w:pPr>
            <w:proofErr w:type="spellStart"/>
            <w:r>
              <w:rPr>
                <w:color w:val="000000"/>
              </w:rPr>
              <w:t>годие</w:t>
            </w:r>
            <w:proofErr w:type="spellEnd"/>
          </w:p>
        </w:tc>
        <w:tc>
          <w:tcPr>
            <w:tcW w:w="3831" w:type="dxa"/>
          </w:tcPr>
          <w:p w14:paraId="7AE926AE" w14:textId="77777777" w:rsidR="003D311F" w:rsidRPr="00C87A82" w:rsidRDefault="003D311F" w:rsidP="00CF104E">
            <w:pPr>
              <w:spacing w:line="276" w:lineRule="auto"/>
              <w:contextualSpacing/>
              <w:jc w:val="both"/>
              <w:rPr>
                <w:color w:val="000000"/>
              </w:rPr>
            </w:pPr>
            <w:r w:rsidRPr="00C87A82">
              <w:rPr>
                <w:color w:val="000000"/>
              </w:rPr>
              <w:t xml:space="preserve">Форма промежуточной аттестации/ Требования </w:t>
            </w:r>
          </w:p>
        </w:tc>
        <w:tc>
          <w:tcPr>
            <w:tcW w:w="4072" w:type="dxa"/>
          </w:tcPr>
          <w:p w14:paraId="5D7DCEC1" w14:textId="77777777" w:rsidR="003D311F" w:rsidRPr="00C87A82" w:rsidRDefault="003D311F" w:rsidP="00CF104E">
            <w:pPr>
              <w:spacing w:line="276" w:lineRule="auto"/>
              <w:contextualSpacing/>
              <w:jc w:val="both"/>
              <w:rPr>
                <w:color w:val="000000"/>
              </w:rPr>
            </w:pPr>
            <w:r w:rsidRPr="00C87A82">
              <w:rPr>
                <w:color w:val="000000"/>
              </w:rPr>
              <w:t>Содержание промежуточной аттестации</w:t>
            </w:r>
          </w:p>
          <w:p w14:paraId="3E71B188" w14:textId="77777777" w:rsidR="003D311F" w:rsidRPr="00C87A82" w:rsidRDefault="003D311F" w:rsidP="00CF104E">
            <w:pPr>
              <w:spacing w:line="276" w:lineRule="auto"/>
              <w:contextualSpacing/>
              <w:jc w:val="both"/>
              <w:rPr>
                <w:color w:val="000000"/>
              </w:rPr>
            </w:pPr>
          </w:p>
        </w:tc>
      </w:tr>
      <w:tr w:rsidR="003D311F" w:rsidRPr="00C87A82" w14:paraId="003221C4" w14:textId="77777777" w:rsidTr="0098256B">
        <w:tc>
          <w:tcPr>
            <w:tcW w:w="9571" w:type="dxa"/>
            <w:gridSpan w:val="5"/>
          </w:tcPr>
          <w:p w14:paraId="6B6E43F6" w14:textId="7812A84F" w:rsidR="003D311F" w:rsidRPr="00C87A82" w:rsidRDefault="003D311F" w:rsidP="00CF104E">
            <w:pPr>
              <w:spacing w:line="276" w:lineRule="auto"/>
              <w:contextualSpacing/>
              <w:jc w:val="center"/>
              <w:rPr>
                <w:color w:val="000000"/>
              </w:rPr>
            </w:pPr>
            <w:r>
              <w:rPr>
                <w:color w:val="000000"/>
              </w:rPr>
              <w:t>Саксофон. (блокфлейта)</w:t>
            </w:r>
          </w:p>
        </w:tc>
      </w:tr>
      <w:tr w:rsidR="003D311F" w:rsidRPr="00813EC9" w14:paraId="37A03AE1" w14:textId="77777777" w:rsidTr="0098256B">
        <w:trPr>
          <w:trHeight w:val="1297"/>
        </w:trPr>
        <w:tc>
          <w:tcPr>
            <w:tcW w:w="816" w:type="dxa"/>
            <w:vMerge w:val="restart"/>
          </w:tcPr>
          <w:p w14:paraId="1E46172D" w14:textId="77777777" w:rsidR="003D311F" w:rsidRPr="00813EC9" w:rsidRDefault="003D311F" w:rsidP="00CF104E">
            <w:pPr>
              <w:spacing w:line="276" w:lineRule="auto"/>
              <w:contextualSpacing/>
              <w:jc w:val="center"/>
              <w:rPr>
                <w:color w:val="000000"/>
              </w:rPr>
            </w:pPr>
            <w:r>
              <w:rPr>
                <w:color w:val="000000"/>
              </w:rPr>
              <w:t>1</w:t>
            </w:r>
          </w:p>
        </w:tc>
        <w:tc>
          <w:tcPr>
            <w:tcW w:w="852" w:type="dxa"/>
            <w:gridSpan w:val="2"/>
          </w:tcPr>
          <w:p w14:paraId="01F3CAF5" w14:textId="77777777" w:rsidR="003D311F" w:rsidRPr="00813EC9" w:rsidRDefault="003D311F" w:rsidP="00CF104E">
            <w:pPr>
              <w:spacing w:line="276" w:lineRule="auto"/>
              <w:contextualSpacing/>
              <w:jc w:val="center"/>
              <w:rPr>
                <w:color w:val="000000"/>
              </w:rPr>
            </w:pPr>
            <w:r>
              <w:rPr>
                <w:color w:val="000000"/>
              </w:rPr>
              <w:t>1</w:t>
            </w:r>
          </w:p>
        </w:tc>
        <w:tc>
          <w:tcPr>
            <w:tcW w:w="3831" w:type="dxa"/>
          </w:tcPr>
          <w:p w14:paraId="00BDBDF3" w14:textId="77777777" w:rsidR="003D311F" w:rsidRPr="00B46FBA" w:rsidRDefault="003D311F" w:rsidP="00CF104E">
            <w:pPr>
              <w:spacing w:line="276" w:lineRule="auto"/>
              <w:contextualSpacing/>
              <w:jc w:val="center"/>
              <w:rPr>
                <w:b/>
                <w:i/>
                <w:color w:val="1D1B11"/>
              </w:rPr>
            </w:pPr>
            <w:r>
              <w:rPr>
                <w:b/>
                <w:i/>
                <w:color w:val="1D1B11"/>
              </w:rPr>
              <w:t>Зачет (а</w:t>
            </w:r>
            <w:r w:rsidRPr="00B46FBA">
              <w:rPr>
                <w:b/>
                <w:i/>
                <w:color w:val="1D1B11"/>
              </w:rPr>
              <w:t>кадемический концерт</w:t>
            </w:r>
            <w:r>
              <w:rPr>
                <w:b/>
                <w:i/>
                <w:color w:val="1D1B11"/>
              </w:rPr>
              <w:t>)</w:t>
            </w:r>
            <w:r w:rsidRPr="00B46FBA">
              <w:rPr>
                <w:b/>
                <w:bCs/>
                <w:i/>
              </w:rPr>
              <w:t xml:space="preserve"> в первом полугодии</w:t>
            </w:r>
            <w:r>
              <w:rPr>
                <w:b/>
                <w:bCs/>
                <w:i/>
              </w:rPr>
              <w:t>:</w:t>
            </w:r>
          </w:p>
          <w:p w14:paraId="0A2CB573" w14:textId="77777777" w:rsidR="003D311F" w:rsidRPr="00A56E8A" w:rsidRDefault="003D311F" w:rsidP="00CF104E">
            <w:pPr>
              <w:spacing w:line="276" w:lineRule="auto"/>
              <w:contextualSpacing/>
              <w:jc w:val="center"/>
              <w:rPr>
                <w:i/>
              </w:rPr>
            </w:pPr>
            <w:r w:rsidRPr="00A56E8A">
              <w:rPr>
                <w:i/>
              </w:rPr>
              <w:t>Две разнохарактерные пьесы</w:t>
            </w:r>
          </w:p>
          <w:p w14:paraId="7039C0A7" w14:textId="77777777" w:rsidR="003D311F" w:rsidRPr="00B46FBA" w:rsidRDefault="003D311F" w:rsidP="00CF104E">
            <w:pPr>
              <w:spacing w:line="276" w:lineRule="auto"/>
              <w:contextualSpacing/>
              <w:jc w:val="center"/>
              <w:rPr>
                <w:b/>
                <w:i/>
                <w:color w:val="1D1B11"/>
              </w:rPr>
            </w:pPr>
          </w:p>
        </w:tc>
        <w:tc>
          <w:tcPr>
            <w:tcW w:w="4072" w:type="dxa"/>
          </w:tcPr>
          <w:p w14:paraId="72A0C979" w14:textId="77777777" w:rsidR="003D311F" w:rsidRPr="00DB043E" w:rsidRDefault="003D311F" w:rsidP="00CF104E">
            <w:pPr>
              <w:pStyle w:val="af2"/>
              <w:spacing w:line="276" w:lineRule="auto"/>
              <w:contextualSpacing/>
              <w:rPr>
                <w:b/>
                <w:bCs/>
                <w:i/>
                <w:lang w:eastAsia="ru-RU"/>
              </w:rPr>
            </w:pPr>
            <w:r w:rsidRPr="00DB043E">
              <w:rPr>
                <w:b/>
                <w:bCs/>
                <w:i/>
                <w:lang w:eastAsia="ru-RU"/>
              </w:rPr>
              <w:t>Примерная программа зачета (академического концерта) в первом полугодии:</w:t>
            </w:r>
          </w:p>
          <w:p w14:paraId="1D5E0E49" w14:textId="77777777" w:rsidR="003D311F" w:rsidRDefault="003D311F" w:rsidP="00CF104E">
            <w:pPr>
              <w:spacing w:line="276" w:lineRule="auto"/>
              <w:contextualSpacing/>
              <w:rPr>
                <w:b/>
                <w:bCs/>
              </w:rPr>
            </w:pPr>
            <w:r w:rsidRPr="00935FA1">
              <w:rPr>
                <w:b/>
                <w:bCs/>
              </w:rPr>
              <w:t>1 вариант</w:t>
            </w:r>
            <w:r>
              <w:rPr>
                <w:b/>
                <w:bCs/>
              </w:rPr>
              <w:t>:</w:t>
            </w:r>
          </w:p>
          <w:p w14:paraId="3C56CC94" w14:textId="77777777" w:rsidR="003D311F" w:rsidRDefault="003D311F" w:rsidP="00CF104E">
            <w:pPr>
              <w:spacing w:line="276" w:lineRule="auto"/>
              <w:contextualSpacing/>
              <w:rPr>
                <w:bCs/>
              </w:rPr>
            </w:pPr>
            <w:r>
              <w:rPr>
                <w:bCs/>
              </w:rPr>
              <w:t>Русская народная песня «Во поле береза стояла».</w:t>
            </w:r>
          </w:p>
          <w:p w14:paraId="68F31D3C" w14:textId="77777777" w:rsidR="003D311F" w:rsidRPr="00E63137" w:rsidRDefault="003D311F" w:rsidP="00CF104E">
            <w:pPr>
              <w:spacing w:line="276" w:lineRule="auto"/>
              <w:contextualSpacing/>
              <w:rPr>
                <w:bCs/>
                <w:u w:val="double"/>
              </w:rPr>
            </w:pPr>
            <w:r>
              <w:rPr>
                <w:bCs/>
              </w:rPr>
              <w:t xml:space="preserve">Белорусская народная </w:t>
            </w:r>
            <w:proofErr w:type="gramStart"/>
            <w:r>
              <w:rPr>
                <w:bCs/>
              </w:rPr>
              <w:t>песня  «</w:t>
            </w:r>
            <w:proofErr w:type="gramEnd"/>
            <w:r>
              <w:rPr>
                <w:bCs/>
              </w:rPr>
              <w:t>Перепелочка».</w:t>
            </w:r>
          </w:p>
          <w:p w14:paraId="51B56DF9" w14:textId="77777777" w:rsidR="003D311F" w:rsidRPr="00935FA1" w:rsidRDefault="003D311F" w:rsidP="00CF104E">
            <w:pPr>
              <w:spacing w:line="276" w:lineRule="auto"/>
              <w:contextualSpacing/>
              <w:rPr>
                <w:b/>
                <w:bCs/>
              </w:rPr>
            </w:pPr>
            <w:r w:rsidRPr="00935FA1">
              <w:rPr>
                <w:b/>
                <w:bCs/>
              </w:rPr>
              <w:t>2 вариант</w:t>
            </w:r>
            <w:r>
              <w:rPr>
                <w:b/>
                <w:bCs/>
              </w:rPr>
              <w:t>:</w:t>
            </w:r>
          </w:p>
          <w:p w14:paraId="3848C7DE" w14:textId="77777777" w:rsidR="003D311F" w:rsidRDefault="003D311F" w:rsidP="00CF104E">
            <w:pPr>
              <w:pStyle w:val="af2"/>
              <w:spacing w:line="276" w:lineRule="auto"/>
              <w:contextualSpacing/>
              <w:rPr>
                <w:bCs/>
              </w:rPr>
            </w:pPr>
            <w:proofErr w:type="spellStart"/>
            <w:r>
              <w:rPr>
                <w:bCs/>
              </w:rPr>
              <w:t>Л.Бекман</w:t>
            </w:r>
            <w:proofErr w:type="spellEnd"/>
            <w:r>
              <w:rPr>
                <w:bCs/>
              </w:rPr>
              <w:t xml:space="preserve"> «Елочка».</w:t>
            </w:r>
          </w:p>
          <w:p w14:paraId="5B286464" w14:textId="77777777" w:rsidR="003D311F" w:rsidRPr="005A2674" w:rsidRDefault="003D311F" w:rsidP="00CF104E">
            <w:pPr>
              <w:pStyle w:val="af2"/>
              <w:spacing w:line="276" w:lineRule="auto"/>
              <w:contextualSpacing/>
              <w:rPr>
                <w:bCs/>
                <w:sz w:val="22"/>
                <w:szCs w:val="22"/>
                <w:lang w:eastAsia="ru-RU"/>
              </w:rPr>
            </w:pPr>
            <w:r>
              <w:rPr>
                <w:bCs/>
              </w:rPr>
              <w:t>Русская народная песня «Как под горкой».</w:t>
            </w:r>
          </w:p>
        </w:tc>
      </w:tr>
      <w:tr w:rsidR="003D311F" w:rsidRPr="00813EC9" w14:paraId="73A51E05" w14:textId="77777777" w:rsidTr="0098256B">
        <w:trPr>
          <w:trHeight w:val="1207"/>
        </w:trPr>
        <w:tc>
          <w:tcPr>
            <w:tcW w:w="816" w:type="dxa"/>
            <w:vMerge/>
          </w:tcPr>
          <w:p w14:paraId="18FF8875" w14:textId="77777777" w:rsidR="003D311F" w:rsidRPr="00813EC9" w:rsidRDefault="003D311F" w:rsidP="00CF104E">
            <w:pPr>
              <w:spacing w:line="276" w:lineRule="auto"/>
              <w:contextualSpacing/>
              <w:jc w:val="center"/>
              <w:rPr>
                <w:color w:val="000000"/>
              </w:rPr>
            </w:pPr>
          </w:p>
        </w:tc>
        <w:tc>
          <w:tcPr>
            <w:tcW w:w="852" w:type="dxa"/>
            <w:gridSpan w:val="2"/>
          </w:tcPr>
          <w:p w14:paraId="1E22A541" w14:textId="77777777" w:rsidR="003D311F" w:rsidRPr="00813EC9" w:rsidRDefault="003D311F" w:rsidP="00CF104E">
            <w:pPr>
              <w:spacing w:line="276" w:lineRule="auto"/>
              <w:contextualSpacing/>
              <w:jc w:val="center"/>
              <w:rPr>
                <w:color w:val="000000"/>
              </w:rPr>
            </w:pPr>
            <w:r>
              <w:rPr>
                <w:color w:val="000000"/>
              </w:rPr>
              <w:t>2</w:t>
            </w:r>
          </w:p>
        </w:tc>
        <w:tc>
          <w:tcPr>
            <w:tcW w:w="3831" w:type="dxa"/>
          </w:tcPr>
          <w:p w14:paraId="322A83A8" w14:textId="77777777" w:rsidR="003D311F" w:rsidRPr="00B46FBA" w:rsidRDefault="003D311F" w:rsidP="00CF104E">
            <w:pPr>
              <w:spacing w:line="276" w:lineRule="auto"/>
              <w:contextualSpacing/>
              <w:jc w:val="center"/>
              <w:rPr>
                <w:b/>
                <w:i/>
                <w:color w:val="1D1B11"/>
              </w:rPr>
            </w:pPr>
            <w:r>
              <w:rPr>
                <w:b/>
                <w:bCs/>
                <w:i/>
              </w:rPr>
              <w:t>П</w:t>
            </w:r>
            <w:r w:rsidRPr="00B46FBA">
              <w:rPr>
                <w:b/>
                <w:bCs/>
                <w:i/>
              </w:rPr>
              <w:t xml:space="preserve">ереводной </w:t>
            </w:r>
            <w:r>
              <w:rPr>
                <w:b/>
                <w:bCs/>
                <w:i/>
              </w:rPr>
              <w:t>экзамен</w:t>
            </w:r>
            <w:r w:rsidRPr="00B46FBA">
              <w:rPr>
                <w:b/>
                <w:bCs/>
                <w:i/>
              </w:rPr>
              <w:t xml:space="preserve"> во втором полугодии</w:t>
            </w:r>
            <w:r>
              <w:rPr>
                <w:b/>
                <w:bCs/>
                <w:i/>
              </w:rPr>
              <w:t>:</w:t>
            </w:r>
          </w:p>
          <w:p w14:paraId="20E8DAF4" w14:textId="7EFD4B66" w:rsidR="003D311F" w:rsidRPr="00B46FBA" w:rsidRDefault="00CC66D4" w:rsidP="00CF104E">
            <w:pPr>
              <w:spacing w:line="276" w:lineRule="auto"/>
              <w:contextualSpacing/>
              <w:jc w:val="center"/>
              <w:rPr>
                <w:b/>
                <w:i/>
                <w:color w:val="1D1B11"/>
              </w:rPr>
            </w:pPr>
            <w:r>
              <w:rPr>
                <w:i/>
              </w:rPr>
              <w:t>Две пьесы академического и эстрадно-джазового направлений</w:t>
            </w:r>
          </w:p>
        </w:tc>
        <w:tc>
          <w:tcPr>
            <w:tcW w:w="4072" w:type="dxa"/>
          </w:tcPr>
          <w:p w14:paraId="202478E4" w14:textId="77777777" w:rsidR="003D311F" w:rsidRPr="00DB043E" w:rsidRDefault="003D311F" w:rsidP="00CF104E">
            <w:pPr>
              <w:pStyle w:val="af2"/>
              <w:spacing w:line="276" w:lineRule="auto"/>
              <w:contextualSpacing/>
              <w:rPr>
                <w:b/>
                <w:bCs/>
                <w:i/>
                <w:lang w:eastAsia="ru-RU"/>
              </w:rPr>
            </w:pPr>
            <w:r w:rsidRPr="00DB043E">
              <w:rPr>
                <w:b/>
                <w:bCs/>
                <w:i/>
                <w:lang w:eastAsia="ru-RU"/>
              </w:rPr>
              <w:t>Примерная программа переводного экзамена во втором полугодии:</w:t>
            </w:r>
          </w:p>
          <w:p w14:paraId="323E89C9" w14:textId="77777777" w:rsidR="003D311F" w:rsidRPr="00935FA1" w:rsidRDefault="003D311F" w:rsidP="00CF104E">
            <w:pPr>
              <w:spacing w:line="276" w:lineRule="auto"/>
              <w:contextualSpacing/>
              <w:rPr>
                <w:b/>
                <w:bCs/>
              </w:rPr>
            </w:pPr>
            <w:r w:rsidRPr="00935FA1">
              <w:rPr>
                <w:b/>
                <w:bCs/>
              </w:rPr>
              <w:t>1 вариант</w:t>
            </w:r>
          </w:p>
          <w:p w14:paraId="2438BE63" w14:textId="77777777" w:rsidR="003D311F" w:rsidRDefault="003D311F" w:rsidP="00CF104E">
            <w:pPr>
              <w:spacing w:line="276" w:lineRule="auto"/>
              <w:contextualSpacing/>
            </w:pPr>
            <w:proofErr w:type="spellStart"/>
            <w:r>
              <w:t>В.Моцарт</w:t>
            </w:r>
            <w:proofErr w:type="spellEnd"/>
            <w:r>
              <w:t>. Вальс.</w:t>
            </w:r>
          </w:p>
          <w:p w14:paraId="2FEC91B1" w14:textId="77777777" w:rsidR="003D311F" w:rsidRPr="00935FA1" w:rsidRDefault="003D311F" w:rsidP="00CF104E">
            <w:pPr>
              <w:spacing w:line="276" w:lineRule="auto"/>
              <w:contextualSpacing/>
            </w:pPr>
            <w:proofErr w:type="spellStart"/>
            <w:r>
              <w:t>Д.Шостакович</w:t>
            </w:r>
            <w:proofErr w:type="spellEnd"/>
            <w:r>
              <w:t xml:space="preserve"> «Песня о встречном».</w:t>
            </w:r>
          </w:p>
          <w:p w14:paraId="43070251" w14:textId="08C390F9" w:rsidR="003D311F" w:rsidRDefault="003D311F" w:rsidP="00CF104E">
            <w:pPr>
              <w:spacing w:line="276" w:lineRule="auto"/>
              <w:contextualSpacing/>
            </w:pPr>
            <w:r w:rsidRPr="00935FA1">
              <w:rPr>
                <w:b/>
                <w:bCs/>
              </w:rPr>
              <w:t>2 вариант</w:t>
            </w:r>
            <w:r>
              <w:t xml:space="preserve">, </w:t>
            </w:r>
          </w:p>
          <w:p w14:paraId="519D677D" w14:textId="77777777" w:rsidR="003D311F" w:rsidRPr="0098256B" w:rsidRDefault="003D311F" w:rsidP="00CF104E">
            <w:pPr>
              <w:spacing w:line="276" w:lineRule="auto"/>
              <w:contextualSpacing/>
            </w:pPr>
            <w:proofErr w:type="spellStart"/>
            <w:r>
              <w:t>Ф.Э.Бах</w:t>
            </w:r>
            <w:proofErr w:type="spellEnd"/>
            <w:r>
              <w:t>. Марш.</w:t>
            </w:r>
          </w:p>
          <w:p w14:paraId="7EF0B6E3" w14:textId="6C143454" w:rsidR="00367DF5" w:rsidRPr="00367DF5" w:rsidRDefault="00367DF5" w:rsidP="00CF104E">
            <w:pPr>
              <w:spacing w:line="276" w:lineRule="auto"/>
              <w:contextualSpacing/>
            </w:pPr>
            <w:proofErr w:type="spellStart"/>
            <w:r>
              <w:t>А.Зацепин</w:t>
            </w:r>
            <w:proofErr w:type="spellEnd"/>
            <w:r>
              <w:t xml:space="preserve"> «</w:t>
            </w:r>
            <w:r w:rsidR="00CC66D4">
              <w:t>Песенка о медведях»</w:t>
            </w:r>
          </w:p>
        </w:tc>
      </w:tr>
      <w:tr w:rsidR="003D311F" w:rsidRPr="00813EC9" w14:paraId="6E895BC7" w14:textId="77777777" w:rsidTr="0098256B">
        <w:trPr>
          <w:trHeight w:val="630"/>
        </w:trPr>
        <w:tc>
          <w:tcPr>
            <w:tcW w:w="834" w:type="dxa"/>
            <w:gridSpan w:val="2"/>
            <w:vMerge w:val="restart"/>
          </w:tcPr>
          <w:p w14:paraId="207D93E3" w14:textId="77777777" w:rsidR="003D311F" w:rsidRDefault="003D311F" w:rsidP="00CF104E">
            <w:pPr>
              <w:spacing w:line="276" w:lineRule="auto"/>
              <w:contextualSpacing/>
              <w:jc w:val="center"/>
              <w:rPr>
                <w:color w:val="000000"/>
              </w:rPr>
            </w:pPr>
            <w:r>
              <w:rPr>
                <w:color w:val="000000"/>
              </w:rPr>
              <w:t>2</w:t>
            </w:r>
          </w:p>
        </w:tc>
        <w:tc>
          <w:tcPr>
            <w:tcW w:w="834" w:type="dxa"/>
          </w:tcPr>
          <w:p w14:paraId="0C9F3EDD" w14:textId="77777777" w:rsidR="003D311F" w:rsidRDefault="003D311F" w:rsidP="00CF104E">
            <w:pPr>
              <w:spacing w:line="276" w:lineRule="auto"/>
              <w:contextualSpacing/>
              <w:jc w:val="center"/>
              <w:rPr>
                <w:color w:val="000000"/>
              </w:rPr>
            </w:pPr>
            <w:r>
              <w:rPr>
                <w:color w:val="000000"/>
              </w:rPr>
              <w:t>3</w:t>
            </w:r>
          </w:p>
        </w:tc>
        <w:tc>
          <w:tcPr>
            <w:tcW w:w="3831" w:type="dxa"/>
          </w:tcPr>
          <w:p w14:paraId="543B5E21" w14:textId="77777777" w:rsidR="003D311F" w:rsidRPr="00B46FBA" w:rsidRDefault="003D311F" w:rsidP="00CF104E">
            <w:pPr>
              <w:spacing w:line="276" w:lineRule="auto"/>
              <w:contextualSpacing/>
              <w:jc w:val="center"/>
              <w:rPr>
                <w:b/>
                <w:i/>
                <w:color w:val="1D1B11"/>
              </w:rPr>
            </w:pPr>
            <w:r>
              <w:rPr>
                <w:b/>
                <w:i/>
                <w:color w:val="1D1B11"/>
              </w:rPr>
              <w:t>Зачет (а</w:t>
            </w:r>
            <w:r w:rsidRPr="00B46FBA">
              <w:rPr>
                <w:b/>
                <w:i/>
                <w:color w:val="1D1B11"/>
              </w:rPr>
              <w:t>кадемический концерт</w:t>
            </w:r>
            <w:r>
              <w:rPr>
                <w:b/>
                <w:i/>
                <w:color w:val="1D1B11"/>
              </w:rPr>
              <w:t>)</w:t>
            </w:r>
            <w:r w:rsidRPr="00B46FBA">
              <w:rPr>
                <w:b/>
                <w:bCs/>
                <w:i/>
              </w:rPr>
              <w:t xml:space="preserve"> в первом полугодии</w:t>
            </w:r>
            <w:r>
              <w:rPr>
                <w:b/>
                <w:bCs/>
                <w:i/>
              </w:rPr>
              <w:t>:</w:t>
            </w:r>
          </w:p>
          <w:p w14:paraId="2F1594B0" w14:textId="50B46642" w:rsidR="003D311F" w:rsidRDefault="00CC66D4" w:rsidP="00CF104E">
            <w:pPr>
              <w:spacing w:line="276" w:lineRule="auto"/>
              <w:contextualSpacing/>
              <w:jc w:val="center"/>
              <w:rPr>
                <w:b/>
                <w:i/>
                <w:color w:val="1D1B11"/>
                <w:sz w:val="22"/>
                <w:szCs w:val="22"/>
              </w:rPr>
            </w:pPr>
            <w:r>
              <w:rPr>
                <w:i/>
              </w:rPr>
              <w:t>Две пьесы академического и эстрадно-джазового направлений</w:t>
            </w:r>
          </w:p>
        </w:tc>
        <w:tc>
          <w:tcPr>
            <w:tcW w:w="4072" w:type="dxa"/>
          </w:tcPr>
          <w:p w14:paraId="69F5EBA4" w14:textId="77777777" w:rsidR="003D311F" w:rsidRPr="00DB043E" w:rsidRDefault="003D311F" w:rsidP="00CF104E">
            <w:pPr>
              <w:pStyle w:val="af2"/>
              <w:spacing w:line="276" w:lineRule="auto"/>
              <w:contextualSpacing/>
              <w:rPr>
                <w:b/>
                <w:bCs/>
                <w:i/>
                <w:lang w:eastAsia="ru-RU"/>
              </w:rPr>
            </w:pPr>
            <w:r w:rsidRPr="00DB043E">
              <w:rPr>
                <w:b/>
                <w:bCs/>
                <w:i/>
                <w:lang w:eastAsia="ru-RU"/>
              </w:rPr>
              <w:t>Примерная программа зачета (академического концерта) в первом полугодии:</w:t>
            </w:r>
          </w:p>
          <w:p w14:paraId="1A5DEC44" w14:textId="77777777" w:rsidR="003D311F" w:rsidRDefault="003D311F" w:rsidP="00CF104E">
            <w:pPr>
              <w:spacing w:line="276" w:lineRule="auto"/>
              <w:contextualSpacing/>
              <w:rPr>
                <w:b/>
                <w:bCs/>
              </w:rPr>
            </w:pPr>
            <w:r w:rsidRPr="00935FA1">
              <w:rPr>
                <w:b/>
                <w:bCs/>
              </w:rPr>
              <w:t>1 вариант</w:t>
            </w:r>
            <w:r>
              <w:rPr>
                <w:b/>
                <w:bCs/>
              </w:rPr>
              <w:t>:</w:t>
            </w:r>
          </w:p>
          <w:p w14:paraId="203D9F95" w14:textId="77777777" w:rsidR="003D311F" w:rsidRDefault="003D311F" w:rsidP="00CF104E">
            <w:pPr>
              <w:spacing w:line="276" w:lineRule="auto"/>
              <w:contextualSpacing/>
              <w:rPr>
                <w:bCs/>
              </w:rPr>
            </w:pPr>
            <w:proofErr w:type="spellStart"/>
            <w:r>
              <w:rPr>
                <w:bCs/>
              </w:rPr>
              <w:t>В.Моцарт</w:t>
            </w:r>
            <w:proofErr w:type="spellEnd"/>
            <w:r>
              <w:rPr>
                <w:bCs/>
              </w:rPr>
              <w:t>. Ария из оперы «Дон Жуан».</w:t>
            </w:r>
          </w:p>
          <w:p w14:paraId="25C79E7F" w14:textId="5E286B35" w:rsidR="00CC66D4" w:rsidRDefault="00CC66D4" w:rsidP="00CF104E">
            <w:pPr>
              <w:spacing w:line="276" w:lineRule="auto"/>
              <w:contextualSpacing/>
              <w:rPr>
                <w:bCs/>
              </w:rPr>
            </w:pPr>
            <w:proofErr w:type="spellStart"/>
            <w:r>
              <w:rPr>
                <w:bCs/>
              </w:rPr>
              <w:t>Г.Манчини</w:t>
            </w:r>
            <w:proofErr w:type="spellEnd"/>
            <w:r>
              <w:rPr>
                <w:bCs/>
              </w:rPr>
              <w:t xml:space="preserve"> «Дни вина и роз»</w:t>
            </w:r>
          </w:p>
          <w:p w14:paraId="1B97F7DE" w14:textId="76183A43" w:rsidR="003D311F" w:rsidRDefault="003D311F" w:rsidP="00CF104E">
            <w:pPr>
              <w:spacing w:line="276" w:lineRule="auto"/>
              <w:contextualSpacing/>
              <w:rPr>
                <w:b/>
                <w:bCs/>
              </w:rPr>
            </w:pPr>
            <w:r w:rsidRPr="00935FA1">
              <w:rPr>
                <w:b/>
                <w:bCs/>
              </w:rPr>
              <w:t>2 вариант</w:t>
            </w:r>
            <w:r>
              <w:rPr>
                <w:b/>
                <w:bCs/>
              </w:rPr>
              <w:t>:</w:t>
            </w:r>
          </w:p>
          <w:p w14:paraId="300CCAF4" w14:textId="77777777" w:rsidR="003D311F" w:rsidRDefault="003D311F" w:rsidP="00CF104E">
            <w:pPr>
              <w:spacing w:line="276" w:lineRule="auto"/>
              <w:contextualSpacing/>
              <w:rPr>
                <w:bCs/>
              </w:rPr>
            </w:pPr>
            <w:proofErr w:type="spellStart"/>
            <w:r>
              <w:rPr>
                <w:bCs/>
              </w:rPr>
              <w:t>И.С.Бах</w:t>
            </w:r>
            <w:proofErr w:type="spellEnd"/>
            <w:r>
              <w:rPr>
                <w:bCs/>
              </w:rPr>
              <w:t>. Менуэт.</w:t>
            </w:r>
          </w:p>
          <w:p w14:paraId="75D2BB2B" w14:textId="6CA91D29" w:rsidR="003D311F" w:rsidRDefault="00CC66D4" w:rsidP="00CF104E">
            <w:pPr>
              <w:spacing w:line="276" w:lineRule="auto"/>
              <w:contextualSpacing/>
              <w:rPr>
                <w:bCs/>
              </w:rPr>
            </w:pPr>
            <w:r>
              <w:rPr>
                <w:bCs/>
              </w:rPr>
              <w:t xml:space="preserve"> </w:t>
            </w:r>
          </w:p>
          <w:p w14:paraId="30635A3B" w14:textId="77777777" w:rsidR="003D311F" w:rsidRPr="0027197E" w:rsidRDefault="003D311F" w:rsidP="00CF104E">
            <w:pPr>
              <w:spacing w:line="276" w:lineRule="auto"/>
              <w:contextualSpacing/>
              <w:rPr>
                <w:bCs/>
              </w:rPr>
            </w:pPr>
          </w:p>
        </w:tc>
      </w:tr>
      <w:tr w:rsidR="003D311F" w:rsidRPr="00813EC9" w14:paraId="7606000F" w14:textId="77777777" w:rsidTr="0098256B">
        <w:trPr>
          <w:trHeight w:val="952"/>
        </w:trPr>
        <w:tc>
          <w:tcPr>
            <w:tcW w:w="834" w:type="dxa"/>
            <w:gridSpan w:val="2"/>
            <w:vMerge/>
          </w:tcPr>
          <w:p w14:paraId="2692D309" w14:textId="77777777" w:rsidR="003D311F" w:rsidRPr="00813EC9" w:rsidRDefault="003D311F" w:rsidP="00CF104E">
            <w:pPr>
              <w:spacing w:line="276" w:lineRule="auto"/>
              <w:contextualSpacing/>
              <w:jc w:val="center"/>
              <w:rPr>
                <w:color w:val="000000"/>
              </w:rPr>
            </w:pPr>
          </w:p>
        </w:tc>
        <w:tc>
          <w:tcPr>
            <w:tcW w:w="834" w:type="dxa"/>
          </w:tcPr>
          <w:p w14:paraId="69B6CFEB" w14:textId="77777777" w:rsidR="003D311F" w:rsidRPr="00813EC9" w:rsidRDefault="003D311F" w:rsidP="00CF104E">
            <w:pPr>
              <w:spacing w:line="276" w:lineRule="auto"/>
              <w:contextualSpacing/>
              <w:jc w:val="center"/>
              <w:rPr>
                <w:color w:val="000000"/>
              </w:rPr>
            </w:pPr>
            <w:r>
              <w:rPr>
                <w:color w:val="000000"/>
              </w:rPr>
              <w:t>4</w:t>
            </w:r>
          </w:p>
        </w:tc>
        <w:tc>
          <w:tcPr>
            <w:tcW w:w="3831" w:type="dxa"/>
          </w:tcPr>
          <w:p w14:paraId="2553476F" w14:textId="77777777" w:rsidR="003D311F" w:rsidRPr="00B46FBA" w:rsidRDefault="003D311F" w:rsidP="00CF104E">
            <w:pPr>
              <w:spacing w:line="276" w:lineRule="auto"/>
              <w:contextualSpacing/>
              <w:jc w:val="center"/>
              <w:rPr>
                <w:b/>
                <w:i/>
                <w:color w:val="1D1B11"/>
              </w:rPr>
            </w:pPr>
            <w:r>
              <w:rPr>
                <w:b/>
                <w:bCs/>
                <w:i/>
              </w:rPr>
              <w:t>П</w:t>
            </w:r>
            <w:r w:rsidRPr="00B46FBA">
              <w:rPr>
                <w:b/>
                <w:bCs/>
                <w:i/>
              </w:rPr>
              <w:t xml:space="preserve">ереводной </w:t>
            </w:r>
            <w:r>
              <w:rPr>
                <w:b/>
                <w:bCs/>
                <w:i/>
              </w:rPr>
              <w:t>экзамен</w:t>
            </w:r>
            <w:r w:rsidRPr="00B46FBA">
              <w:rPr>
                <w:b/>
                <w:bCs/>
                <w:i/>
              </w:rPr>
              <w:t xml:space="preserve"> во втором полугодии</w:t>
            </w:r>
            <w:r>
              <w:rPr>
                <w:b/>
                <w:bCs/>
                <w:i/>
              </w:rPr>
              <w:t>:</w:t>
            </w:r>
          </w:p>
          <w:p w14:paraId="15AEC293" w14:textId="3B4486D8" w:rsidR="003D311F" w:rsidRPr="00A56E8A" w:rsidRDefault="0098256B" w:rsidP="00CF104E">
            <w:pPr>
              <w:spacing w:line="276" w:lineRule="auto"/>
              <w:contextualSpacing/>
              <w:jc w:val="center"/>
              <w:rPr>
                <w:b/>
                <w:i/>
                <w:color w:val="1D1B11"/>
              </w:rPr>
            </w:pPr>
            <w:r>
              <w:rPr>
                <w:i/>
              </w:rPr>
              <w:t>Две пьесы академического и эстрадно-джазового направлений</w:t>
            </w:r>
          </w:p>
        </w:tc>
        <w:tc>
          <w:tcPr>
            <w:tcW w:w="4072" w:type="dxa"/>
          </w:tcPr>
          <w:p w14:paraId="6C6B395F" w14:textId="77777777" w:rsidR="003D311F" w:rsidRPr="00DB043E" w:rsidRDefault="003D311F" w:rsidP="00CF104E">
            <w:pPr>
              <w:pStyle w:val="af2"/>
              <w:spacing w:line="276" w:lineRule="auto"/>
              <w:contextualSpacing/>
              <w:rPr>
                <w:b/>
                <w:bCs/>
                <w:i/>
                <w:lang w:eastAsia="ru-RU"/>
              </w:rPr>
            </w:pPr>
            <w:r w:rsidRPr="00DB043E">
              <w:rPr>
                <w:b/>
                <w:bCs/>
                <w:i/>
                <w:lang w:eastAsia="ru-RU"/>
              </w:rPr>
              <w:t>Примерная программа переводного экзамена во втором полугодии:</w:t>
            </w:r>
          </w:p>
          <w:p w14:paraId="6884E5A6" w14:textId="77777777" w:rsidR="003D311F" w:rsidRPr="00935FA1" w:rsidRDefault="003D311F" w:rsidP="00CF104E">
            <w:pPr>
              <w:spacing w:line="276" w:lineRule="auto"/>
              <w:contextualSpacing/>
              <w:rPr>
                <w:b/>
                <w:bCs/>
              </w:rPr>
            </w:pPr>
            <w:r w:rsidRPr="00935FA1">
              <w:rPr>
                <w:b/>
                <w:bCs/>
              </w:rPr>
              <w:t>1 вариант</w:t>
            </w:r>
            <w:r>
              <w:rPr>
                <w:b/>
                <w:bCs/>
              </w:rPr>
              <w:t>:</w:t>
            </w:r>
          </w:p>
          <w:p w14:paraId="4D6B0020" w14:textId="331F4649" w:rsidR="003D311F" w:rsidRDefault="003D311F" w:rsidP="00CF104E">
            <w:pPr>
              <w:spacing w:line="276" w:lineRule="auto"/>
              <w:contextualSpacing/>
            </w:pPr>
            <w:proofErr w:type="spellStart"/>
            <w:r>
              <w:t>Р.Шуман</w:t>
            </w:r>
            <w:proofErr w:type="spellEnd"/>
            <w:r>
              <w:t xml:space="preserve"> Песенка из «Альбома для юношества».</w:t>
            </w:r>
          </w:p>
          <w:p w14:paraId="1CF097E8" w14:textId="51D8251A" w:rsidR="003D311F" w:rsidRPr="00935FA1" w:rsidRDefault="00CC66D4" w:rsidP="00DB043E">
            <w:pPr>
              <w:spacing w:line="276" w:lineRule="auto"/>
              <w:contextualSpacing/>
              <w:jc w:val="both"/>
            </w:pPr>
            <w:r>
              <w:t>Диксон Хендерсон «Прощай, черный дрозд» (тема)</w:t>
            </w:r>
          </w:p>
          <w:p w14:paraId="55004F4F" w14:textId="77777777" w:rsidR="003D311F" w:rsidRPr="00935FA1" w:rsidRDefault="003D311F" w:rsidP="00CF104E">
            <w:pPr>
              <w:spacing w:line="276" w:lineRule="auto"/>
              <w:contextualSpacing/>
              <w:rPr>
                <w:b/>
                <w:bCs/>
              </w:rPr>
            </w:pPr>
            <w:r w:rsidRPr="00935FA1">
              <w:rPr>
                <w:b/>
                <w:bCs/>
              </w:rPr>
              <w:lastRenderedPageBreak/>
              <w:t>2 вариант</w:t>
            </w:r>
            <w:r>
              <w:rPr>
                <w:b/>
                <w:bCs/>
              </w:rPr>
              <w:t>:</w:t>
            </w:r>
          </w:p>
          <w:p w14:paraId="07EF741A" w14:textId="77777777" w:rsidR="003D311F" w:rsidRDefault="003D311F" w:rsidP="00CF104E">
            <w:pPr>
              <w:spacing w:line="276" w:lineRule="auto"/>
              <w:contextualSpacing/>
            </w:pPr>
            <w:proofErr w:type="spellStart"/>
            <w:r>
              <w:t>И.С.Бах</w:t>
            </w:r>
            <w:proofErr w:type="spellEnd"/>
            <w:r>
              <w:t>. Менуэт из сюиты для оркестра №2.</w:t>
            </w:r>
          </w:p>
          <w:p w14:paraId="0845BA3A" w14:textId="11EFBE76" w:rsidR="003D311F" w:rsidRPr="00843812" w:rsidRDefault="00CC66D4" w:rsidP="00CF104E">
            <w:pPr>
              <w:spacing w:line="276" w:lineRule="auto"/>
              <w:contextualSpacing/>
            </w:pPr>
            <w:r>
              <w:t xml:space="preserve">Дж </w:t>
            </w:r>
            <w:proofErr w:type="spellStart"/>
            <w:r>
              <w:t>Снайдеро</w:t>
            </w:r>
            <w:proofErr w:type="spellEnd"/>
            <w:r>
              <w:t xml:space="preserve"> «Блюз»</w:t>
            </w:r>
          </w:p>
        </w:tc>
      </w:tr>
      <w:tr w:rsidR="003D311F" w:rsidRPr="00813EC9" w14:paraId="4AEB04FC" w14:textId="77777777" w:rsidTr="0098256B">
        <w:trPr>
          <w:trHeight w:val="176"/>
        </w:trPr>
        <w:tc>
          <w:tcPr>
            <w:tcW w:w="9571" w:type="dxa"/>
            <w:gridSpan w:val="5"/>
          </w:tcPr>
          <w:p w14:paraId="5F3D3A1B" w14:textId="77777777" w:rsidR="003D311F" w:rsidRPr="00934839" w:rsidRDefault="003D311F" w:rsidP="00CF104E">
            <w:pPr>
              <w:pStyle w:val="af2"/>
              <w:spacing w:line="276" w:lineRule="auto"/>
              <w:contextualSpacing/>
              <w:jc w:val="center"/>
              <w:rPr>
                <w:bCs/>
                <w:sz w:val="22"/>
                <w:szCs w:val="22"/>
                <w:lang w:eastAsia="ru-RU"/>
              </w:rPr>
            </w:pPr>
            <w:r w:rsidRPr="00DB043E">
              <w:rPr>
                <w:bCs/>
                <w:lang w:eastAsia="ru-RU"/>
              </w:rPr>
              <w:lastRenderedPageBreak/>
              <w:t>Саксофон</w:t>
            </w:r>
          </w:p>
        </w:tc>
      </w:tr>
      <w:tr w:rsidR="003D311F" w:rsidRPr="00813EC9" w14:paraId="3A65DBF5" w14:textId="77777777" w:rsidTr="0098256B">
        <w:trPr>
          <w:trHeight w:val="382"/>
        </w:trPr>
        <w:tc>
          <w:tcPr>
            <w:tcW w:w="834" w:type="dxa"/>
            <w:gridSpan w:val="2"/>
            <w:vMerge w:val="restart"/>
          </w:tcPr>
          <w:p w14:paraId="352B15F5" w14:textId="77777777" w:rsidR="003D311F" w:rsidRPr="00813EC9" w:rsidRDefault="003D311F" w:rsidP="00CF104E">
            <w:pPr>
              <w:spacing w:line="276" w:lineRule="auto"/>
              <w:contextualSpacing/>
              <w:jc w:val="center"/>
              <w:rPr>
                <w:color w:val="000000"/>
              </w:rPr>
            </w:pPr>
            <w:r>
              <w:rPr>
                <w:color w:val="000000"/>
              </w:rPr>
              <w:t>3</w:t>
            </w:r>
          </w:p>
        </w:tc>
        <w:tc>
          <w:tcPr>
            <w:tcW w:w="834" w:type="dxa"/>
          </w:tcPr>
          <w:p w14:paraId="50F62CBF" w14:textId="77777777" w:rsidR="003D311F" w:rsidRPr="00813EC9" w:rsidRDefault="003D311F" w:rsidP="00CF104E">
            <w:pPr>
              <w:spacing w:line="276" w:lineRule="auto"/>
              <w:contextualSpacing/>
              <w:jc w:val="center"/>
              <w:rPr>
                <w:color w:val="000000"/>
              </w:rPr>
            </w:pPr>
            <w:r>
              <w:rPr>
                <w:color w:val="000000"/>
              </w:rPr>
              <w:t>5</w:t>
            </w:r>
          </w:p>
        </w:tc>
        <w:tc>
          <w:tcPr>
            <w:tcW w:w="3831" w:type="dxa"/>
          </w:tcPr>
          <w:p w14:paraId="0F1F85F0" w14:textId="77777777" w:rsidR="003D311F" w:rsidRPr="00B46FBA" w:rsidRDefault="003D311F" w:rsidP="00CF104E">
            <w:pPr>
              <w:spacing w:line="276" w:lineRule="auto"/>
              <w:contextualSpacing/>
              <w:jc w:val="center"/>
              <w:rPr>
                <w:b/>
                <w:i/>
                <w:color w:val="1D1B11"/>
              </w:rPr>
            </w:pPr>
            <w:r>
              <w:rPr>
                <w:b/>
                <w:i/>
                <w:color w:val="1D1B11"/>
              </w:rPr>
              <w:t>Зачет (а</w:t>
            </w:r>
            <w:r w:rsidRPr="00B46FBA">
              <w:rPr>
                <w:b/>
                <w:i/>
                <w:color w:val="1D1B11"/>
              </w:rPr>
              <w:t>кадемический концерт</w:t>
            </w:r>
            <w:r>
              <w:rPr>
                <w:b/>
                <w:i/>
                <w:color w:val="1D1B11"/>
              </w:rPr>
              <w:t>)</w:t>
            </w:r>
            <w:r w:rsidRPr="00B46FBA">
              <w:rPr>
                <w:b/>
                <w:bCs/>
                <w:i/>
              </w:rPr>
              <w:t xml:space="preserve"> в первом полугодии</w:t>
            </w:r>
            <w:r>
              <w:rPr>
                <w:b/>
                <w:bCs/>
                <w:i/>
              </w:rPr>
              <w:t>:</w:t>
            </w:r>
          </w:p>
          <w:p w14:paraId="476206E7" w14:textId="77777777" w:rsidR="003D311F" w:rsidRPr="00A56E8A" w:rsidRDefault="003D311F" w:rsidP="00CF104E">
            <w:pPr>
              <w:spacing w:line="276" w:lineRule="auto"/>
              <w:contextualSpacing/>
              <w:jc w:val="center"/>
              <w:rPr>
                <w:i/>
              </w:rPr>
            </w:pPr>
            <w:r w:rsidRPr="00A56E8A">
              <w:rPr>
                <w:i/>
              </w:rPr>
              <w:t>Две разнохарактерные пьесы</w:t>
            </w:r>
            <w:r>
              <w:rPr>
                <w:i/>
              </w:rPr>
              <w:t>.</w:t>
            </w:r>
          </w:p>
          <w:p w14:paraId="16AFA709" w14:textId="77777777" w:rsidR="003D311F" w:rsidRPr="00A56E8A" w:rsidRDefault="003D311F" w:rsidP="00CF104E">
            <w:pPr>
              <w:spacing w:line="276" w:lineRule="auto"/>
              <w:contextualSpacing/>
              <w:jc w:val="center"/>
              <w:rPr>
                <w:b/>
                <w:i/>
                <w:color w:val="1D1B11"/>
              </w:rPr>
            </w:pPr>
          </w:p>
        </w:tc>
        <w:tc>
          <w:tcPr>
            <w:tcW w:w="4072" w:type="dxa"/>
          </w:tcPr>
          <w:p w14:paraId="6BA7B2F3" w14:textId="77777777" w:rsidR="003D311F" w:rsidRPr="00DB043E" w:rsidRDefault="003D311F" w:rsidP="00CF104E">
            <w:pPr>
              <w:pStyle w:val="af2"/>
              <w:spacing w:line="276" w:lineRule="auto"/>
              <w:contextualSpacing/>
              <w:rPr>
                <w:b/>
                <w:bCs/>
                <w:i/>
                <w:lang w:eastAsia="ru-RU"/>
              </w:rPr>
            </w:pPr>
            <w:r w:rsidRPr="00DB043E">
              <w:rPr>
                <w:b/>
                <w:bCs/>
                <w:i/>
                <w:lang w:eastAsia="ru-RU"/>
              </w:rPr>
              <w:t>Примерная программа зачета (академического концерта) в первом полугодии:</w:t>
            </w:r>
          </w:p>
          <w:p w14:paraId="1B88F457" w14:textId="77777777" w:rsidR="003D311F" w:rsidRPr="00935FA1" w:rsidRDefault="003D311F" w:rsidP="00CF104E">
            <w:pPr>
              <w:spacing w:line="276" w:lineRule="auto"/>
              <w:contextualSpacing/>
              <w:rPr>
                <w:b/>
                <w:bCs/>
              </w:rPr>
            </w:pPr>
            <w:r w:rsidRPr="00935FA1">
              <w:rPr>
                <w:b/>
                <w:bCs/>
              </w:rPr>
              <w:t>1 вариант</w:t>
            </w:r>
            <w:r>
              <w:rPr>
                <w:b/>
                <w:bCs/>
              </w:rPr>
              <w:t>:</w:t>
            </w:r>
          </w:p>
          <w:p w14:paraId="0B5FBD19" w14:textId="77777777" w:rsidR="003D311F" w:rsidRDefault="003D311F" w:rsidP="00CF104E">
            <w:pPr>
              <w:spacing w:line="276" w:lineRule="auto"/>
              <w:contextualSpacing/>
              <w:jc w:val="both"/>
              <w:rPr>
                <w:color w:val="000000"/>
              </w:rPr>
            </w:pPr>
            <w:r w:rsidRPr="00B50A91">
              <w:rPr>
                <w:color w:val="000000"/>
              </w:rPr>
              <w:t>Дж. Каччини «Аве Мария».</w:t>
            </w:r>
          </w:p>
          <w:p w14:paraId="28E46BAC" w14:textId="6332E8F1" w:rsidR="00CC66D4" w:rsidRDefault="00CC66D4" w:rsidP="00CF104E">
            <w:pPr>
              <w:spacing w:line="276" w:lineRule="auto"/>
              <w:contextualSpacing/>
              <w:rPr>
                <w:bCs/>
              </w:rPr>
            </w:pPr>
            <w:proofErr w:type="spellStart"/>
            <w:r>
              <w:rPr>
                <w:bCs/>
              </w:rPr>
              <w:t>Г.Манчини</w:t>
            </w:r>
            <w:proofErr w:type="spellEnd"/>
            <w:r>
              <w:rPr>
                <w:bCs/>
              </w:rPr>
              <w:t xml:space="preserve"> «Дни вина и роз»</w:t>
            </w:r>
          </w:p>
          <w:p w14:paraId="0CA173CE" w14:textId="77777777" w:rsidR="00CC66D4" w:rsidRPr="00B50A91" w:rsidRDefault="00CC66D4" w:rsidP="00CF104E">
            <w:pPr>
              <w:spacing w:line="276" w:lineRule="auto"/>
              <w:contextualSpacing/>
              <w:jc w:val="both"/>
              <w:rPr>
                <w:color w:val="000000"/>
              </w:rPr>
            </w:pPr>
          </w:p>
          <w:p w14:paraId="72E626F2" w14:textId="77777777" w:rsidR="003D311F" w:rsidRPr="00B50A91" w:rsidRDefault="003D311F" w:rsidP="00CF104E">
            <w:pPr>
              <w:spacing w:line="276" w:lineRule="auto"/>
              <w:contextualSpacing/>
              <w:jc w:val="both"/>
              <w:rPr>
                <w:b/>
                <w:bCs/>
              </w:rPr>
            </w:pPr>
            <w:r w:rsidRPr="00B50A91">
              <w:rPr>
                <w:b/>
                <w:bCs/>
              </w:rPr>
              <w:t>2 вариант:</w:t>
            </w:r>
          </w:p>
          <w:p w14:paraId="0270FAF8" w14:textId="77777777" w:rsidR="003D311F" w:rsidRPr="00B50A91" w:rsidRDefault="003D311F" w:rsidP="00CF104E">
            <w:pPr>
              <w:spacing w:line="276" w:lineRule="auto"/>
              <w:contextualSpacing/>
              <w:jc w:val="both"/>
              <w:rPr>
                <w:bCs/>
              </w:rPr>
            </w:pPr>
            <w:r w:rsidRPr="00B50A91">
              <w:rPr>
                <w:bCs/>
              </w:rPr>
              <w:t>И. Брамс «Колыбельная песня».</w:t>
            </w:r>
          </w:p>
          <w:p w14:paraId="4358A2AF" w14:textId="72E9A298" w:rsidR="003D311F" w:rsidRPr="00955E41" w:rsidRDefault="00CC66D4" w:rsidP="00CF104E">
            <w:pPr>
              <w:spacing w:line="276" w:lineRule="auto"/>
              <w:contextualSpacing/>
              <w:jc w:val="both"/>
              <w:rPr>
                <w:bCs/>
              </w:rPr>
            </w:pPr>
            <w:r>
              <w:rPr>
                <w:bCs/>
              </w:rPr>
              <w:t xml:space="preserve">Д </w:t>
            </w:r>
            <w:proofErr w:type="spellStart"/>
            <w:r>
              <w:rPr>
                <w:bCs/>
              </w:rPr>
              <w:t>Раксин</w:t>
            </w:r>
            <w:proofErr w:type="spellEnd"/>
            <w:r>
              <w:rPr>
                <w:bCs/>
              </w:rPr>
              <w:t xml:space="preserve"> «Лаура»</w:t>
            </w:r>
          </w:p>
        </w:tc>
      </w:tr>
      <w:tr w:rsidR="003D311F" w:rsidRPr="00813EC9" w14:paraId="5E5EAD31" w14:textId="77777777" w:rsidTr="0098256B">
        <w:trPr>
          <w:trHeight w:val="382"/>
        </w:trPr>
        <w:tc>
          <w:tcPr>
            <w:tcW w:w="834" w:type="dxa"/>
            <w:gridSpan w:val="2"/>
            <w:vMerge/>
          </w:tcPr>
          <w:p w14:paraId="70B42250" w14:textId="77777777" w:rsidR="003D311F" w:rsidRPr="00813EC9" w:rsidRDefault="003D311F" w:rsidP="00CF104E">
            <w:pPr>
              <w:spacing w:line="276" w:lineRule="auto"/>
              <w:contextualSpacing/>
              <w:jc w:val="center"/>
              <w:rPr>
                <w:color w:val="000000"/>
              </w:rPr>
            </w:pPr>
          </w:p>
        </w:tc>
        <w:tc>
          <w:tcPr>
            <w:tcW w:w="834" w:type="dxa"/>
          </w:tcPr>
          <w:p w14:paraId="49954EDF" w14:textId="77777777" w:rsidR="003D311F" w:rsidRPr="00813EC9" w:rsidRDefault="003D311F" w:rsidP="00CF104E">
            <w:pPr>
              <w:spacing w:line="276" w:lineRule="auto"/>
              <w:contextualSpacing/>
              <w:jc w:val="center"/>
              <w:rPr>
                <w:color w:val="000000"/>
              </w:rPr>
            </w:pPr>
            <w:r>
              <w:rPr>
                <w:color w:val="000000"/>
              </w:rPr>
              <w:t>6</w:t>
            </w:r>
          </w:p>
        </w:tc>
        <w:tc>
          <w:tcPr>
            <w:tcW w:w="3831" w:type="dxa"/>
          </w:tcPr>
          <w:p w14:paraId="7FFFABEE" w14:textId="77777777" w:rsidR="003D311F" w:rsidRPr="00B46FBA" w:rsidRDefault="003D311F" w:rsidP="00CF104E">
            <w:pPr>
              <w:spacing w:line="276" w:lineRule="auto"/>
              <w:contextualSpacing/>
              <w:jc w:val="center"/>
              <w:rPr>
                <w:b/>
                <w:i/>
                <w:color w:val="1D1B11"/>
              </w:rPr>
            </w:pPr>
            <w:r>
              <w:rPr>
                <w:b/>
                <w:bCs/>
                <w:i/>
              </w:rPr>
              <w:t>П</w:t>
            </w:r>
            <w:r w:rsidRPr="00B46FBA">
              <w:rPr>
                <w:b/>
                <w:bCs/>
                <w:i/>
              </w:rPr>
              <w:t xml:space="preserve">ереводной </w:t>
            </w:r>
            <w:r>
              <w:rPr>
                <w:b/>
                <w:bCs/>
                <w:i/>
              </w:rPr>
              <w:t>экзамен</w:t>
            </w:r>
            <w:r w:rsidRPr="00B46FBA">
              <w:rPr>
                <w:b/>
                <w:bCs/>
                <w:i/>
              </w:rPr>
              <w:t xml:space="preserve"> во втором полугодии</w:t>
            </w:r>
            <w:r>
              <w:rPr>
                <w:b/>
                <w:bCs/>
                <w:i/>
              </w:rPr>
              <w:t>:</w:t>
            </w:r>
          </w:p>
          <w:p w14:paraId="0E73D162" w14:textId="77777777" w:rsidR="003D311F" w:rsidRPr="00A56E8A" w:rsidRDefault="003D311F" w:rsidP="00CF104E">
            <w:pPr>
              <w:spacing w:line="276" w:lineRule="auto"/>
              <w:contextualSpacing/>
              <w:jc w:val="center"/>
              <w:rPr>
                <w:i/>
              </w:rPr>
            </w:pPr>
            <w:r w:rsidRPr="00A56E8A">
              <w:rPr>
                <w:i/>
              </w:rPr>
              <w:t>Две разнохарактерные пьесы</w:t>
            </w:r>
            <w:r>
              <w:rPr>
                <w:i/>
              </w:rPr>
              <w:t>.</w:t>
            </w:r>
          </w:p>
          <w:p w14:paraId="0C346343" w14:textId="77777777" w:rsidR="003D311F" w:rsidRPr="00A56E8A" w:rsidRDefault="003D311F" w:rsidP="00CF104E">
            <w:pPr>
              <w:spacing w:line="276" w:lineRule="auto"/>
              <w:contextualSpacing/>
              <w:jc w:val="center"/>
              <w:rPr>
                <w:b/>
                <w:i/>
                <w:color w:val="1D1B11"/>
              </w:rPr>
            </w:pPr>
          </w:p>
        </w:tc>
        <w:tc>
          <w:tcPr>
            <w:tcW w:w="4072" w:type="dxa"/>
          </w:tcPr>
          <w:p w14:paraId="50D0BFD4" w14:textId="77777777" w:rsidR="003D311F" w:rsidRPr="00DB043E" w:rsidRDefault="003D311F" w:rsidP="00CF104E">
            <w:pPr>
              <w:pStyle w:val="af2"/>
              <w:spacing w:line="276" w:lineRule="auto"/>
              <w:contextualSpacing/>
              <w:rPr>
                <w:b/>
                <w:bCs/>
                <w:i/>
                <w:lang w:eastAsia="ru-RU"/>
              </w:rPr>
            </w:pPr>
            <w:r w:rsidRPr="00DB043E">
              <w:rPr>
                <w:b/>
                <w:bCs/>
                <w:i/>
                <w:lang w:eastAsia="ru-RU"/>
              </w:rPr>
              <w:t>Примерная программа переводного экзамена во втором полугодии:</w:t>
            </w:r>
          </w:p>
          <w:p w14:paraId="735C1495" w14:textId="77777777" w:rsidR="003D311F" w:rsidRPr="00935FA1" w:rsidRDefault="003D311F" w:rsidP="00CF104E">
            <w:pPr>
              <w:spacing w:line="276" w:lineRule="auto"/>
              <w:contextualSpacing/>
              <w:rPr>
                <w:b/>
                <w:bCs/>
              </w:rPr>
            </w:pPr>
            <w:r w:rsidRPr="00935FA1">
              <w:rPr>
                <w:b/>
                <w:bCs/>
              </w:rPr>
              <w:t>1 вариант</w:t>
            </w:r>
            <w:r>
              <w:rPr>
                <w:b/>
                <w:bCs/>
              </w:rPr>
              <w:t>:</w:t>
            </w:r>
          </w:p>
          <w:p w14:paraId="2E8E9FE6" w14:textId="77777777" w:rsidR="003D311F" w:rsidRPr="00B50A91" w:rsidRDefault="003D311F" w:rsidP="00CF104E">
            <w:pPr>
              <w:spacing w:line="276" w:lineRule="auto"/>
              <w:contextualSpacing/>
              <w:jc w:val="both"/>
              <w:rPr>
                <w:color w:val="000000"/>
              </w:rPr>
            </w:pPr>
            <w:r w:rsidRPr="00B50A91">
              <w:rPr>
                <w:color w:val="000000"/>
              </w:rPr>
              <w:t>А. Хачатурян. Андантино.</w:t>
            </w:r>
          </w:p>
          <w:p w14:paraId="7A3D1D94" w14:textId="70EA2FA6" w:rsidR="00CC66D4" w:rsidRDefault="00CC66D4" w:rsidP="00CF104E">
            <w:pPr>
              <w:spacing w:line="276" w:lineRule="auto"/>
              <w:contextualSpacing/>
              <w:jc w:val="both"/>
              <w:rPr>
                <w:color w:val="000000"/>
              </w:rPr>
            </w:pPr>
            <w:r>
              <w:rPr>
                <w:color w:val="000000"/>
              </w:rPr>
              <w:t xml:space="preserve"> </w:t>
            </w:r>
            <w:proofErr w:type="spellStart"/>
            <w:r>
              <w:rPr>
                <w:color w:val="000000"/>
              </w:rPr>
              <w:t>Б.Карлтон</w:t>
            </w:r>
            <w:proofErr w:type="spellEnd"/>
            <w:r>
              <w:rPr>
                <w:color w:val="000000"/>
              </w:rPr>
              <w:t xml:space="preserve"> «</w:t>
            </w:r>
            <w:proofErr w:type="spellStart"/>
            <w:r>
              <w:rPr>
                <w:color w:val="000000"/>
              </w:rPr>
              <w:t>Джа</w:t>
            </w:r>
            <w:proofErr w:type="spellEnd"/>
            <w:r>
              <w:rPr>
                <w:color w:val="000000"/>
              </w:rPr>
              <w:t>-да»</w:t>
            </w:r>
          </w:p>
          <w:p w14:paraId="7C73AF91" w14:textId="15A4B1E0" w:rsidR="003D311F" w:rsidRPr="00B50A91" w:rsidRDefault="003D311F" w:rsidP="00CF104E">
            <w:pPr>
              <w:spacing w:line="276" w:lineRule="auto"/>
              <w:contextualSpacing/>
              <w:jc w:val="both"/>
              <w:rPr>
                <w:b/>
                <w:bCs/>
              </w:rPr>
            </w:pPr>
            <w:r w:rsidRPr="00B50A91">
              <w:rPr>
                <w:b/>
                <w:bCs/>
              </w:rPr>
              <w:t>2 вариант:</w:t>
            </w:r>
          </w:p>
          <w:p w14:paraId="7D2341BC" w14:textId="77777777" w:rsidR="003D311F" w:rsidRPr="00B50A91" w:rsidRDefault="003D311F" w:rsidP="00CF104E">
            <w:pPr>
              <w:spacing w:line="276" w:lineRule="auto"/>
              <w:contextualSpacing/>
              <w:jc w:val="both"/>
              <w:rPr>
                <w:color w:val="000000"/>
              </w:rPr>
            </w:pPr>
            <w:r w:rsidRPr="00B50A91">
              <w:rPr>
                <w:color w:val="000000"/>
              </w:rPr>
              <w:t>И. Дунаевский. Колыбельная.</w:t>
            </w:r>
          </w:p>
          <w:p w14:paraId="4C9DD76F" w14:textId="36799231" w:rsidR="003D311F" w:rsidRPr="0098256B" w:rsidRDefault="00CC66D4" w:rsidP="00CF104E">
            <w:pPr>
              <w:spacing w:line="276" w:lineRule="auto"/>
              <w:contextualSpacing/>
              <w:jc w:val="both"/>
              <w:rPr>
                <w:color w:val="000000"/>
              </w:rPr>
            </w:pPr>
            <w:r>
              <w:rPr>
                <w:color w:val="000000"/>
                <w:lang w:val="en-US"/>
              </w:rPr>
              <w:t>J</w:t>
            </w:r>
            <w:r w:rsidRPr="0098256B">
              <w:rPr>
                <w:color w:val="000000"/>
              </w:rPr>
              <w:t xml:space="preserve">. </w:t>
            </w:r>
            <w:proofErr w:type="spellStart"/>
            <w:r>
              <w:rPr>
                <w:color w:val="000000"/>
                <w:lang w:val="en-US"/>
              </w:rPr>
              <w:t>Snidero</w:t>
            </w:r>
            <w:proofErr w:type="spellEnd"/>
            <w:r w:rsidRPr="0098256B">
              <w:rPr>
                <w:color w:val="000000"/>
              </w:rPr>
              <w:t xml:space="preserve"> “</w:t>
            </w:r>
            <w:r>
              <w:rPr>
                <w:color w:val="000000"/>
                <w:lang w:val="en-US"/>
              </w:rPr>
              <w:t>Amen</w:t>
            </w:r>
            <w:r w:rsidRPr="0098256B">
              <w:rPr>
                <w:color w:val="000000"/>
              </w:rPr>
              <w:t>”</w:t>
            </w:r>
          </w:p>
        </w:tc>
      </w:tr>
      <w:tr w:rsidR="003D311F" w:rsidRPr="00C87A82" w14:paraId="3F2F6621" w14:textId="77777777" w:rsidTr="0098256B">
        <w:trPr>
          <w:trHeight w:val="135"/>
        </w:trPr>
        <w:tc>
          <w:tcPr>
            <w:tcW w:w="834" w:type="dxa"/>
            <w:gridSpan w:val="2"/>
            <w:vMerge w:val="restart"/>
          </w:tcPr>
          <w:p w14:paraId="712711E8" w14:textId="77777777" w:rsidR="003D311F" w:rsidRPr="00C87A82" w:rsidRDefault="003D311F" w:rsidP="00CF104E">
            <w:pPr>
              <w:spacing w:line="276" w:lineRule="auto"/>
              <w:contextualSpacing/>
              <w:jc w:val="center"/>
              <w:rPr>
                <w:color w:val="000000"/>
              </w:rPr>
            </w:pPr>
            <w:r>
              <w:rPr>
                <w:color w:val="000000"/>
              </w:rPr>
              <w:t>4</w:t>
            </w:r>
          </w:p>
        </w:tc>
        <w:tc>
          <w:tcPr>
            <w:tcW w:w="834" w:type="dxa"/>
          </w:tcPr>
          <w:p w14:paraId="02E6DAB6" w14:textId="77777777" w:rsidR="003D311F" w:rsidRPr="00C87A82" w:rsidRDefault="003D311F" w:rsidP="00CF104E">
            <w:pPr>
              <w:spacing w:line="276" w:lineRule="auto"/>
              <w:contextualSpacing/>
              <w:jc w:val="center"/>
              <w:rPr>
                <w:color w:val="000000"/>
              </w:rPr>
            </w:pPr>
            <w:r>
              <w:rPr>
                <w:color w:val="000000"/>
              </w:rPr>
              <w:t>7</w:t>
            </w:r>
          </w:p>
        </w:tc>
        <w:tc>
          <w:tcPr>
            <w:tcW w:w="3831" w:type="dxa"/>
          </w:tcPr>
          <w:p w14:paraId="6D611B1B" w14:textId="77777777" w:rsidR="003D311F" w:rsidRPr="00B46FBA" w:rsidRDefault="003D311F" w:rsidP="00CF104E">
            <w:pPr>
              <w:spacing w:line="276" w:lineRule="auto"/>
              <w:contextualSpacing/>
              <w:jc w:val="center"/>
              <w:rPr>
                <w:b/>
                <w:i/>
                <w:color w:val="1D1B11"/>
              </w:rPr>
            </w:pPr>
            <w:r>
              <w:rPr>
                <w:b/>
                <w:i/>
                <w:color w:val="1D1B11"/>
              </w:rPr>
              <w:t>Зачет (а</w:t>
            </w:r>
            <w:r w:rsidRPr="00B46FBA">
              <w:rPr>
                <w:b/>
                <w:i/>
                <w:color w:val="1D1B11"/>
              </w:rPr>
              <w:t>кадемический концерт</w:t>
            </w:r>
            <w:r>
              <w:rPr>
                <w:b/>
                <w:i/>
                <w:color w:val="1D1B11"/>
              </w:rPr>
              <w:t>)</w:t>
            </w:r>
            <w:r w:rsidRPr="00B46FBA">
              <w:rPr>
                <w:b/>
                <w:bCs/>
                <w:i/>
              </w:rPr>
              <w:t xml:space="preserve"> в первом полугодии</w:t>
            </w:r>
            <w:r>
              <w:rPr>
                <w:b/>
                <w:bCs/>
                <w:i/>
              </w:rPr>
              <w:t>:</w:t>
            </w:r>
          </w:p>
          <w:p w14:paraId="4159D458" w14:textId="77777777" w:rsidR="003D311F" w:rsidRPr="00A56E8A" w:rsidRDefault="003D311F" w:rsidP="00CF104E">
            <w:pPr>
              <w:spacing w:line="276" w:lineRule="auto"/>
              <w:contextualSpacing/>
              <w:jc w:val="center"/>
              <w:rPr>
                <w:i/>
              </w:rPr>
            </w:pPr>
            <w:r w:rsidRPr="00A56E8A">
              <w:rPr>
                <w:i/>
              </w:rPr>
              <w:t>Две разнохарактерные пьесы</w:t>
            </w:r>
            <w:r>
              <w:rPr>
                <w:i/>
              </w:rPr>
              <w:t>.</w:t>
            </w:r>
          </w:p>
          <w:p w14:paraId="2E34165A" w14:textId="77777777" w:rsidR="003D311F" w:rsidRPr="00C87A82" w:rsidRDefault="003D311F" w:rsidP="00CF104E">
            <w:pPr>
              <w:spacing w:line="276" w:lineRule="auto"/>
              <w:contextualSpacing/>
              <w:jc w:val="both"/>
              <w:rPr>
                <w:color w:val="000000"/>
              </w:rPr>
            </w:pPr>
          </w:p>
        </w:tc>
        <w:tc>
          <w:tcPr>
            <w:tcW w:w="4072" w:type="dxa"/>
          </w:tcPr>
          <w:p w14:paraId="1F4A4121" w14:textId="77777777" w:rsidR="003D311F" w:rsidRPr="00DB043E" w:rsidRDefault="003D311F" w:rsidP="00CF104E">
            <w:pPr>
              <w:pStyle w:val="af2"/>
              <w:spacing w:line="276" w:lineRule="auto"/>
              <w:contextualSpacing/>
              <w:rPr>
                <w:b/>
                <w:bCs/>
                <w:i/>
                <w:lang w:eastAsia="ru-RU"/>
              </w:rPr>
            </w:pPr>
            <w:r w:rsidRPr="00DB043E">
              <w:rPr>
                <w:b/>
                <w:bCs/>
                <w:i/>
                <w:lang w:eastAsia="ru-RU"/>
              </w:rPr>
              <w:t>Примерная программа зачета (академического концерта) в первом полугодии:</w:t>
            </w:r>
          </w:p>
          <w:p w14:paraId="7EB15EEF" w14:textId="77777777" w:rsidR="003D311F" w:rsidRPr="00935FA1" w:rsidRDefault="003D311F" w:rsidP="00CF104E">
            <w:pPr>
              <w:spacing w:line="276" w:lineRule="auto"/>
              <w:contextualSpacing/>
              <w:rPr>
                <w:b/>
                <w:bCs/>
              </w:rPr>
            </w:pPr>
            <w:r w:rsidRPr="00935FA1">
              <w:rPr>
                <w:b/>
                <w:bCs/>
              </w:rPr>
              <w:t>1 вариант</w:t>
            </w:r>
            <w:r>
              <w:rPr>
                <w:b/>
                <w:bCs/>
              </w:rPr>
              <w:t>:</w:t>
            </w:r>
          </w:p>
          <w:p w14:paraId="7593EFC1" w14:textId="77777777" w:rsidR="003D311F" w:rsidRDefault="003D311F" w:rsidP="00CF104E">
            <w:pPr>
              <w:spacing w:line="276" w:lineRule="auto"/>
              <w:contextualSpacing/>
              <w:jc w:val="both"/>
              <w:rPr>
                <w:color w:val="000000"/>
              </w:rPr>
            </w:pPr>
            <w:r>
              <w:rPr>
                <w:bCs/>
              </w:rPr>
              <w:t xml:space="preserve">И.С. Бах. </w:t>
            </w:r>
            <w:proofErr w:type="spellStart"/>
            <w:r>
              <w:rPr>
                <w:bCs/>
              </w:rPr>
              <w:t>Сицилиана</w:t>
            </w:r>
            <w:proofErr w:type="spellEnd"/>
            <w:r>
              <w:rPr>
                <w:bCs/>
              </w:rPr>
              <w:t>.</w:t>
            </w:r>
          </w:p>
          <w:p w14:paraId="4B5BFEAF" w14:textId="6B03F6F0" w:rsidR="001F01F9" w:rsidRDefault="00CC66D4" w:rsidP="00CF104E">
            <w:pPr>
              <w:spacing w:line="276" w:lineRule="auto"/>
              <w:contextualSpacing/>
              <w:jc w:val="both"/>
              <w:rPr>
                <w:bCs/>
                <w:lang w:val="en-US"/>
              </w:rPr>
            </w:pPr>
            <w:r>
              <w:rPr>
                <w:bCs/>
                <w:lang w:val="en-US"/>
              </w:rPr>
              <w:t>H. Warren “Young and health</w:t>
            </w:r>
            <w:r w:rsidR="001F01F9">
              <w:rPr>
                <w:bCs/>
                <w:lang w:val="en-US"/>
              </w:rPr>
              <w:t>y”</w:t>
            </w:r>
          </w:p>
          <w:p w14:paraId="0CF24CCC" w14:textId="55AA0F76" w:rsidR="003D311F" w:rsidRPr="0098256B" w:rsidRDefault="003D311F" w:rsidP="00CF104E">
            <w:pPr>
              <w:spacing w:line="276" w:lineRule="auto"/>
              <w:contextualSpacing/>
              <w:jc w:val="both"/>
              <w:rPr>
                <w:b/>
                <w:bCs/>
              </w:rPr>
            </w:pPr>
            <w:r w:rsidRPr="0098256B">
              <w:rPr>
                <w:b/>
                <w:bCs/>
              </w:rPr>
              <w:t xml:space="preserve">2 </w:t>
            </w:r>
            <w:r w:rsidRPr="00935FA1">
              <w:rPr>
                <w:b/>
                <w:bCs/>
              </w:rPr>
              <w:t>вариант</w:t>
            </w:r>
            <w:r w:rsidRPr="0098256B">
              <w:rPr>
                <w:b/>
                <w:bCs/>
              </w:rPr>
              <w:t>:</w:t>
            </w:r>
          </w:p>
          <w:p w14:paraId="4678D6B8" w14:textId="77777777" w:rsidR="003D311F" w:rsidRDefault="003D311F" w:rsidP="00CF104E">
            <w:pPr>
              <w:spacing w:line="276" w:lineRule="auto"/>
              <w:contextualSpacing/>
              <w:jc w:val="both"/>
              <w:rPr>
                <w:bCs/>
              </w:rPr>
            </w:pPr>
            <w:proofErr w:type="spellStart"/>
            <w:r>
              <w:rPr>
                <w:bCs/>
              </w:rPr>
              <w:t>Г.Гендель</w:t>
            </w:r>
            <w:proofErr w:type="spellEnd"/>
            <w:r>
              <w:rPr>
                <w:bCs/>
              </w:rPr>
              <w:t>. Анданте.</w:t>
            </w:r>
          </w:p>
          <w:p w14:paraId="30516F81" w14:textId="642A87AC" w:rsidR="003D311F" w:rsidRPr="00C87A82" w:rsidRDefault="001F01F9" w:rsidP="00CF104E">
            <w:pPr>
              <w:spacing w:line="276" w:lineRule="auto"/>
              <w:contextualSpacing/>
              <w:jc w:val="both"/>
              <w:rPr>
                <w:color w:val="000000"/>
              </w:rPr>
            </w:pPr>
            <w:r>
              <w:rPr>
                <w:color w:val="000000"/>
                <w:lang w:val="en-US"/>
              </w:rPr>
              <w:t>J</w:t>
            </w:r>
            <w:r w:rsidRPr="0098256B">
              <w:rPr>
                <w:color w:val="000000"/>
              </w:rPr>
              <w:t xml:space="preserve">. </w:t>
            </w:r>
            <w:proofErr w:type="spellStart"/>
            <w:r>
              <w:rPr>
                <w:color w:val="000000"/>
                <w:lang w:val="en-US"/>
              </w:rPr>
              <w:t>Snidero</w:t>
            </w:r>
            <w:proofErr w:type="spellEnd"/>
            <w:r w:rsidRPr="0098256B">
              <w:rPr>
                <w:color w:val="000000"/>
              </w:rPr>
              <w:t xml:space="preserve">” </w:t>
            </w:r>
            <w:r>
              <w:rPr>
                <w:color w:val="000000"/>
                <w:lang w:val="en-US"/>
              </w:rPr>
              <w:t>Line</w:t>
            </w:r>
            <w:r w:rsidRPr="0098256B">
              <w:rPr>
                <w:color w:val="000000"/>
              </w:rPr>
              <w:t>”</w:t>
            </w:r>
          </w:p>
        </w:tc>
      </w:tr>
      <w:tr w:rsidR="003D311F" w:rsidRPr="00C87A82" w14:paraId="215D88E8" w14:textId="77777777" w:rsidTr="0098256B">
        <w:trPr>
          <w:trHeight w:val="135"/>
        </w:trPr>
        <w:tc>
          <w:tcPr>
            <w:tcW w:w="834" w:type="dxa"/>
            <w:gridSpan w:val="2"/>
            <w:vMerge/>
          </w:tcPr>
          <w:p w14:paraId="186DD7A8" w14:textId="2346652E" w:rsidR="003D311F" w:rsidRPr="00C87A82" w:rsidRDefault="003D311F" w:rsidP="00CF104E">
            <w:pPr>
              <w:spacing w:line="276" w:lineRule="auto"/>
              <w:contextualSpacing/>
              <w:jc w:val="center"/>
              <w:rPr>
                <w:color w:val="000000"/>
              </w:rPr>
            </w:pPr>
          </w:p>
        </w:tc>
        <w:tc>
          <w:tcPr>
            <w:tcW w:w="834" w:type="dxa"/>
          </w:tcPr>
          <w:p w14:paraId="48F70F70" w14:textId="77777777" w:rsidR="003D311F" w:rsidRPr="00C87A82" w:rsidRDefault="003D311F" w:rsidP="00CF104E">
            <w:pPr>
              <w:spacing w:line="276" w:lineRule="auto"/>
              <w:contextualSpacing/>
              <w:jc w:val="center"/>
              <w:rPr>
                <w:color w:val="000000"/>
              </w:rPr>
            </w:pPr>
            <w:r>
              <w:rPr>
                <w:color w:val="000000"/>
              </w:rPr>
              <w:t>8</w:t>
            </w:r>
          </w:p>
        </w:tc>
        <w:tc>
          <w:tcPr>
            <w:tcW w:w="3831" w:type="dxa"/>
          </w:tcPr>
          <w:p w14:paraId="4918197F" w14:textId="77777777" w:rsidR="003D311F" w:rsidRPr="00B46FBA" w:rsidRDefault="003D311F" w:rsidP="00CF104E">
            <w:pPr>
              <w:spacing w:line="276" w:lineRule="auto"/>
              <w:contextualSpacing/>
              <w:jc w:val="center"/>
              <w:rPr>
                <w:b/>
                <w:i/>
                <w:color w:val="1D1B11"/>
              </w:rPr>
            </w:pPr>
            <w:r>
              <w:rPr>
                <w:b/>
                <w:bCs/>
                <w:i/>
              </w:rPr>
              <w:t>П</w:t>
            </w:r>
            <w:r w:rsidRPr="00B46FBA">
              <w:rPr>
                <w:b/>
                <w:bCs/>
                <w:i/>
              </w:rPr>
              <w:t xml:space="preserve">ереводной </w:t>
            </w:r>
            <w:r>
              <w:rPr>
                <w:b/>
                <w:bCs/>
                <w:i/>
              </w:rPr>
              <w:t>экзамен</w:t>
            </w:r>
            <w:r w:rsidRPr="00B46FBA">
              <w:rPr>
                <w:b/>
                <w:bCs/>
                <w:i/>
              </w:rPr>
              <w:t xml:space="preserve"> во втором полугодии</w:t>
            </w:r>
            <w:r>
              <w:rPr>
                <w:b/>
                <w:bCs/>
                <w:i/>
              </w:rPr>
              <w:t>:</w:t>
            </w:r>
          </w:p>
          <w:p w14:paraId="3C9706DC" w14:textId="7AC4F3B7" w:rsidR="003D311F" w:rsidRPr="00A56E8A" w:rsidRDefault="0098256B" w:rsidP="00CF104E">
            <w:pPr>
              <w:spacing w:line="276" w:lineRule="auto"/>
              <w:contextualSpacing/>
              <w:jc w:val="center"/>
              <w:rPr>
                <w:i/>
              </w:rPr>
            </w:pPr>
            <w:r>
              <w:rPr>
                <w:i/>
              </w:rPr>
              <w:t>Две пьесы академического и эстрадно-джазового направлений</w:t>
            </w:r>
            <w:r w:rsidR="003D311F">
              <w:rPr>
                <w:i/>
              </w:rPr>
              <w:t>.</w:t>
            </w:r>
          </w:p>
          <w:p w14:paraId="08EF0B14" w14:textId="77777777" w:rsidR="003D311F" w:rsidRPr="00C87A82" w:rsidRDefault="003D311F" w:rsidP="00CF104E">
            <w:pPr>
              <w:spacing w:line="276" w:lineRule="auto"/>
              <w:contextualSpacing/>
              <w:jc w:val="both"/>
              <w:rPr>
                <w:color w:val="000000"/>
              </w:rPr>
            </w:pPr>
          </w:p>
        </w:tc>
        <w:tc>
          <w:tcPr>
            <w:tcW w:w="4072" w:type="dxa"/>
          </w:tcPr>
          <w:p w14:paraId="5588B9FC" w14:textId="77777777" w:rsidR="003D311F" w:rsidRPr="00DB043E" w:rsidRDefault="003D311F" w:rsidP="00CF104E">
            <w:pPr>
              <w:pStyle w:val="af2"/>
              <w:spacing w:line="276" w:lineRule="auto"/>
              <w:contextualSpacing/>
              <w:rPr>
                <w:b/>
                <w:bCs/>
                <w:i/>
                <w:lang w:eastAsia="ru-RU"/>
              </w:rPr>
            </w:pPr>
            <w:r w:rsidRPr="00DB043E">
              <w:rPr>
                <w:b/>
                <w:bCs/>
                <w:i/>
                <w:lang w:eastAsia="ru-RU"/>
              </w:rPr>
              <w:t>Примерная программа переводного экзамена во втором полугодии:</w:t>
            </w:r>
          </w:p>
          <w:p w14:paraId="7953C977" w14:textId="77777777" w:rsidR="003D311F" w:rsidRPr="00935FA1" w:rsidRDefault="003D311F" w:rsidP="00CF104E">
            <w:pPr>
              <w:spacing w:line="276" w:lineRule="auto"/>
              <w:contextualSpacing/>
              <w:rPr>
                <w:b/>
                <w:bCs/>
              </w:rPr>
            </w:pPr>
            <w:r w:rsidRPr="00935FA1">
              <w:rPr>
                <w:b/>
                <w:bCs/>
              </w:rPr>
              <w:t>1 вариант</w:t>
            </w:r>
            <w:r>
              <w:rPr>
                <w:b/>
                <w:bCs/>
              </w:rPr>
              <w:t>:</w:t>
            </w:r>
          </w:p>
          <w:p w14:paraId="448CFA37" w14:textId="77777777" w:rsidR="001F01F9" w:rsidRPr="0098256B" w:rsidRDefault="003D311F" w:rsidP="00CF104E">
            <w:pPr>
              <w:spacing w:line="276" w:lineRule="auto"/>
              <w:contextualSpacing/>
              <w:jc w:val="both"/>
            </w:pPr>
            <w:r>
              <w:t>М. Петренко. Вальс.</w:t>
            </w:r>
          </w:p>
          <w:p w14:paraId="1F199AB1" w14:textId="060B9A7D" w:rsidR="003D311F" w:rsidRDefault="003D311F" w:rsidP="00CF104E">
            <w:pPr>
              <w:spacing w:line="276" w:lineRule="auto"/>
              <w:contextualSpacing/>
              <w:jc w:val="both"/>
            </w:pPr>
            <w:r>
              <w:t xml:space="preserve"> </w:t>
            </w:r>
            <w:r w:rsidR="001F01F9">
              <w:rPr>
                <w:color w:val="000000"/>
                <w:lang w:val="en-US"/>
              </w:rPr>
              <w:t>J</w:t>
            </w:r>
            <w:r w:rsidR="001F01F9" w:rsidRPr="0098256B">
              <w:rPr>
                <w:color w:val="000000"/>
              </w:rPr>
              <w:t xml:space="preserve">. </w:t>
            </w:r>
            <w:proofErr w:type="spellStart"/>
            <w:r w:rsidR="001F01F9">
              <w:rPr>
                <w:color w:val="000000"/>
                <w:lang w:val="en-US"/>
              </w:rPr>
              <w:t>Snidero</w:t>
            </w:r>
            <w:proofErr w:type="spellEnd"/>
            <w:r w:rsidR="001F01F9" w:rsidRPr="0098256B">
              <w:rPr>
                <w:color w:val="000000"/>
              </w:rPr>
              <w:t xml:space="preserve"> “</w:t>
            </w:r>
            <w:r w:rsidR="001F01F9">
              <w:rPr>
                <w:color w:val="000000"/>
                <w:lang w:val="en-US"/>
              </w:rPr>
              <w:t>Bird</w:t>
            </w:r>
            <w:r w:rsidR="001F01F9" w:rsidRPr="0098256B">
              <w:rPr>
                <w:color w:val="000000"/>
              </w:rPr>
              <w:t xml:space="preserve"> </w:t>
            </w:r>
            <w:r w:rsidR="001F01F9">
              <w:rPr>
                <w:color w:val="000000"/>
                <w:lang w:val="en-US"/>
              </w:rPr>
              <w:t>Blues</w:t>
            </w:r>
            <w:r w:rsidR="001F01F9" w:rsidRPr="0098256B">
              <w:rPr>
                <w:color w:val="000000"/>
              </w:rPr>
              <w:t>”</w:t>
            </w:r>
          </w:p>
          <w:p w14:paraId="34504747" w14:textId="77777777" w:rsidR="003D311F" w:rsidRDefault="003D311F" w:rsidP="00CF104E">
            <w:pPr>
              <w:spacing w:line="276" w:lineRule="auto"/>
              <w:contextualSpacing/>
              <w:jc w:val="both"/>
              <w:rPr>
                <w:b/>
                <w:bCs/>
              </w:rPr>
            </w:pPr>
            <w:r w:rsidRPr="00935FA1">
              <w:rPr>
                <w:b/>
                <w:bCs/>
              </w:rPr>
              <w:t>2 вариант</w:t>
            </w:r>
            <w:r>
              <w:rPr>
                <w:b/>
                <w:bCs/>
              </w:rPr>
              <w:t>:</w:t>
            </w:r>
          </w:p>
          <w:p w14:paraId="06CB3382" w14:textId="77777777" w:rsidR="003D311F" w:rsidRDefault="003D311F" w:rsidP="00CF104E">
            <w:pPr>
              <w:spacing w:line="276" w:lineRule="auto"/>
              <w:contextualSpacing/>
              <w:jc w:val="both"/>
            </w:pPr>
            <w:r>
              <w:t>И.С. Бах. Ария.</w:t>
            </w:r>
          </w:p>
          <w:p w14:paraId="3C83A4FE" w14:textId="58CD5044" w:rsidR="003D311F" w:rsidRPr="001F01F9" w:rsidRDefault="001F01F9" w:rsidP="00CF104E">
            <w:pPr>
              <w:spacing w:line="276" w:lineRule="auto"/>
              <w:contextualSpacing/>
              <w:jc w:val="both"/>
              <w:rPr>
                <w:lang w:val="en-US"/>
              </w:rPr>
            </w:pPr>
            <w:r>
              <w:rPr>
                <w:lang w:val="en-US"/>
              </w:rPr>
              <w:t>Ch Parker “Billie’s Bounce”</w:t>
            </w:r>
          </w:p>
        </w:tc>
      </w:tr>
      <w:tr w:rsidR="003D311F" w:rsidRPr="00CF104E" w14:paraId="5547EB96" w14:textId="77777777" w:rsidTr="0098256B">
        <w:trPr>
          <w:trHeight w:val="135"/>
        </w:trPr>
        <w:tc>
          <w:tcPr>
            <w:tcW w:w="834" w:type="dxa"/>
            <w:gridSpan w:val="2"/>
            <w:vMerge w:val="restart"/>
          </w:tcPr>
          <w:p w14:paraId="1C59DD96" w14:textId="77777777" w:rsidR="003D311F" w:rsidRDefault="003D311F" w:rsidP="00CF104E">
            <w:pPr>
              <w:spacing w:line="276" w:lineRule="auto"/>
              <w:contextualSpacing/>
              <w:jc w:val="center"/>
              <w:rPr>
                <w:color w:val="000000"/>
              </w:rPr>
            </w:pPr>
            <w:r>
              <w:rPr>
                <w:color w:val="000000"/>
              </w:rPr>
              <w:t>5</w:t>
            </w:r>
          </w:p>
        </w:tc>
        <w:tc>
          <w:tcPr>
            <w:tcW w:w="834" w:type="dxa"/>
          </w:tcPr>
          <w:p w14:paraId="3E968AE6" w14:textId="77777777" w:rsidR="003D311F" w:rsidRDefault="003D311F" w:rsidP="00CF104E">
            <w:pPr>
              <w:spacing w:line="276" w:lineRule="auto"/>
              <w:contextualSpacing/>
              <w:jc w:val="center"/>
              <w:rPr>
                <w:color w:val="000000"/>
              </w:rPr>
            </w:pPr>
            <w:r>
              <w:rPr>
                <w:color w:val="000000"/>
              </w:rPr>
              <w:t>9</w:t>
            </w:r>
          </w:p>
        </w:tc>
        <w:tc>
          <w:tcPr>
            <w:tcW w:w="3831" w:type="dxa"/>
          </w:tcPr>
          <w:p w14:paraId="4E8A9B69" w14:textId="77777777" w:rsidR="0098256B" w:rsidRDefault="003D311F" w:rsidP="00CF104E">
            <w:pPr>
              <w:spacing w:line="276" w:lineRule="auto"/>
              <w:contextualSpacing/>
              <w:jc w:val="center"/>
              <w:rPr>
                <w:b/>
                <w:bCs/>
                <w:i/>
              </w:rPr>
            </w:pPr>
            <w:r>
              <w:rPr>
                <w:b/>
                <w:i/>
                <w:color w:val="1D1B11"/>
              </w:rPr>
              <w:t>Зачет (а</w:t>
            </w:r>
            <w:r w:rsidRPr="00B46FBA">
              <w:rPr>
                <w:b/>
                <w:i/>
                <w:color w:val="1D1B11"/>
              </w:rPr>
              <w:t>кадемический концерт</w:t>
            </w:r>
            <w:r>
              <w:rPr>
                <w:b/>
                <w:i/>
                <w:color w:val="1D1B11"/>
              </w:rPr>
              <w:t>)</w:t>
            </w:r>
            <w:r w:rsidRPr="00B46FBA">
              <w:rPr>
                <w:b/>
                <w:bCs/>
                <w:i/>
              </w:rPr>
              <w:t xml:space="preserve"> в первом полугодии</w:t>
            </w:r>
            <w:r>
              <w:rPr>
                <w:b/>
                <w:bCs/>
                <w:i/>
              </w:rPr>
              <w:t>:</w:t>
            </w:r>
          </w:p>
          <w:p w14:paraId="3FFF1482" w14:textId="4601CFB8" w:rsidR="003D311F" w:rsidRPr="0098256B" w:rsidRDefault="0098256B" w:rsidP="00CF104E">
            <w:pPr>
              <w:spacing w:line="276" w:lineRule="auto"/>
              <w:contextualSpacing/>
              <w:jc w:val="center"/>
              <w:rPr>
                <w:b/>
                <w:i/>
                <w:color w:val="1D1B11"/>
              </w:rPr>
            </w:pPr>
            <w:r>
              <w:rPr>
                <w:i/>
              </w:rPr>
              <w:t xml:space="preserve"> Две пьесы академического и эстрадно-джазового направлений</w:t>
            </w:r>
            <w:r w:rsidR="003D311F">
              <w:rPr>
                <w:i/>
              </w:rPr>
              <w:t>.</w:t>
            </w:r>
          </w:p>
          <w:p w14:paraId="37C2A461" w14:textId="77777777" w:rsidR="003D311F" w:rsidRPr="00C87A82" w:rsidRDefault="003D311F" w:rsidP="00CF104E">
            <w:pPr>
              <w:spacing w:line="276" w:lineRule="auto"/>
              <w:contextualSpacing/>
              <w:jc w:val="center"/>
              <w:rPr>
                <w:color w:val="000000"/>
              </w:rPr>
            </w:pPr>
          </w:p>
        </w:tc>
        <w:tc>
          <w:tcPr>
            <w:tcW w:w="4072" w:type="dxa"/>
          </w:tcPr>
          <w:p w14:paraId="4128FF52" w14:textId="77777777" w:rsidR="003D311F" w:rsidRPr="00DB043E" w:rsidRDefault="003D311F" w:rsidP="00CF104E">
            <w:pPr>
              <w:pStyle w:val="af2"/>
              <w:spacing w:line="276" w:lineRule="auto"/>
              <w:contextualSpacing/>
              <w:rPr>
                <w:b/>
                <w:bCs/>
                <w:i/>
                <w:lang w:eastAsia="ru-RU"/>
              </w:rPr>
            </w:pPr>
            <w:r w:rsidRPr="00DB043E">
              <w:rPr>
                <w:b/>
                <w:bCs/>
                <w:i/>
                <w:lang w:eastAsia="ru-RU"/>
              </w:rPr>
              <w:lastRenderedPageBreak/>
              <w:t>Примерная программа зачета (академического концерта) в первом полугодии:</w:t>
            </w:r>
          </w:p>
          <w:p w14:paraId="5CD7BDB6" w14:textId="77777777" w:rsidR="003D311F" w:rsidRPr="009C6C96" w:rsidRDefault="003D311F" w:rsidP="00CF104E">
            <w:pPr>
              <w:spacing w:line="276" w:lineRule="auto"/>
              <w:contextualSpacing/>
              <w:rPr>
                <w:b/>
                <w:bCs/>
              </w:rPr>
            </w:pPr>
            <w:r w:rsidRPr="009C6C96">
              <w:rPr>
                <w:b/>
                <w:bCs/>
              </w:rPr>
              <w:t xml:space="preserve">1 </w:t>
            </w:r>
            <w:r w:rsidRPr="00935FA1">
              <w:rPr>
                <w:b/>
                <w:bCs/>
              </w:rPr>
              <w:t>вариант</w:t>
            </w:r>
            <w:r w:rsidRPr="009C6C96">
              <w:rPr>
                <w:b/>
                <w:bCs/>
              </w:rPr>
              <w:t>:</w:t>
            </w:r>
          </w:p>
          <w:p w14:paraId="5B95CF8C" w14:textId="77777777" w:rsidR="003D311F" w:rsidRPr="009C6C96" w:rsidRDefault="003D311F" w:rsidP="00CF104E">
            <w:pPr>
              <w:spacing w:line="276" w:lineRule="auto"/>
              <w:contextualSpacing/>
              <w:rPr>
                <w:color w:val="000000"/>
              </w:rPr>
            </w:pPr>
            <w:r>
              <w:rPr>
                <w:color w:val="000000"/>
              </w:rPr>
              <w:lastRenderedPageBreak/>
              <w:t>Ф</w:t>
            </w:r>
            <w:r w:rsidRPr="009C6C96">
              <w:rPr>
                <w:color w:val="000000"/>
              </w:rPr>
              <w:t xml:space="preserve">. </w:t>
            </w:r>
            <w:proofErr w:type="spellStart"/>
            <w:r w:rsidRPr="00504C3A">
              <w:rPr>
                <w:color w:val="000000"/>
              </w:rPr>
              <w:t>Верачини</w:t>
            </w:r>
            <w:proofErr w:type="spellEnd"/>
            <w:r w:rsidRPr="009C6C96">
              <w:rPr>
                <w:color w:val="000000"/>
              </w:rPr>
              <w:t xml:space="preserve">. </w:t>
            </w:r>
            <w:r w:rsidRPr="00504C3A">
              <w:rPr>
                <w:color w:val="000000"/>
              </w:rPr>
              <w:t>Ларго</w:t>
            </w:r>
            <w:r w:rsidRPr="009C6C96">
              <w:rPr>
                <w:color w:val="000000"/>
              </w:rPr>
              <w:t>.</w:t>
            </w:r>
          </w:p>
          <w:p w14:paraId="5B7F5552" w14:textId="4DF12086" w:rsidR="001F01F9" w:rsidRPr="009C6C96" w:rsidRDefault="001F01F9" w:rsidP="00CF104E">
            <w:pPr>
              <w:spacing w:line="276" w:lineRule="auto"/>
              <w:contextualSpacing/>
              <w:rPr>
                <w:color w:val="000000"/>
              </w:rPr>
            </w:pPr>
            <w:r>
              <w:rPr>
                <w:lang w:val="en-US"/>
              </w:rPr>
              <w:t>Ch</w:t>
            </w:r>
            <w:r w:rsidRPr="009C6C96">
              <w:t xml:space="preserve"> </w:t>
            </w:r>
            <w:r>
              <w:rPr>
                <w:lang w:val="en-US"/>
              </w:rPr>
              <w:t>Parker</w:t>
            </w:r>
            <w:r w:rsidRPr="009C6C96">
              <w:t xml:space="preserve"> “</w:t>
            </w:r>
            <w:r>
              <w:rPr>
                <w:lang w:val="en-US"/>
              </w:rPr>
              <w:t>Yardbird</w:t>
            </w:r>
            <w:r w:rsidRPr="009C6C96">
              <w:t xml:space="preserve"> </w:t>
            </w:r>
            <w:r>
              <w:rPr>
                <w:lang w:val="en-US"/>
              </w:rPr>
              <w:t>suite</w:t>
            </w:r>
            <w:r w:rsidRPr="009C6C96">
              <w:t>”</w:t>
            </w:r>
          </w:p>
          <w:p w14:paraId="73CB9C9D" w14:textId="77777777" w:rsidR="003D311F" w:rsidRPr="0098256B" w:rsidRDefault="003D311F" w:rsidP="00CF104E">
            <w:pPr>
              <w:spacing w:line="276" w:lineRule="auto"/>
              <w:contextualSpacing/>
              <w:jc w:val="both"/>
              <w:rPr>
                <w:b/>
                <w:bCs/>
              </w:rPr>
            </w:pPr>
            <w:r w:rsidRPr="0098256B">
              <w:rPr>
                <w:b/>
                <w:bCs/>
              </w:rPr>
              <w:t xml:space="preserve">2 </w:t>
            </w:r>
            <w:r w:rsidRPr="00504C3A">
              <w:rPr>
                <w:b/>
                <w:bCs/>
              </w:rPr>
              <w:t>вариант</w:t>
            </w:r>
            <w:r w:rsidRPr="0098256B">
              <w:rPr>
                <w:b/>
                <w:bCs/>
              </w:rPr>
              <w:t>:</w:t>
            </w:r>
          </w:p>
          <w:p w14:paraId="43BED906" w14:textId="562E6BF9" w:rsidR="003D311F" w:rsidRPr="009C6C96" w:rsidRDefault="003D311F" w:rsidP="00CF104E">
            <w:pPr>
              <w:spacing w:line="276" w:lineRule="auto"/>
              <w:contextualSpacing/>
              <w:jc w:val="both"/>
              <w:rPr>
                <w:color w:val="000000"/>
                <w:lang w:val="en-US"/>
              </w:rPr>
            </w:pPr>
            <w:r w:rsidRPr="00504C3A">
              <w:rPr>
                <w:color w:val="000000"/>
              </w:rPr>
              <w:t>Ц</w:t>
            </w:r>
            <w:r w:rsidRPr="009C6C96">
              <w:rPr>
                <w:color w:val="000000"/>
                <w:lang w:val="en-US"/>
              </w:rPr>
              <w:t xml:space="preserve">. </w:t>
            </w:r>
            <w:r w:rsidRPr="00504C3A">
              <w:rPr>
                <w:color w:val="000000"/>
              </w:rPr>
              <w:t>Кюи</w:t>
            </w:r>
            <w:r w:rsidRPr="009C6C96">
              <w:rPr>
                <w:color w:val="000000"/>
                <w:lang w:val="en-US"/>
              </w:rPr>
              <w:t xml:space="preserve"> «</w:t>
            </w:r>
            <w:r w:rsidRPr="00504C3A">
              <w:rPr>
                <w:color w:val="000000"/>
              </w:rPr>
              <w:t>Аллегро</w:t>
            </w:r>
            <w:r w:rsidRPr="009C6C96">
              <w:rPr>
                <w:color w:val="000000"/>
                <w:lang w:val="en-US"/>
              </w:rPr>
              <w:t xml:space="preserve"> </w:t>
            </w:r>
            <w:proofErr w:type="spellStart"/>
            <w:r w:rsidRPr="00504C3A">
              <w:rPr>
                <w:color w:val="000000"/>
              </w:rPr>
              <w:t>скерцозо</w:t>
            </w:r>
            <w:proofErr w:type="spellEnd"/>
            <w:r w:rsidRPr="009C6C96">
              <w:rPr>
                <w:color w:val="000000"/>
                <w:lang w:val="en-US"/>
              </w:rPr>
              <w:t>».</w:t>
            </w:r>
          </w:p>
          <w:p w14:paraId="01E1FA31" w14:textId="72A59ABE" w:rsidR="001F01F9" w:rsidRPr="001F01F9" w:rsidRDefault="001F01F9" w:rsidP="00CF104E">
            <w:pPr>
              <w:spacing w:line="276" w:lineRule="auto"/>
              <w:contextualSpacing/>
              <w:jc w:val="both"/>
              <w:rPr>
                <w:color w:val="000000"/>
                <w:lang w:val="en-US"/>
              </w:rPr>
            </w:pPr>
            <w:r>
              <w:rPr>
                <w:color w:val="000000"/>
                <w:lang w:val="en-US"/>
              </w:rPr>
              <w:t xml:space="preserve">C Chan “Street of </w:t>
            </w:r>
            <w:proofErr w:type="spellStart"/>
            <w:r>
              <w:rPr>
                <w:color w:val="000000"/>
                <w:lang w:val="en-US"/>
              </w:rPr>
              <w:t>dreems</w:t>
            </w:r>
            <w:proofErr w:type="spellEnd"/>
            <w:r>
              <w:rPr>
                <w:color w:val="000000"/>
                <w:lang w:val="en-US"/>
              </w:rPr>
              <w:t>”</w:t>
            </w:r>
          </w:p>
        </w:tc>
      </w:tr>
      <w:tr w:rsidR="003D311F" w:rsidRPr="00C87A82" w14:paraId="070785FD" w14:textId="77777777" w:rsidTr="0098256B">
        <w:trPr>
          <w:trHeight w:val="135"/>
        </w:trPr>
        <w:tc>
          <w:tcPr>
            <w:tcW w:w="834" w:type="dxa"/>
            <w:gridSpan w:val="2"/>
            <w:vMerge/>
          </w:tcPr>
          <w:p w14:paraId="4325C5C4" w14:textId="77777777" w:rsidR="003D311F" w:rsidRPr="001F01F9" w:rsidRDefault="003D311F" w:rsidP="00CF104E">
            <w:pPr>
              <w:spacing w:line="276" w:lineRule="auto"/>
              <w:contextualSpacing/>
              <w:jc w:val="center"/>
              <w:rPr>
                <w:color w:val="000000"/>
                <w:lang w:val="en-US"/>
              </w:rPr>
            </w:pPr>
          </w:p>
        </w:tc>
        <w:tc>
          <w:tcPr>
            <w:tcW w:w="834" w:type="dxa"/>
          </w:tcPr>
          <w:p w14:paraId="1B20CCBE" w14:textId="77777777" w:rsidR="003D311F" w:rsidRDefault="003D311F" w:rsidP="00CF104E">
            <w:pPr>
              <w:spacing w:line="276" w:lineRule="auto"/>
              <w:contextualSpacing/>
              <w:jc w:val="center"/>
              <w:rPr>
                <w:color w:val="000000"/>
              </w:rPr>
            </w:pPr>
            <w:r>
              <w:rPr>
                <w:color w:val="000000"/>
              </w:rPr>
              <w:t>10</w:t>
            </w:r>
          </w:p>
        </w:tc>
        <w:tc>
          <w:tcPr>
            <w:tcW w:w="3831" w:type="dxa"/>
          </w:tcPr>
          <w:p w14:paraId="231A67E1" w14:textId="77777777" w:rsidR="0098256B" w:rsidRDefault="003D311F" w:rsidP="00CF104E">
            <w:pPr>
              <w:spacing w:line="276" w:lineRule="auto"/>
              <w:contextualSpacing/>
              <w:jc w:val="center"/>
              <w:rPr>
                <w:b/>
                <w:bCs/>
                <w:i/>
              </w:rPr>
            </w:pPr>
            <w:r>
              <w:rPr>
                <w:b/>
                <w:bCs/>
                <w:i/>
              </w:rPr>
              <w:t>П</w:t>
            </w:r>
            <w:r w:rsidRPr="00B46FBA">
              <w:rPr>
                <w:b/>
                <w:bCs/>
                <w:i/>
              </w:rPr>
              <w:t xml:space="preserve">ереводной </w:t>
            </w:r>
            <w:r>
              <w:rPr>
                <w:b/>
                <w:bCs/>
                <w:i/>
              </w:rPr>
              <w:t>экзамен</w:t>
            </w:r>
            <w:r w:rsidRPr="00B46FBA">
              <w:rPr>
                <w:b/>
                <w:bCs/>
                <w:i/>
              </w:rPr>
              <w:t xml:space="preserve"> во втором</w:t>
            </w:r>
          </w:p>
          <w:p w14:paraId="46F87DE0" w14:textId="77777777" w:rsidR="0098256B" w:rsidRDefault="003D311F" w:rsidP="00CF104E">
            <w:pPr>
              <w:spacing w:line="276" w:lineRule="auto"/>
              <w:contextualSpacing/>
              <w:jc w:val="center"/>
              <w:rPr>
                <w:i/>
              </w:rPr>
            </w:pPr>
            <w:r w:rsidRPr="00B46FBA">
              <w:rPr>
                <w:b/>
                <w:bCs/>
                <w:i/>
              </w:rPr>
              <w:t xml:space="preserve"> полугодии</w:t>
            </w:r>
            <w:r>
              <w:rPr>
                <w:b/>
                <w:bCs/>
                <w:i/>
              </w:rPr>
              <w:t>:</w:t>
            </w:r>
            <w:r w:rsidR="0098256B">
              <w:rPr>
                <w:i/>
              </w:rPr>
              <w:t xml:space="preserve"> </w:t>
            </w:r>
          </w:p>
          <w:p w14:paraId="4ED93293" w14:textId="470FDF5B" w:rsidR="003D311F" w:rsidRPr="0098256B" w:rsidRDefault="0098256B" w:rsidP="00CF104E">
            <w:pPr>
              <w:spacing w:line="276" w:lineRule="auto"/>
              <w:contextualSpacing/>
              <w:jc w:val="center"/>
              <w:rPr>
                <w:b/>
                <w:i/>
                <w:color w:val="1D1B11"/>
              </w:rPr>
            </w:pPr>
            <w:r>
              <w:rPr>
                <w:i/>
              </w:rPr>
              <w:t>Две пьесы академического и эстрадно-джазового направлений</w:t>
            </w:r>
            <w:r w:rsidR="003D311F">
              <w:rPr>
                <w:i/>
              </w:rPr>
              <w:t>.</w:t>
            </w:r>
          </w:p>
          <w:p w14:paraId="7D760D1C" w14:textId="77777777" w:rsidR="003D311F" w:rsidRPr="00C87A82" w:rsidRDefault="003D311F" w:rsidP="00CF104E">
            <w:pPr>
              <w:spacing w:line="276" w:lineRule="auto"/>
              <w:contextualSpacing/>
              <w:jc w:val="both"/>
              <w:rPr>
                <w:color w:val="000000"/>
              </w:rPr>
            </w:pPr>
            <w:r>
              <w:rPr>
                <w:i/>
                <w:color w:val="1D1B11"/>
              </w:rPr>
              <w:t>.</w:t>
            </w:r>
          </w:p>
        </w:tc>
        <w:tc>
          <w:tcPr>
            <w:tcW w:w="4072" w:type="dxa"/>
          </w:tcPr>
          <w:p w14:paraId="34E1F7F7" w14:textId="77777777" w:rsidR="003D311F" w:rsidRPr="00DB043E" w:rsidRDefault="003D311F" w:rsidP="00CF104E">
            <w:pPr>
              <w:pStyle w:val="af2"/>
              <w:spacing w:line="276" w:lineRule="auto"/>
              <w:contextualSpacing/>
              <w:rPr>
                <w:b/>
                <w:bCs/>
                <w:i/>
                <w:lang w:eastAsia="ru-RU"/>
              </w:rPr>
            </w:pPr>
            <w:r w:rsidRPr="00DB043E">
              <w:rPr>
                <w:b/>
                <w:bCs/>
                <w:i/>
                <w:lang w:eastAsia="ru-RU"/>
              </w:rPr>
              <w:t>Примерная программа переводного экзамена во втором полугодии:</w:t>
            </w:r>
          </w:p>
          <w:p w14:paraId="5BF27DE5" w14:textId="77777777" w:rsidR="003D311F" w:rsidRPr="0098256B" w:rsidRDefault="003D311F" w:rsidP="00CF104E">
            <w:pPr>
              <w:spacing w:line="276" w:lineRule="auto"/>
              <w:contextualSpacing/>
              <w:rPr>
                <w:b/>
                <w:bCs/>
              </w:rPr>
            </w:pPr>
            <w:r w:rsidRPr="00935FA1">
              <w:rPr>
                <w:b/>
                <w:bCs/>
              </w:rPr>
              <w:t>1 вариант</w:t>
            </w:r>
            <w:r>
              <w:rPr>
                <w:b/>
                <w:bCs/>
              </w:rPr>
              <w:t>:</w:t>
            </w:r>
          </w:p>
          <w:p w14:paraId="741788F6" w14:textId="77777777" w:rsidR="004F2209" w:rsidRDefault="004F2209" w:rsidP="00CF104E">
            <w:pPr>
              <w:spacing w:line="276" w:lineRule="auto"/>
              <w:contextualSpacing/>
              <w:jc w:val="both"/>
              <w:rPr>
                <w:color w:val="000000"/>
              </w:rPr>
            </w:pPr>
            <w:r w:rsidRPr="00504C3A">
              <w:rPr>
                <w:color w:val="000000"/>
              </w:rPr>
              <w:t>Г. Гендель. Бурре.</w:t>
            </w:r>
          </w:p>
          <w:p w14:paraId="0F77AD81" w14:textId="5DCA8CCF" w:rsidR="004F2209" w:rsidRPr="0098256B" w:rsidRDefault="004F2209" w:rsidP="00CF104E">
            <w:pPr>
              <w:spacing w:line="276" w:lineRule="auto"/>
              <w:contextualSpacing/>
              <w:rPr>
                <w:bCs/>
              </w:rPr>
            </w:pPr>
            <w:r w:rsidRPr="004F2209">
              <w:rPr>
                <w:bCs/>
                <w:lang w:val="en-US"/>
              </w:rPr>
              <w:t>J</w:t>
            </w:r>
            <w:r w:rsidRPr="004F2209">
              <w:rPr>
                <w:bCs/>
              </w:rPr>
              <w:t xml:space="preserve">. </w:t>
            </w:r>
            <w:proofErr w:type="spellStart"/>
            <w:r w:rsidRPr="004F2209">
              <w:rPr>
                <w:bCs/>
                <w:lang w:val="en-US"/>
              </w:rPr>
              <w:t>Snidero</w:t>
            </w:r>
            <w:proofErr w:type="spellEnd"/>
            <w:r w:rsidRPr="0098256B">
              <w:rPr>
                <w:bCs/>
              </w:rPr>
              <w:t xml:space="preserve"> “</w:t>
            </w:r>
            <w:r w:rsidRPr="004F2209">
              <w:rPr>
                <w:bCs/>
                <w:lang w:val="en-US"/>
              </w:rPr>
              <w:t>A</w:t>
            </w:r>
            <w:r w:rsidRPr="0098256B">
              <w:rPr>
                <w:bCs/>
              </w:rPr>
              <w:t xml:space="preserve"> </w:t>
            </w:r>
            <w:r w:rsidRPr="004F2209">
              <w:rPr>
                <w:bCs/>
                <w:lang w:val="en-US"/>
              </w:rPr>
              <w:t>Dall</w:t>
            </w:r>
            <w:r w:rsidRPr="0098256B">
              <w:rPr>
                <w:bCs/>
              </w:rPr>
              <w:t>”</w:t>
            </w:r>
          </w:p>
          <w:p w14:paraId="2B52BE45" w14:textId="77777777" w:rsidR="003D311F" w:rsidRPr="00504C3A" w:rsidRDefault="003D311F" w:rsidP="00CF104E">
            <w:pPr>
              <w:spacing w:line="276" w:lineRule="auto"/>
              <w:contextualSpacing/>
              <w:jc w:val="both"/>
              <w:rPr>
                <w:b/>
                <w:bCs/>
              </w:rPr>
            </w:pPr>
            <w:r w:rsidRPr="00504C3A">
              <w:rPr>
                <w:b/>
                <w:bCs/>
              </w:rPr>
              <w:t>2 вариант:</w:t>
            </w:r>
          </w:p>
          <w:p w14:paraId="205A2812" w14:textId="77777777" w:rsidR="003D311F" w:rsidRPr="00504C3A" w:rsidRDefault="003D311F" w:rsidP="00CF104E">
            <w:pPr>
              <w:spacing w:line="276" w:lineRule="auto"/>
              <w:contextualSpacing/>
              <w:jc w:val="both"/>
              <w:rPr>
                <w:color w:val="000000"/>
              </w:rPr>
            </w:pPr>
            <w:r>
              <w:rPr>
                <w:color w:val="000000"/>
              </w:rPr>
              <w:t>Л. </w:t>
            </w:r>
            <w:r w:rsidRPr="00504C3A">
              <w:rPr>
                <w:color w:val="000000"/>
              </w:rPr>
              <w:t xml:space="preserve">Делиб. Вальс из балета «Коппелия». </w:t>
            </w:r>
          </w:p>
          <w:p w14:paraId="0BD50AAF" w14:textId="7CB26600" w:rsidR="003D311F" w:rsidRPr="00C87A82" w:rsidRDefault="004F2209" w:rsidP="00CF104E">
            <w:pPr>
              <w:spacing w:line="276" w:lineRule="auto"/>
              <w:contextualSpacing/>
              <w:jc w:val="both"/>
              <w:rPr>
                <w:color w:val="000000"/>
              </w:rPr>
            </w:pPr>
            <w:r>
              <w:rPr>
                <w:lang w:val="en-US"/>
              </w:rPr>
              <w:t>Ch Parker “</w:t>
            </w:r>
            <w:proofErr w:type="spellStart"/>
            <w:r>
              <w:rPr>
                <w:lang w:val="en-US"/>
              </w:rPr>
              <w:t>Ornitology</w:t>
            </w:r>
            <w:proofErr w:type="spellEnd"/>
            <w:r>
              <w:rPr>
                <w:lang w:val="en-US"/>
              </w:rPr>
              <w:t>”</w:t>
            </w:r>
          </w:p>
        </w:tc>
      </w:tr>
      <w:tr w:rsidR="003D311F" w:rsidRPr="00C87A82" w14:paraId="3ED7E7F2" w14:textId="77777777" w:rsidTr="0098256B">
        <w:trPr>
          <w:trHeight w:val="135"/>
        </w:trPr>
        <w:tc>
          <w:tcPr>
            <w:tcW w:w="834" w:type="dxa"/>
            <w:gridSpan w:val="2"/>
            <w:vMerge w:val="restart"/>
          </w:tcPr>
          <w:p w14:paraId="46ABE70B" w14:textId="77777777" w:rsidR="003D311F" w:rsidRDefault="003D311F" w:rsidP="00CF104E">
            <w:pPr>
              <w:spacing w:line="276" w:lineRule="auto"/>
              <w:contextualSpacing/>
              <w:jc w:val="center"/>
              <w:rPr>
                <w:color w:val="000000"/>
              </w:rPr>
            </w:pPr>
            <w:r>
              <w:rPr>
                <w:color w:val="000000"/>
              </w:rPr>
              <w:t>6</w:t>
            </w:r>
          </w:p>
        </w:tc>
        <w:tc>
          <w:tcPr>
            <w:tcW w:w="834" w:type="dxa"/>
          </w:tcPr>
          <w:p w14:paraId="4BCB6A4F" w14:textId="77777777" w:rsidR="003D311F" w:rsidRDefault="003D311F" w:rsidP="00CF104E">
            <w:pPr>
              <w:spacing w:line="276" w:lineRule="auto"/>
              <w:contextualSpacing/>
              <w:jc w:val="center"/>
              <w:rPr>
                <w:color w:val="000000"/>
              </w:rPr>
            </w:pPr>
            <w:r>
              <w:rPr>
                <w:color w:val="000000"/>
              </w:rPr>
              <w:t>11</w:t>
            </w:r>
          </w:p>
        </w:tc>
        <w:tc>
          <w:tcPr>
            <w:tcW w:w="3831" w:type="dxa"/>
          </w:tcPr>
          <w:p w14:paraId="55BA4651" w14:textId="59738C82" w:rsidR="003D311F" w:rsidRDefault="003D311F" w:rsidP="00CF104E">
            <w:pPr>
              <w:spacing w:line="276" w:lineRule="auto"/>
              <w:contextualSpacing/>
              <w:jc w:val="center"/>
              <w:rPr>
                <w:b/>
                <w:bCs/>
                <w:i/>
              </w:rPr>
            </w:pPr>
            <w:r>
              <w:rPr>
                <w:b/>
                <w:i/>
                <w:color w:val="1D1B11"/>
              </w:rPr>
              <w:t>Зачет (а</w:t>
            </w:r>
            <w:r w:rsidRPr="00B46FBA">
              <w:rPr>
                <w:b/>
                <w:i/>
                <w:color w:val="1D1B11"/>
              </w:rPr>
              <w:t>кадемический концерт</w:t>
            </w:r>
            <w:r>
              <w:rPr>
                <w:b/>
                <w:i/>
                <w:color w:val="1D1B11"/>
              </w:rPr>
              <w:t>)</w:t>
            </w:r>
            <w:r w:rsidRPr="00B46FBA">
              <w:rPr>
                <w:b/>
                <w:bCs/>
                <w:i/>
              </w:rPr>
              <w:t xml:space="preserve"> в первом полугодии</w:t>
            </w:r>
            <w:r>
              <w:rPr>
                <w:b/>
                <w:bCs/>
                <w:i/>
              </w:rPr>
              <w:t>:</w:t>
            </w:r>
          </w:p>
          <w:p w14:paraId="40E23676" w14:textId="41502189" w:rsidR="0098256B" w:rsidRPr="00B46FBA" w:rsidRDefault="0098256B" w:rsidP="00CF104E">
            <w:pPr>
              <w:spacing w:line="276" w:lineRule="auto"/>
              <w:contextualSpacing/>
              <w:jc w:val="center"/>
              <w:rPr>
                <w:b/>
                <w:i/>
                <w:color w:val="1D1B11"/>
              </w:rPr>
            </w:pPr>
            <w:r>
              <w:rPr>
                <w:i/>
              </w:rPr>
              <w:t>Две пьесы академического и эстрадно-джазового направлений</w:t>
            </w:r>
          </w:p>
          <w:p w14:paraId="662887A9" w14:textId="3678F59E" w:rsidR="003D311F" w:rsidRPr="00A56E8A" w:rsidRDefault="003D311F" w:rsidP="00CF104E">
            <w:pPr>
              <w:spacing w:line="276" w:lineRule="auto"/>
              <w:contextualSpacing/>
              <w:jc w:val="center"/>
              <w:rPr>
                <w:i/>
              </w:rPr>
            </w:pPr>
            <w:r>
              <w:rPr>
                <w:i/>
              </w:rPr>
              <w:t>.</w:t>
            </w:r>
          </w:p>
          <w:p w14:paraId="3BE9505C" w14:textId="77777777" w:rsidR="003D311F" w:rsidRPr="00B46FBA" w:rsidRDefault="003D311F" w:rsidP="00CF104E">
            <w:pPr>
              <w:spacing w:line="276" w:lineRule="auto"/>
              <w:contextualSpacing/>
              <w:jc w:val="center"/>
              <w:rPr>
                <w:b/>
                <w:i/>
                <w:color w:val="1D1B11"/>
              </w:rPr>
            </w:pPr>
          </w:p>
        </w:tc>
        <w:tc>
          <w:tcPr>
            <w:tcW w:w="4072" w:type="dxa"/>
          </w:tcPr>
          <w:p w14:paraId="00BCBDD4" w14:textId="77777777" w:rsidR="003D311F" w:rsidRPr="00DB043E" w:rsidRDefault="003D311F" w:rsidP="00CF104E">
            <w:pPr>
              <w:pStyle w:val="af2"/>
              <w:spacing w:line="276" w:lineRule="auto"/>
              <w:contextualSpacing/>
              <w:rPr>
                <w:b/>
                <w:bCs/>
                <w:i/>
                <w:lang w:eastAsia="ru-RU"/>
              </w:rPr>
            </w:pPr>
            <w:r w:rsidRPr="00DB043E">
              <w:rPr>
                <w:b/>
                <w:bCs/>
                <w:i/>
                <w:lang w:eastAsia="ru-RU"/>
              </w:rPr>
              <w:t>Примерная программа зачета (академического концерта) в первом полугодии:</w:t>
            </w:r>
          </w:p>
          <w:p w14:paraId="63CB30C6" w14:textId="77777777" w:rsidR="003D311F" w:rsidRPr="0098256B" w:rsidRDefault="003D311F" w:rsidP="00CF104E">
            <w:pPr>
              <w:spacing w:line="276" w:lineRule="auto"/>
              <w:contextualSpacing/>
              <w:rPr>
                <w:b/>
                <w:bCs/>
              </w:rPr>
            </w:pPr>
            <w:r w:rsidRPr="00935FA1">
              <w:rPr>
                <w:b/>
                <w:bCs/>
              </w:rPr>
              <w:t>1 вариант</w:t>
            </w:r>
            <w:r>
              <w:rPr>
                <w:b/>
                <w:bCs/>
              </w:rPr>
              <w:t>:</w:t>
            </w:r>
          </w:p>
          <w:p w14:paraId="0F98CC0C" w14:textId="77777777" w:rsidR="004F2209" w:rsidRDefault="004F2209" w:rsidP="00CF104E">
            <w:pPr>
              <w:spacing w:line="276" w:lineRule="auto"/>
              <w:contextualSpacing/>
              <w:jc w:val="both"/>
              <w:rPr>
                <w:color w:val="000000"/>
              </w:rPr>
            </w:pPr>
            <w:r>
              <w:rPr>
                <w:color w:val="000000"/>
              </w:rPr>
              <w:t>И. Дунаевский «Лунный вальс».</w:t>
            </w:r>
          </w:p>
          <w:p w14:paraId="11C492BB" w14:textId="51694F9C" w:rsidR="004F2209" w:rsidRPr="004F2209" w:rsidRDefault="004F2209" w:rsidP="00CF104E">
            <w:pPr>
              <w:spacing w:line="276" w:lineRule="auto"/>
              <w:contextualSpacing/>
              <w:rPr>
                <w:b/>
                <w:bCs/>
                <w:lang w:val="en-US"/>
              </w:rPr>
            </w:pPr>
            <w:r w:rsidRPr="004F2209">
              <w:rPr>
                <w:bCs/>
                <w:lang w:val="en-US"/>
              </w:rPr>
              <w:t>B</w:t>
            </w:r>
            <w:r w:rsidRPr="004F2209">
              <w:rPr>
                <w:b/>
                <w:bCs/>
                <w:lang w:val="en-US"/>
              </w:rPr>
              <w:t>.</w:t>
            </w:r>
            <w:r w:rsidRPr="004F2209">
              <w:rPr>
                <w:bCs/>
                <w:lang w:val="en-US"/>
              </w:rPr>
              <w:t xml:space="preserve"> Goodman</w:t>
            </w:r>
            <w:r>
              <w:rPr>
                <w:b/>
                <w:bCs/>
                <w:lang w:val="en-US"/>
              </w:rPr>
              <w:t xml:space="preserve"> “</w:t>
            </w:r>
            <w:proofErr w:type="spellStart"/>
            <w:r w:rsidRPr="004F2209">
              <w:rPr>
                <w:bCs/>
                <w:lang w:val="en-US"/>
              </w:rPr>
              <w:t>Stompin</w:t>
            </w:r>
            <w:proofErr w:type="spellEnd"/>
            <w:r w:rsidRPr="004F2209">
              <w:rPr>
                <w:bCs/>
                <w:lang w:val="en-US"/>
              </w:rPr>
              <w:t xml:space="preserve"> at the Savoy”</w:t>
            </w:r>
          </w:p>
          <w:p w14:paraId="20B108A4" w14:textId="77777777" w:rsidR="003D311F" w:rsidRDefault="003D311F" w:rsidP="00CF104E">
            <w:pPr>
              <w:spacing w:line="276" w:lineRule="auto"/>
              <w:contextualSpacing/>
              <w:jc w:val="both"/>
              <w:rPr>
                <w:b/>
                <w:bCs/>
              </w:rPr>
            </w:pPr>
            <w:r w:rsidRPr="00935FA1">
              <w:rPr>
                <w:b/>
                <w:bCs/>
              </w:rPr>
              <w:t>2 вариант</w:t>
            </w:r>
            <w:r>
              <w:rPr>
                <w:b/>
                <w:bCs/>
              </w:rPr>
              <w:t>:</w:t>
            </w:r>
          </w:p>
          <w:p w14:paraId="1E2310D7" w14:textId="77777777" w:rsidR="004F2209" w:rsidRPr="0098256B" w:rsidRDefault="003D311F" w:rsidP="00CF104E">
            <w:pPr>
              <w:spacing w:line="276" w:lineRule="auto"/>
              <w:contextualSpacing/>
              <w:jc w:val="both"/>
              <w:rPr>
                <w:color w:val="000000"/>
              </w:rPr>
            </w:pPr>
            <w:r>
              <w:rPr>
                <w:color w:val="000000"/>
              </w:rPr>
              <w:t>И. Брамс. Венгерский танец №5.</w:t>
            </w:r>
          </w:p>
          <w:p w14:paraId="58C29E76" w14:textId="501FE51E" w:rsidR="003D311F" w:rsidRDefault="00DD4D92" w:rsidP="00CF104E">
            <w:pPr>
              <w:spacing w:line="276" w:lineRule="auto"/>
              <w:contextualSpacing/>
              <w:jc w:val="both"/>
              <w:rPr>
                <w:color w:val="000000"/>
              </w:rPr>
            </w:pPr>
            <w:r>
              <w:rPr>
                <w:color w:val="000000"/>
              </w:rPr>
              <w:t>Дж Косма «Осенние Листья»</w:t>
            </w:r>
            <w:r w:rsidR="003D311F">
              <w:rPr>
                <w:color w:val="000000"/>
              </w:rPr>
              <w:t xml:space="preserve"> </w:t>
            </w:r>
          </w:p>
          <w:p w14:paraId="3D45EE68" w14:textId="77777777" w:rsidR="003D311F" w:rsidRPr="00BB7716" w:rsidRDefault="003D311F" w:rsidP="00CF104E">
            <w:pPr>
              <w:spacing w:line="276" w:lineRule="auto"/>
              <w:contextualSpacing/>
              <w:jc w:val="both"/>
              <w:rPr>
                <w:bCs/>
              </w:rPr>
            </w:pPr>
          </w:p>
        </w:tc>
      </w:tr>
      <w:tr w:rsidR="003D311F" w:rsidRPr="00C87A82" w14:paraId="24AC50E0" w14:textId="77777777" w:rsidTr="0098256B">
        <w:trPr>
          <w:trHeight w:val="135"/>
        </w:trPr>
        <w:tc>
          <w:tcPr>
            <w:tcW w:w="834" w:type="dxa"/>
            <w:gridSpan w:val="2"/>
            <w:vMerge/>
          </w:tcPr>
          <w:p w14:paraId="7BE9F26C" w14:textId="77777777" w:rsidR="003D311F" w:rsidRDefault="003D311F" w:rsidP="00CF104E">
            <w:pPr>
              <w:spacing w:line="276" w:lineRule="auto"/>
              <w:contextualSpacing/>
              <w:jc w:val="center"/>
              <w:rPr>
                <w:color w:val="000000"/>
              </w:rPr>
            </w:pPr>
          </w:p>
        </w:tc>
        <w:tc>
          <w:tcPr>
            <w:tcW w:w="834" w:type="dxa"/>
          </w:tcPr>
          <w:p w14:paraId="59060C53" w14:textId="77777777" w:rsidR="003D311F" w:rsidRDefault="003D311F" w:rsidP="00CF104E">
            <w:pPr>
              <w:spacing w:line="276" w:lineRule="auto"/>
              <w:contextualSpacing/>
              <w:jc w:val="center"/>
              <w:rPr>
                <w:color w:val="000000"/>
              </w:rPr>
            </w:pPr>
            <w:r>
              <w:rPr>
                <w:color w:val="000000"/>
              </w:rPr>
              <w:t>12</w:t>
            </w:r>
          </w:p>
        </w:tc>
        <w:tc>
          <w:tcPr>
            <w:tcW w:w="3831" w:type="dxa"/>
          </w:tcPr>
          <w:p w14:paraId="5813A5FD" w14:textId="77777777" w:rsidR="003D311F" w:rsidRPr="00B46FBA" w:rsidRDefault="003D311F" w:rsidP="00CF104E">
            <w:pPr>
              <w:spacing w:line="276" w:lineRule="auto"/>
              <w:contextualSpacing/>
              <w:jc w:val="center"/>
              <w:rPr>
                <w:b/>
                <w:i/>
                <w:color w:val="1D1B11"/>
              </w:rPr>
            </w:pPr>
            <w:r>
              <w:rPr>
                <w:b/>
                <w:bCs/>
                <w:i/>
              </w:rPr>
              <w:t>П</w:t>
            </w:r>
            <w:r w:rsidRPr="00B46FBA">
              <w:rPr>
                <w:b/>
                <w:bCs/>
                <w:i/>
              </w:rPr>
              <w:t xml:space="preserve">ереводной </w:t>
            </w:r>
            <w:r>
              <w:rPr>
                <w:b/>
                <w:bCs/>
                <w:i/>
              </w:rPr>
              <w:t>экзамен</w:t>
            </w:r>
            <w:r w:rsidRPr="00B46FBA">
              <w:rPr>
                <w:b/>
                <w:bCs/>
                <w:i/>
              </w:rPr>
              <w:t xml:space="preserve"> во втором полугодии</w:t>
            </w:r>
            <w:r>
              <w:rPr>
                <w:b/>
                <w:bCs/>
                <w:i/>
              </w:rPr>
              <w:t>:</w:t>
            </w:r>
          </w:p>
          <w:p w14:paraId="04D3D2F3" w14:textId="77777777" w:rsidR="003D311F" w:rsidRPr="00A56E8A" w:rsidRDefault="003D311F" w:rsidP="00CF104E">
            <w:pPr>
              <w:spacing w:line="276" w:lineRule="auto"/>
              <w:contextualSpacing/>
              <w:jc w:val="center"/>
              <w:rPr>
                <w:i/>
              </w:rPr>
            </w:pPr>
            <w:r w:rsidRPr="00A56E8A">
              <w:rPr>
                <w:i/>
              </w:rPr>
              <w:t>Две разнохарактерные пьесы</w:t>
            </w:r>
            <w:r>
              <w:rPr>
                <w:i/>
              </w:rPr>
              <w:t>.</w:t>
            </w:r>
          </w:p>
          <w:p w14:paraId="4D50674E" w14:textId="77777777" w:rsidR="003D311F" w:rsidRPr="00B46FBA" w:rsidRDefault="003D311F" w:rsidP="00CF104E">
            <w:pPr>
              <w:spacing w:line="276" w:lineRule="auto"/>
              <w:contextualSpacing/>
              <w:rPr>
                <w:b/>
                <w:i/>
                <w:color w:val="1D1B11"/>
              </w:rPr>
            </w:pPr>
          </w:p>
        </w:tc>
        <w:tc>
          <w:tcPr>
            <w:tcW w:w="4072" w:type="dxa"/>
          </w:tcPr>
          <w:p w14:paraId="2097E990" w14:textId="77777777" w:rsidR="003D311F" w:rsidRPr="00DB043E" w:rsidRDefault="003D311F" w:rsidP="00CF104E">
            <w:pPr>
              <w:pStyle w:val="af2"/>
              <w:spacing w:line="276" w:lineRule="auto"/>
              <w:contextualSpacing/>
              <w:rPr>
                <w:b/>
                <w:bCs/>
                <w:i/>
                <w:lang w:eastAsia="ru-RU"/>
              </w:rPr>
            </w:pPr>
            <w:r w:rsidRPr="00DB043E">
              <w:rPr>
                <w:b/>
                <w:bCs/>
                <w:i/>
                <w:lang w:eastAsia="ru-RU"/>
              </w:rPr>
              <w:t>Примерная программа переводного экзамена во втором полугодии:</w:t>
            </w:r>
          </w:p>
          <w:p w14:paraId="7EE80510" w14:textId="77777777" w:rsidR="003D311F" w:rsidRPr="00935FA1" w:rsidRDefault="003D311F" w:rsidP="00CF104E">
            <w:pPr>
              <w:spacing w:line="276" w:lineRule="auto"/>
              <w:contextualSpacing/>
              <w:rPr>
                <w:b/>
                <w:bCs/>
              </w:rPr>
            </w:pPr>
            <w:r w:rsidRPr="00935FA1">
              <w:rPr>
                <w:b/>
                <w:bCs/>
              </w:rPr>
              <w:t>1 вариант</w:t>
            </w:r>
            <w:r>
              <w:rPr>
                <w:b/>
                <w:bCs/>
              </w:rPr>
              <w:t>:</w:t>
            </w:r>
          </w:p>
          <w:p w14:paraId="26172928" w14:textId="77777777" w:rsidR="003D311F" w:rsidRDefault="003D311F" w:rsidP="00CF104E">
            <w:pPr>
              <w:spacing w:line="276" w:lineRule="auto"/>
              <w:contextualSpacing/>
              <w:jc w:val="both"/>
              <w:rPr>
                <w:color w:val="000000"/>
              </w:rPr>
            </w:pPr>
            <w:r>
              <w:rPr>
                <w:color w:val="000000"/>
              </w:rPr>
              <w:t xml:space="preserve">З. </w:t>
            </w:r>
            <w:proofErr w:type="spellStart"/>
            <w:r>
              <w:rPr>
                <w:color w:val="000000"/>
              </w:rPr>
              <w:t>Бинкин</w:t>
            </w:r>
            <w:proofErr w:type="spellEnd"/>
            <w:r>
              <w:rPr>
                <w:color w:val="000000"/>
              </w:rPr>
              <w:t xml:space="preserve"> «Раздумье».</w:t>
            </w:r>
          </w:p>
          <w:p w14:paraId="2DDC1B8E" w14:textId="10A61DB9" w:rsidR="00DD4D92" w:rsidRDefault="00DD4D92" w:rsidP="00CF104E">
            <w:pPr>
              <w:spacing w:line="276" w:lineRule="auto"/>
              <w:contextualSpacing/>
              <w:jc w:val="both"/>
              <w:rPr>
                <w:color w:val="000000"/>
              </w:rPr>
            </w:pPr>
            <w:r>
              <w:rPr>
                <w:color w:val="000000"/>
              </w:rPr>
              <w:t xml:space="preserve">Б. </w:t>
            </w:r>
            <w:proofErr w:type="spellStart"/>
            <w:r>
              <w:rPr>
                <w:color w:val="000000"/>
              </w:rPr>
              <w:t>Стрейхорн</w:t>
            </w:r>
            <w:proofErr w:type="spellEnd"/>
            <w:r>
              <w:rPr>
                <w:color w:val="000000"/>
              </w:rPr>
              <w:t xml:space="preserve"> «Садись в поезд А»</w:t>
            </w:r>
          </w:p>
          <w:p w14:paraId="50CBECFB" w14:textId="77777777" w:rsidR="003D311F" w:rsidRDefault="003D311F" w:rsidP="00CF104E">
            <w:pPr>
              <w:spacing w:line="276" w:lineRule="auto"/>
              <w:contextualSpacing/>
              <w:jc w:val="both"/>
              <w:rPr>
                <w:b/>
                <w:bCs/>
              </w:rPr>
            </w:pPr>
            <w:r w:rsidRPr="00935FA1">
              <w:rPr>
                <w:b/>
                <w:bCs/>
              </w:rPr>
              <w:t>2 вариант</w:t>
            </w:r>
            <w:r>
              <w:rPr>
                <w:b/>
                <w:bCs/>
              </w:rPr>
              <w:t>:</w:t>
            </w:r>
          </w:p>
          <w:p w14:paraId="3A4F4CF3" w14:textId="77777777" w:rsidR="003D311F" w:rsidRDefault="003D311F" w:rsidP="00CF104E">
            <w:pPr>
              <w:spacing w:line="276" w:lineRule="auto"/>
              <w:contextualSpacing/>
              <w:jc w:val="both"/>
              <w:rPr>
                <w:color w:val="000000"/>
              </w:rPr>
            </w:pPr>
            <w:r>
              <w:rPr>
                <w:color w:val="000000"/>
              </w:rPr>
              <w:t>М. Мусоргский «Старый замок» из цикла «Картинки с выставки».</w:t>
            </w:r>
          </w:p>
          <w:p w14:paraId="0F47D21C" w14:textId="4FCEF3BC" w:rsidR="003D311F" w:rsidRDefault="003D311F" w:rsidP="00CF104E">
            <w:pPr>
              <w:spacing w:line="276" w:lineRule="auto"/>
              <w:contextualSpacing/>
              <w:jc w:val="both"/>
              <w:rPr>
                <w:color w:val="000000"/>
              </w:rPr>
            </w:pPr>
            <w:r>
              <w:rPr>
                <w:color w:val="000000"/>
              </w:rPr>
              <w:t>П. Дезмонд «Играем на пять».</w:t>
            </w:r>
            <w:r w:rsidRPr="0069339D">
              <w:rPr>
                <w:color w:val="000000"/>
              </w:rPr>
              <w:t xml:space="preserve"> </w:t>
            </w:r>
          </w:p>
          <w:p w14:paraId="515428C1" w14:textId="77777777" w:rsidR="003D311F" w:rsidRPr="00E23B2C" w:rsidRDefault="003D311F" w:rsidP="00CF104E">
            <w:pPr>
              <w:spacing w:line="276" w:lineRule="auto"/>
              <w:contextualSpacing/>
              <w:jc w:val="both"/>
              <w:rPr>
                <w:b/>
                <w:bCs/>
              </w:rPr>
            </w:pPr>
          </w:p>
        </w:tc>
      </w:tr>
      <w:tr w:rsidR="003D311F" w:rsidRPr="00C87A82" w14:paraId="2F2D0D82" w14:textId="77777777" w:rsidTr="0098256B">
        <w:trPr>
          <w:trHeight w:val="135"/>
        </w:trPr>
        <w:tc>
          <w:tcPr>
            <w:tcW w:w="834" w:type="dxa"/>
            <w:gridSpan w:val="2"/>
            <w:vMerge w:val="restart"/>
          </w:tcPr>
          <w:p w14:paraId="01A77646" w14:textId="77777777" w:rsidR="003D311F" w:rsidRDefault="003D311F" w:rsidP="00CF104E">
            <w:pPr>
              <w:spacing w:line="276" w:lineRule="auto"/>
              <w:contextualSpacing/>
              <w:jc w:val="center"/>
              <w:rPr>
                <w:color w:val="000000"/>
              </w:rPr>
            </w:pPr>
            <w:r>
              <w:rPr>
                <w:color w:val="000000"/>
              </w:rPr>
              <w:t>7</w:t>
            </w:r>
          </w:p>
        </w:tc>
        <w:tc>
          <w:tcPr>
            <w:tcW w:w="834" w:type="dxa"/>
          </w:tcPr>
          <w:p w14:paraId="10710731" w14:textId="77777777" w:rsidR="003D311F" w:rsidRDefault="003D311F" w:rsidP="00CF104E">
            <w:pPr>
              <w:spacing w:line="276" w:lineRule="auto"/>
              <w:contextualSpacing/>
              <w:jc w:val="center"/>
              <w:rPr>
                <w:color w:val="000000"/>
              </w:rPr>
            </w:pPr>
            <w:r>
              <w:rPr>
                <w:color w:val="000000"/>
              </w:rPr>
              <w:t>13</w:t>
            </w:r>
          </w:p>
        </w:tc>
        <w:tc>
          <w:tcPr>
            <w:tcW w:w="3831" w:type="dxa"/>
          </w:tcPr>
          <w:p w14:paraId="5B2D9946" w14:textId="77777777" w:rsidR="003D311F" w:rsidRPr="00B46FBA" w:rsidRDefault="003D311F" w:rsidP="00CF104E">
            <w:pPr>
              <w:spacing w:line="276" w:lineRule="auto"/>
              <w:contextualSpacing/>
              <w:jc w:val="center"/>
              <w:rPr>
                <w:b/>
                <w:i/>
                <w:color w:val="1D1B11"/>
              </w:rPr>
            </w:pPr>
            <w:r>
              <w:rPr>
                <w:b/>
                <w:i/>
                <w:color w:val="1D1B11"/>
              </w:rPr>
              <w:t>Зачет (а</w:t>
            </w:r>
            <w:r w:rsidRPr="00B46FBA">
              <w:rPr>
                <w:b/>
                <w:i/>
                <w:color w:val="1D1B11"/>
              </w:rPr>
              <w:t>кадемический концерт</w:t>
            </w:r>
            <w:r>
              <w:rPr>
                <w:b/>
                <w:i/>
                <w:color w:val="1D1B11"/>
              </w:rPr>
              <w:t>)</w:t>
            </w:r>
            <w:r w:rsidRPr="00B46FBA">
              <w:rPr>
                <w:b/>
                <w:bCs/>
                <w:i/>
              </w:rPr>
              <w:t xml:space="preserve"> в первом полугодии</w:t>
            </w:r>
            <w:r>
              <w:rPr>
                <w:b/>
                <w:bCs/>
                <w:i/>
              </w:rPr>
              <w:t>:</w:t>
            </w:r>
          </w:p>
          <w:p w14:paraId="7F5DF9CA" w14:textId="3A98C725" w:rsidR="003D311F" w:rsidRPr="00A56E8A" w:rsidRDefault="0098256B" w:rsidP="00CF104E">
            <w:pPr>
              <w:spacing w:line="276" w:lineRule="auto"/>
              <w:contextualSpacing/>
              <w:jc w:val="center"/>
              <w:rPr>
                <w:i/>
              </w:rPr>
            </w:pPr>
            <w:r>
              <w:rPr>
                <w:i/>
              </w:rPr>
              <w:t>Две пьесы академического и эстрадно-джазового направлений</w:t>
            </w:r>
            <w:r w:rsidR="003D311F">
              <w:rPr>
                <w:i/>
              </w:rPr>
              <w:t>.</w:t>
            </w:r>
          </w:p>
          <w:p w14:paraId="5344BD5B" w14:textId="77777777" w:rsidR="003D311F" w:rsidRDefault="003D311F" w:rsidP="00CF104E">
            <w:pPr>
              <w:spacing w:line="276" w:lineRule="auto"/>
              <w:contextualSpacing/>
              <w:jc w:val="center"/>
              <w:rPr>
                <w:b/>
                <w:bCs/>
                <w:i/>
              </w:rPr>
            </w:pPr>
          </w:p>
        </w:tc>
        <w:tc>
          <w:tcPr>
            <w:tcW w:w="4072" w:type="dxa"/>
          </w:tcPr>
          <w:p w14:paraId="0F213962" w14:textId="77777777" w:rsidR="003D311F" w:rsidRDefault="003D311F" w:rsidP="00CF104E">
            <w:pPr>
              <w:pStyle w:val="af2"/>
              <w:spacing w:line="276" w:lineRule="auto"/>
              <w:contextualSpacing/>
              <w:rPr>
                <w:b/>
                <w:bCs/>
                <w:i/>
                <w:sz w:val="22"/>
                <w:szCs w:val="22"/>
                <w:lang w:eastAsia="ru-RU"/>
              </w:rPr>
            </w:pPr>
            <w:r w:rsidRPr="00DB043E">
              <w:rPr>
                <w:b/>
                <w:bCs/>
                <w:i/>
                <w:lang w:eastAsia="ru-RU"/>
              </w:rPr>
              <w:t xml:space="preserve">Примерная программа зачета </w:t>
            </w:r>
            <w:r>
              <w:rPr>
                <w:b/>
                <w:bCs/>
                <w:i/>
                <w:sz w:val="22"/>
                <w:szCs w:val="22"/>
                <w:lang w:eastAsia="ru-RU"/>
              </w:rPr>
              <w:t>(</w:t>
            </w:r>
            <w:r w:rsidRPr="00DB043E">
              <w:rPr>
                <w:b/>
                <w:bCs/>
                <w:i/>
                <w:lang w:eastAsia="ru-RU"/>
              </w:rPr>
              <w:t>академического концерта) в первом полугодии:</w:t>
            </w:r>
          </w:p>
          <w:p w14:paraId="08A3189B" w14:textId="77777777" w:rsidR="003D311F" w:rsidRPr="00935FA1" w:rsidRDefault="003D311F" w:rsidP="00CF104E">
            <w:pPr>
              <w:spacing w:line="276" w:lineRule="auto"/>
              <w:contextualSpacing/>
              <w:rPr>
                <w:b/>
                <w:bCs/>
              </w:rPr>
            </w:pPr>
            <w:r w:rsidRPr="00935FA1">
              <w:rPr>
                <w:b/>
                <w:bCs/>
              </w:rPr>
              <w:t>1 вариант</w:t>
            </w:r>
            <w:r>
              <w:rPr>
                <w:b/>
                <w:bCs/>
              </w:rPr>
              <w:t>:</w:t>
            </w:r>
          </w:p>
          <w:p w14:paraId="73F3A808" w14:textId="77777777" w:rsidR="003D311F" w:rsidRDefault="003D311F" w:rsidP="00CF104E">
            <w:pPr>
              <w:spacing w:line="276" w:lineRule="auto"/>
              <w:contextualSpacing/>
              <w:jc w:val="both"/>
              <w:rPr>
                <w:color w:val="000000"/>
              </w:rPr>
            </w:pPr>
            <w:r>
              <w:rPr>
                <w:color w:val="000000"/>
              </w:rPr>
              <w:t>В. Сапаров «</w:t>
            </w:r>
            <w:proofErr w:type="spellStart"/>
            <w:r>
              <w:rPr>
                <w:color w:val="000000"/>
              </w:rPr>
              <w:t>Alla</w:t>
            </w:r>
            <w:proofErr w:type="spellEnd"/>
            <w:r>
              <w:rPr>
                <w:color w:val="000000"/>
              </w:rPr>
              <w:t xml:space="preserve"> </w:t>
            </w:r>
            <w:proofErr w:type="spellStart"/>
            <w:r>
              <w:rPr>
                <w:color w:val="000000"/>
              </w:rPr>
              <w:t>tango</w:t>
            </w:r>
            <w:proofErr w:type="spellEnd"/>
            <w:r>
              <w:rPr>
                <w:color w:val="000000"/>
              </w:rPr>
              <w:t>».</w:t>
            </w:r>
          </w:p>
          <w:p w14:paraId="65821DCF" w14:textId="3B62F016" w:rsidR="003D311F" w:rsidRPr="00C7215C" w:rsidRDefault="003D311F" w:rsidP="00CF104E">
            <w:pPr>
              <w:spacing w:line="276" w:lineRule="auto"/>
              <w:contextualSpacing/>
              <w:jc w:val="both"/>
              <w:rPr>
                <w:b/>
                <w:bCs/>
              </w:rPr>
            </w:pPr>
            <w:r>
              <w:rPr>
                <w:color w:val="000000"/>
              </w:rPr>
              <w:t xml:space="preserve">У. </w:t>
            </w:r>
            <w:proofErr w:type="spellStart"/>
            <w:r>
              <w:rPr>
                <w:color w:val="000000"/>
              </w:rPr>
              <w:t>Найсоо</w:t>
            </w:r>
            <w:proofErr w:type="spellEnd"/>
            <w:r>
              <w:rPr>
                <w:color w:val="000000"/>
              </w:rPr>
              <w:t xml:space="preserve">. </w:t>
            </w:r>
            <w:r w:rsidR="00DD4D92">
              <w:rPr>
                <w:color w:val="000000"/>
              </w:rPr>
              <w:t>«Твои глаза»</w:t>
            </w:r>
          </w:p>
          <w:p w14:paraId="4BBE8569" w14:textId="77777777" w:rsidR="003D311F" w:rsidRDefault="003D311F" w:rsidP="00CF104E">
            <w:pPr>
              <w:spacing w:line="276" w:lineRule="auto"/>
              <w:contextualSpacing/>
              <w:jc w:val="both"/>
              <w:rPr>
                <w:b/>
                <w:bCs/>
              </w:rPr>
            </w:pPr>
            <w:r>
              <w:rPr>
                <w:b/>
                <w:bCs/>
              </w:rPr>
              <w:t xml:space="preserve">2 </w:t>
            </w:r>
            <w:r w:rsidRPr="00935FA1">
              <w:rPr>
                <w:b/>
                <w:bCs/>
              </w:rPr>
              <w:t>вариант</w:t>
            </w:r>
            <w:r>
              <w:rPr>
                <w:b/>
                <w:bCs/>
              </w:rPr>
              <w:t>:</w:t>
            </w:r>
          </w:p>
          <w:p w14:paraId="6710E69B" w14:textId="77777777" w:rsidR="003D311F" w:rsidRDefault="003D311F" w:rsidP="00CF104E">
            <w:pPr>
              <w:pStyle w:val="af2"/>
              <w:spacing w:line="276" w:lineRule="auto"/>
              <w:contextualSpacing/>
              <w:jc w:val="left"/>
              <w:rPr>
                <w:color w:val="000000"/>
                <w:lang w:eastAsia="ru-RU"/>
              </w:rPr>
            </w:pPr>
            <w:r>
              <w:rPr>
                <w:color w:val="000000"/>
                <w:lang w:eastAsia="ru-RU"/>
              </w:rPr>
              <w:t xml:space="preserve">П. </w:t>
            </w:r>
            <w:proofErr w:type="spellStart"/>
            <w:r>
              <w:rPr>
                <w:color w:val="000000"/>
                <w:lang w:eastAsia="ru-RU"/>
              </w:rPr>
              <w:t>Дамилак</w:t>
            </w:r>
            <w:proofErr w:type="spellEnd"/>
            <w:r>
              <w:rPr>
                <w:color w:val="000000"/>
                <w:lang w:eastAsia="ru-RU"/>
              </w:rPr>
              <w:t xml:space="preserve">. </w:t>
            </w:r>
            <w:proofErr w:type="spellStart"/>
            <w:r>
              <w:rPr>
                <w:color w:val="000000"/>
                <w:lang w:eastAsia="ru-RU"/>
              </w:rPr>
              <w:t>Сицилиана</w:t>
            </w:r>
            <w:proofErr w:type="spellEnd"/>
            <w:r>
              <w:rPr>
                <w:color w:val="000000"/>
                <w:lang w:eastAsia="ru-RU"/>
              </w:rPr>
              <w:t xml:space="preserve"> и тарантелла.</w:t>
            </w:r>
          </w:p>
          <w:p w14:paraId="5745E347" w14:textId="5DA150D0" w:rsidR="003D311F" w:rsidRPr="00C7215C" w:rsidRDefault="00DD4D92" w:rsidP="00CF104E">
            <w:pPr>
              <w:pStyle w:val="af2"/>
              <w:spacing w:line="276" w:lineRule="auto"/>
              <w:contextualSpacing/>
              <w:rPr>
                <w:bCs/>
                <w:i/>
                <w:sz w:val="22"/>
                <w:szCs w:val="22"/>
                <w:lang w:eastAsia="ru-RU"/>
              </w:rPr>
            </w:pPr>
            <w:r>
              <w:rPr>
                <w:bCs/>
              </w:rPr>
              <w:t xml:space="preserve">Дж </w:t>
            </w:r>
            <w:proofErr w:type="spellStart"/>
            <w:r>
              <w:rPr>
                <w:bCs/>
              </w:rPr>
              <w:t>Снайдеро</w:t>
            </w:r>
            <w:proofErr w:type="spellEnd"/>
            <w:r>
              <w:rPr>
                <w:bCs/>
              </w:rPr>
              <w:t xml:space="preserve"> «Пассаж»</w:t>
            </w:r>
          </w:p>
        </w:tc>
      </w:tr>
      <w:tr w:rsidR="003D311F" w:rsidRPr="00C87A82" w14:paraId="1220823F" w14:textId="77777777" w:rsidTr="0098256B">
        <w:trPr>
          <w:trHeight w:val="135"/>
        </w:trPr>
        <w:tc>
          <w:tcPr>
            <w:tcW w:w="834" w:type="dxa"/>
            <w:gridSpan w:val="2"/>
            <w:vMerge/>
          </w:tcPr>
          <w:p w14:paraId="6E6C1196" w14:textId="77777777" w:rsidR="003D311F" w:rsidRDefault="003D311F" w:rsidP="00CF104E">
            <w:pPr>
              <w:spacing w:line="276" w:lineRule="auto"/>
              <w:contextualSpacing/>
              <w:jc w:val="center"/>
              <w:rPr>
                <w:color w:val="000000"/>
              </w:rPr>
            </w:pPr>
          </w:p>
        </w:tc>
        <w:tc>
          <w:tcPr>
            <w:tcW w:w="834" w:type="dxa"/>
          </w:tcPr>
          <w:p w14:paraId="42EB8DC5" w14:textId="77777777" w:rsidR="003D311F" w:rsidRDefault="003D311F" w:rsidP="00CF104E">
            <w:pPr>
              <w:spacing w:line="276" w:lineRule="auto"/>
              <w:contextualSpacing/>
              <w:jc w:val="center"/>
              <w:rPr>
                <w:color w:val="000000"/>
              </w:rPr>
            </w:pPr>
            <w:r>
              <w:rPr>
                <w:color w:val="000000"/>
              </w:rPr>
              <w:t>14</w:t>
            </w:r>
          </w:p>
        </w:tc>
        <w:tc>
          <w:tcPr>
            <w:tcW w:w="3831" w:type="dxa"/>
          </w:tcPr>
          <w:p w14:paraId="61AA9628" w14:textId="77777777" w:rsidR="003D311F" w:rsidRPr="00B46FBA" w:rsidRDefault="003D311F" w:rsidP="00CF104E">
            <w:pPr>
              <w:spacing w:line="276" w:lineRule="auto"/>
              <w:contextualSpacing/>
              <w:jc w:val="center"/>
              <w:rPr>
                <w:b/>
                <w:i/>
                <w:color w:val="1D1B11"/>
              </w:rPr>
            </w:pPr>
            <w:r>
              <w:rPr>
                <w:b/>
                <w:bCs/>
                <w:i/>
              </w:rPr>
              <w:t>П</w:t>
            </w:r>
            <w:r w:rsidRPr="00B46FBA">
              <w:rPr>
                <w:b/>
                <w:bCs/>
                <w:i/>
              </w:rPr>
              <w:t xml:space="preserve">ереводной </w:t>
            </w:r>
            <w:r>
              <w:rPr>
                <w:b/>
                <w:bCs/>
                <w:i/>
              </w:rPr>
              <w:t>экзамен</w:t>
            </w:r>
            <w:r w:rsidRPr="00B46FBA">
              <w:rPr>
                <w:b/>
                <w:bCs/>
                <w:i/>
              </w:rPr>
              <w:t xml:space="preserve"> во втором полугодии</w:t>
            </w:r>
            <w:r>
              <w:rPr>
                <w:b/>
                <w:bCs/>
                <w:i/>
              </w:rPr>
              <w:t>:</w:t>
            </w:r>
          </w:p>
          <w:p w14:paraId="684F6355" w14:textId="121CAF16" w:rsidR="003D311F" w:rsidRDefault="0098256B" w:rsidP="00CF104E">
            <w:pPr>
              <w:spacing w:line="276" w:lineRule="auto"/>
              <w:contextualSpacing/>
              <w:jc w:val="center"/>
              <w:rPr>
                <w:b/>
                <w:bCs/>
                <w:i/>
              </w:rPr>
            </w:pPr>
            <w:r>
              <w:rPr>
                <w:i/>
              </w:rPr>
              <w:t>Две пьесы академического и эстрадно-джазового направлений</w:t>
            </w:r>
            <w:r w:rsidR="003D311F">
              <w:rPr>
                <w:i/>
              </w:rPr>
              <w:t>.</w:t>
            </w:r>
          </w:p>
        </w:tc>
        <w:tc>
          <w:tcPr>
            <w:tcW w:w="4072" w:type="dxa"/>
          </w:tcPr>
          <w:p w14:paraId="48A295CF" w14:textId="77777777" w:rsidR="003D311F" w:rsidRPr="00DB043E" w:rsidRDefault="003D311F" w:rsidP="00CF104E">
            <w:pPr>
              <w:pStyle w:val="af2"/>
              <w:spacing w:line="276" w:lineRule="auto"/>
              <w:contextualSpacing/>
              <w:rPr>
                <w:b/>
                <w:bCs/>
                <w:i/>
                <w:lang w:eastAsia="ru-RU"/>
              </w:rPr>
            </w:pPr>
            <w:r w:rsidRPr="00DB043E">
              <w:rPr>
                <w:b/>
                <w:bCs/>
                <w:i/>
                <w:lang w:eastAsia="ru-RU"/>
              </w:rPr>
              <w:t>Примерная программа переводного экзамена во втором полугодии:</w:t>
            </w:r>
          </w:p>
          <w:p w14:paraId="145B5B80" w14:textId="02D83481" w:rsidR="00DD4D92" w:rsidRDefault="00DD4D92" w:rsidP="00CF104E">
            <w:pPr>
              <w:spacing w:line="276" w:lineRule="auto"/>
              <w:contextualSpacing/>
              <w:rPr>
                <w:bCs/>
              </w:rPr>
            </w:pPr>
            <w:r w:rsidRPr="00DD4D92">
              <w:rPr>
                <w:bCs/>
              </w:rPr>
              <w:t xml:space="preserve">Г Гендель 4 соната (3 и 4 </w:t>
            </w:r>
            <w:proofErr w:type="spellStart"/>
            <w:r w:rsidRPr="00DD4D92">
              <w:rPr>
                <w:bCs/>
              </w:rPr>
              <w:t>чч</w:t>
            </w:r>
            <w:proofErr w:type="spellEnd"/>
            <w:r w:rsidRPr="00DD4D92">
              <w:rPr>
                <w:bCs/>
              </w:rPr>
              <w:t>)</w:t>
            </w:r>
          </w:p>
          <w:p w14:paraId="72E9E5C4" w14:textId="567665E9" w:rsidR="003D311F" w:rsidRPr="00DB043E" w:rsidRDefault="00DD4D92" w:rsidP="00DB043E">
            <w:pPr>
              <w:spacing w:line="276" w:lineRule="auto"/>
              <w:contextualSpacing/>
              <w:rPr>
                <w:bCs/>
              </w:rPr>
            </w:pPr>
            <w:r>
              <w:rPr>
                <w:bCs/>
              </w:rPr>
              <w:t>Дж Рейнхард «Замок Джанго»</w:t>
            </w:r>
          </w:p>
        </w:tc>
      </w:tr>
      <w:tr w:rsidR="003D311F" w:rsidRPr="00CF104E" w14:paraId="53618D3C" w14:textId="77777777" w:rsidTr="0098256B">
        <w:trPr>
          <w:trHeight w:val="135"/>
        </w:trPr>
        <w:tc>
          <w:tcPr>
            <w:tcW w:w="834" w:type="dxa"/>
            <w:gridSpan w:val="2"/>
            <w:vMerge w:val="restart"/>
          </w:tcPr>
          <w:p w14:paraId="0431700D" w14:textId="77777777" w:rsidR="003D311F" w:rsidRDefault="003D311F" w:rsidP="00CF104E">
            <w:pPr>
              <w:spacing w:line="276" w:lineRule="auto"/>
              <w:contextualSpacing/>
              <w:jc w:val="center"/>
              <w:rPr>
                <w:color w:val="000000"/>
              </w:rPr>
            </w:pPr>
            <w:r>
              <w:rPr>
                <w:color w:val="000000"/>
              </w:rPr>
              <w:t>8</w:t>
            </w:r>
          </w:p>
        </w:tc>
        <w:tc>
          <w:tcPr>
            <w:tcW w:w="834" w:type="dxa"/>
          </w:tcPr>
          <w:p w14:paraId="77A448EF" w14:textId="77777777" w:rsidR="003D311F" w:rsidRDefault="003D311F" w:rsidP="00CF104E">
            <w:pPr>
              <w:spacing w:line="276" w:lineRule="auto"/>
              <w:contextualSpacing/>
              <w:jc w:val="center"/>
              <w:rPr>
                <w:color w:val="000000"/>
              </w:rPr>
            </w:pPr>
            <w:r>
              <w:rPr>
                <w:color w:val="000000"/>
              </w:rPr>
              <w:t>15</w:t>
            </w:r>
          </w:p>
        </w:tc>
        <w:tc>
          <w:tcPr>
            <w:tcW w:w="3831" w:type="dxa"/>
          </w:tcPr>
          <w:p w14:paraId="748EEB16" w14:textId="77777777" w:rsidR="003D311F" w:rsidRPr="00B46FBA" w:rsidRDefault="003D311F" w:rsidP="00CF104E">
            <w:pPr>
              <w:spacing w:line="276" w:lineRule="auto"/>
              <w:contextualSpacing/>
              <w:jc w:val="center"/>
              <w:rPr>
                <w:b/>
                <w:i/>
                <w:color w:val="1D1B11"/>
              </w:rPr>
            </w:pPr>
            <w:r>
              <w:rPr>
                <w:b/>
                <w:i/>
                <w:color w:val="1D1B11"/>
              </w:rPr>
              <w:t>Зачет (а</w:t>
            </w:r>
            <w:r w:rsidRPr="00B46FBA">
              <w:rPr>
                <w:b/>
                <w:i/>
                <w:color w:val="1D1B11"/>
              </w:rPr>
              <w:t>кадемический концерт</w:t>
            </w:r>
            <w:r>
              <w:rPr>
                <w:b/>
                <w:i/>
                <w:color w:val="1D1B11"/>
              </w:rPr>
              <w:t>)</w:t>
            </w:r>
            <w:r w:rsidRPr="00B46FBA">
              <w:rPr>
                <w:b/>
                <w:bCs/>
                <w:i/>
              </w:rPr>
              <w:t xml:space="preserve"> в первом полугодии</w:t>
            </w:r>
            <w:r>
              <w:rPr>
                <w:b/>
                <w:bCs/>
                <w:i/>
              </w:rPr>
              <w:t>:</w:t>
            </w:r>
          </w:p>
          <w:p w14:paraId="785CC41C" w14:textId="053445FF" w:rsidR="0098256B" w:rsidRDefault="003D311F" w:rsidP="00CF104E">
            <w:pPr>
              <w:spacing w:line="276" w:lineRule="auto"/>
              <w:contextualSpacing/>
              <w:jc w:val="center"/>
              <w:rPr>
                <w:i/>
                <w:color w:val="1D1B11"/>
              </w:rPr>
            </w:pPr>
            <w:r>
              <w:rPr>
                <w:i/>
                <w:color w:val="1D1B11"/>
              </w:rPr>
              <w:t>Произведение крупной форм</w:t>
            </w:r>
            <w:r w:rsidR="0098256B">
              <w:rPr>
                <w:i/>
                <w:color w:val="1D1B11"/>
              </w:rPr>
              <w:t xml:space="preserve"> и одну пьесу</w:t>
            </w:r>
          </w:p>
          <w:p w14:paraId="29DDAB59" w14:textId="0094F42E" w:rsidR="003D311F" w:rsidRDefault="0098256B" w:rsidP="00CF104E">
            <w:pPr>
              <w:spacing w:line="276" w:lineRule="auto"/>
              <w:contextualSpacing/>
              <w:jc w:val="center"/>
              <w:rPr>
                <w:b/>
                <w:bCs/>
                <w:i/>
              </w:rPr>
            </w:pPr>
            <w:r>
              <w:rPr>
                <w:i/>
              </w:rPr>
              <w:t>эстрадно-джазового направления</w:t>
            </w:r>
            <w:r w:rsidR="003D311F">
              <w:rPr>
                <w:i/>
                <w:color w:val="1D1B11"/>
              </w:rPr>
              <w:t>.</w:t>
            </w:r>
          </w:p>
        </w:tc>
        <w:tc>
          <w:tcPr>
            <w:tcW w:w="4072" w:type="dxa"/>
          </w:tcPr>
          <w:p w14:paraId="38032EA7" w14:textId="77777777" w:rsidR="003D311F" w:rsidRPr="00DB043E" w:rsidRDefault="003D311F" w:rsidP="00CF104E">
            <w:pPr>
              <w:pStyle w:val="af2"/>
              <w:spacing w:line="276" w:lineRule="auto"/>
              <w:contextualSpacing/>
              <w:rPr>
                <w:b/>
                <w:bCs/>
                <w:i/>
                <w:lang w:eastAsia="ru-RU"/>
              </w:rPr>
            </w:pPr>
            <w:r w:rsidRPr="00DB043E">
              <w:rPr>
                <w:b/>
                <w:bCs/>
                <w:i/>
                <w:lang w:eastAsia="ru-RU"/>
              </w:rPr>
              <w:t>Примерная программа зачета (академического концерта) в первом полугодии:</w:t>
            </w:r>
          </w:p>
          <w:p w14:paraId="6D2194C8" w14:textId="43B3EAE1" w:rsidR="003D311F" w:rsidRPr="00935FA1" w:rsidRDefault="003D311F" w:rsidP="00CF104E">
            <w:pPr>
              <w:spacing w:line="276" w:lineRule="auto"/>
              <w:contextualSpacing/>
              <w:rPr>
                <w:b/>
                <w:bCs/>
              </w:rPr>
            </w:pPr>
            <w:r w:rsidRPr="00935FA1">
              <w:rPr>
                <w:b/>
                <w:bCs/>
              </w:rPr>
              <w:t>1 вариант</w:t>
            </w:r>
          </w:p>
          <w:p w14:paraId="006760DC" w14:textId="77777777" w:rsidR="003D311F" w:rsidRPr="00DB043E" w:rsidRDefault="00DD4D92" w:rsidP="00CF104E">
            <w:pPr>
              <w:pStyle w:val="af2"/>
              <w:spacing w:line="276" w:lineRule="auto"/>
              <w:contextualSpacing/>
              <w:rPr>
                <w:bCs/>
                <w:lang w:eastAsia="ru-RU"/>
              </w:rPr>
            </w:pPr>
            <w:r w:rsidRPr="00DB043E">
              <w:rPr>
                <w:bCs/>
                <w:lang w:eastAsia="ru-RU"/>
              </w:rPr>
              <w:t xml:space="preserve"> </w:t>
            </w:r>
            <w:proofErr w:type="spellStart"/>
            <w:r w:rsidRPr="00DB043E">
              <w:rPr>
                <w:bCs/>
                <w:lang w:eastAsia="ru-RU"/>
              </w:rPr>
              <w:t>И.С.Бах</w:t>
            </w:r>
            <w:proofErr w:type="spellEnd"/>
            <w:r w:rsidRPr="00DB043E">
              <w:rPr>
                <w:bCs/>
                <w:lang w:eastAsia="ru-RU"/>
              </w:rPr>
              <w:t xml:space="preserve"> </w:t>
            </w:r>
            <w:r w:rsidR="003D311F" w:rsidRPr="00DB043E">
              <w:rPr>
                <w:bCs/>
                <w:lang w:eastAsia="ru-RU"/>
              </w:rPr>
              <w:t xml:space="preserve">Соната, </w:t>
            </w:r>
            <w:r w:rsidRPr="00DB043E">
              <w:rPr>
                <w:bCs/>
                <w:lang w:eastAsia="ru-RU"/>
              </w:rPr>
              <w:t>с-</w:t>
            </w:r>
            <w:r w:rsidRPr="00DB043E">
              <w:rPr>
                <w:bCs/>
                <w:lang w:val="en-US" w:eastAsia="ru-RU"/>
              </w:rPr>
              <w:t>moll</w:t>
            </w:r>
            <w:r w:rsidRPr="00DB043E">
              <w:rPr>
                <w:bCs/>
                <w:lang w:eastAsia="ru-RU"/>
              </w:rPr>
              <w:t xml:space="preserve"> (1ч)</w:t>
            </w:r>
          </w:p>
          <w:p w14:paraId="0EB86759" w14:textId="761809B9" w:rsidR="00DD4D92" w:rsidRPr="00DD4D92" w:rsidRDefault="00DD4D92" w:rsidP="00CF104E">
            <w:pPr>
              <w:pStyle w:val="af2"/>
              <w:spacing w:line="276" w:lineRule="auto"/>
              <w:contextualSpacing/>
              <w:rPr>
                <w:b/>
                <w:bCs/>
                <w:i/>
                <w:sz w:val="22"/>
                <w:szCs w:val="22"/>
                <w:lang w:val="en-US" w:eastAsia="ru-RU"/>
              </w:rPr>
            </w:pPr>
            <w:r w:rsidRPr="00DB043E">
              <w:rPr>
                <w:bCs/>
                <w:lang w:val="en-US" w:eastAsia="ru-RU"/>
              </w:rPr>
              <w:t xml:space="preserve">C Porter “Love </w:t>
            </w:r>
            <w:proofErr w:type="gramStart"/>
            <w:r w:rsidRPr="00DB043E">
              <w:rPr>
                <w:bCs/>
                <w:lang w:val="en-US" w:eastAsia="ru-RU"/>
              </w:rPr>
              <w:t>For</w:t>
            </w:r>
            <w:proofErr w:type="gramEnd"/>
            <w:r w:rsidRPr="00DB043E">
              <w:rPr>
                <w:bCs/>
                <w:lang w:val="en-US" w:eastAsia="ru-RU"/>
              </w:rPr>
              <w:t xml:space="preserve"> Sale”</w:t>
            </w:r>
          </w:p>
        </w:tc>
      </w:tr>
      <w:tr w:rsidR="003D311F" w:rsidRPr="00C87A82" w14:paraId="2CA6B53A" w14:textId="77777777" w:rsidTr="0098256B">
        <w:trPr>
          <w:trHeight w:val="135"/>
        </w:trPr>
        <w:tc>
          <w:tcPr>
            <w:tcW w:w="834" w:type="dxa"/>
            <w:gridSpan w:val="2"/>
            <w:vMerge/>
          </w:tcPr>
          <w:p w14:paraId="607410B6" w14:textId="18FB810F" w:rsidR="003D311F" w:rsidRPr="00DD4D92" w:rsidRDefault="003D311F" w:rsidP="00CF104E">
            <w:pPr>
              <w:spacing w:line="276" w:lineRule="auto"/>
              <w:contextualSpacing/>
              <w:jc w:val="center"/>
              <w:rPr>
                <w:color w:val="000000"/>
                <w:lang w:val="en-US"/>
              </w:rPr>
            </w:pPr>
          </w:p>
        </w:tc>
        <w:tc>
          <w:tcPr>
            <w:tcW w:w="834" w:type="dxa"/>
          </w:tcPr>
          <w:p w14:paraId="5FB1EEC1" w14:textId="77777777" w:rsidR="003D311F" w:rsidRDefault="003D311F" w:rsidP="00CF104E">
            <w:pPr>
              <w:spacing w:line="276" w:lineRule="auto"/>
              <w:contextualSpacing/>
              <w:jc w:val="center"/>
              <w:rPr>
                <w:color w:val="000000"/>
              </w:rPr>
            </w:pPr>
            <w:r>
              <w:rPr>
                <w:color w:val="000000"/>
              </w:rPr>
              <w:t>16</w:t>
            </w:r>
          </w:p>
        </w:tc>
        <w:tc>
          <w:tcPr>
            <w:tcW w:w="3831" w:type="dxa"/>
          </w:tcPr>
          <w:p w14:paraId="48215DBF" w14:textId="77777777" w:rsidR="003D311F" w:rsidRPr="00B46FBA" w:rsidRDefault="003D311F" w:rsidP="00CF104E">
            <w:pPr>
              <w:spacing w:line="276" w:lineRule="auto"/>
              <w:contextualSpacing/>
              <w:jc w:val="center"/>
              <w:rPr>
                <w:b/>
                <w:i/>
                <w:color w:val="1D1B11"/>
              </w:rPr>
            </w:pPr>
            <w:proofErr w:type="gramStart"/>
            <w:r>
              <w:rPr>
                <w:b/>
                <w:bCs/>
                <w:i/>
              </w:rPr>
              <w:t>Выпускной  экзамен</w:t>
            </w:r>
            <w:proofErr w:type="gramEnd"/>
            <w:r w:rsidRPr="00B46FBA">
              <w:rPr>
                <w:b/>
                <w:bCs/>
                <w:i/>
              </w:rPr>
              <w:t xml:space="preserve"> во втором полугодии</w:t>
            </w:r>
            <w:r>
              <w:rPr>
                <w:b/>
                <w:bCs/>
                <w:i/>
              </w:rPr>
              <w:t>:</w:t>
            </w:r>
          </w:p>
          <w:p w14:paraId="431636FD" w14:textId="66A87303" w:rsidR="003D311F" w:rsidRDefault="003D311F" w:rsidP="00CF104E">
            <w:pPr>
              <w:spacing w:line="276" w:lineRule="auto"/>
              <w:contextualSpacing/>
              <w:jc w:val="center"/>
              <w:rPr>
                <w:b/>
                <w:bCs/>
                <w:i/>
              </w:rPr>
            </w:pPr>
            <w:r>
              <w:rPr>
                <w:i/>
                <w:color w:val="1D1B11"/>
              </w:rPr>
              <w:t xml:space="preserve">Произведение крупной формы и </w:t>
            </w:r>
            <w:r w:rsidR="0098256B">
              <w:rPr>
                <w:i/>
                <w:color w:val="1D1B11"/>
              </w:rPr>
              <w:t xml:space="preserve">две </w:t>
            </w:r>
            <w:r>
              <w:rPr>
                <w:i/>
                <w:color w:val="1D1B11"/>
              </w:rPr>
              <w:t>пьес</w:t>
            </w:r>
            <w:r w:rsidR="0098256B">
              <w:rPr>
                <w:i/>
                <w:color w:val="1D1B11"/>
              </w:rPr>
              <w:t>ы джазового направления</w:t>
            </w:r>
            <w:r>
              <w:rPr>
                <w:i/>
                <w:color w:val="1D1B11"/>
              </w:rPr>
              <w:t>.</w:t>
            </w:r>
          </w:p>
        </w:tc>
        <w:tc>
          <w:tcPr>
            <w:tcW w:w="4072" w:type="dxa"/>
          </w:tcPr>
          <w:p w14:paraId="46485024" w14:textId="77777777" w:rsidR="003D311F" w:rsidRPr="00DB043E" w:rsidRDefault="003D311F" w:rsidP="00CF104E">
            <w:pPr>
              <w:pStyle w:val="af2"/>
              <w:spacing w:line="276" w:lineRule="auto"/>
              <w:contextualSpacing/>
              <w:rPr>
                <w:b/>
                <w:bCs/>
                <w:i/>
                <w:lang w:eastAsia="ru-RU"/>
              </w:rPr>
            </w:pPr>
            <w:r w:rsidRPr="00DB043E">
              <w:rPr>
                <w:b/>
                <w:bCs/>
                <w:i/>
                <w:lang w:eastAsia="ru-RU"/>
              </w:rPr>
              <w:t>Примерная программа выпускного экзамена во втором полугодии:</w:t>
            </w:r>
          </w:p>
          <w:p w14:paraId="5F3752D0" w14:textId="77777777" w:rsidR="003D311F" w:rsidRPr="0098256B" w:rsidRDefault="003D311F" w:rsidP="00CF104E">
            <w:pPr>
              <w:spacing w:line="276" w:lineRule="auto"/>
              <w:contextualSpacing/>
              <w:rPr>
                <w:b/>
                <w:bCs/>
                <w:lang w:val="en-US"/>
              </w:rPr>
            </w:pPr>
            <w:r w:rsidRPr="0098256B">
              <w:rPr>
                <w:b/>
                <w:bCs/>
                <w:lang w:val="en-US"/>
              </w:rPr>
              <w:t xml:space="preserve">1 </w:t>
            </w:r>
            <w:r w:rsidRPr="00935FA1">
              <w:rPr>
                <w:b/>
                <w:bCs/>
              </w:rPr>
              <w:t>вариант</w:t>
            </w:r>
            <w:r w:rsidRPr="0098256B">
              <w:rPr>
                <w:b/>
                <w:bCs/>
                <w:lang w:val="en-US"/>
              </w:rPr>
              <w:t>:</w:t>
            </w:r>
          </w:p>
          <w:p w14:paraId="4C2784B3" w14:textId="77777777" w:rsidR="003D311F" w:rsidRDefault="003D311F" w:rsidP="00CF104E">
            <w:pPr>
              <w:spacing w:line="276" w:lineRule="auto"/>
              <w:contextualSpacing/>
              <w:jc w:val="both"/>
              <w:rPr>
                <w:bCs/>
                <w:lang w:val="en-US"/>
              </w:rPr>
            </w:pPr>
            <w:r>
              <w:rPr>
                <w:bCs/>
              </w:rPr>
              <w:t>Д</w:t>
            </w:r>
            <w:r w:rsidRPr="0098256B">
              <w:rPr>
                <w:bCs/>
                <w:lang w:val="en-US"/>
              </w:rPr>
              <w:t xml:space="preserve">. </w:t>
            </w:r>
            <w:proofErr w:type="spellStart"/>
            <w:r>
              <w:rPr>
                <w:bCs/>
              </w:rPr>
              <w:t>Пешетти</w:t>
            </w:r>
            <w:proofErr w:type="spellEnd"/>
            <w:r w:rsidRPr="0098256B">
              <w:rPr>
                <w:bCs/>
                <w:lang w:val="en-US"/>
              </w:rPr>
              <w:t xml:space="preserve">. </w:t>
            </w:r>
            <w:r>
              <w:rPr>
                <w:bCs/>
              </w:rPr>
              <w:t>Престо</w:t>
            </w:r>
            <w:r w:rsidRPr="0098256B">
              <w:rPr>
                <w:bCs/>
                <w:lang w:val="en-US"/>
              </w:rPr>
              <w:t>.</w:t>
            </w:r>
          </w:p>
          <w:p w14:paraId="3495507D" w14:textId="73C5609B" w:rsidR="00DD4D92" w:rsidRDefault="00DD4D92" w:rsidP="00CF104E">
            <w:pPr>
              <w:spacing w:line="276" w:lineRule="auto"/>
              <w:contextualSpacing/>
              <w:jc w:val="both"/>
              <w:rPr>
                <w:bCs/>
                <w:lang w:val="en-US"/>
              </w:rPr>
            </w:pPr>
            <w:r>
              <w:rPr>
                <w:bCs/>
                <w:lang w:val="en-US"/>
              </w:rPr>
              <w:t xml:space="preserve">A </w:t>
            </w:r>
            <w:proofErr w:type="spellStart"/>
            <w:proofErr w:type="gramStart"/>
            <w:r>
              <w:rPr>
                <w:bCs/>
                <w:lang w:val="en-US"/>
              </w:rPr>
              <w:t>C.Jobim</w:t>
            </w:r>
            <w:proofErr w:type="spellEnd"/>
            <w:proofErr w:type="gramEnd"/>
            <w:r>
              <w:rPr>
                <w:bCs/>
                <w:lang w:val="en-US"/>
              </w:rPr>
              <w:t xml:space="preserve"> “Once I Loved”</w:t>
            </w:r>
          </w:p>
          <w:p w14:paraId="4B848993" w14:textId="3B3ED02F" w:rsidR="00545F41" w:rsidRPr="00DD4D92" w:rsidRDefault="00545F41" w:rsidP="00CF104E">
            <w:pPr>
              <w:spacing w:line="276" w:lineRule="auto"/>
              <w:contextualSpacing/>
              <w:jc w:val="both"/>
              <w:rPr>
                <w:color w:val="000000"/>
                <w:lang w:val="en-US"/>
              </w:rPr>
            </w:pPr>
            <w:r>
              <w:rPr>
                <w:bCs/>
                <w:lang w:val="en-US"/>
              </w:rPr>
              <w:t>S. Rollins “Airegin”</w:t>
            </w:r>
          </w:p>
          <w:p w14:paraId="25042FB3" w14:textId="120100B3" w:rsidR="003D311F" w:rsidRPr="0062794C" w:rsidRDefault="003D311F" w:rsidP="00CF104E">
            <w:pPr>
              <w:spacing w:line="276" w:lineRule="auto"/>
              <w:contextualSpacing/>
              <w:jc w:val="both"/>
              <w:rPr>
                <w:bCs/>
              </w:rPr>
            </w:pPr>
          </w:p>
        </w:tc>
      </w:tr>
      <w:tr w:rsidR="003D311F" w:rsidRPr="00C87A82" w14:paraId="547C5805" w14:textId="77777777" w:rsidTr="0098256B">
        <w:trPr>
          <w:trHeight w:val="135"/>
        </w:trPr>
        <w:tc>
          <w:tcPr>
            <w:tcW w:w="834" w:type="dxa"/>
            <w:gridSpan w:val="2"/>
            <w:vMerge w:val="restart"/>
          </w:tcPr>
          <w:p w14:paraId="12834BB0" w14:textId="77777777" w:rsidR="003D311F" w:rsidRDefault="003D311F" w:rsidP="00CF104E">
            <w:pPr>
              <w:spacing w:line="276" w:lineRule="auto"/>
              <w:contextualSpacing/>
              <w:jc w:val="center"/>
              <w:rPr>
                <w:color w:val="000000"/>
              </w:rPr>
            </w:pPr>
            <w:r>
              <w:rPr>
                <w:color w:val="000000"/>
              </w:rPr>
              <w:t>9</w:t>
            </w:r>
          </w:p>
        </w:tc>
        <w:tc>
          <w:tcPr>
            <w:tcW w:w="834" w:type="dxa"/>
          </w:tcPr>
          <w:p w14:paraId="51FB5BB4" w14:textId="77777777" w:rsidR="003D311F" w:rsidRDefault="003D311F" w:rsidP="00CF104E">
            <w:pPr>
              <w:spacing w:line="276" w:lineRule="auto"/>
              <w:contextualSpacing/>
              <w:jc w:val="center"/>
              <w:rPr>
                <w:color w:val="000000"/>
              </w:rPr>
            </w:pPr>
            <w:r>
              <w:rPr>
                <w:color w:val="000000"/>
              </w:rPr>
              <w:t>17</w:t>
            </w:r>
          </w:p>
        </w:tc>
        <w:tc>
          <w:tcPr>
            <w:tcW w:w="3831" w:type="dxa"/>
          </w:tcPr>
          <w:p w14:paraId="32F9EE25" w14:textId="77777777" w:rsidR="003D311F" w:rsidRPr="00B46FBA" w:rsidRDefault="003D311F" w:rsidP="00CF104E">
            <w:pPr>
              <w:spacing w:line="276" w:lineRule="auto"/>
              <w:contextualSpacing/>
              <w:jc w:val="center"/>
              <w:rPr>
                <w:b/>
                <w:i/>
                <w:color w:val="1D1B11"/>
              </w:rPr>
            </w:pPr>
            <w:r>
              <w:rPr>
                <w:b/>
                <w:i/>
                <w:color w:val="1D1B11"/>
              </w:rPr>
              <w:t>Зачет (а</w:t>
            </w:r>
            <w:r w:rsidRPr="00B46FBA">
              <w:rPr>
                <w:b/>
                <w:i/>
                <w:color w:val="1D1B11"/>
              </w:rPr>
              <w:t>кадемический концерт</w:t>
            </w:r>
            <w:r>
              <w:rPr>
                <w:b/>
                <w:i/>
                <w:color w:val="1D1B11"/>
              </w:rPr>
              <w:t>)</w:t>
            </w:r>
            <w:r w:rsidRPr="00B46FBA">
              <w:rPr>
                <w:b/>
                <w:bCs/>
                <w:i/>
              </w:rPr>
              <w:t xml:space="preserve"> в первом полугодии</w:t>
            </w:r>
            <w:r>
              <w:rPr>
                <w:b/>
                <w:bCs/>
                <w:i/>
              </w:rPr>
              <w:t>:</w:t>
            </w:r>
          </w:p>
          <w:p w14:paraId="0C95EAD9" w14:textId="77777777" w:rsidR="0098256B" w:rsidRDefault="003D311F" w:rsidP="00CF104E">
            <w:pPr>
              <w:tabs>
                <w:tab w:val="left" w:pos="1260"/>
              </w:tabs>
              <w:spacing w:line="276" w:lineRule="auto"/>
              <w:contextualSpacing/>
              <w:jc w:val="center"/>
              <w:rPr>
                <w:i/>
                <w:color w:val="1D1B11"/>
              </w:rPr>
            </w:pPr>
            <w:r>
              <w:rPr>
                <w:i/>
                <w:color w:val="1D1B11"/>
              </w:rPr>
              <w:t>Произведение крупной формы</w:t>
            </w:r>
          </w:p>
          <w:p w14:paraId="3931CE8B" w14:textId="724925BC" w:rsidR="003D311F" w:rsidRDefault="0098256B" w:rsidP="00CF104E">
            <w:pPr>
              <w:tabs>
                <w:tab w:val="left" w:pos="1260"/>
              </w:tabs>
              <w:spacing w:line="276" w:lineRule="auto"/>
              <w:contextualSpacing/>
              <w:jc w:val="center"/>
              <w:rPr>
                <w:b/>
                <w:bCs/>
                <w:i/>
              </w:rPr>
            </w:pPr>
            <w:r>
              <w:rPr>
                <w:i/>
                <w:color w:val="1D1B11"/>
              </w:rPr>
              <w:t>две пьесы джазового направления</w:t>
            </w:r>
            <w:r w:rsidR="003D311F">
              <w:rPr>
                <w:i/>
                <w:color w:val="1D1B11"/>
              </w:rPr>
              <w:t>.</w:t>
            </w:r>
          </w:p>
        </w:tc>
        <w:tc>
          <w:tcPr>
            <w:tcW w:w="4072" w:type="dxa"/>
          </w:tcPr>
          <w:p w14:paraId="46CD80D0" w14:textId="77777777" w:rsidR="003D311F" w:rsidRPr="00DB043E" w:rsidRDefault="003D311F" w:rsidP="00CF104E">
            <w:pPr>
              <w:pStyle w:val="af2"/>
              <w:spacing w:line="276" w:lineRule="auto"/>
              <w:contextualSpacing/>
              <w:rPr>
                <w:b/>
                <w:bCs/>
                <w:i/>
                <w:lang w:eastAsia="ru-RU"/>
              </w:rPr>
            </w:pPr>
            <w:r w:rsidRPr="00DB043E">
              <w:rPr>
                <w:b/>
                <w:bCs/>
                <w:i/>
                <w:lang w:eastAsia="ru-RU"/>
              </w:rPr>
              <w:t>Примерная программа зачета (академического концерта) в первом полугодии:</w:t>
            </w:r>
          </w:p>
          <w:p w14:paraId="54D38EFE" w14:textId="78A052BE" w:rsidR="003D311F" w:rsidRPr="00935FA1" w:rsidRDefault="003D311F" w:rsidP="00CF104E">
            <w:pPr>
              <w:spacing w:line="276" w:lineRule="auto"/>
              <w:contextualSpacing/>
              <w:rPr>
                <w:b/>
                <w:bCs/>
              </w:rPr>
            </w:pPr>
          </w:p>
          <w:p w14:paraId="53218189" w14:textId="77777777" w:rsidR="003D311F" w:rsidRPr="0098256B" w:rsidRDefault="003D311F" w:rsidP="00CF104E">
            <w:pPr>
              <w:pStyle w:val="af2"/>
              <w:spacing w:line="276" w:lineRule="auto"/>
              <w:contextualSpacing/>
              <w:rPr>
                <w:bCs/>
                <w:lang w:eastAsia="ru-RU"/>
              </w:rPr>
            </w:pPr>
            <w:r w:rsidRPr="00131A1E">
              <w:rPr>
                <w:bCs/>
                <w:lang w:eastAsia="ru-RU"/>
              </w:rPr>
              <w:t>И.С. Бах. Анданте и аллегро.</w:t>
            </w:r>
          </w:p>
          <w:p w14:paraId="4869001B" w14:textId="17308AC4" w:rsidR="00545F41" w:rsidRDefault="00545F41" w:rsidP="00CF104E">
            <w:pPr>
              <w:pStyle w:val="af2"/>
              <w:spacing w:line="276" w:lineRule="auto"/>
              <w:contextualSpacing/>
              <w:rPr>
                <w:bCs/>
                <w:lang w:eastAsia="ru-RU"/>
              </w:rPr>
            </w:pPr>
            <w:r>
              <w:rPr>
                <w:bCs/>
                <w:lang w:eastAsia="ru-RU"/>
              </w:rPr>
              <w:t>Ч. Паркер «Уезжай из Нью Йорка»</w:t>
            </w:r>
          </w:p>
          <w:p w14:paraId="3F6DEB64" w14:textId="3C4842FE" w:rsidR="00545F41" w:rsidRPr="00545F41" w:rsidRDefault="00545F41" w:rsidP="00CF104E">
            <w:pPr>
              <w:pStyle w:val="af2"/>
              <w:spacing w:line="276" w:lineRule="auto"/>
              <w:contextualSpacing/>
              <w:rPr>
                <w:bCs/>
                <w:lang w:eastAsia="ru-RU"/>
              </w:rPr>
            </w:pPr>
            <w:proofErr w:type="spellStart"/>
            <w:r>
              <w:rPr>
                <w:bCs/>
                <w:lang w:eastAsia="ru-RU"/>
              </w:rPr>
              <w:t>Р.Рэйнджер</w:t>
            </w:r>
            <w:proofErr w:type="spellEnd"/>
            <w:r>
              <w:rPr>
                <w:bCs/>
                <w:lang w:eastAsia="ru-RU"/>
              </w:rPr>
              <w:t xml:space="preserve"> «Если б я потерял тебя»</w:t>
            </w:r>
          </w:p>
          <w:p w14:paraId="2C946891" w14:textId="74506C5E" w:rsidR="003D311F" w:rsidRPr="0088391F" w:rsidRDefault="00545F41" w:rsidP="00CF104E">
            <w:pPr>
              <w:pStyle w:val="af2"/>
              <w:spacing w:line="276" w:lineRule="auto"/>
              <w:contextualSpacing/>
              <w:rPr>
                <w:b/>
                <w:bCs/>
                <w:i/>
                <w:sz w:val="22"/>
                <w:szCs w:val="22"/>
                <w:lang w:eastAsia="ru-RU"/>
              </w:rPr>
            </w:pPr>
            <w:r>
              <w:rPr>
                <w:bCs/>
                <w:lang w:eastAsia="ru-RU"/>
              </w:rPr>
              <w:t xml:space="preserve"> </w:t>
            </w:r>
          </w:p>
        </w:tc>
      </w:tr>
      <w:tr w:rsidR="003D311F" w:rsidRPr="00CF104E" w14:paraId="40ACF928" w14:textId="77777777" w:rsidTr="0098256B">
        <w:trPr>
          <w:trHeight w:val="135"/>
        </w:trPr>
        <w:tc>
          <w:tcPr>
            <w:tcW w:w="834" w:type="dxa"/>
            <w:gridSpan w:val="2"/>
            <w:vMerge/>
          </w:tcPr>
          <w:p w14:paraId="41498D62" w14:textId="77777777" w:rsidR="003D311F" w:rsidRDefault="003D311F" w:rsidP="00CF104E">
            <w:pPr>
              <w:spacing w:line="276" w:lineRule="auto"/>
              <w:contextualSpacing/>
              <w:jc w:val="center"/>
              <w:rPr>
                <w:color w:val="000000"/>
              </w:rPr>
            </w:pPr>
          </w:p>
        </w:tc>
        <w:tc>
          <w:tcPr>
            <w:tcW w:w="834" w:type="dxa"/>
          </w:tcPr>
          <w:p w14:paraId="3DC1D313" w14:textId="77777777" w:rsidR="003D311F" w:rsidRDefault="003D311F" w:rsidP="00CF104E">
            <w:pPr>
              <w:spacing w:line="276" w:lineRule="auto"/>
              <w:contextualSpacing/>
              <w:jc w:val="center"/>
              <w:rPr>
                <w:color w:val="000000"/>
              </w:rPr>
            </w:pPr>
            <w:r>
              <w:rPr>
                <w:color w:val="000000"/>
              </w:rPr>
              <w:t>18</w:t>
            </w:r>
          </w:p>
        </w:tc>
        <w:tc>
          <w:tcPr>
            <w:tcW w:w="3831" w:type="dxa"/>
          </w:tcPr>
          <w:p w14:paraId="4FCB5E03" w14:textId="77777777" w:rsidR="003D311F" w:rsidRDefault="003D311F" w:rsidP="00CF104E">
            <w:pPr>
              <w:spacing w:line="276" w:lineRule="auto"/>
              <w:contextualSpacing/>
              <w:jc w:val="center"/>
              <w:rPr>
                <w:b/>
                <w:bCs/>
                <w:i/>
              </w:rPr>
            </w:pPr>
            <w:r>
              <w:rPr>
                <w:b/>
                <w:bCs/>
                <w:i/>
              </w:rPr>
              <w:t>Экзамен</w:t>
            </w:r>
            <w:r w:rsidRPr="00B46FBA">
              <w:rPr>
                <w:b/>
                <w:bCs/>
                <w:i/>
              </w:rPr>
              <w:t xml:space="preserve"> во втором полугодии</w:t>
            </w:r>
            <w:r>
              <w:rPr>
                <w:b/>
                <w:bCs/>
                <w:i/>
              </w:rPr>
              <w:t>:</w:t>
            </w:r>
          </w:p>
          <w:p w14:paraId="1B76A9B0" w14:textId="77777777" w:rsidR="003869C8" w:rsidRDefault="003D311F" w:rsidP="00CF104E">
            <w:pPr>
              <w:spacing w:line="276" w:lineRule="auto"/>
              <w:contextualSpacing/>
              <w:jc w:val="center"/>
              <w:rPr>
                <w:i/>
                <w:color w:val="1D1B11"/>
              </w:rPr>
            </w:pPr>
            <w:r>
              <w:rPr>
                <w:i/>
                <w:color w:val="1D1B11"/>
              </w:rPr>
              <w:t>Произведение крупной формы</w:t>
            </w:r>
          </w:p>
          <w:p w14:paraId="47E27853" w14:textId="33774D2B" w:rsidR="003D311F" w:rsidRDefault="003869C8" w:rsidP="00CF104E">
            <w:pPr>
              <w:spacing w:line="276" w:lineRule="auto"/>
              <w:contextualSpacing/>
              <w:jc w:val="center"/>
              <w:rPr>
                <w:b/>
                <w:bCs/>
                <w:i/>
              </w:rPr>
            </w:pPr>
            <w:r>
              <w:rPr>
                <w:i/>
                <w:color w:val="1D1B11"/>
              </w:rPr>
              <w:t>две пьесы джазового направления</w:t>
            </w:r>
            <w:r w:rsidR="003D311F">
              <w:rPr>
                <w:i/>
                <w:color w:val="1D1B11"/>
              </w:rPr>
              <w:t xml:space="preserve"> </w:t>
            </w:r>
          </w:p>
        </w:tc>
        <w:tc>
          <w:tcPr>
            <w:tcW w:w="4072" w:type="dxa"/>
          </w:tcPr>
          <w:p w14:paraId="562EDCD2" w14:textId="77777777" w:rsidR="003D311F" w:rsidRPr="00DB043E" w:rsidRDefault="003D311F" w:rsidP="00CF104E">
            <w:pPr>
              <w:pStyle w:val="af2"/>
              <w:spacing w:line="276" w:lineRule="auto"/>
              <w:contextualSpacing/>
              <w:rPr>
                <w:b/>
                <w:bCs/>
                <w:i/>
                <w:lang w:eastAsia="ru-RU"/>
              </w:rPr>
            </w:pPr>
            <w:r w:rsidRPr="00DB043E">
              <w:rPr>
                <w:b/>
                <w:bCs/>
                <w:i/>
                <w:lang w:eastAsia="ru-RU"/>
              </w:rPr>
              <w:t>Примерная программа экзамена во втором полугодии:</w:t>
            </w:r>
          </w:p>
          <w:p w14:paraId="5EDA47DE" w14:textId="77777777" w:rsidR="003D311F" w:rsidRPr="00935FA1" w:rsidRDefault="003D311F" w:rsidP="00CF104E">
            <w:pPr>
              <w:spacing w:line="276" w:lineRule="auto"/>
              <w:contextualSpacing/>
              <w:rPr>
                <w:b/>
                <w:bCs/>
              </w:rPr>
            </w:pPr>
            <w:r w:rsidRPr="00935FA1">
              <w:rPr>
                <w:b/>
                <w:bCs/>
              </w:rPr>
              <w:t>1 вариант</w:t>
            </w:r>
            <w:r>
              <w:rPr>
                <w:b/>
                <w:bCs/>
              </w:rPr>
              <w:t>:</w:t>
            </w:r>
          </w:p>
          <w:p w14:paraId="7703F8D8" w14:textId="4FA5B149" w:rsidR="003D311F" w:rsidRDefault="00545F41" w:rsidP="00CF104E">
            <w:pPr>
              <w:pStyle w:val="af2"/>
              <w:spacing w:line="276" w:lineRule="auto"/>
              <w:contextualSpacing/>
              <w:rPr>
                <w:bCs/>
                <w:lang w:eastAsia="ru-RU"/>
              </w:rPr>
            </w:pPr>
            <w:r>
              <w:rPr>
                <w:bCs/>
                <w:lang w:eastAsia="ru-RU"/>
              </w:rPr>
              <w:t>Д. Мийо «Скарамуш» 2 и</w:t>
            </w:r>
            <w:r w:rsidR="00DB043E">
              <w:rPr>
                <w:bCs/>
                <w:lang w:eastAsia="ru-RU"/>
              </w:rPr>
              <w:t xml:space="preserve"> </w:t>
            </w:r>
            <w:r>
              <w:rPr>
                <w:bCs/>
                <w:lang w:eastAsia="ru-RU"/>
              </w:rPr>
              <w:t>3 чч</w:t>
            </w:r>
          </w:p>
          <w:p w14:paraId="1C9ADCDC" w14:textId="510968C4" w:rsidR="00545F41" w:rsidRDefault="00545F41" w:rsidP="00CF104E">
            <w:pPr>
              <w:pStyle w:val="af2"/>
              <w:spacing w:line="276" w:lineRule="auto"/>
              <w:contextualSpacing/>
              <w:rPr>
                <w:bCs/>
                <w:lang w:val="en-US" w:eastAsia="ru-RU"/>
              </w:rPr>
            </w:pPr>
            <w:r>
              <w:rPr>
                <w:bCs/>
                <w:lang w:val="en-US" w:eastAsia="ru-RU"/>
              </w:rPr>
              <w:t>W</w:t>
            </w:r>
            <w:r w:rsidRPr="00545F41">
              <w:rPr>
                <w:bCs/>
                <w:lang w:val="en-US" w:eastAsia="ru-RU"/>
              </w:rPr>
              <w:t xml:space="preserve">. </w:t>
            </w:r>
            <w:r>
              <w:rPr>
                <w:bCs/>
                <w:lang w:val="en-US" w:eastAsia="ru-RU"/>
              </w:rPr>
              <w:t>Montgomery “SOS”</w:t>
            </w:r>
          </w:p>
          <w:p w14:paraId="7104F6D9" w14:textId="133A024F" w:rsidR="00545F41" w:rsidRPr="00545F41" w:rsidRDefault="00545F41" w:rsidP="00CF104E">
            <w:pPr>
              <w:pStyle w:val="af2"/>
              <w:spacing w:line="276" w:lineRule="auto"/>
              <w:contextualSpacing/>
              <w:rPr>
                <w:bCs/>
                <w:lang w:val="en-US" w:eastAsia="ru-RU"/>
              </w:rPr>
            </w:pPr>
            <w:r>
              <w:rPr>
                <w:bCs/>
                <w:lang w:val="en-US" w:eastAsia="ru-RU"/>
              </w:rPr>
              <w:t>C Porter “Everything I Loved”</w:t>
            </w:r>
          </w:p>
          <w:p w14:paraId="29D08C8E" w14:textId="0601B13F" w:rsidR="003D311F" w:rsidRPr="00545F41" w:rsidRDefault="003D311F" w:rsidP="00CF104E">
            <w:pPr>
              <w:pStyle w:val="af2"/>
              <w:spacing w:line="276" w:lineRule="auto"/>
              <w:contextualSpacing/>
              <w:rPr>
                <w:b/>
                <w:bCs/>
                <w:i/>
                <w:sz w:val="22"/>
                <w:szCs w:val="22"/>
                <w:lang w:val="en-US" w:eastAsia="ru-RU"/>
              </w:rPr>
            </w:pPr>
          </w:p>
        </w:tc>
      </w:tr>
    </w:tbl>
    <w:p w14:paraId="46DF37A4" w14:textId="7C17AEB2" w:rsidR="003D311F" w:rsidRPr="00545F41" w:rsidRDefault="003D311F" w:rsidP="00CF104E">
      <w:pPr>
        <w:spacing w:line="276" w:lineRule="auto"/>
        <w:ind w:firstLine="709"/>
        <w:contextualSpacing/>
        <w:rPr>
          <w:lang w:val="en-US"/>
        </w:rPr>
      </w:pPr>
    </w:p>
    <w:p w14:paraId="7C666CAF" w14:textId="77777777" w:rsidR="003D311F" w:rsidRPr="00545F41" w:rsidRDefault="003D311F" w:rsidP="00CF104E">
      <w:pPr>
        <w:spacing w:line="276" w:lineRule="auto"/>
        <w:ind w:firstLine="706"/>
        <w:contextualSpacing/>
        <w:jc w:val="center"/>
        <w:rPr>
          <w:b/>
          <w:color w:val="000000"/>
          <w:lang w:val="en-US"/>
        </w:rPr>
      </w:pPr>
    </w:p>
    <w:p w14:paraId="00647B2D" w14:textId="77777777" w:rsidR="003D311F" w:rsidRPr="00545F41" w:rsidRDefault="003D311F" w:rsidP="00CF104E">
      <w:pPr>
        <w:spacing w:line="276" w:lineRule="auto"/>
        <w:ind w:firstLine="706"/>
        <w:contextualSpacing/>
        <w:jc w:val="center"/>
        <w:rPr>
          <w:b/>
          <w:color w:val="000000"/>
          <w:lang w:val="en-US"/>
        </w:rPr>
      </w:pPr>
    </w:p>
    <w:p w14:paraId="29D61BBB" w14:textId="67CA8738" w:rsidR="003D311F" w:rsidRPr="0037234F" w:rsidRDefault="003D311F" w:rsidP="00CF104E">
      <w:pPr>
        <w:spacing w:line="276" w:lineRule="auto"/>
        <w:ind w:firstLine="706"/>
        <w:contextualSpacing/>
        <w:jc w:val="both"/>
        <w:rPr>
          <w:color w:val="000000"/>
          <w:sz w:val="28"/>
          <w:szCs w:val="28"/>
        </w:rPr>
      </w:pPr>
      <w:r>
        <w:rPr>
          <w:color w:val="000000"/>
          <w:sz w:val="28"/>
          <w:szCs w:val="28"/>
        </w:rPr>
        <w:t>З</w:t>
      </w:r>
      <w:r w:rsidRPr="0037234F">
        <w:rPr>
          <w:color w:val="000000"/>
          <w:sz w:val="28"/>
          <w:szCs w:val="28"/>
        </w:rPr>
        <w:t xml:space="preserve">ачеты в рамках промежуточной аттестации проводятся на завершающих полугодие учебных занятиях в счет аудиторного времени, предусмотренного </w:t>
      </w:r>
      <w:r w:rsidR="00DB043E">
        <w:rPr>
          <w:color w:val="000000"/>
          <w:sz w:val="28"/>
          <w:szCs w:val="28"/>
        </w:rPr>
        <w:br/>
      </w:r>
      <w:r w:rsidRPr="0037234F">
        <w:rPr>
          <w:color w:val="000000"/>
          <w:sz w:val="28"/>
          <w:szCs w:val="28"/>
        </w:rPr>
        <w:t>на учебный предмет. Экзамены проводятся за предел</w:t>
      </w:r>
      <w:r>
        <w:rPr>
          <w:color w:val="000000"/>
          <w:sz w:val="28"/>
          <w:szCs w:val="28"/>
        </w:rPr>
        <w:t>ами аудиторных учебных занятий в течение аттестационной недели.</w:t>
      </w:r>
    </w:p>
    <w:p w14:paraId="15F2991F" w14:textId="228F1FFA" w:rsidR="003D311F" w:rsidRDefault="003D311F" w:rsidP="00CF104E">
      <w:pPr>
        <w:spacing w:line="276" w:lineRule="auto"/>
        <w:ind w:firstLine="706"/>
        <w:contextualSpacing/>
        <w:jc w:val="both"/>
        <w:rPr>
          <w:color w:val="000000"/>
          <w:sz w:val="28"/>
          <w:szCs w:val="28"/>
        </w:rPr>
      </w:pPr>
      <w:r>
        <w:rPr>
          <w:color w:val="000000"/>
          <w:sz w:val="28"/>
          <w:szCs w:val="28"/>
        </w:rPr>
        <w:t xml:space="preserve">По завершении изучения учебного предмета </w:t>
      </w:r>
      <w:r w:rsidRPr="00E938AA">
        <w:rPr>
          <w:b/>
          <w:i/>
          <w:sz w:val="28"/>
          <w:szCs w:val="28"/>
        </w:rPr>
        <w:t>ПО.01.УП.01</w:t>
      </w:r>
      <w:r>
        <w:rPr>
          <w:b/>
          <w:i/>
          <w:sz w:val="28"/>
          <w:szCs w:val="28"/>
        </w:rPr>
        <w:t>.</w:t>
      </w:r>
      <w:r w:rsidRPr="00E938AA">
        <w:rPr>
          <w:b/>
          <w:bCs/>
          <w:i/>
          <w:iCs/>
          <w:sz w:val="28"/>
          <w:szCs w:val="28"/>
        </w:rPr>
        <w:t xml:space="preserve"> «Специальность</w:t>
      </w:r>
      <w:r w:rsidR="00545F41" w:rsidRPr="00545F41">
        <w:rPr>
          <w:b/>
          <w:bCs/>
          <w:i/>
          <w:iCs/>
          <w:sz w:val="28"/>
          <w:szCs w:val="28"/>
        </w:rPr>
        <w:t xml:space="preserve"> </w:t>
      </w:r>
      <w:r w:rsidR="00545F41">
        <w:rPr>
          <w:b/>
          <w:bCs/>
          <w:i/>
          <w:iCs/>
          <w:sz w:val="28"/>
          <w:szCs w:val="28"/>
        </w:rPr>
        <w:t>и чтение с листа.</w:t>
      </w:r>
      <w:r w:rsidR="00DB043E">
        <w:rPr>
          <w:b/>
          <w:bCs/>
          <w:i/>
          <w:iCs/>
          <w:sz w:val="28"/>
          <w:szCs w:val="28"/>
        </w:rPr>
        <w:t xml:space="preserve"> </w:t>
      </w:r>
      <w:proofErr w:type="gramStart"/>
      <w:r w:rsidR="00545F41">
        <w:rPr>
          <w:b/>
          <w:bCs/>
          <w:i/>
          <w:iCs/>
          <w:sz w:val="28"/>
          <w:szCs w:val="28"/>
        </w:rPr>
        <w:t>Саксофо</w:t>
      </w:r>
      <w:r w:rsidR="00CE1B34">
        <w:rPr>
          <w:b/>
          <w:bCs/>
          <w:i/>
          <w:iCs/>
          <w:sz w:val="28"/>
          <w:szCs w:val="28"/>
        </w:rPr>
        <w:t>н</w:t>
      </w:r>
      <w:proofErr w:type="gramEnd"/>
      <w:r w:rsidRPr="00E938AA">
        <w:rPr>
          <w:b/>
          <w:i/>
          <w:color w:val="000000"/>
          <w:sz w:val="28"/>
          <w:szCs w:val="28"/>
        </w:rPr>
        <w:t>»</w:t>
      </w:r>
      <w:r w:rsidRPr="0037234F">
        <w:rPr>
          <w:color w:val="000000"/>
          <w:sz w:val="28"/>
          <w:szCs w:val="28"/>
        </w:rPr>
        <w:t xml:space="preserve"> оценка</w:t>
      </w:r>
      <w:r>
        <w:rPr>
          <w:color w:val="000000"/>
          <w:sz w:val="28"/>
          <w:szCs w:val="28"/>
        </w:rPr>
        <w:t xml:space="preserve"> выставляется на основании результата итоговой аттестации и с учетом результатов промежуточной аттестации.</w:t>
      </w:r>
      <w:r w:rsidRPr="0037234F">
        <w:rPr>
          <w:color w:val="000000"/>
          <w:sz w:val="28"/>
          <w:szCs w:val="28"/>
        </w:rPr>
        <w:t xml:space="preserve"> </w:t>
      </w:r>
    </w:p>
    <w:p w14:paraId="16E9075E" w14:textId="77777777" w:rsidR="003D311F" w:rsidRPr="0037234F" w:rsidRDefault="003D311F" w:rsidP="00CF104E">
      <w:pPr>
        <w:spacing w:line="276" w:lineRule="auto"/>
        <w:ind w:firstLine="706"/>
        <w:contextualSpacing/>
        <w:jc w:val="both"/>
        <w:rPr>
          <w:color w:val="000000"/>
          <w:sz w:val="28"/>
          <w:szCs w:val="28"/>
        </w:rPr>
      </w:pPr>
    </w:p>
    <w:p w14:paraId="04CC511B" w14:textId="77777777" w:rsidR="003D311F" w:rsidRPr="0037234F" w:rsidRDefault="003D311F" w:rsidP="00CF104E">
      <w:pPr>
        <w:widowControl/>
        <w:numPr>
          <w:ilvl w:val="0"/>
          <w:numId w:val="31"/>
        </w:numPr>
        <w:autoSpaceDE/>
        <w:autoSpaceDN/>
        <w:adjustRightInd/>
        <w:spacing w:before="100" w:beforeAutospacing="1" w:line="276" w:lineRule="auto"/>
        <w:contextualSpacing/>
        <w:rPr>
          <w:i/>
          <w:sz w:val="28"/>
          <w:szCs w:val="28"/>
        </w:rPr>
      </w:pPr>
      <w:r w:rsidRPr="003B4A11">
        <w:rPr>
          <w:b/>
          <w:i/>
          <w:sz w:val="28"/>
          <w:szCs w:val="28"/>
        </w:rPr>
        <w:lastRenderedPageBreak/>
        <w:t>Система оценок</w:t>
      </w:r>
      <w:r w:rsidRPr="0037234F">
        <w:rPr>
          <w:i/>
          <w:sz w:val="28"/>
          <w:szCs w:val="28"/>
        </w:rPr>
        <w:t xml:space="preserve">. </w:t>
      </w:r>
    </w:p>
    <w:p w14:paraId="2D5035E0" w14:textId="77777777" w:rsidR="003D311F" w:rsidRPr="0037234F" w:rsidRDefault="003D311F" w:rsidP="00CF104E">
      <w:pPr>
        <w:spacing w:line="276" w:lineRule="auto"/>
        <w:ind w:firstLine="708"/>
        <w:contextualSpacing/>
        <w:jc w:val="both"/>
        <w:rPr>
          <w:sz w:val="28"/>
          <w:szCs w:val="28"/>
        </w:rPr>
      </w:pPr>
      <w:r w:rsidRPr="0037234F">
        <w:rPr>
          <w:sz w:val="28"/>
          <w:szCs w:val="28"/>
        </w:rPr>
        <w:t xml:space="preserve">Оценки выставляются по окончании четверти и полугодий учебного года. </w:t>
      </w:r>
    </w:p>
    <w:p w14:paraId="792FADA2" w14:textId="77777777" w:rsidR="003D311F" w:rsidRPr="0037234F" w:rsidRDefault="003D311F" w:rsidP="00CF104E">
      <w:pPr>
        <w:spacing w:line="276" w:lineRule="auto"/>
        <w:ind w:firstLine="708"/>
        <w:contextualSpacing/>
        <w:jc w:val="both"/>
        <w:rPr>
          <w:bCs/>
          <w:sz w:val="28"/>
          <w:szCs w:val="28"/>
        </w:rPr>
      </w:pPr>
      <w:r w:rsidRPr="0037234F">
        <w:rPr>
          <w:bCs/>
          <w:sz w:val="28"/>
          <w:szCs w:val="28"/>
        </w:rPr>
        <w:t>При проведении промежуточной аттестации необходимо учитывать:</w:t>
      </w:r>
    </w:p>
    <w:p w14:paraId="35252932" w14:textId="77777777" w:rsidR="003D311F" w:rsidRPr="0037234F" w:rsidRDefault="003D311F" w:rsidP="00CF104E">
      <w:pPr>
        <w:widowControl/>
        <w:numPr>
          <w:ilvl w:val="0"/>
          <w:numId w:val="32"/>
        </w:numPr>
        <w:autoSpaceDE/>
        <w:autoSpaceDN/>
        <w:adjustRightInd/>
        <w:spacing w:line="276" w:lineRule="auto"/>
        <w:contextualSpacing/>
        <w:jc w:val="both"/>
        <w:rPr>
          <w:bCs/>
          <w:sz w:val="28"/>
          <w:szCs w:val="28"/>
        </w:rPr>
      </w:pPr>
      <w:r w:rsidRPr="0037234F">
        <w:rPr>
          <w:bCs/>
          <w:sz w:val="28"/>
          <w:szCs w:val="28"/>
        </w:rPr>
        <w:t>Оценку, которую ученик получил на академическом концерте;</w:t>
      </w:r>
    </w:p>
    <w:p w14:paraId="6DAA3B0D" w14:textId="77777777" w:rsidR="003D311F" w:rsidRPr="0037234F" w:rsidRDefault="003D311F" w:rsidP="00CF104E">
      <w:pPr>
        <w:widowControl/>
        <w:numPr>
          <w:ilvl w:val="0"/>
          <w:numId w:val="32"/>
        </w:numPr>
        <w:autoSpaceDE/>
        <w:autoSpaceDN/>
        <w:adjustRightInd/>
        <w:spacing w:line="276" w:lineRule="auto"/>
        <w:contextualSpacing/>
        <w:jc w:val="both"/>
        <w:rPr>
          <w:bCs/>
          <w:sz w:val="28"/>
          <w:szCs w:val="28"/>
        </w:rPr>
      </w:pPr>
      <w:r w:rsidRPr="0037234F">
        <w:rPr>
          <w:bCs/>
          <w:sz w:val="28"/>
          <w:szCs w:val="28"/>
        </w:rPr>
        <w:t>Результаты текущего контроля успеваемости;</w:t>
      </w:r>
    </w:p>
    <w:p w14:paraId="36A86466" w14:textId="77777777" w:rsidR="003D311F" w:rsidRPr="0037234F" w:rsidRDefault="003D311F" w:rsidP="00CF104E">
      <w:pPr>
        <w:widowControl/>
        <w:numPr>
          <w:ilvl w:val="0"/>
          <w:numId w:val="32"/>
        </w:numPr>
        <w:autoSpaceDE/>
        <w:autoSpaceDN/>
        <w:adjustRightInd/>
        <w:spacing w:line="276" w:lineRule="auto"/>
        <w:contextualSpacing/>
        <w:jc w:val="both"/>
        <w:rPr>
          <w:bCs/>
          <w:sz w:val="28"/>
          <w:szCs w:val="28"/>
        </w:rPr>
      </w:pPr>
      <w:r w:rsidRPr="0037234F">
        <w:rPr>
          <w:bCs/>
          <w:sz w:val="28"/>
          <w:szCs w:val="28"/>
        </w:rPr>
        <w:t>Творческие достижения ученика за учебный год.</w:t>
      </w:r>
    </w:p>
    <w:p w14:paraId="75206E80" w14:textId="77777777" w:rsidR="003D311F" w:rsidRDefault="003D311F" w:rsidP="00CF104E">
      <w:pPr>
        <w:spacing w:line="276" w:lineRule="auto"/>
        <w:ind w:firstLine="706"/>
        <w:contextualSpacing/>
        <w:jc w:val="center"/>
        <w:rPr>
          <w:b/>
          <w:color w:val="000000"/>
        </w:rPr>
      </w:pPr>
    </w:p>
    <w:p w14:paraId="783C0F58" w14:textId="77777777" w:rsidR="003D311F" w:rsidRDefault="003D311F" w:rsidP="00CF104E">
      <w:pPr>
        <w:spacing w:line="276" w:lineRule="auto"/>
        <w:ind w:firstLine="706"/>
        <w:contextualSpacing/>
        <w:jc w:val="center"/>
        <w:rPr>
          <w:color w:val="000000"/>
        </w:rPr>
      </w:pPr>
      <w:r w:rsidRPr="00C87A82">
        <w:rPr>
          <w:b/>
          <w:color w:val="000000"/>
        </w:rPr>
        <w:t xml:space="preserve">Требования к </w:t>
      </w:r>
      <w:r>
        <w:rPr>
          <w:b/>
          <w:color w:val="000000"/>
        </w:rPr>
        <w:t>итоговой</w:t>
      </w:r>
      <w:r w:rsidRPr="00C87A82">
        <w:rPr>
          <w:b/>
          <w:color w:val="000000"/>
        </w:rPr>
        <w:t xml:space="preserve"> аттестации</w:t>
      </w:r>
      <w:r>
        <w:rPr>
          <w:b/>
          <w:color w:val="000000"/>
        </w:rPr>
        <w:t xml:space="preserve"> для 8 класса</w:t>
      </w:r>
    </w:p>
    <w:p w14:paraId="3325A412" w14:textId="77777777" w:rsidR="003D311F" w:rsidRPr="00C87A82" w:rsidRDefault="003D311F" w:rsidP="00CF104E">
      <w:pPr>
        <w:spacing w:line="276" w:lineRule="auto"/>
        <w:ind w:firstLine="706"/>
        <w:contextualSpacing/>
        <w:jc w:val="right"/>
        <w:rPr>
          <w:color w:val="000000"/>
        </w:rPr>
      </w:pPr>
      <w:r>
        <w:rPr>
          <w:color w:val="000000"/>
        </w:rPr>
        <w:t>Таблица 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03"/>
        <w:gridCol w:w="5194"/>
      </w:tblGrid>
      <w:tr w:rsidR="003D311F" w:rsidRPr="0077313C" w14:paraId="750BA23F" w14:textId="77777777" w:rsidTr="00CC66D4">
        <w:tc>
          <w:tcPr>
            <w:tcW w:w="3703" w:type="dxa"/>
          </w:tcPr>
          <w:p w14:paraId="46141F2E" w14:textId="77777777" w:rsidR="003D311F" w:rsidRPr="0077313C" w:rsidRDefault="003D311F" w:rsidP="00CF104E">
            <w:pPr>
              <w:spacing w:line="276" w:lineRule="auto"/>
              <w:contextualSpacing/>
              <w:jc w:val="both"/>
              <w:rPr>
                <w:b/>
                <w:color w:val="000000"/>
              </w:rPr>
            </w:pPr>
            <w:r w:rsidRPr="0077313C">
              <w:rPr>
                <w:b/>
                <w:color w:val="000000"/>
              </w:rPr>
              <w:t xml:space="preserve">Форма итоговой аттестации/ Требования </w:t>
            </w:r>
          </w:p>
        </w:tc>
        <w:tc>
          <w:tcPr>
            <w:tcW w:w="5194" w:type="dxa"/>
          </w:tcPr>
          <w:p w14:paraId="0CFCFCFC" w14:textId="77777777" w:rsidR="003D311F" w:rsidRPr="0077313C" w:rsidRDefault="003D311F" w:rsidP="00CF104E">
            <w:pPr>
              <w:spacing w:line="276" w:lineRule="auto"/>
              <w:contextualSpacing/>
              <w:jc w:val="both"/>
              <w:rPr>
                <w:b/>
                <w:color w:val="000000"/>
              </w:rPr>
            </w:pPr>
            <w:r w:rsidRPr="0077313C">
              <w:rPr>
                <w:b/>
                <w:color w:val="000000"/>
              </w:rPr>
              <w:t>Содержание итоговой аттестации</w:t>
            </w:r>
          </w:p>
          <w:p w14:paraId="6081F7C8" w14:textId="77777777" w:rsidR="003D311F" w:rsidRPr="0077313C" w:rsidRDefault="003D311F" w:rsidP="00CF104E">
            <w:pPr>
              <w:spacing w:line="276" w:lineRule="auto"/>
              <w:contextualSpacing/>
              <w:jc w:val="both"/>
              <w:rPr>
                <w:b/>
                <w:color w:val="000000"/>
              </w:rPr>
            </w:pPr>
          </w:p>
        </w:tc>
      </w:tr>
      <w:tr w:rsidR="003D311F" w:rsidRPr="00CF104E" w14:paraId="285065A1" w14:textId="77777777" w:rsidTr="00CC66D4">
        <w:tc>
          <w:tcPr>
            <w:tcW w:w="3703" w:type="dxa"/>
          </w:tcPr>
          <w:p w14:paraId="5A5C4EFC" w14:textId="77777777" w:rsidR="003D311F" w:rsidRPr="0077313C" w:rsidRDefault="003D311F" w:rsidP="00CF104E">
            <w:pPr>
              <w:spacing w:line="276" w:lineRule="auto"/>
              <w:contextualSpacing/>
              <w:rPr>
                <w:b/>
              </w:rPr>
            </w:pPr>
            <w:r w:rsidRPr="0077313C">
              <w:rPr>
                <w:b/>
              </w:rPr>
              <w:t>Выпускной экзамен:</w:t>
            </w:r>
          </w:p>
          <w:p w14:paraId="224EFC61" w14:textId="25015085" w:rsidR="003D311F" w:rsidRPr="00EF3479" w:rsidRDefault="003D311F" w:rsidP="00CF104E">
            <w:pPr>
              <w:spacing w:line="276" w:lineRule="auto"/>
              <w:contextualSpacing/>
              <w:rPr>
                <w:highlight w:val="yellow"/>
              </w:rPr>
            </w:pPr>
            <w:r>
              <w:rPr>
                <w:i/>
                <w:color w:val="1D1B11"/>
              </w:rPr>
              <w:t>Исполнение произведения крупной формы</w:t>
            </w:r>
            <w:r w:rsidR="00CE1B34">
              <w:rPr>
                <w:i/>
                <w:color w:val="1D1B11"/>
              </w:rPr>
              <w:t xml:space="preserve"> 2 джазовых пьес</w:t>
            </w:r>
            <w:r>
              <w:rPr>
                <w:i/>
                <w:color w:val="1D1B11"/>
              </w:rPr>
              <w:t>.</w:t>
            </w:r>
          </w:p>
        </w:tc>
        <w:tc>
          <w:tcPr>
            <w:tcW w:w="5194" w:type="dxa"/>
          </w:tcPr>
          <w:p w14:paraId="4B34DF1E" w14:textId="77777777" w:rsidR="003D311F" w:rsidRPr="0088391F" w:rsidRDefault="003D311F" w:rsidP="00CF104E">
            <w:pPr>
              <w:pStyle w:val="af2"/>
              <w:spacing w:line="276" w:lineRule="auto"/>
              <w:contextualSpacing/>
              <w:rPr>
                <w:b/>
                <w:bCs/>
                <w:lang w:eastAsia="ru-RU"/>
              </w:rPr>
            </w:pPr>
            <w:r w:rsidRPr="0088391F">
              <w:rPr>
                <w:b/>
                <w:bCs/>
                <w:lang w:eastAsia="ru-RU"/>
              </w:rPr>
              <w:t>Примерная программа:</w:t>
            </w:r>
          </w:p>
          <w:p w14:paraId="36A79DB9" w14:textId="77777777" w:rsidR="00CE1B34" w:rsidRDefault="00CE1B34" w:rsidP="00CF104E">
            <w:pPr>
              <w:pStyle w:val="af2"/>
              <w:spacing w:line="276" w:lineRule="auto"/>
              <w:contextualSpacing/>
              <w:rPr>
                <w:bCs/>
                <w:sz w:val="22"/>
                <w:szCs w:val="22"/>
                <w:lang w:eastAsia="ru-RU"/>
              </w:rPr>
            </w:pPr>
            <w:proofErr w:type="spellStart"/>
            <w:r>
              <w:rPr>
                <w:bCs/>
                <w:sz w:val="22"/>
                <w:szCs w:val="22"/>
                <w:lang w:eastAsia="ru-RU"/>
              </w:rPr>
              <w:t>И.С.Бах</w:t>
            </w:r>
            <w:proofErr w:type="spellEnd"/>
            <w:r>
              <w:rPr>
                <w:bCs/>
                <w:sz w:val="22"/>
                <w:szCs w:val="22"/>
                <w:lang w:eastAsia="ru-RU"/>
              </w:rPr>
              <w:t xml:space="preserve"> Соната, с</w:t>
            </w:r>
            <w:r w:rsidRPr="00DD4D92">
              <w:rPr>
                <w:bCs/>
                <w:sz w:val="22"/>
                <w:szCs w:val="22"/>
                <w:lang w:eastAsia="ru-RU"/>
              </w:rPr>
              <w:t>-</w:t>
            </w:r>
            <w:r>
              <w:rPr>
                <w:bCs/>
                <w:sz w:val="22"/>
                <w:szCs w:val="22"/>
                <w:lang w:val="en-US" w:eastAsia="ru-RU"/>
              </w:rPr>
              <w:t>moll</w:t>
            </w:r>
            <w:r w:rsidRPr="00DD4D92">
              <w:rPr>
                <w:bCs/>
                <w:sz w:val="22"/>
                <w:szCs w:val="22"/>
                <w:lang w:eastAsia="ru-RU"/>
              </w:rPr>
              <w:t xml:space="preserve"> (1</w:t>
            </w:r>
            <w:r>
              <w:rPr>
                <w:bCs/>
                <w:sz w:val="22"/>
                <w:szCs w:val="22"/>
                <w:lang w:eastAsia="ru-RU"/>
              </w:rPr>
              <w:t>ч)</w:t>
            </w:r>
          </w:p>
          <w:p w14:paraId="49F62BF9" w14:textId="77777777" w:rsidR="00CE1B34" w:rsidRPr="00545F41" w:rsidRDefault="00CE1B34" w:rsidP="00CF104E">
            <w:pPr>
              <w:pStyle w:val="af2"/>
              <w:spacing w:line="276" w:lineRule="auto"/>
              <w:contextualSpacing/>
              <w:rPr>
                <w:bCs/>
                <w:lang w:val="en-US" w:eastAsia="ru-RU"/>
              </w:rPr>
            </w:pPr>
            <w:r>
              <w:rPr>
                <w:bCs/>
                <w:lang w:val="en-US" w:eastAsia="ru-RU"/>
              </w:rPr>
              <w:t xml:space="preserve">C Porter </w:t>
            </w:r>
            <w:proofErr w:type="gramStart"/>
            <w:r>
              <w:rPr>
                <w:bCs/>
                <w:lang w:val="en-US" w:eastAsia="ru-RU"/>
              </w:rPr>
              <w:t>“ Everything</w:t>
            </w:r>
            <w:proofErr w:type="gramEnd"/>
            <w:r>
              <w:rPr>
                <w:bCs/>
                <w:lang w:val="en-US" w:eastAsia="ru-RU"/>
              </w:rPr>
              <w:t xml:space="preserve"> I Loved”</w:t>
            </w:r>
          </w:p>
          <w:p w14:paraId="31A52A31" w14:textId="5146F4CB" w:rsidR="003D311F" w:rsidRPr="00CE1B34" w:rsidRDefault="00CE1B34" w:rsidP="00CF104E">
            <w:pPr>
              <w:pStyle w:val="af2"/>
              <w:spacing w:line="276" w:lineRule="auto"/>
              <w:contextualSpacing/>
              <w:rPr>
                <w:color w:val="000000"/>
                <w:highlight w:val="yellow"/>
                <w:lang w:val="en-US" w:eastAsia="ru-RU"/>
              </w:rPr>
            </w:pPr>
            <w:r>
              <w:rPr>
                <w:bCs/>
                <w:sz w:val="22"/>
                <w:szCs w:val="22"/>
                <w:lang w:val="en-US" w:eastAsia="ru-RU"/>
              </w:rPr>
              <w:t xml:space="preserve">C Porter </w:t>
            </w:r>
            <w:proofErr w:type="gramStart"/>
            <w:r>
              <w:rPr>
                <w:bCs/>
                <w:sz w:val="22"/>
                <w:szCs w:val="22"/>
                <w:lang w:val="en-US" w:eastAsia="ru-RU"/>
              </w:rPr>
              <w:t>“ Love</w:t>
            </w:r>
            <w:proofErr w:type="gramEnd"/>
            <w:r>
              <w:rPr>
                <w:bCs/>
                <w:sz w:val="22"/>
                <w:szCs w:val="22"/>
                <w:lang w:val="en-US" w:eastAsia="ru-RU"/>
              </w:rPr>
              <w:t xml:space="preserve"> </w:t>
            </w:r>
            <w:proofErr w:type="gramStart"/>
            <w:r>
              <w:rPr>
                <w:bCs/>
                <w:sz w:val="22"/>
                <w:szCs w:val="22"/>
                <w:lang w:val="en-US" w:eastAsia="ru-RU"/>
              </w:rPr>
              <w:t>For</w:t>
            </w:r>
            <w:proofErr w:type="gramEnd"/>
            <w:r>
              <w:rPr>
                <w:bCs/>
                <w:sz w:val="22"/>
                <w:szCs w:val="22"/>
                <w:lang w:val="en-US" w:eastAsia="ru-RU"/>
              </w:rPr>
              <w:t xml:space="preserve"> Sale”</w:t>
            </w:r>
          </w:p>
        </w:tc>
      </w:tr>
    </w:tbl>
    <w:p w14:paraId="2F57A46F" w14:textId="77777777" w:rsidR="003D311F" w:rsidRPr="00CE1B34" w:rsidRDefault="003D311F" w:rsidP="00CF104E">
      <w:pPr>
        <w:spacing w:line="276" w:lineRule="auto"/>
        <w:ind w:firstLine="706"/>
        <w:contextualSpacing/>
        <w:jc w:val="center"/>
        <w:rPr>
          <w:b/>
          <w:color w:val="000000"/>
          <w:lang w:val="en-US"/>
        </w:rPr>
      </w:pPr>
    </w:p>
    <w:p w14:paraId="504C1316" w14:textId="77777777" w:rsidR="003D311F" w:rsidRDefault="003D311F" w:rsidP="00CF104E">
      <w:pPr>
        <w:spacing w:line="276" w:lineRule="auto"/>
        <w:ind w:firstLine="706"/>
        <w:contextualSpacing/>
        <w:jc w:val="center"/>
        <w:rPr>
          <w:b/>
          <w:color w:val="000000"/>
        </w:rPr>
      </w:pPr>
      <w:r w:rsidRPr="00C87A82">
        <w:rPr>
          <w:b/>
          <w:color w:val="000000"/>
        </w:rPr>
        <w:t xml:space="preserve">Требования к </w:t>
      </w:r>
      <w:r>
        <w:rPr>
          <w:b/>
          <w:color w:val="000000"/>
        </w:rPr>
        <w:t>итоговой</w:t>
      </w:r>
      <w:r w:rsidRPr="00C87A82">
        <w:rPr>
          <w:b/>
          <w:color w:val="000000"/>
        </w:rPr>
        <w:t xml:space="preserve"> аттестации</w:t>
      </w:r>
      <w:r>
        <w:rPr>
          <w:b/>
          <w:color w:val="000000"/>
        </w:rPr>
        <w:t xml:space="preserve"> для 9 класса</w:t>
      </w:r>
    </w:p>
    <w:p w14:paraId="118507E4" w14:textId="77777777" w:rsidR="003D311F" w:rsidRDefault="003D311F" w:rsidP="00CF104E">
      <w:pPr>
        <w:spacing w:line="276" w:lineRule="auto"/>
        <w:ind w:firstLine="706"/>
        <w:contextualSpacing/>
        <w:jc w:val="center"/>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03"/>
        <w:gridCol w:w="5194"/>
      </w:tblGrid>
      <w:tr w:rsidR="003D311F" w:rsidRPr="00C86E61" w14:paraId="3DC5F53D" w14:textId="77777777" w:rsidTr="00CC66D4">
        <w:tc>
          <w:tcPr>
            <w:tcW w:w="3703" w:type="dxa"/>
          </w:tcPr>
          <w:p w14:paraId="378C6196" w14:textId="77777777" w:rsidR="003D311F" w:rsidRPr="00C86E61" w:rsidRDefault="003D311F" w:rsidP="00CF104E">
            <w:pPr>
              <w:spacing w:line="276" w:lineRule="auto"/>
              <w:contextualSpacing/>
              <w:jc w:val="both"/>
              <w:rPr>
                <w:b/>
                <w:color w:val="000000"/>
              </w:rPr>
            </w:pPr>
            <w:r w:rsidRPr="00C86E61">
              <w:rPr>
                <w:b/>
                <w:color w:val="000000"/>
              </w:rPr>
              <w:t xml:space="preserve">Форма итоговой аттестации/ Требования </w:t>
            </w:r>
          </w:p>
        </w:tc>
        <w:tc>
          <w:tcPr>
            <w:tcW w:w="5194" w:type="dxa"/>
          </w:tcPr>
          <w:p w14:paraId="1F889455" w14:textId="77777777" w:rsidR="003D311F" w:rsidRPr="00C86E61" w:rsidRDefault="003D311F" w:rsidP="00CF104E">
            <w:pPr>
              <w:spacing w:line="276" w:lineRule="auto"/>
              <w:contextualSpacing/>
              <w:jc w:val="both"/>
              <w:rPr>
                <w:b/>
                <w:color w:val="000000"/>
              </w:rPr>
            </w:pPr>
            <w:r w:rsidRPr="00C86E61">
              <w:rPr>
                <w:b/>
                <w:color w:val="000000"/>
              </w:rPr>
              <w:t>Содержание итоговой аттестации</w:t>
            </w:r>
          </w:p>
          <w:p w14:paraId="55AF3660" w14:textId="77777777" w:rsidR="003D311F" w:rsidRPr="00C86E61" w:rsidRDefault="003D311F" w:rsidP="00CF104E">
            <w:pPr>
              <w:spacing w:line="276" w:lineRule="auto"/>
              <w:contextualSpacing/>
              <w:jc w:val="both"/>
              <w:rPr>
                <w:b/>
                <w:color w:val="000000"/>
              </w:rPr>
            </w:pPr>
          </w:p>
        </w:tc>
      </w:tr>
      <w:tr w:rsidR="003D311F" w:rsidRPr="00C87A82" w14:paraId="2F2435BC" w14:textId="77777777" w:rsidTr="00CC66D4">
        <w:tc>
          <w:tcPr>
            <w:tcW w:w="3703" w:type="dxa"/>
          </w:tcPr>
          <w:p w14:paraId="6E5E025E" w14:textId="77777777" w:rsidR="003D311F" w:rsidRPr="0077313C" w:rsidRDefault="003D311F" w:rsidP="00CF104E">
            <w:pPr>
              <w:spacing w:line="276" w:lineRule="auto"/>
              <w:contextualSpacing/>
              <w:rPr>
                <w:b/>
              </w:rPr>
            </w:pPr>
            <w:r w:rsidRPr="0077313C">
              <w:rPr>
                <w:b/>
              </w:rPr>
              <w:t>Выпускной экзамен:</w:t>
            </w:r>
          </w:p>
          <w:p w14:paraId="278DCEDB" w14:textId="4917F581" w:rsidR="003D311F" w:rsidRPr="00EF3479" w:rsidRDefault="003D311F" w:rsidP="00CF104E">
            <w:pPr>
              <w:spacing w:line="276" w:lineRule="auto"/>
              <w:contextualSpacing/>
              <w:rPr>
                <w:highlight w:val="yellow"/>
              </w:rPr>
            </w:pPr>
            <w:r>
              <w:rPr>
                <w:i/>
                <w:color w:val="1D1B11"/>
              </w:rPr>
              <w:t>Исполнение произведения крупной формы и</w:t>
            </w:r>
            <w:r w:rsidR="00CE1B34">
              <w:rPr>
                <w:i/>
                <w:color w:val="1D1B11"/>
              </w:rPr>
              <w:t xml:space="preserve"> 2 джазовых пьес</w:t>
            </w:r>
            <w:r>
              <w:rPr>
                <w:i/>
                <w:color w:val="1D1B11"/>
              </w:rPr>
              <w:t>.</w:t>
            </w:r>
          </w:p>
        </w:tc>
        <w:tc>
          <w:tcPr>
            <w:tcW w:w="5194" w:type="dxa"/>
          </w:tcPr>
          <w:p w14:paraId="06456108" w14:textId="77777777" w:rsidR="003D311F" w:rsidRPr="0088391F" w:rsidRDefault="003D311F" w:rsidP="00CF104E">
            <w:pPr>
              <w:pStyle w:val="af2"/>
              <w:spacing w:line="276" w:lineRule="auto"/>
              <w:contextualSpacing/>
              <w:rPr>
                <w:b/>
                <w:bCs/>
                <w:lang w:eastAsia="ru-RU"/>
              </w:rPr>
            </w:pPr>
            <w:r w:rsidRPr="0088391F">
              <w:rPr>
                <w:b/>
                <w:bCs/>
                <w:lang w:eastAsia="ru-RU"/>
              </w:rPr>
              <w:t>Примерная программа:</w:t>
            </w:r>
          </w:p>
          <w:p w14:paraId="2EA82F99" w14:textId="77777777" w:rsidR="003D311F" w:rsidRPr="00A60C64" w:rsidRDefault="003D311F" w:rsidP="00CF104E">
            <w:pPr>
              <w:spacing w:line="276" w:lineRule="auto"/>
              <w:contextualSpacing/>
              <w:rPr>
                <w:b/>
                <w:bCs/>
              </w:rPr>
            </w:pPr>
            <w:r w:rsidRPr="00A60C64">
              <w:rPr>
                <w:b/>
                <w:bCs/>
              </w:rPr>
              <w:t>1 вариант:</w:t>
            </w:r>
          </w:p>
          <w:p w14:paraId="57104513" w14:textId="5FB26188" w:rsidR="003D311F" w:rsidRDefault="00CE1B34" w:rsidP="00CF104E">
            <w:pPr>
              <w:pStyle w:val="af2"/>
              <w:spacing w:line="276" w:lineRule="auto"/>
              <w:contextualSpacing/>
              <w:rPr>
                <w:bCs/>
                <w:lang w:eastAsia="ru-RU"/>
              </w:rPr>
            </w:pPr>
            <w:proofErr w:type="spellStart"/>
            <w:r>
              <w:rPr>
                <w:bCs/>
                <w:lang w:eastAsia="ru-RU"/>
              </w:rPr>
              <w:t>П.Моррис</w:t>
            </w:r>
            <w:proofErr w:type="spellEnd"/>
            <w:r>
              <w:rPr>
                <w:bCs/>
                <w:lang w:eastAsia="ru-RU"/>
              </w:rPr>
              <w:t xml:space="preserve"> «Картины Прованса </w:t>
            </w:r>
            <w:proofErr w:type="gramStart"/>
            <w:r>
              <w:rPr>
                <w:bCs/>
                <w:lang w:eastAsia="ru-RU"/>
              </w:rPr>
              <w:t>« 1</w:t>
            </w:r>
            <w:proofErr w:type="gramEnd"/>
            <w:r>
              <w:rPr>
                <w:bCs/>
                <w:lang w:eastAsia="ru-RU"/>
              </w:rPr>
              <w:t xml:space="preserve">,2. </w:t>
            </w:r>
            <w:proofErr w:type="spellStart"/>
            <w:r>
              <w:rPr>
                <w:bCs/>
                <w:lang w:eastAsia="ru-RU"/>
              </w:rPr>
              <w:t>Чч</w:t>
            </w:r>
            <w:proofErr w:type="spellEnd"/>
          </w:p>
          <w:p w14:paraId="3732249D" w14:textId="595497B7" w:rsidR="00CE1B34" w:rsidRDefault="00CE1B34" w:rsidP="00CF104E">
            <w:pPr>
              <w:pStyle w:val="af2"/>
              <w:spacing w:line="276" w:lineRule="auto"/>
              <w:contextualSpacing/>
              <w:rPr>
                <w:bCs/>
                <w:lang w:eastAsia="ru-RU"/>
              </w:rPr>
            </w:pPr>
            <w:r>
              <w:rPr>
                <w:bCs/>
                <w:lang w:eastAsia="ru-RU"/>
              </w:rPr>
              <w:t>Ч. Паркер «Подтверждение»</w:t>
            </w:r>
          </w:p>
          <w:p w14:paraId="14FD1472" w14:textId="1D4D243E" w:rsidR="00CE1B34" w:rsidRDefault="00CE1B34" w:rsidP="00CF104E">
            <w:pPr>
              <w:pStyle w:val="af2"/>
              <w:spacing w:line="276" w:lineRule="auto"/>
              <w:contextualSpacing/>
              <w:rPr>
                <w:bCs/>
                <w:lang w:eastAsia="ru-RU"/>
              </w:rPr>
            </w:pPr>
            <w:r>
              <w:rPr>
                <w:bCs/>
                <w:lang w:eastAsia="ru-RU"/>
              </w:rPr>
              <w:t>Дж. Грин «Тело и душа»</w:t>
            </w:r>
          </w:p>
          <w:p w14:paraId="10B948A2" w14:textId="2879787E" w:rsidR="00CE1B34" w:rsidRPr="0088391F" w:rsidRDefault="00CE1B34" w:rsidP="00CF104E">
            <w:pPr>
              <w:pStyle w:val="af2"/>
              <w:spacing w:line="276" w:lineRule="auto"/>
              <w:contextualSpacing/>
              <w:rPr>
                <w:color w:val="000000"/>
                <w:highlight w:val="yellow"/>
                <w:lang w:eastAsia="ru-RU"/>
              </w:rPr>
            </w:pPr>
          </w:p>
        </w:tc>
      </w:tr>
    </w:tbl>
    <w:p w14:paraId="1B2E40B2" w14:textId="2636D8CC" w:rsidR="003D311F" w:rsidRDefault="003D311F" w:rsidP="00CF104E">
      <w:pPr>
        <w:spacing w:before="100" w:beforeAutospacing="1" w:line="276" w:lineRule="auto"/>
        <w:ind w:firstLine="706"/>
        <w:contextualSpacing/>
        <w:jc w:val="center"/>
        <w:rPr>
          <w:b/>
          <w:sz w:val="28"/>
          <w:szCs w:val="28"/>
        </w:rPr>
      </w:pPr>
    </w:p>
    <w:p w14:paraId="5874A682" w14:textId="77777777" w:rsidR="003D311F" w:rsidRPr="0037234F" w:rsidRDefault="003D311F" w:rsidP="00CF104E">
      <w:pPr>
        <w:spacing w:before="100" w:beforeAutospacing="1" w:line="276" w:lineRule="auto"/>
        <w:ind w:firstLine="706"/>
        <w:contextualSpacing/>
        <w:jc w:val="center"/>
        <w:rPr>
          <w:b/>
          <w:sz w:val="28"/>
          <w:szCs w:val="28"/>
        </w:rPr>
      </w:pPr>
      <w:r w:rsidRPr="0037234F">
        <w:rPr>
          <w:b/>
          <w:sz w:val="28"/>
          <w:szCs w:val="28"/>
        </w:rPr>
        <w:t>4. Методическое обеспечение учебного процесса</w:t>
      </w:r>
    </w:p>
    <w:p w14:paraId="0E24ABC3" w14:textId="77777777" w:rsidR="003D311F" w:rsidRPr="003A12D5" w:rsidRDefault="003D311F" w:rsidP="00CF104E">
      <w:pPr>
        <w:spacing w:line="276" w:lineRule="auto"/>
        <w:contextualSpacing/>
        <w:rPr>
          <w:i/>
          <w:sz w:val="28"/>
          <w:szCs w:val="28"/>
        </w:rPr>
      </w:pPr>
      <w:r w:rsidRPr="00D47E3F">
        <w:rPr>
          <w:i/>
          <w:sz w:val="28"/>
          <w:szCs w:val="28"/>
        </w:rPr>
        <w:t>1</w:t>
      </w:r>
      <w:r>
        <w:rPr>
          <w:i/>
          <w:sz w:val="28"/>
          <w:szCs w:val="28"/>
        </w:rPr>
        <w:t xml:space="preserve">. </w:t>
      </w:r>
      <w:r w:rsidRPr="003A12D5">
        <w:rPr>
          <w:i/>
          <w:sz w:val="28"/>
          <w:szCs w:val="28"/>
        </w:rPr>
        <w:t>Методические рекомендации педагогическим работникам</w:t>
      </w:r>
      <w:r>
        <w:rPr>
          <w:i/>
          <w:sz w:val="28"/>
          <w:szCs w:val="28"/>
        </w:rPr>
        <w:t>:</w:t>
      </w:r>
    </w:p>
    <w:p w14:paraId="2FDE05D9" w14:textId="77777777" w:rsidR="003D311F" w:rsidRPr="003A12D5" w:rsidRDefault="003D311F" w:rsidP="00CF104E">
      <w:pPr>
        <w:spacing w:line="276" w:lineRule="auto"/>
        <w:ind w:left="567"/>
        <w:contextualSpacing/>
        <w:jc w:val="both"/>
        <w:rPr>
          <w:sz w:val="28"/>
          <w:szCs w:val="28"/>
        </w:rPr>
      </w:pPr>
      <w:r w:rsidRPr="00F34DB7">
        <w:rPr>
          <w:sz w:val="28"/>
          <w:szCs w:val="28"/>
        </w:rPr>
        <w:t>–</w:t>
      </w:r>
      <w:r>
        <w:rPr>
          <w:sz w:val="28"/>
          <w:szCs w:val="28"/>
        </w:rPr>
        <w:t xml:space="preserve"> </w:t>
      </w:r>
      <w:r w:rsidRPr="003A12D5">
        <w:rPr>
          <w:sz w:val="28"/>
          <w:szCs w:val="28"/>
        </w:rPr>
        <w:t xml:space="preserve">В работе с </w:t>
      </w:r>
      <w:r>
        <w:rPr>
          <w:sz w:val="28"/>
          <w:szCs w:val="28"/>
        </w:rPr>
        <w:t>об</w:t>
      </w:r>
      <w:r w:rsidRPr="003A12D5">
        <w:rPr>
          <w:sz w:val="28"/>
          <w:szCs w:val="28"/>
        </w:rPr>
        <w:t>уча</w:t>
      </w:r>
      <w:r>
        <w:rPr>
          <w:sz w:val="28"/>
          <w:szCs w:val="28"/>
        </w:rPr>
        <w:t>ю</w:t>
      </w:r>
      <w:r w:rsidRPr="003A12D5">
        <w:rPr>
          <w:sz w:val="28"/>
          <w:szCs w:val="28"/>
        </w:rPr>
        <w:t>щим</w:t>
      </w:r>
      <w:r>
        <w:rPr>
          <w:sz w:val="28"/>
          <w:szCs w:val="28"/>
        </w:rPr>
        <w:t>и</w:t>
      </w:r>
      <w:r w:rsidRPr="003A12D5">
        <w:rPr>
          <w:sz w:val="28"/>
          <w:szCs w:val="28"/>
        </w:rPr>
        <w:t>ся преподаватель должен следовать принципам последовательности, постепенности, доступности, наглядности в освоении материала.</w:t>
      </w:r>
    </w:p>
    <w:p w14:paraId="73931D89" w14:textId="77777777" w:rsidR="003D311F" w:rsidRPr="003A12D5" w:rsidRDefault="003D311F" w:rsidP="00CF104E">
      <w:pPr>
        <w:spacing w:line="276" w:lineRule="auto"/>
        <w:ind w:left="567"/>
        <w:contextualSpacing/>
        <w:jc w:val="both"/>
        <w:rPr>
          <w:sz w:val="28"/>
          <w:szCs w:val="28"/>
        </w:rPr>
      </w:pPr>
      <w:r w:rsidRPr="00F34DB7">
        <w:rPr>
          <w:sz w:val="28"/>
          <w:szCs w:val="28"/>
        </w:rPr>
        <w:t>–</w:t>
      </w:r>
      <w:r>
        <w:rPr>
          <w:sz w:val="28"/>
          <w:szCs w:val="28"/>
        </w:rPr>
        <w:t xml:space="preserve">  </w:t>
      </w:r>
      <w:r w:rsidRPr="003A12D5">
        <w:rPr>
          <w:sz w:val="28"/>
          <w:szCs w:val="28"/>
        </w:rPr>
        <w:t xml:space="preserve">Весь процесс обучения должен быть построен от простого к сложному и учитывать индивидуальные особенности ученика: физические данные, уровень развития музыкальных способностей. </w:t>
      </w:r>
    </w:p>
    <w:p w14:paraId="6DE10A73" w14:textId="77777777" w:rsidR="003D311F" w:rsidRPr="003A12D5" w:rsidRDefault="003D311F" w:rsidP="00CF104E">
      <w:pPr>
        <w:spacing w:line="276" w:lineRule="auto"/>
        <w:ind w:left="567"/>
        <w:contextualSpacing/>
        <w:jc w:val="both"/>
        <w:rPr>
          <w:sz w:val="28"/>
          <w:szCs w:val="28"/>
        </w:rPr>
      </w:pPr>
      <w:r w:rsidRPr="00F34DB7">
        <w:rPr>
          <w:sz w:val="28"/>
          <w:szCs w:val="28"/>
        </w:rPr>
        <w:t>–</w:t>
      </w:r>
      <w:r>
        <w:rPr>
          <w:sz w:val="28"/>
          <w:szCs w:val="28"/>
        </w:rPr>
        <w:t xml:space="preserve"> </w:t>
      </w:r>
      <w:r w:rsidRPr="003A12D5">
        <w:rPr>
          <w:bCs/>
          <w:sz w:val="28"/>
          <w:szCs w:val="28"/>
        </w:rPr>
        <w:t xml:space="preserve">Необходимым условием для успешного обучения </w:t>
      </w:r>
      <w:r>
        <w:rPr>
          <w:bCs/>
          <w:sz w:val="28"/>
          <w:szCs w:val="28"/>
        </w:rPr>
        <w:t xml:space="preserve">игре </w:t>
      </w:r>
      <w:r w:rsidRPr="003A12D5">
        <w:rPr>
          <w:bCs/>
          <w:sz w:val="28"/>
          <w:szCs w:val="28"/>
        </w:rPr>
        <w:t xml:space="preserve">на </w:t>
      </w:r>
      <w:r>
        <w:rPr>
          <w:bCs/>
          <w:sz w:val="28"/>
          <w:szCs w:val="28"/>
        </w:rPr>
        <w:t>саксофоне</w:t>
      </w:r>
      <w:r w:rsidRPr="003A12D5">
        <w:rPr>
          <w:bCs/>
          <w:sz w:val="28"/>
          <w:szCs w:val="28"/>
        </w:rPr>
        <w:t xml:space="preserve"> является формирование </w:t>
      </w:r>
      <w:r w:rsidRPr="003A12D5">
        <w:rPr>
          <w:sz w:val="28"/>
          <w:szCs w:val="28"/>
        </w:rPr>
        <w:t xml:space="preserve">у ученика </w:t>
      </w:r>
      <w:r w:rsidRPr="003A12D5">
        <w:rPr>
          <w:bCs/>
          <w:sz w:val="28"/>
          <w:szCs w:val="28"/>
        </w:rPr>
        <w:t>уже н</w:t>
      </w:r>
      <w:r w:rsidRPr="003A12D5">
        <w:rPr>
          <w:sz w:val="28"/>
          <w:szCs w:val="28"/>
        </w:rPr>
        <w:t xml:space="preserve">а начальном этапе правильной постановки губ, рук, корпуса, исполнительского дыхания. </w:t>
      </w:r>
    </w:p>
    <w:p w14:paraId="6D5ADD61" w14:textId="77777777" w:rsidR="003D311F" w:rsidRPr="003A12D5" w:rsidRDefault="003D311F" w:rsidP="00CF104E">
      <w:pPr>
        <w:shd w:val="clear" w:color="auto" w:fill="FFFFFF"/>
        <w:spacing w:line="276" w:lineRule="auto"/>
        <w:ind w:left="567"/>
        <w:contextualSpacing/>
        <w:jc w:val="both"/>
        <w:rPr>
          <w:sz w:val="28"/>
          <w:szCs w:val="28"/>
        </w:rPr>
      </w:pPr>
      <w:r w:rsidRPr="00F34DB7">
        <w:rPr>
          <w:sz w:val="28"/>
          <w:szCs w:val="28"/>
        </w:rPr>
        <w:t>–</w:t>
      </w:r>
      <w:r>
        <w:rPr>
          <w:sz w:val="28"/>
          <w:szCs w:val="28"/>
        </w:rPr>
        <w:t xml:space="preserve"> </w:t>
      </w:r>
      <w:r w:rsidRPr="003A12D5">
        <w:rPr>
          <w:iCs/>
          <w:sz w:val="28"/>
          <w:szCs w:val="28"/>
        </w:rPr>
        <w:t xml:space="preserve">Развитию техники в узком смысле слова (беглости, четкости, ровности и т. д.) способствует систематическая работа над упражнениями, гаммами и этюдами. При освоении гамм, упражнений, этюдов и другого </w:t>
      </w:r>
      <w:r w:rsidRPr="003A12D5">
        <w:rPr>
          <w:iCs/>
          <w:sz w:val="28"/>
          <w:szCs w:val="28"/>
        </w:rPr>
        <w:lastRenderedPageBreak/>
        <w:t>вспомогательного материала рекомендуется применение различных вариантов – штриховых, динамических, ритмических и т. д.</w:t>
      </w:r>
    </w:p>
    <w:p w14:paraId="51EBB8F7" w14:textId="77777777" w:rsidR="003D311F" w:rsidRPr="003A12D5" w:rsidRDefault="003D311F" w:rsidP="00CF104E">
      <w:pPr>
        <w:shd w:val="clear" w:color="auto" w:fill="FFFFFF"/>
        <w:spacing w:line="276" w:lineRule="auto"/>
        <w:ind w:left="567"/>
        <w:contextualSpacing/>
        <w:jc w:val="both"/>
        <w:rPr>
          <w:sz w:val="28"/>
          <w:szCs w:val="28"/>
        </w:rPr>
      </w:pPr>
      <w:r w:rsidRPr="00F34DB7">
        <w:rPr>
          <w:sz w:val="28"/>
          <w:szCs w:val="28"/>
        </w:rPr>
        <w:t>–</w:t>
      </w:r>
      <w:r>
        <w:rPr>
          <w:sz w:val="28"/>
          <w:szCs w:val="28"/>
        </w:rPr>
        <w:t xml:space="preserve"> </w:t>
      </w:r>
      <w:r w:rsidRPr="003A12D5">
        <w:rPr>
          <w:iCs/>
          <w:sz w:val="28"/>
          <w:szCs w:val="28"/>
        </w:rPr>
        <w:t>Работа над качеством звука, интонацией, ритмическим рисунком, динамикой – важнейшими средствами музыкальной выразительности – должна последовательно проводиться на протяжении всех лет обучения и быть предметом постоянного внимания педагога.</w:t>
      </w:r>
    </w:p>
    <w:p w14:paraId="042771A5" w14:textId="1A2E3C5E" w:rsidR="003D311F" w:rsidRPr="003A12D5" w:rsidRDefault="003D311F" w:rsidP="00CF104E">
      <w:pPr>
        <w:shd w:val="clear" w:color="auto" w:fill="FFFFFF"/>
        <w:spacing w:line="276" w:lineRule="auto"/>
        <w:ind w:left="567"/>
        <w:contextualSpacing/>
        <w:jc w:val="both"/>
        <w:rPr>
          <w:sz w:val="28"/>
          <w:szCs w:val="28"/>
        </w:rPr>
      </w:pPr>
      <w:r w:rsidRPr="00F34DB7">
        <w:rPr>
          <w:sz w:val="28"/>
          <w:szCs w:val="28"/>
        </w:rPr>
        <w:t>–</w:t>
      </w:r>
      <w:r>
        <w:rPr>
          <w:sz w:val="28"/>
          <w:szCs w:val="28"/>
        </w:rPr>
        <w:t xml:space="preserve">  </w:t>
      </w:r>
      <w:r w:rsidRPr="003A12D5">
        <w:rPr>
          <w:sz w:val="28"/>
          <w:szCs w:val="28"/>
        </w:rPr>
        <w:t>При работе над техникой необходимо давать четкие индивидуальные задания и регулярно проверять их выполнение.</w:t>
      </w:r>
      <w:r w:rsidR="003869C8">
        <w:rPr>
          <w:sz w:val="28"/>
          <w:szCs w:val="28"/>
        </w:rPr>
        <w:t xml:space="preserve"> Так же необходимо приучать обучаемых к игре под метроном на вторую и четвертую доли.</w:t>
      </w:r>
    </w:p>
    <w:p w14:paraId="783F84C1" w14:textId="77777777" w:rsidR="003D311F" w:rsidRDefault="003D311F" w:rsidP="00CF104E">
      <w:pPr>
        <w:shd w:val="clear" w:color="auto" w:fill="FFFFFF"/>
        <w:spacing w:line="276" w:lineRule="auto"/>
        <w:ind w:left="567"/>
        <w:contextualSpacing/>
        <w:jc w:val="both"/>
        <w:rPr>
          <w:sz w:val="28"/>
          <w:szCs w:val="28"/>
        </w:rPr>
      </w:pPr>
      <w:r w:rsidRPr="00F34DB7">
        <w:rPr>
          <w:sz w:val="28"/>
          <w:szCs w:val="28"/>
        </w:rPr>
        <w:t>–</w:t>
      </w:r>
      <w:r>
        <w:rPr>
          <w:sz w:val="28"/>
          <w:szCs w:val="28"/>
        </w:rPr>
        <w:t xml:space="preserve"> </w:t>
      </w:r>
      <w:r w:rsidRPr="003A12D5">
        <w:rPr>
          <w:sz w:val="28"/>
          <w:szCs w:val="28"/>
        </w:rPr>
        <w:t>В работе над музыкальными произведениями необходимо прослеживать связь между художественной и технической сторонами изучаемого произведения.</w:t>
      </w:r>
    </w:p>
    <w:p w14:paraId="0B1F506B" w14:textId="40D6527D" w:rsidR="00CE1B34" w:rsidRPr="003A12D5" w:rsidRDefault="00CE1B34" w:rsidP="00CF104E">
      <w:pPr>
        <w:shd w:val="clear" w:color="auto" w:fill="FFFFFF"/>
        <w:spacing w:line="276" w:lineRule="auto"/>
        <w:ind w:left="567"/>
        <w:contextualSpacing/>
        <w:jc w:val="both"/>
        <w:rPr>
          <w:sz w:val="28"/>
          <w:szCs w:val="28"/>
        </w:rPr>
      </w:pPr>
      <w:r>
        <w:rPr>
          <w:sz w:val="28"/>
          <w:szCs w:val="28"/>
        </w:rPr>
        <w:t xml:space="preserve">-  В работе над произведениями джазовой классики необходимо использовать фонограмму </w:t>
      </w:r>
      <w:proofErr w:type="gramStart"/>
      <w:r>
        <w:rPr>
          <w:sz w:val="28"/>
          <w:szCs w:val="28"/>
        </w:rPr>
        <w:t>( пособия</w:t>
      </w:r>
      <w:proofErr w:type="gramEnd"/>
      <w:r>
        <w:rPr>
          <w:sz w:val="28"/>
          <w:szCs w:val="28"/>
        </w:rPr>
        <w:t xml:space="preserve"> минус-один)</w:t>
      </w:r>
    </w:p>
    <w:p w14:paraId="37D4DAB2" w14:textId="77777777" w:rsidR="003D311F" w:rsidRPr="003A12D5" w:rsidRDefault="003D311F" w:rsidP="00CF104E">
      <w:pPr>
        <w:spacing w:line="276" w:lineRule="auto"/>
        <w:contextualSpacing/>
        <w:rPr>
          <w:i/>
          <w:sz w:val="28"/>
          <w:szCs w:val="28"/>
        </w:rPr>
      </w:pPr>
      <w:r>
        <w:rPr>
          <w:i/>
          <w:sz w:val="28"/>
          <w:szCs w:val="28"/>
        </w:rPr>
        <w:t xml:space="preserve">2. </w:t>
      </w:r>
      <w:r w:rsidRPr="003A12D5">
        <w:rPr>
          <w:i/>
          <w:sz w:val="28"/>
          <w:szCs w:val="28"/>
        </w:rPr>
        <w:t>Рекомендации по организации самостоятельной работы обучающихся</w:t>
      </w:r>
      <w:r>
        <w:rPr>
          <w:i/>
          <w:sz w:val="28"/>
          <w:szCs w:val="28"/>
        </w:rPr>
        <w:t>:</w:t>
      </w:r>
    </w:p>
    <w:p w14:paraId="7BD6BECB" w14:textId="77777777" w:rsidR="003D311F" w:rsidRPr="003A12D5" w:rsidRDefault="003D311F" w:rsidP="00CF104E">
      <w:pPr>
        <w:pStyle w:val="2c"/>
        <w:spacing w:line="276" w:lineRule="auto"/>
        <w:ind w:firstLine="706"/>
        <w:contextualSpacing/>
        <w:jc w:val="both"/>
        <w:rPr>
          <w:sz w:val="28"/>
          <w:szCs w:val="28"/>
        </w:rPr>
      </w:pPr>
      <w:r>
        <w:rPr>
          <w:sz w:val="28"/>
          <w:szCs w:val="28"/>
        </w:rPr>
        <w:t>1. </w:t>
      </w:r>
      <w:r w:rsidRPr="003A12D5">
        <w:rPr>
          <w:sz w:val="28"/>
          <w:szCs w:val="28"/>
        </w:rPr>
        <w:t xml:space="preserve">Самостоятельные занятия должны быть регулярными и систематическими. </w:t>
      </w:r>
    </w:p>
    <w:p w14:paraId="786273AB" w14:textId="77777777" w:rsidR="003D311F" w:rsidRPr="00FD30E7" w:rsidRDefault="003D311F" w:rsidP="00CF104E">
      <w:pPr>
        <w:pStyle w:val="2c"/>
        <w:spacing w:line="276" w:lineRule="auto"/>
        <w:ind w:firstLine="706"/>
        <w:contextualSpacing/>
        <w:jc w:val="both"/>
        <w:rPr>
          <w:sz w:val="28"/>
          <w:szCs w:val="28"/>
        </w:rPr>
      </w:pPr>
      <w:r w:rsidRPr="003A12D5">
        <w:rPr>
          <w:sz w:val="28"/>
          <w:szCs w:val="28"/>
        </w:rPr>
        <w:t>2. Периодичность занятий – каждый день.</w:t>
      </w:r>
    </w:p>
    <w:p w14:paraId="73FC661F" w14:textId="77777777" w:rsidR="003D311F" w:rsidRPr="003A12D5" w:rsidRDefault="003D311F" w:rsidP="00CF104E">
      <w:pPr>
        <w:pStyle w:val="2c"/>
        <w:spacing w:line="276" w:lineRule="auto"/>
        <w:ind w:firstLine="706"/>
        <w:contextualSpacing/>
        <w:jc w:val="both"/>
        <w:rPr>
          <w:sz w:val="28"/>
          <w:szCs w:val="28"/>
        </w:rPr>
      </w:pPr>
      <w:r w:rsidRPr="003A12D5">
        <w:rPr>
          <w:sz w:val="28"/>
          <w:szCs w:val="28"/>
        </w:rPr>
        <w:t xml:space="preserve">Объем самостоятельной работы определяется с учетом минимальных затрат на подготовку домашнего задания (параллельно с освоением детьми программы основного общего образования), а также с учетом сложившихся педагогических традиций в учебном заведении и методической целесообразности. </w:t>
      </w:r>
    </w:p>
    <w:p w14:paraId="34E6AEF8" w14:textId="77777777" w:rsidR="003D311F" w:rsidRDefault="003D311F" w:rsidP="00CF104E">
      <w:pPr>
        <w:pStyle w:val="2c"/>
        <w:spacing w:line="276" w:lineRule="auto"/>
        <w:ind w:firstLine="706"/>
        <w:contextualSpacing/>
        <w:jc w:val="both"/>
        <w:rPr>
          <w:sz w:val="28"/>
          <w:szCs w:val="28"/>
        </w:rPr>
      </w:pPr>
      <w:r>
        <w:rPr>
          <w:sz w:val="28"/>
          <w:szCs w:val="28"/>
        </w:rPr>
        <w:t xml:space="preserve">3. </w:t>
      </w:r>
      <w:proofErr w:type="spellStart"/>
      <w:r>
        <w:rPr>
          <w:sz w:val="28"/>
          <w:szCs w:val="28"/>
        </w:rPr>
        <w:t>Учник</w:t>
      </w:r>
      <w:proofErr w:type="spellEnd"/>
      <w:r w:rsidRPr="003A12D5">
        <w:rPr>
          <w:sz w:val="28"/>
          <w:szCs w:val="28"/>
        </w:rPr>
        <w:t xml:space="preserve"> должен </w:t>
      </w:r>
      <w:r>
        <w:rPr>
          <w:sz w:val="28"/>
          <w:szCs w:val="28"/>
        </w:rPr>
        <w:t>заниматься самостоятельно только при отсутствии признаков нарушения физического здоровья</w:t>
      </w:r>
      <w:r w:rsidRPr="003A12D5">
        <w:rPr>
          <w:sz w:val="28"/>
          <w:szCs w:val="28"/>
        </w:rPr>
        <w:t xml:space="preserve">. </w:t>
      </w:r>
    </w:p>
    <w:p w14:paraId="10D335BD" w14:textId="77777777" w:rsidR="003D311F" w:rsidRPr="003A12D5" w:rsidRDefault="003D311F" w:rsidP="00CF104E">
      <w:pPr>
        <w:pStyle w:val="2c"/>
        <w:spacing w:line="276" w:lineRule="auto"/>
        <w:ind w:firstLine="706"/>
        <w:contextualSpacing/>
        <w:jc w:val="both"/>
        <w:rPr>
          <w:sz w:val="28"/>
          <w:szCs w:val="28"/>
        </w:rPr>
      </w:pPr>
      <w:r>
        <w:rPr>
          <w:sz w:val="28"/>
          <w:szCs w:val="28"/>
        </w:rPr>
        <w:t>4</w:t>
      </w:r>
      <w:r w:rsidRPr="003A12D5">
        <w:rPr>
          <w:sz w:val="28"/>
          <w:szCs w:val="28"/>
        </w:rPr>
        <w:t xml:space="preserve">. Индивидуальная домашняя работа может проходить в несколько приемов и должна строиться в соответствии с рекомендациями преподавателя по специальности. Ученик должен уйти с урока с ясным представлением, над чем ему работать дома. Задачи должны быть кратко и ясно сформулированы в дневнике. </w:t>
      </w:r>
    </w:p>
    <w:p w14:paraId="11C15EBE" w14:textId="77777777" w:rsidR="003D311F" w:rsidRPr="003A12D5" w:rsidRDefault="003D311F" w:rsidP="00CF104E">
      <w:pPr>
        <w:pStyle w:val="2c"/>
        <w:spacing w:line="276" w:lineRule="auto"/>
        <w:ind w:left="567"/>
        <w:contextualSpacing/>
        <w:jc w:val="both"/>
        <w:rPr>
          <w:sz w:val="28"/>
          <w:szCs w:val="28"/>
        </w:rPr>
      </w:pPr>
      <w:r w:rsidRPr="00F34DB7">
        <w:rPr>
          <w:sz w:val="28"/>
          <w:szCs w:val="28"/>
          <w:lang w:eastAsia="ru-RU"/>
        </w:rPr>
        <w:t>–</w:t>
      </w:r>
      <w:r>
        <w:rPr>
          <w:sz w:val="28"/>
          <w:szCs w:val="28"/>
          <w:lang w:eastAsia="ru-RU"/>
        </w:rPr>
        <w:t xml:space="preserve"> </w:t>
      </w:r>
      <w:r>
        <w:rPr>
          <w:sz w:val="28"/>
          <w:szCs w:val="28"/>
        </w:rPr>
        <w:t xml:space="preserve">  </w:t>
      </w:r>
      <w:r w:rsidRPr="003A12D5">
        <w:rPr>
          <w:sz w:val="28"/>
          <w:szCs w:val="28"/>
        </w:rPr>
        <w:t>Упражнения для развития звука (выдержанные ноты).</w:t>
      </w:r>
    </w:p>
    <w:p w14:paraId="425C52A6" w14:textId="79ED2A1B" w:rsidR="003D311F" w:rsidRPr="003A12D5" w:rsidRDefault="003D311F" w:rsidP="00CF104E">
      <w:pPr>
        <w:pStyle w:val="2c"/>
        <w:spacing w:line="276" w:lineRule="auto"/>
        <w:ind w:left="567"/>
        <w:contextualSpacing/>
        <w:jc w:val="both"/>
        <w:rPr>
          <w:sz w:val="28"/>
          <w:szCs w:val="28"/>
        </w:rPr>
      </w:pPr>
      <w:r w:rsidRPr="00F34DB7">
        <w:rPr>
          <w:sz w:val="28"/>
          <w:szCs w:val="28"/>
          <w:lang w:eastAsia="ru-RU"/>
        </w:rPr>
        <w:t>–</w:t>
      </w:r>
      <w:r>
        <w:rPr>
          <w:sz w:val="28"/>
          <w:szCs w:val="28"/>
          <w:lang w:eastAsia="ru-RU"/>
        </w:rPr>
        <w:t xml:space="preserve"> </w:t>
      </w:r>
      <w:r>
        <w:rPr>
          <w:sz w:val="28"/>
          <w:szCs w:val="28"/>
        </w:rPr>
        <w:t xml:space="preserve">  </w:t>
      </w:r>
      <w:r w:rsidRPr="003A12D5">
        <w:rPr>
          <w:sz w:val="28"/>
          <w:szCs w:val="28"/>
        </w:rPr>
        <w:t>Работа над развитием техники (гаммы,</w:t>
      </w:r>
      <w:r w:rsidR="003869C8">
        <w:rPr>
          <w:sz w:val="28"/>
          <w:szCs w:val="28"/>
        </w:rPr>
        <w:t xml:space="preserve"> исполняемые всеми штрихами,</w:t>
      </w:r>
      <w:r w:rsidRPr="003A12D5">
        <w:rPr>
          <w:sz w:val="28"/>
          <w:szCs w:val="28"/>
        </w:rPr>
        <w:t xml:space="preserve"> упражнения, этюды).</w:t>
      </w:r>
    </w:p>
    <w:p w14:paraId="6ADB89E9" w14:textId="3374336B" w:rsidR="003D311F" w:rsidRPr="003A12D5" w:rsidRDefault="003D311F" w:rsidP="00CF104E">
      <w:pPr>
        <w:pStyle w:val="2c"/>
        <w:spacing w:line="276" w:lineRule="auto"/>
        <w:ind w:left="567"/>
        <w:contextualSpacing/>
        <w:jc w:val="both"/>
        <w:rPr>
          <w:sz w:val="28"/>
          <w:szCs w:val="28"/>
        </w:rPr>
      </w:pPr>
      <w:r w:rsidRPr="00F34DB7">
        <w:rPr>
          <w:sz w:val="28"/>
          <w:szCs w:val="28"/>
          <w:lang w:eastAsia="ru-RU"/>
        </w:rPr>
        <w:t>–</w:t>
      </w:r>
      <w:r>
        <w:rPr>
          <w:sz w:val="28"/>
          <w:szCs w:val="28"/>
          <w:lang w:eastAsia="ru-RU"/>
        </w:rPr>
        <w:t xml:space="preserve"> </w:t>
      </w:r>
      <w:r>
        <w:rPr>
          <w:sz w:val="28"/>
          <w:szCs w:val="28"/>
        </w:rPr>
        <w:t xml:space="preserve">  </w:t>
      </w:r>
      <w:r w:rsidRPr="003A12D5">
        <w:rPr>
          <w:sz w:val="28"/>
          <w:szCs w:val="28"/>
        </w:rPr>
        <w:t>Работа над художественным материалом</w:t>
      </w:r>
      <w:r w:rsidR="00CE1B34">
        <w:rPr>
          <w:sz w:val="28"/>
          <w:szCs w:val="28"/>
        </w:rPr>
        <w:t>.</w:t>
      </w:r>
    </w:p>
    <w:p w14:paraId="0346A729" w14:textId="77777777" w:rsidR="003D311F" w:rsidRPr="003A12D5" w:rsidRDefault="003D311F" w:rsidP="00CF104E">
      <w:pPr>
        <w:pStyle w:val="2c"/>
        <w:spacing w:line="276" w:lineRule="auto"/>
        <w:ind w:left="567"/>
        <w:contextualSpacing/>
        <w:jc w:val="both"/>
        <w:rPr>
          <w:sz w:val="28"/>
          <w:szCs w:val="28"/>
        </w:rPr>
      </w:pPr>
      <w:r w:rsidRPr="00F34DB7">
        <w:rPr>
          <w:sz w:val="28"/>
          <w:szCs w:val="28"/>
          <w:lang w:eastAsia="ru-RU"/>
        </w:rPr>
        <w:t>–</w:t>
      </w:r>
      <w:r>
        <w:rPr>
          <w:sz w:val="28"/>
          <w:szCs w:val="28"/>
          <w:lang w:eastAsia="ru-RU"/>
        </w:rPr>
        <w:t xml:space="preserve"> </w:t>
      </w:r>
      <w:r>
        <w:rPr>
          <w:sz w:val="28"/>
          <w:szCs w:val="28"/>
        </w:rPr>
        <w:t xml:space="preserve">  </w:t>
      </w:r>
      <w:r w:rsidRPr="003A12D5">
        <w:rPr>
          <w:sz w:val="28"/>
          <w:szCs w:val="28"/>
        </w:rPr>
        <w:t>Ч</w:t>
      </w:r>
      <w:r>
        <w:rPr>
          <w:sz w:val="28"/>
          <w:szCs w:val="28"/>
        </w:rPr>
        <w:t>тение нот</w:t>
      </w:r>
      <w:r w:rsidRPr="003A12D5">
        <w:rPr>
          <w:sz w:val="28"/>
          <w:szCs w:val="28"/>
        </w:rPr>
        <w:t xml:space="preserve"> с листа.</w:t>
      </w:r>
    </w:p>
    <w:p w14:paraId="48877895" w14:textId="77777777" w:rsidR="003D311F" w:rsidRPr="003A12D5" w:rsidRDefault="003D311F" w:rsidP="00CF104E">
      <w:pPr>
        <w:pStyle w:val="2c"/>
        <w:spacing w:line="276" w:lineRule="auto"/>
        <w:ind w:firstLine="706"/>
        <w:contextualSpacing/>
        <w:jc w:val="both"/>
        <w:rPr>
          <w:sz w:val="28"/>
          <w:szCs w:val="28"/>
        </w:rPr>
      </w:pPr>
      <w:r>
        <w:rPr>
          <w:sz w:val="28"/>
          <w:szCs w:val="28"/>
        </w:rPr>
        <w:t>5</w:t>
      </w:r>
      <w:r w:rsidRPr="003A12D5">
        <w:rPr>
          <w:sz w:val="28"/>
          <w:szCs w:val="28"/>
        </w:rPr>
        <w:t xml:space="preserve">. Периодически следует проводить контрольные уроки, имитирующие домашнюю работу ученика. </w:t>
      </w:r>
    </w:p>
    <w:p w14:paraId="1029B7D0" w14:textId="191739F5" w:rsidR="003D311F" w:rsidRPr="003A12D5" w:rsidRDefault="003D311F" w:rsidP="00CF104E">
      <w:pPr>
        <w:pStyle w:val="2c"/>
        <w:spacing w:line="276" w:lineRule="auto"/>
        <w:ind w:firstLine="706"/>
        <w:contextualSpacing/>
        <w:jc w:val="both"/>
        <w:rPr>
          <w:sz w:val="28"/>
          <w:szCs w:val="28"/>
        </w:rPr>
      </w:pPr>
      <w:r>
        <w:rPr>
          <w:sz w:val="28"/>
          <w:szCs w:val="28"/>
        </w:rPr>
        <w:t>6</w:t>
      </w:r>
      <w:r w:rsidRPr="003A12D5">
        <w:rPr>
          <w:sz w:val="28"/>
          <w:szCs w:val="28"/>
        </w:rPr>
        <w:t xml:space="preserve">. Для успешной реализации программы ученик должен быть обеспечен доступом к библиотечным фондам, а также аудио- и видеотекам, сформированным по учебным программам. </w:t>
      </w:r>
    </w:p>
    <w:p w14:paraId="225BB4D9" w14:textId="77777777" w:rsidR="003D311F" w:rsidRDefault="003D311F" w:rsidP="00CF104E">
      <w:pPr>
        <w:pStyle w:val="2c"/>
        <w:spacing w:line="276" w:lineRule="auto"/>
        <w:contextualSpacing/>
        <w:jc w:val="both"/>
        <w:rPr>
          <w:sz w:val="28"/>
          <w:szCs w:val="28"/>
        </w:rPr>
      </w:pPr>
    </w:p>
    <w:p w14:paraId="3335B423" w14:textId="5B3FDC93" w:rsidR="003D311F" w:rsidRDefault="003D311F" w:rsidP="00DB043E">
      <w:pPr>
        <w:spacing w:before="100" w:beforeAutospacing="1" w:line="276" w:lineRule="auto"/>
        <w:contextualSpacing/>
        <w:jc w:val="center"/>
        <w:rPr>
          <w:sz w:val="28"/>
          <w:szCs w:val="28"/>
        </w:rPr>
      </w:pPr>
      <w:r w:rsidRPr="0037234F">
        <w:rPr>
          <w:b/>
          <w:sz w:val="28"/>
          <w:szCs w:val="28"/>
        </w:rPr>
        <w:lastRenderedPageBreak/>
        <w:t>Перечень учебной, учебно-методической, нотной и другой литературы</w:t>
      </w:r>
      <w:r>
        <w:rPr>
          <w:b/>
          <w:sz w:val="28"/>
          <w:szCs w:val="28"/>
        </w:rPr>
        <w:t>.</w:t>
      </w:r>
    </w:p>
    <w:p w14:paraId="76847E5A" w14:textId="77777777" w:rsidR="00DB043E" w:rsidRDefault="00DB043E" w:rsidP="00DB043E">
      <w:pPr>
        <w:spacing w:line="276" w:lineRule="auto"/>
        <w:contextualSpacing/>
        <w:jc w:val="center"/>
        <w:rPr>
          <w:b/>
          <w:sz w:val="16"/>
          <w:szCs w:val="16"/>
        </w:rPr>
      </w:pPr>
    </w:p>
    <w:p w14:paraId="44BB2322" w14:textId="138F2B80" w:rsidR="003D311F" w:rsidRDefault="003D311F" w:rsidP="00DB043E">
      <w:pPr>
        <w:spacing w:line="276" w:lineRule="auto"/>
        <w:contextualSpacing/>
        <w:jc w:val="center"/>
        <w:rPr>
          <w:b/>
          <w:sz w:val="28"/>
          <w:szCs w:val="28"/>
        </w:rPr>
      </w:pPr>
      <w:r w:rsidRPr="0037234F">
        <w:rPr>
          <w:b/>
          <w:sz w:val="28"/>
          <w:szCs w:val="28"/>
        </w:rPr>
        <w:t>Учебно-методическая литература</w:t>
      </w:r>
    </w:p>
    <w:p w14:paraId="5A3FA19F" w14:textId="77777777" w:rsidR="003D311F" w:rsidRDefault="003D311F" w:rsidP="00CF104E">
      <w:pPr>
        <w:spacing w:line="276" w:lineRule="auto"/>
        <w:ind w:firstLine="562"/>
        <w:contextualSpacing/>
        <w:jc w:val="center"/>
        <w:rPr>
          <w:b/>
          <w:i/>
          <w:sz w:val="28"/>
          <w:szCs w:val="28"/>
        </w:rPr>
      </w:pPr>
      <w:r w:rsidRPr="00E424D8">
        <w:rPr>
          <w:b/>
          <w:i/>
          <w:sz w:val="28"/>
          <w:szCs w:val="28"/>
        </w:rPr>
        <w:t xml:space="preserve">Основная </w:t>
      </w:r>
      <w:r>
        <w:rPr>
          <w:b/>
          <w:i/>
          <w:sz w:val="28"/>
          <w:szCs w:val="28"/>
        </w:rPr>
        <w:t>учебно-методическая литература</w:t>
      </w:r>
    </w:p>
    <w:p w14:paraId="4EC7E7EC" w14:textId="77777777" w:rsidR="00E575E3" w:rsidRDefault="00E575E3" w:rsidP="00CF104E">
      <w:pPr>
        <w:pStyle w:val="Style17"/>
        <w:widowControl/>
        <w:spacing w:line="276" w:lineRule="auto"/>
        <w:ind w:firstLine="0"/>
        <w:contextualSpacing/>
        <w:rPr>
          <w:rStyle w:val="FontStyle34"/>
          <w:sz w:val="28"/>
          <w:szCs w:val="28"/>
        </w:rPr>
      </w:pPr>
      <w:r w:rsidRPr="004D2F03">
        <w:rPr>
          <w:rStyle w:val="FontStyle34"/>
          <w:sz w:val="28"/>
          <w:szCs w:val="28"/>
        </w:rPr>
        <w:t>Михайлов Л.   «Школа игры на саксофоне», изд. Музыка, Москва 1975г.</w:t>
      </w:r>
    </w:p>
    <w:p w14:paraId="66192592" w14:textId="77777777" w:rsidR="00E575E3" w:rsidRDefault="00E575E3" w:rsidP="00CF104E">
      <w:pPr>
        <w:pStyle w:val="Style17"/>
        <w:widowControl/>
        <w:spacing w:line="276" w:lineRule="auto"/>
        <w:ind w:firstLine="0"/>
        <w:contextualSpacing/>
        <w:rPr>
          <w:rStyle w:val="FontStyle34"/>
          <w:sz w:val="28"/>
          <w:szCs w:val="28"/>
        </w:rPr>
      </w:pPr>
      <w:r w:rsidRPr="005E61F5">
        <w:rPr>
          <w:rStyle w:val="FontStyle34"/>
          <w:sz w:val="28"/>
          <w:szCs w:val="28"/>
        </w:rPr>
        <w:t xml:space="preserve">Иванов В.     «Школа академической игры на саксофоне», изд. </w:t>
      </w:r>
      <w:proofErr w:type="spellStart"/>
      <w:r w:rsidRPr="005E61F5">
        <w:rPr>
          <w:rStyle w:val="FontStyle34"/>
          <w:sz w:val="28"/>
          <w:szCs w:val="28"/>
        </w:rPr>
        <w:t>М.Диков</w:t>
      </w:r>
      <w:proofErr w:type="spellEnd"/>
      <w:r w:rsidRPr="005E61F5">
        <w:rPr>
          <w:rStyle w:val="FontStyle34"/>
          <w:sz w:val="28"/>
          <w:szCs w:val="28"/>
        </w:rPr>
        <w:t xml:space="preserve">, Москва </w:t>
      </w:r>
    </w:p>
    <w:p w14:paraId="6DC32DE6" w14:textId="77777777" w:rsidR="00E575E3" w:rsidRDefault="00E575E3" w:rsidP="00CF104E">
      <w:pPr>
        <w:pStyle w:val="Style17"/>
        <w:widowControl/>
        <w:spacing w:line="276" w:lineRule="auto"/>
        <w:ind w:firstLine="0"/>
        <w:contextualSpacing/>
        <w:rPr>
          <w:rStyle w:val="FontStyle34"/>
          <w:sz w:val="28"/>
          <w:szCs w:val="28"/>
        </w:rPr>
      </w:pPr>
      <w:r>
        <w:rPr>
          <w:rStyle w:val="FontStyle34"/>
          <w:sz w:val="28"/>
          <w:szCs w:val="28"/>
        </w:rPr>
        <w:t xml:space="preserve">                          2003 г.</w:t>
      </w:r>
    </w:p>
    <w:p w14:paraId="73C4C4EA" w14:textId="77777777" w:rsidR="00E575E3" w:rsidRPr="005E61F5" w:rsidRDefault="00E575E3" w:rsidP="00CF104E">
      <w:pPr>
        <w:pStyle w:val="Style17"/>
        <w:widowControl/>
        <w:spacing w:line="276" w:lineRule="auto"/>
        <w:ind w:firstLine="0"/>
        <w:contextualSpacing/>
        <w:rPr>
          <w:rStyle w:val="FontStyle34"/>
          <w:sz w:val="28"/>
          <w:szCs w:val="28"/>
        </w:rPr>
      </w:pPr>
      <w:proofErr w:type="spellStart"/>
      <w:r w:rsidRPr="005E61F5">
        <w:rPr>
          <w:rStyle w:val="FontStyle34"/>
          <w:sz w:val="28"/>
          <w:szCs w:val="28"/>
        </w:rPr>
        <w:t>Ривчун</w:t>
      </w:r>
      <w:proofErr w:type="spellEnd"/>
      <w:r w:rsidRPr="005E61F5">
        <w:rPr>
          <w:rStyle w:val="FontStyle34"/>
          <w:sz w:val="28"/>
          <w:szCs w:val="28"/>
        </w:rPr>
        <w:t xml:space="preserve"> А.     «Школа игры на саксофоне», часть 2, изд. Советский композитор, </w:t>
      </w:r>
    </w:p>
    <w:p w14:paraId="5EC348A8" w14:textId="77777777" w:rsidR="00E575E3" w:rsidRDefault="00E575E3" w:rsidP="00CF104E">
      <w:pPr>
        <w:pStyle w:val="Style17"/>
        <w:widowControl/>
        <w:spacing w:line="276" w:lineRule="auto"/>
        <w:ind w:firstLine="706"/>
        <w:contextualSpacing/>
        <w:rPr>
          <w:rStyle w:val="FontStyle34"/>
          <w:sz w:val="28"/>
          <w:szCs w:val="28"/>
        </w:rPr>
      </w:pPr>
      <w:r w:rsidRPr="005E61F5">
        <w:rPr>
          <w:rStyle w:val="FontStyle34"/>
          <w:sz w:val="28"/>
          <w:szCs w:val="28"/>
        </w:rPr>
        <w:t xml:space="preserve">                 Москва 1968</w:t>
      </w:r>
      <w:r>
        <w:rPr>
          <w:rStyle w:val="FontStyle34"/>
          <w:sz w:val="28"/>
          <w:szCs w:val="28"/>
        </w:rPr>
        <w:t xml:space="preserve"> г.</w:t>
      </w:r>
    </w:p>
    <w:p w14:paraId="04C7346B" w14:textId="77777777" w:rsidR="00E575E3" w:rsidRPr="005E61F5" w:rsidRDefault="00E575E3" w:rsidP="00CF104E">
      <w:pPr>
        <w:pStyle w:val="Style17"/>
        <w:widowControl/>
        <w:spacing w:line="276" w:lineRule="auto"/>
        <w:ind w:firstLine="0"/>
        <w:contextualSpacing/>
        <w:rPr>
          <w:rStyle w:val="FontStyle34"/>
          <w:sz w:val="28"/>
          <w:szCs w:val="28"/>
        </w:rPr>
      </w:pPr>
      <w:proofErr w:type="spellStart"/>
      <w:r w:rsidRPr="005E61F5">
        <w:rPr>
          <w:rStyle w:val="FontStyle34"/>
          <w:sz w:val="28"/>
          <w:szCs w:val="28"/>
        </w:rPr>
        <w:t>Осейчук</w:t>
      </w:r>
      <w:proofErr w:type="spellEnd"/>
      <w:r w:rsidRPr="005E61F5">
        <w:rPr>
          <w:rStyle w:val="FontStyle34"/>
          <w:sz w:val="28"/>
          <w:szCs w:val="28"/>
        </w:rPr>
        <w:t xml:space="preserve"> А.     «Начальное обучение игре на саксофоне», методическая разработка</w:t>
      </w:r>
    </w:p>
    <w:p w14:paraId="6932A91C" w14:textId="77777777" w:rsidR="00E575E3" w:rsidRDefault="00E575E3" w:rsidP="00CF104E">
      <w:pPr>
        <w:pStyle w:val="Style17"/>
        <w:widowControl/>
        <w:spacing w:line="276" w:lineRule="auto"/>
        <w:ind w:firstLine="706"/>
        <w:contextualSpacing/>
        <w:rPr>
          <w:rStyle w:val="FontStyle34"/>
          <w:sz w:val="28"/>
          <w:szCs w:val="28"/>
        </w:rPr>
      </w:pPr>
      <w:r w:rsidRPr="005E61F5">
        <w:rPr>
          <w:rStyle w:val="FontStyle34"/>
          <w:sz w:val="28"/>
          <w:szCs w:val="28"/>
        </w:rPr>
        <w:t xml:space="preserve">                  для ДМШ (эстрадная спе</w:t>
      </w:r>
      <w:r>
        <w:rPr>
          <w:rStyle w:val="FontStyle34"/>
          <w:sz w:val="28"/>
          <w:szCs w:val="28"/>
        </w:rPr>
        <w:t xml:space="preserve">циализация) изд. РМК по учебным </w:t>
      </w:r>
    </w:p>
    <w:p w14:paraId="578E98DF" w14:textId="77777777" w:rsidR="00E575E3" w:rsidRDefault="00E575E3" w:rsidP="00CF104E">
      <w:pPr>
        <w:pStyle w:val="Style17"/>
        <w:widowControl/>
        <w:spacing w:line="276" w:lineRule="auto"/>
        <w:ind w:firstLine="706"/>
        <w:contextualSpacing/>
        <w:rPr>
          <w:rStyle w:val="FontStyle34"/>
          <w:sz w:val="28"/>
          <w:szCs w:val="28"/>
        </w:rPr>
      </w:pPr>
      <w:r>
        <w:rPr>
          <w:rStyle w:val="FontStyle34"/>
          <w:sz w:val="28"/>
          <w:szCs w:val="28"/>
        </w:rPr>
        <w:t xml:space="preserve">                  </w:t>
      </w:r>
      <w:r w:rsidRPr="005E61F5">
        <w:rPr>
          <w:rStyle w:val="FontStyle34"/>
          <w:sz w:val="28"/>
          <w:szCs w:val="28"/>
        </w:rPr>
        <w:t>и</w:t>
      </w:r>
      <w:r>
        <w:rPr>
          <w:rStyle w:val="FontStyle34"/>
          <w:sz w:val="28"/>
          <w:szCs w:val="28"/>
        </w:rPr>
        <w:t>с</w:t>
      </w:r>
      <w:r w:rsidRPr="005E61F5">
        <w:rPr>
          <w:rStyle w:val="FontStyle34"/>
          <w:sz w:val="28"/>
          <w:szCs w:val="28"/>
        </w:rPr>
        <w:t>кусств</w:t>
      </w:r>
      <w:r>
        <w:rPr>
          <w:rStyle w:val="FontStyle34"/>
          <w:sz w:val="28"/>
          <w:szCs w:val="28"/>
        </w:rPr>
        <w:t xml:space="preserve"> </w:t>
      </w:r>
      <w:r w:rsidRPr="005E61F5">
        <w:rPr>
          <w:rStyle w:val="FontStyle34"/>
          <w:sz w:val="28"/>
          <w:szCs w:val="28"/>
        </w:rPr>
        <w:t>и культуры, Москва 1986 г.</w:t>
      </w:r>
    </w:p>
    <w:p w14:paraId="148B8CF7" w14:textId="77777777" w:rsidR="00E575E3" w:rsidRPr="005E61F5" w:rsidRDefault="00E575E3" w:rsidP="00CF104E">
      <w:pPr>
        <w:pStyle w:val="Style17"/>
        <w:widowControl/>
        <w:spacing w:line="276" w:lineRule="auto"/>
        <w:ind w:firstLine="0"/>
        <w:contextualSpacing/>
        <w:rPr>
          <w:rStyle w:val="FontStyle34"/>
          <w:sz w:val="28"/>
          <w:szCs w:val="28"/>
        </w:rPr>
      </w:pPr>
      <w:proofErr w:type="spellStart"/>
      <w:r w:rsidRPr="005E61F5">
        <w:rPr>
          <w:rStyle w:val="FontStyle34"/>
          <w:sz w:val="28"/>
          <w:szCs w:val="28"/>
        </w:rPr>
        <w:t>Осейчук</w:t>
      </w:r>
      <w:proofErr w:type="spellEnd"/>
      <w:r w:rsidRPr="005E61F5">
        <w:rPr>
          <w:rStyle w:val="FontStyle34"/>
          <w:sz w:val="28"/>
          <w:szCs w:val="28"/>
        </w:rPr>
        <w:t xml:space="preserve"> А.     «Работа над произведениями джазовой классики в специальном </w:t>
      </w:r>
    </w:p>
    <w:p w14:paraId="48AB8D10" w14:textId="77777777" w:rsidR="00E575E3" w:rsidRPr="005E61F5" w:rsidRDefault="00E575E3" w:rsidP="00CF104E">
      <w:pPr>
        <w:pStyle w:val="Style17"/>
        <w:widowControl/>
        <w:spacing w:line="276" w:lineRule="auto"/>
        <w:ind w:firstLine="706"/>
        <w:contextualSpacing/>
        <w:rPr>
          <w:rStyle w:val="FontStyle34"/>
          <w:sz w:val="28"/>
          <w:szCs w:val="28"/>
        </w:rPr>
      </w:pPr>
      <w:r w:rsidRPr="005E61F5">
        <w:rPr>
          <w:rStyle w:val="FontStyle34"/>
          <w:sz w:val="28"/>
          <w:szCs w:val="28"/>
        </w:rPr>
        <w:t xml:space="preserve">                 классе саксофона», Выпуск </w:t>
      </w:r>
      <w:r w:rsidRPr="005E61F5">
        <w:rPr>
          <w:rStyle w:val="FontStyle34"/>
          <w:sz w:val="28"/>
          <w:szCs w:val="28"/>
          <w:lang w:val="en-US"/>
        </w:rPr>
        <w:t>II</w:t>
      </w:r>
      <w:r w:rsidRPr="005E61F5">
        <w:rPr>
          <w:rStyle w:val="FontStyle34"/>
          <w:sz w:val="28"/>
          <w:szCs w:val="28"/>
        </w:rPr>
        <w:t xml:space="preserve">, изд. РМК по учебным </w:t>
      </w:r>
      <w:proofErr w:type="spellStart"/>
      <w:r w:rsidRPr="005E61F5">
        <w:rPr>
          <w:rStyle w:val="FontStyle34"/>
          <w:sz w:val="28"/>
          <w:szCs w:val="28"/>
        </w:rPr>
        <w:t>икусств</w:t>
      </w:r>
      <w:proofErr w:type="spellEnd"/>
    </w:p>
    <w:p w14:paraId="784F7487" w14:textId="77777777" w:rsidR="00E575E3" w:rsidRDefault="00E575E3" w:rsidP="00CF104E">
      <w:pPr>
        <w:pStyle w:val="Style17"/>
        <w:widowControl/>
        <w:spacing w:line="276" w:lineRule="auto"/>
        <w:ind w:firstLine="706"/>
        <w:contextualSpacing/>
        <w:rPr>
          <w:rStyle w:val="FontStyle34"/>
          <w:sz w:val="28"/>
          <w:szCs w:val="28"/>
        </w:rPr>
      </w:pPr>
      <w:r w:rsidRPr="005E61F5">
        <w:rPr>
          <w:rStyle w:val="FontStyle34"/>
          <w:sz w:val="28"/>
          <w:szCs w:val="28"/>
        </w:rPr>
        <w:t xml:space="preserve">                  и культуры, Москва 1989</w:t>
      </w:r>
      <w:r>
        <w:rPr>
          <w:rStyle w:val="FontStyle34"/>
          <w:sz w:val="28"/>
          <w:szCs w:val="28"/>
        </w:rPr>
        <w:t xml:space="preserve"> </w:t>
      </w:r>
      <w:r w:rsidRPr="005E61F5">
        <w:rPr>
          <w:rStyle w:val="FontStyle34"/>
          <w:sz w:val="28"/>
          <w:szCs w:val="28"/>
        </w:rPr>
        <w:t>г.</w:t>
      </w:r>
    </w:p>
    <w:p w14:paraId="1B365775" w14:textId="77777777" w:rsidR="00E575E3" w:rsidRPr="005E61F5" w:rsidRDefault="00E575E3" w:rsidP="00CF104E">
      <w:pPr>
        <w:pStyle w:val="Style17"/>
        <w:widowControl/>
        <w:spacing w:line="276" w:lineRule="auto"/>
        <w:ind w:firstLine="0"/>
        <w:contextualSpacing/>
        <w:rPr>
          <w:rStyle w:val="FontStyle34"/>
          <w:sz w:val="28"/>
          <w:szCs w:val="28"/>
        </w:rPr>
      </w:pPr>
      <w:r w:rsidRPr="005E61F5">
        <w:rPr>
          <w:rStyle w:val="FontStyle34"/>
          <w:sz w:val="28"/>
          <w:szCs w:val="28"/>
        </w:rPr>
        <w:t>Шапошникова М.    Хрестоматия для саксофона альта. Пьесы. изд. Музыка,</w:t>
      </w:r>
    </w:p>
    <w:p w14:paraId="0EC5D316" w14:textId="77777777" w:rsidR="00E575E3" w:rsidRDefault="00E575E3" w:rsidP="00CF104E">
      <w:pPr>
        <w:pStyle w:val="Style17"/>
        <w:widowControl/>
        <w:spacing w:line="276" w:lineRule="auto"/>
        <w:ind w:firstLine="706"/>
        <w:contextualSpacing/>
        <w:rPr>
          <w:rStyle w:val="FontStyle34"/>
          <w:sz w:val="28"/>
          <w:szCs w:val="28"/>
        </w:rPr>
      </w:pPr>
      <w:r w:rsidRPr="005E61F5">
        <w:rPr>
          <w:rStyle w:val="FontStyle34"/>
          <w:sz w:val="28"/>
          <w:szCs w:val="28"/>
        </w:rPr>
        <w:t xml:space="preserve">                       </w:t>
      </w:r>
      <w:r>
        <w:rPr>
          <w:rStyle w:val="FontStyle34"/>
          <w:sz w:val="28"/>
          <w:szCs w:val="28"/>
        </w:rPr>
        <w:t xml:space="preserve">  </w:t>
      </w:r>
      <w:r w:rsidRPr="005E61F5">
        <w:rPr>
          <w:rStyle w:val="FontStyle34"/>
          <w:sz w:val="28"/>
          <w:szCs w:val="28"/>
        </w:rPr>
        <w:t>Москва 2005г.</w:t>
      </w:r>
    </w:p>
    <w:p w14:paraId="563FB394" w14:textId="77777777" w:rsidR="00E575E3" w:rsidRPr="005E61F5" w:rsidRDefault="00E575E3" w:rsidP="00CF104E">
      <w:pPr>
        <w:pStyle w:val="Style17"/>
        <w:widowControl/>
        <w:spacing w:line="276" w:lineRule="auto"/>
        <w:ind w:firstLine="0"/>
        <w:contextualSpacing/>
        <w:rPr>
          <w:rStyle w:val="FontStyle34"/>
          <w:sz w:val="28"/>
          <w:szCs w:val="28"/>
        </w:rPr>
      </w:pPr>
      <w:r w:rsidRPr="005E61F5">
        <w:rPr>
          <w:rStyle w:val="FontStyle34"/>
          <w:sz w:val="28"/>
          <w:szCs w:val="28"/>
        </w:rPr>
        <w:t>Шапошникова М.    Хрестоматия для саксофона. Гаммы, этюды, упражнения.</w:t>
      </w:r>
    </w:p>
    <w:p w14:paraId="64D924A2" w14:textId="77777777" w:rsidR="00E575E3" w:rsidRDefault="00E575E3" w:rsidP="00CF104E">
      <w:pPr>
        <w:pStyle w:val="Style17"/>
        <w:widowControl/>
        <w:spacing w:line="276" w:lineRule="auto"/>
        <w:ind w:firstLine="706"/>
        <w:contextualSpacing/>
        <w:rPr>
          <w:rStyle w:val="FontStyle34"/>
          <w:sz w:val="36"/>
          <w:szCs w:val="36"/>
        </w:rPr>
      </w:pPr>
      <w:r w:rsidRPr="005E61F5">
        <w:rPr>
          <w:rStyle w:val="FontStyle34"/>
          <w:sz w:val="28"/>
          <w:szCs w:val="28"/>
        </w:rPr>
        <w:t xml:space="preserve">                       </w:t>
      </w:r>
      <w:r>
        <w:rPr>
          <w:rStyle w:val="FontStyle34"/>
          <w:sz w:val="28"/>
          <w:szCs w:val="28"/>
        </w:rPr>
        <w:t xml:space="preserve">  </w:t>
      </w:r>
      <w:r w:rsidRPr="005E61F5">
        <w:rPr>
          <w:rStyle w:val="FontStyle34"/>
          <w:sz w:val="28"/>
          <w:szCs w:val="28"/>
        </w:rPr>
        <w:t>изд. Музыка, Москва 2005 г</w:t>
      </w:r>
      <w:r>
        <w:rPr>
          <w:rStyle w:val="FontStyle34"/>
          <w:sz w:val="36"/>
          <w:szCs w:val="36"/>
        </w:rPr>
        <w:t>.</w:t>
      </w:r>
    </w:p>
    <w:p w14:paraId="795F3BF5" w14:textId="53F02D05" w:rsidR="00E575E3" w:rsidRPr="00A54CA3" w:rsidRDefault="00E575E3" w:rsidP="00CF104E">
      <w:pPr>
        <w:pStyle w:val="Style17"/>
        <w:widowControl/>
        <w:spacing w:line="276" w:lineRule="auto"/>
        <w:ind w:firstLine="0"/>
        <w:contextualSpacing/>
        <w:rPr>
          <w:rStyle w:val="FontStyle34"/>
          <w:sz w:val="28"/>
          <w:szCs w:val="28"/>
          <w:lang w:val="en-US"/>
        </w:rPr>
      </w:pPr>
      <w:r w:rsidRPr="005E61F5">
        <w:rPr>
          <w:rStyle w:val="FontStyle34"/>
          <w:sz w:val="28"/>
          <w:szCs w:val="28"/>
        </w:rPr>
        <w:t>Иванов В.            «В блюзовых тонах», изд. Классика</w:t>
      </w:r>
      <w:r w:rsidRPr="00A54CA3">
        <w:rPr>
          <w:rStyle w:val="FontStyle34"/>
          <w:sz w:val="28"/>
          <w:szCs w:val="28"/>
          <w:lang w:val="en-US"/>
        </w:rPr>
        <w:t xml:space="preserve"> - </w:t>
      </w:r>
      <w:r w:rsidRPr="005E61F5">
        <w:rPr>
          <w:rStyle w:val="FontStyle34"/>
          <w:sz w:val="28"/>
          <w:szCs w:val="28"/>
          <w:lang w:val="en-US"/>
        </w:rPr>
        <w:t>XXI</w:t>
      </w:r>
      <w:r w:rsidRPr="00A54CA3">
        <w:rPr>
          <w:rStyle w:val="FontStyle34"/>
          <w:sz w:val="28"/>
          <w:szCs w:val="28"/>
          <w:lang w:val="en-US"/>
        </w:rPr>
        <w:t xml:space="preserve">, </w:t>
      </w:r>
      <w:r w:rsidRPr="005E61F5">
        <w:rPr>
          <w:rStyle w:val="FontStyle34"/>
          <w:sz w:val="28"/>
          <w:szCs w:val="28"/>
        </w:rPr>
        <w:t>Москва</w:t>
      </w:r>
      <w:r w:rsidRPr="00A54CA3">
        <w:rPr>
          <w:rStyle w:val="FontStyle34"/>
          <w:sz w:val="28"/>
          <w:szCs w:val="28"/>
          <w:lang w:val="en-US"/>
        </w:rPr>
        <w:t xml:space="preserve"> 2001 </w:t>
      </w:r>
      <w:r w:rsidRPr="005E61F5">
        <w:rPr>
          <w:rStyle w:val="FontStyle34"/>
          <w:sz w:val="28"/>
          <w:szCs w:val="28"/>
        </w:rPr>
        <w:t>г</w:t>
      </w:r>
      <w:r w:rsidRPr="00A54CA3">
        <w:rPr>
          <w:rStyle w:val="FontStyle34"/>
          <w:sz w:val="28"/>
          <w:szCs w:val="28"/>
          <w:lang w:val="en-US"/>
        </w:rPr>
        <w:t>.</w:t>
      </w:r>
    </w:p>
    <w:p w14:paraId="558C0F6D" w14:textId="77777777" w:rsidR="00E575E3" w:rsidRPr="00A54CA3" w:rsidRDefault="00E575E3" w:rsidP="00CF104E">
      <w:pPr>
        <w:pStyle w:val="Style17"/>
        <w:widowControl/>
        <w:spacing w:line="276" w:lineRule="auto"/>
        <w:ind w:firstLine="0"/>
        <w:contextualSpacing/>
        <w:rPr>
          <w:rStyle w:val="FontStyle34"/>
          <w:sz w:val="28"/>
          <w:szCs w:val="28"/>
          <w:lang w:val="en-US"/>
        </w:rPr>
      </w:pPr>
    </w:p>
    <w:p w14:paraId="7938B850" w14:textId="77777777" w:rsidR="00E575E3" w:rsidRPr="005E61F5" w:rsidRDefault="00E575E3" w:rsidP="00CF104E">
      <w:pPr>
        <w:pStyle w:val="Style17"/>
        <w:widowControl/>
        <w:spacing w:line="276" w:lineRule="auto"/>
        <w:ind w:firstLine="0"/>
        <w:contextualSpacing/>
        <w:rPr>
          <w:rStyle w:val="FontStyle34"/>
          <w:sz w:val="28"/>
          <w:szCs w:val="28"/>
          <w:lang w:val="en-US"/>
        </w:rPr>
      </w:pPr>
      <w:r w:rsidRPr="005E61F5">
        <w:rPr>
          <w:rStyle w:val="FontStyle34"/>
          <w:sz w:val="28"/>
          <w:szCs w:val="28"/>
          <w:lang w:val="en-US"/>
        </w:rPr>
        <w:t xml:space="preserve">Sonny Stitt           Improvised Tenor Saxophone Solos, transcribed &amp; Edited </w:t>
      </w:r>
    </w:p>
    <w:p w14:paraId="1003CE99" w14:textId="77777777" w:rsidR="00E575E3" w:rsidRPr="00EB542F" w:rsidRDefault="00E575E3" w:rsidP="00CF104E">
      <w:pPr>
        <w:pStyle w:val="Style17"/>
        <w:widowControl/>
        <w:spacing w:line="276" w:lineRule="auto"/>
        <w:ind w:firstLine="706"/>
        <w:contextualSpacing/>
        <w:rPr>
          <w:rStyle w:val="FontStyle34"/>
          <w:sz w:val="28"/>
          <w:szCs w:val="28"/>
          <w:lang w:val="en-US"/>
        </w:rPr>
      </w:pPr>
      <w:r>
        <w:rPr>
          <w:rStyle w:val="FontStyle34"/>
          <w:sz w:val="28"/>
          <w:szCs w:val="28"/>
          <w:lang w:val="en-US"/>
        </w:rPr>
        <w:t xml:space="preserve">                   </w:t>
      </w:r>
      <w:r w:rsidRPr="005E61F5">
        <w:rPr>
          <w:rStyle w:val="FontStyle34"/>
          <w:sz w:val="28"/>
          <w:szCs w:val="28"/>
          <w:lang w:val="en-US"/>
        </w:rPr>
        <w:t xml:space="preserve">by Gary Keller, </w:t>
      </w:r>
      <w:proofErr w:type="spellStart"/>
      <w:r w:rsidRPr="005E61F5">
        <w:rPr>
          <w:rStyle w:val="FontStyle34"/>
          <w:sz w:val="28"/>
          <w:szCs w:val="28"/>
        </w:rPr>
        <w:t>изд</w:t>
      </w:r>
      <w:proofErr w:type="spellEnd"/>
      <w:r w:rsidRPr="005E61F5">
        <w:rPr>
          <w:rStyle w:val="FontStyle34"/>
          <w:sz w:val="28"/>
          <w:szCs w:val="28"/>
          <w:lang w:val="en-US"/>
        </w:rPr>
        <w:t>. Columbia Pictures Publications, USA 1985</w:t>
      </w:r>
    </w:p>
    <w:p w14:paraId="7D198F08" w14:textId="77777777" w:rsidR="00E575E3" w:rsidRPr="00EB542F" w:rsidRDefault="00E575E3" w:rsidP="00CF104E">
      <w:pPr>
        <w:pStyle w:val="Style17"/>
        <w:widowControl/>
        <w:spacing w:line="276" w:lineRule="auto"/>
        <w:ind w:firstLine="706"/>
        <w:contextualSpacing/>
        <w:rPr>
          <w:rStyle w:val="FontStyle34"/>
          <w:sz w:val="28"/>
          <w:szCs w:val="28"/>
          <w:lang w:val="en-US"/>
        </w:rPr>
      </w:pPr>
    </w:p>
    <w:p w14:paraId="589122BC" w14:textId="77777777" w:rsidR="00E575E3" w:rsidRPr="005E61F5" w:rsidRDefault="00E575E3" w:rsidP="00CF104E">
      <w:pPr>
        <w:pStyle w:val="Style17"/>
        <w:widowControl/>
        <w:spacing w:line="276" w:lineRule="auto"/>
        <w:ind w:firstLine="0"/>
        <w:contextualSpacing/>
        <w:rPr>
          <w:rStyle w:val="FontStyle34"/>
          <w:sz w:val="28"/>
          <w:szCs w:val="28"/>
          <w:lang w:val="en-US"/>
        </w:rPr>
      </w:pPr>
      <w:r w:rsidRPr="005E61F5">
        <w:rPr>
          <w:rStyle w:val="FontStyle34"/>
          <w:sz w:val="28"/>
          <w:szCs w:val="28"/>
          <w:lang w:val="en-US"/>
        </w:rPr>
        <w:t xml:space="preserve">Jim Snidero        </w:t>
      </w:r>
      <w:proofErr w:type="gramStart"/>
      <w:r w:rsidRPr="005E61F5">
        <w:rPr>
          <w:rStyle w:val="FontStyle34"/>
          <w:sz w:val="28"/>
          <w:szCs w:val="28"/>
          <w:lang w:val="en-US"/>
        </w:rPr>
        <w:t xml:space="preserve">   “</w:t>
      </w:r>
      <w:proofErr w:type="gramEnd"/>
      <w:r w:rsidRPr="005E61F5">
        <w:rPr>
          <w:rStyle w:val="FontStyle34"/>
          <w:sz w:val="28"/>
          <w:szCs w:val="28"/>
          <w:lang w:val="en-US"/>
        </w:rPr>
        <w:t xml:space="preserve">Jazz Conception” 21 solo etudes for jazz phrasing, interpretation </w:t>
      </w:r>
    </w:p>
    <w:p w14:paraId="52EE77D0" w14:textId="77777777" w:rsidR="00E575E3" w:rsidRDefault="00E575E3" w:rsidP="00CF104E">
      <w:pPr>
        <w:pStyle w:val="Style17"/>
        <w:widowControl/>
        <w:spacing w:line="276" w:lineRule="auto"/>
        <w:ind w:firstLine="706"/>
        <w:contextualSpacing/>
        <w:rPr>
          <w:rStyle w:val="FontStyle34"/>
          <w:sz w:val="28"/>
          <w:szCs w:val="28"/>
          <w:lang w:val="en-US"/>
        </w:rPr>
      </w:pPr>
      <w:r>
        <w:rPr>
          <w:rStyle w:val="FontStyle34"/>
          <w:sz w:val="28"/>
          <w:szCs w:val="28"/>
          <w:lang w:val="en-US"/>
        </w:rPr>
        <w:t xml:space="preserve">                     </w:t>
      </w:r>
      <w:r w:rsidRPr="005E61F5">
        <w:rPr>
          <w:rStyle w:val="FontStyle34"/>
          <w:sz w:val="28"/>
          <w:szCs w:val="28"/>
          <w:lang w:val="en-US"/>
        </w:rPr>
        <w:t xml:space="preserve">and improvisation (includes CD), </w:t>
      </w:r>
      <w:proofErr w:type="spellStart"/>
      <w:r w:rsidRPr="005E61F5">
        <w:rPr>
          <w:rStyle w:val="FontStyle34"/>
          <w:sz w:val="28"/>
          <w:szCs w:val="28"/>
        </w:rPr>
        <w:t>изд</w:t>
      </w:r>
      <w:proofErr w:type="spellEnd"/>
      <w:r w:rsidRPr="005E61F5">
        <w:rPr>
          <w:rStyle w:val="FontStyle34"/>
          <w:sz w:val="28"/>
          <w:szCs w:val="28"/>
          <w:lang w:val="en-US"/>
        </w:rPr>
        <w:t>.</w:t>
      </w:r>
      <w:r>
        <w:rPr>
          <w:rStyle w:val="FontStyle34"/>
          <w:sz w:val="28"/>
          <w:szCs w:val="28"/>
          <w:lang w:val="en-US"/>
        </w:rPr>
        <w:t xml:space="preserve"> Advance Music 1996,</w:t>
      </w:r>
      <w:r w:rsidRPr="005E61F5">
        <w:rPr>
          <w:rStyle w:val="FontStyle34"/>
          <w:sz w:val="28"/>
          <w:szCs w:val="28"/>
          <w:lang w:val="en-US"/>
        </w:rPr>
        <w:t xml:space="preserve"> </w:t>
      </w:r>
      <w:r>
        <w:rPr>
          <w:rStyle w:val="FontStyle34"/>
          <w:sz w:val="28"/>
          <w:szCs w:val="28"/>
          <w:lang w:val="en-US"/>
        </w:rPr>
        <w:t xml:space="preserve"> </w:t>
      </w:r>
    </w:p>
    <w:p w14:paraId="21774786" w14:textId="77777777" w:rsidR="00E575E3" w:rsidRDefault="00E575E3" w:rsidP="00CF104E">
      <w:pPr>
        <w:pStyle w:val="Style17"/>
        <w:widowControl/>
        <w:spacing w:line="276" w:lineRule="auto"/>
        <w:ind w:firstLine="706"/>
        <w:contextualSpacing/>
        <w:rPr>
          <w:rStyle w:val="FontStyle34"/>
          <w:sz w:val="28"/>
          <w:szCs w:val="28"/>
          <w:lang w:val="en-US"/>
        </w:rPr>
      </w:pPr>
      <w:r>
        <w:rPr>
          <w:rStyle w:val="FontStyle34"/>
          <w:sz w:val="28"/>
          <w:szCs w:val="28"/>
          <w:lang w:val="en-US"/>
        </w:rPr>
        <w:t xml:space="preserve">                     Germany</w:t>
      </w:r>
    </w:p>
    <w:p w14:paraId="77FF94CD" w14:textId="77777777" w:rsidR="00E575E3" w:rsidRPr="005E61F5" w:rsidRDefault="00E575E3" w:rsidP="00CF104E">
      <w:pPr>
        <w:pStyle w:val="Style17"/>
        <w:widowControl/>
        <w:spacing w:line="276" w:lineRule="auto"/>
        <w:ind w:firstLine="0"/>
        <w:contextualSpacing/>
        <w:rPr>
          <w:rStyle w:val="FontStyle34"/>
          <w:sz w:val="28"/>
          <w:szCs w:val="28"/>
          <w:lang w:val="en-US"/>
        </w:rPr>
      </w:pPr>
      <w:r w:rsidRPr="005E61F5">
        <w:rPr>
          <w:rStyle w:val="FontStyle34"/>
          <w:sz w:val="28"/>
          <w:szCs w:val="28"/>
          <w:lang w:val="en-US"/>
        </w:rPr>
        <w:t xml:space="preserve">Jim Snidero         </w:t>
      </w:r>
      <w:proofErr w:type="gramStart"/>
      <w:r w:rsidRPr="005E61F5">
        <w:rPr>
          <w:rStyle w:val="FontStyle34"/>
          <w:sz w:val="28"/>
          <w:szCs w:val="28"/>
          <w:lang w:val="en-US"/>
        </w:rPr>
        <w:t xml:space="preserve">   “</w:t>
      </w:r>
      <w:proofErr w:type="gramEnd"/>
      <w:r w:rsidRPr="005E61F5">
        <w:rPr>
          <w:rStyle w:val="FontStyle34"/>
          <w:sz w:val="28"/>
          <w:szCs w:val="28"/>
          <w:lang w:val="en-US"/>
        </w:rPr>
        <w:t>Intermediate Jazz Conception” 15 Great solo etudes (includes CD),</w:t>
      </w:r>
    </w:p>
    <w:p w14:paraId="22FC745C" w14:textId="77777777" w:rsidR="00E575E3" w:rsidRDefault="00E575E3" w:rsidP="00CF104E">
      <w:pPr>
        <w:pStyle w:val="Style17"/>
        <w:widowControl/>
        <w:spacing w:line="276" w:lineRule="auto"/>
        <w:ind w:firstLine="706"/>
        <w:contextualSpacing/>
        <w:rPr>
          <w:rStyle w:val="FontStyle34"/>
          <w:sz w:val="28"/>
          <w:szCs w:val="28"/>
          <w:lang w:val="en-US"/>
        </w:rPr>
      </w:pPr>
      <w:r w:rsidRPr="005E61F5">
        <w:rPr>
          <w:rStyle w:val="FontStyle34"/>
          <w:sz w:val="28"/>
          <w:szCs w:val="28"/>
          <w:lang w:val="en-US"/>
        </w:rPr>
        <w:t xml:space="preserve">                           </w:t>
      </w:r>
      <w:proofErr w:type="spellStart"/>
      <w:r w:rsidRPr="005E61F5">
        <w:rPr>
          <w:rStyle w:val="FontStyle34"/>
          <w:sz w:val="28"/>
          <w:szCs w:val="28"/>
        </w:rPr>
        <w:t>изд</w:t>
      </w:r>
      <w:proofErr w:type="spellEnd"/>
      <w:r w:rsidRPr="005E61F5">
        <w:rPr>
          <w:rStyle w:val="FontStyle34"/>
          <w:sz w:val="28"/>
          <w:szCs w:val="28"/>
          <w:lang w:val="en-US"/>
        </w:rPr>
        <w:t>. Advance Music 2005, Germany</w:t>
      </w:r>
      <w:r>
        <w:rPr>
          <w:rStyle w:val="FontStyle34"/>
          <w:sz w:val="28"/>
          <w:szCs w:val="28"/>
          <w:lang w:val="en-US"/>
        </w:rPr>
        <w:t xml:space="preserve">  </w:t>
      </w:r>
    </w:p>
    <w:p w14:paraId="4A08B8E0" w14:textId="77777777" w:rsidR="00E575E3" w:rsidRDefault="00E575E3" w:rsidP="00CF104E">
      <w:pPr>
        <w:pStyle w:val="Style17"/>
        <w:widowControl/>
        <w:spacing w:line="276" w:lineRule="auto"/>
        <w:ind w:firstLine="706"/>
        <w:contextualSpacing/>
        <w:rPr>
          <w:rStyle w:val="FontStyle34"/>
          <w:sz w:val="28"/>
          <w:szCs w:val="28"/>
          <w:lang w:val="en-US"/>
        </w:rPr>
      </w:pPr>
    </w:p>
    <w:p w14:paraId="4BA93FD8" w14:textId="77777777" w:rsidR="00E575E3" w:rsidRPr="005E61F5" w:rsidRDefault="00E575E3" w:rsidP="00CF104E">
      <w:pPr>
        <w:pStyle w:val="Style17"/>
        <w:widowControl/>
        <w:spacing w:line="276" w:lineRule="auto"/>
        <w:ind w:firstLine="0"/>
        <w:contextualSpacing/>
        <w:rPr>
          <w:rStyle w:val="FontStyle34"/>
          <w:sz w:val="28"/>
          <w:szCs w:val="28"/>
          <w:lang w:val="en-US"/>
        </w:rPr>
      </w:pPr>
      <w:r w:rsidRPr="005E61F5">
        <w:rPr>
          <w:rStyle w:val="FontStyle34"/>
          <w:sz w:val="28"/>
          <w:szCs w:val="28"/>
          <w:lang w:val="en-US"/>
        </w:rPr>
        <w:t xml:space="preserve">Corey Christiansen     </w:t>
      </w:r>
      <w:r>
        <w:rPr>
          <w:rStyle w:val="FontStyle34"/>
          <w:sz w:val="28"/>
          <w:szCs w:val="28"/>
          <w:lang w:val="en-US"/>
        </w:rPr>
        <w:t xml:space="preserve">  </w:t>
      </w:r>
      <w:r w:rsidRPr="005E61F5">
        <w:rPr>
          <w:rStyle w:val="FontStyle34"/>
          <w:sz w:val="28"/>
          <w:szCs w:val="28"/>
          <w:lang w:val="en-US"/>
        </w:rPr>
        <w:t>In A Style of John Coltrane (with play-along CD).</w:t>
      </w:r>
    </w:p>
    <w:p w14:paraId="37030C79" w14:textId="77777777" w:rsidR="00E575E3" w:rsidRDefault="00E575E3" w:rsidP="00CF104E">
      <w:pPr>
        <w:pStyle w:val="Style17"/>
        <w:widowControl/>
        <w:spacing w:line="276" w:lineRule="auto"/>
        <w:ind w:firstLine="0"/>
        <w:contextualSpacing/>
        <w:rPr>
          <w:rStyle w:val="FontStyle34"/>
          <w:sz w:val="28"/>
          <w:szCs w:val="28"/>
          <w:lang w:val="en-US"/>
        </w:rPr>
      </w:pPr>
      <w:r w:rsidRPr="005E61F5">
        <w:rPr>
          <w:rStyle w:val="FontStyle34"/>
          <w:sz w:val="28"/>
          <w:szCs w:val="28"/>
          <w:lang w:val="en-US"/>
        </w:rPr>
        <w:t xml:space="preserve">&amp; Kim Bock             </w:t>
      </w:r>
      <w:r>
        <w:rPr>
          <w:rStyle w:val="FontStyle34"/>
          <w:sz w:val="28"/>
          <w:szCs w:val="28"/>
          <w:lang w:val="en-US"/>
        </w:rPr>
        <w:t xml:space="preserve">     </w:t>
      </w:r>
      <w:proofErr w:type="spellStart"/>
      <w:r w:rsidRPr="005E61F5">
        <w:rPr>
          <w:rStyle w:val="FontStyle34"/>
          <w:sz w:val="28"/>
          <w:szCs w:val="28"/>
        </w:rPr>
        <w:t>изд</w:t>
      </w:r>
      <w:proofErr w:type="spellEnd"/>
      <w:r w:rsidRPr="005E61F5">
        <w:rPr>
          <w:rStyle w:val="FontStyle34"/>
          <w:sz w:val="28"/>
          <w:szCs w:val="28"/>
          <w:lang w:val="en-US"/>
        </w:rPr>
        <w:t>. Mel Bay Publications, Inc. USA 2004</w:t>
      </w:r>
    </w:p>
    <w:p w14:paraId="0B0250FB" w14:textId="77777777" w:rsidR="00E575E3" w:rsidRDefault="00E575E3" w:rsidP="00CF104E">
      <w:pPr>
        <w:pStyle w:val="Style17"/>
        <w:widowControl/>
        <w:spacing w:line="276" w:lineRule="auto"/>
        <w:ind w:firstLine="0"/>
        <w:contextualSpacing/>
        <w:rPr>
          <w:rStyle w:val="FontStyle34"/>
          <w:sz w:val="28"/>
          <w:szCs w:val="28"/>
          <w:lang w:val="en-US"/>
        </w:rPr>
      </w:pPr>
    </w:p>
    <w:p w14:paraId="72E96A8C" w14:textId="3FFBE911" w:rsidR="00E575E3" w:rsidRPr="005E61F5" w:rsidRDefault="00E575E3" w:rsidP="00CF104E">
      <w:pPr>
        <w:pStyle w:val="Style17"/>
        <w:widowControl/>
        <w:spacing w:line="276" w:lineRule="auto"/>
        <w:ind w:firstLine="0"/>
        <w:contextualSpacing/>
        <w:rPr>
          <w:rStyle w:val="FontStyle34"/>
          <w:sz w:val="28"/>
          <w:szCs w:val="28"/>
          <w:lang w:val="en-US"/>
        </w:rPr>
      </w:pPr>
      <w:r w:rsidRPr="005E61F5">
        <w:rPr>
          <w:rStyle w:val="FontStyle34"/>
          <w:sz w:val="28"/>
          <w:szCs w:val="28"/>
          <w:lang w:val="en-US"/>
        </w:rPr>
        <w:t xml:space="preserve">Corey Christiansen    </w:t>
      </w:r>
      <w:r>
        <w:rPr>
          <w:rStyle w:val="FontStyle34"/>
          <w:sz w:val="28"/>
          <w:szCs w:val="28"/>
          <w:lang w:val="en-US"/>
        </w:rPr>
        <w:t xml:space="preserve">  </w:t>
      </w:r>
      <w:r w:rsidRPr="005E61F5">
        <w:rPr>
          <w:rStyle w:val="FontStyle34"/>
          <w:sz w:val="28"/>
          <w:szCs w:val="28"/>
          <w:lang w:val="en-US"/>
        </w:rPr>
        <w:t xml:space="preserve"> In </w:t>
      </w:r>
      <w:proofErr w:type="gramStart"/>
      <w:r w:rsidRPr="005E61F5">
        <w:rPr>
          <w:rStyle w:val="FontStyle34"/>
          <w:sz w:val="28"/>
          <w:szCs w:val="28"/>
          <w:lang w:val="en-US"/>
        </w:rPr>
        <w:t>A</w:t>
      </w:r>
      <w:proofErr w:type="gramEnd"/>
      <w:r w:rsidRPr="005E61F5">
        <w:rPr>
          <w:rStyle w:val="FontStyle34"/>
          <w:sz w:val="28"/>
          <w:szCs w:val="28"/>
          <w:lang w:val="en-US"/>
        </w:rPr>
        <w:t xml:space="preserve"> Style of “Cannonball” Adderley (with play-along CD).</w:t>
      </w:r>
    </w:p>
    <w:p w14:paraId="7FA973FE" w14:textId="77777777" w:rsidR="00E575E3" w:rsidRPr="00EB542F" w:rsidRDefault="00E575E3" w:rsidP="00CF104E">
      <w:pPr>
        <w:pStyle w:val="Style17"/>
        <w:widowControl/>
        <w:spacing w:line="276" w:lineRule="auto"/>
        <w:ind w:firstLine="0"/>
        <w:contextualSpacing/>
        <w:rPr>
          <w:rStyle w:val="FontStyle34"/>
          <w:sz w:val="28"/>
          <w:szCs w:val="28"/>
        </w:rPr>
      </w:pPr>
      <w:r w:rsidRPr="005E61F5">
        <w:rPr>
          <w:rStyle w:val="FontStyle34"/>
          <w:sz w:val="28"/>
          <w:szCs w:val="28"/>
          <w:lang w:val="en-US"/>
        </w:rPr>
        <w:t xml:space="preserve">&amp; Tad Danielson             </w:t>
      </w:r>
      <w:proofErr w:type="spellStart"/>
      <w:r w:rsidRPr="005E61F5">
        <w:rPr>
          <w:rStyle w:val="FontStyle34"/>
          <w:sz w:val="28"/>
          <w:szCs w:val="28"/>
        </w:rPr>
        <w:t>изд</w:t>
      </w:r>
      <w:proofErr w:type="spellEnd"/>
      <w:r w:rsidRPr="005E61F5">
        <w:rPr>
          <w:rStyle w:val="FontStyle34"/>
          <w:sz w:val="28"/>
          <w:szCs w:val="28"/>
          <w:lang w:val="en-US"/>
        </w:rPr>
        <w:t>. Mel Bay Publications, Inc. USA</w:t>
      </w:r>
      <w:r w:rsidRPr="005E61F5">
        <w:rPr>
          <w:rStyle w:val="FontStyle34"/>
          <w:sz w:val="28"/>
          <w:szCs w:val="28"/>
        </w:rPr>
        <w:t xml:space="preserve"> 2003</w:t>
      </w:r>
    </w:p>
    <w:p w14:paraId="22D3D049" w14:textId="77777777" w:rsidR="00E575E3" w:rsidRPr="00EB542F" w:rsidRDefault="00E575E3" w:rsidP="00CF104E">
      <w:pPr>
        <w:pStyle w:val="Style17"/>
        <w:widowControl/>
        <w:spacing w:line="276" w:lineRule="auto"/>
        <w:ind w:firstLine="0"/>
        <w:contextualSpacing/>
        <w:rPr>
          <w:rStyle w:val="FontStyle34"/>
          <w:sz w:val="28"/>
          <w:szCs w:val="28"/>
        </w:rPr>
      </w:pPr>
    </w:p>
    <w:p w14:paraId="32EA417C" w14:textId="77777777" w:rsidR="00E575E3" w:rsidRPr="001308DF" w:rsidRDefault="00E575E3" w:rsidP="00CF104E">
      <w:pPr>
        <w:pStyle w:val="Style17"/>
        <w:widowControl/>
        <w:spacing w:line="276" w:lineRule="auto"/>
        <w:ind w:firstLine="0"/>
        <w:contextualSpacing/>
        <w:rPr>
          <w:rStyle w:val="FontStyle34"/>
          <w:sz w:val="28"/>
          <w:szCs w:val="28"/>
        </w:rPr>
      </w:pPr>
      <w:r w:rsidRPr="001308DF">
        <w:rPr>
          <w:rStyle w:val="FontStyle34"/>
          <w:sz w:val="28"/>
          <w:szCs w:val="28"/>
        </w:rPr>
        <w:t>Иванов В.              Хрестоматия для с</w:t>
      </w:r>
      <w:r>
        <w:rPr>
          <w:rStyle w:val="FontStyle34"/>
          <w:sz w:val="28"/>
          <w:szCs w:val="28"/>
        </w:rPr>
        <w:t>аксофона, изд. Военно-оркестров</w:t>
      </w:r>
      <w:r w:rsidRPr="001308DF">
        <w:rPr>
          <w:rStyle w:val="FontStyle34"/>
          <w:sz w:val="28"/>
          <w:szCs w:val="28"/>
        </w:rPr>
        <w:t>ой</w:t>
      </w:r>
    </w:p>
    <w:p w14:paraId="5FDEF807" w14:textId="77777777" w:rsidR="00E575E3" w:rsidRPr="00EB542F" w:rsidRDefault="00E575E3" w:rsidP="00CF104E">
      <w:pPr>
        <w:pStyle w:val="Style17"/>
        <w:widowControl/>
        <w:spacing w:line="276" w:lineRule="auto"/>
        <w:ind w:firstLine="706"/>
        <w:contextualSpacing/>
        <w:rPr>
          <w:rStyle w:val="FontStyle34"/>
          <w:sz w:val="28"/>
          <w:szCs w:val="28"/>
        </w:rPr>
      </w:pPr>
      <w:r w:rsidRPr="001308DF">
        <w:rPr>
          <w:rStyle w:val="FontStyle34"/>
          <w:sz w:val="28"/>
          <w:szCs w:val="28"/>
        </w:rPr>
        <w:t xml:space="preserve">                          службы Министерства обороны СССР, часть </w:t>
      </w:r>
      <w:r w:rsidRPr="001308DF">
        <w:rPr>
          <w:rStyle w:val="FontStyle34"/>
          <w:sz w:val="28"/>
          <w:szCs w:val="28"/>
          <w:lang w:val="en-US"/>
        </w:rPr>
        <w:t>I</w:t>
      </w:r>
      <w:r w:rsidRPr="001308DF">
        <w:rPr>
          <w:rStyle w:val="FontStyle34"/>
          <w:sz w:val="28"/>
          <w:szCs w:val="28"/>
        </w:rPr>
        <w:t xml:space="preserve">, </w:t>
      </w:r>
      <w:r>
        <w:rPr>
          <w:rStyle w:val="FontStyle34"/>
          <w:sz w:val="28"/>
          <w:szCs w:val="28"/>
        </w:rPr>
        <w:t xml:space="preserve">Москва </w:t>
      </w:r>
    </w:p>
    <w:p w14:paraId="07DE1769" w14:textId="77777777" w:rsidR="00E575E3" w:rsidRDefault="00E575E3" w:rsidP="00CF104E">
      <w:pPr>
        <w:pStyle w:val="Style17"/>
        <w:widowControl/>
        <w:spacing w:line="276" w:lineRule="auto"/>
        <w:ind w:firstLine="706"/>
        <w:contextualSpacing/>
        <w:rPr>
          <w:rStyle w:val="FontStyle34"/>
          <w:sz w:val="28"/>
          <w:szCs w:val="28"/>
        </w:rPr>
      </w:pPr>
      <w:r w:rsidRPr="001308DF">
        <w:rPr>
          <w:rStyle w:val="FontStyle34"/>
          <w:sz w:val="28"/>
          <w:szCs w:val="28"/>
        </w:rPr>
        <w:lastRenderedPageBreak/>
        <w:t xml:space="preserve">                       </w:t>
      </w:r>
      <w:r>
        <w:rPr>
          <w:rStyle w:val="FontStyle34"/>
          <w:sz w:val="28"/>
          <w:szCs w:val="28"/>
        </w:rPr>
        <w:t>1987</w:t>
      </w:r>
      <w:r w:rsidRPr="001308DF">
        <w:rPr>
          <w:rStyle w:val="FontStyle34"/>
          <w:sz w:val="28"/>
          <w:szCs w:val="28"/>
        </w:rPr>
        <w:t xml:space="preserve"> </w:t>
      </w:r>
      <w:r>
        <w:rPr>
          <w:rStyle w:val="FontStyle34"/>
          <w:sz w:val="28"/>
          <w:szCs w:val="28"/>
        </w:rPr>
        <w:t xml:space="preserve">г. </w:t>
      </w:r>
      <w:r w:rsidRPr="001308DF">
        <w:rPr>
          <w:rStyle w:val="FontStyle34"/>
          <w:sz w:val="28"/>
          <w:szCs w:val="28"/>
        </w:rPr>
        <w:t xml:space="preserve">часть </w:t>
      </w:r>
      <w:r w:rsidRPr="001308DF">
        <w:rPr>
          <w:rStyle w:val="FontStyle34"/>
          <w:sz w:val="28"/>
          <w:szCs w:val="28"/>
          <w:lang w:val="en-US"/>
        </w:rPr>
        <w:t>II</w:t>
      </w:r>
      <w:r w:rsidRPr="001308DF">
        <w:rPr>
          <w:rStyle w:val="FontStyle34"/>
          <w:sz w:val="28"/>
          <w:szCs w:val="28"/>
        </w:rPr>
        <w:t xml:space="preserve">, Москва 1989 г. </w:t>
      </w:r>
    </w:p>
    <w:p w14:paraId="6E34DC13" w14:textId="77777777" w:rsidR="00E575E3" w:rsidRDefault="00E575E3" w:rsidP="00CF104E">
      <w:pPr>
        <w:pStyle w:val="Style17"/>
        <w:widowControl/>
        <w:spacing w:line="276" w:lineRule="auto"/>
        <w:ind w:firstLine="706"/>
        <w:contextualSpacing/>
        <w:rPr>
          <w:rStyle w:val="FontStyle34"/>
          <w:sz w:val="28"/>
          <w:szCs w:val="28"/>
        </w:rPr>
      </w:pPr>
    </w:p>
    <w:p w14:paraId="7CEBC94C" w14:textId="77777777" w:rsidR="00E575E3" w:rsidRPr="001308DF" w:rsidRDefault="00E575E3" w:rsidP="00CF104E">
      <w:pPr>
        <w:pStyle w:val="Style17"/>
        <w:widowControl/>
        <w:spacing w:line="276" w:lineRule="auto"/>
        <w:ind w:firstLine="0"/>
        <w:contextualSpacing/>
        <w:rPr>
          <w:rStyle w:val="FontStyle34"/>
          <w:sz w:val="28"/>
          <w:szCs w:val="28"/>
        </w:rPr>
      </w:pPr>
      <w:r w:rsidRPr="001308DF">
        <w:rPr>
          <w:rStyle w:val="FontStyle34"/>
          <w:sz w:val="28"/>
          <w:szCs w:val="28"/>
        </w:rPr>
        <w:t>Чугуно</w:t>
      </w:r>
      <w:r>
        <w:rPr>
          <w:rStyle w:val="FontStyle34"/>
          <w:sz w:val="28"/>
          <w:szCs w:val="28"/>
        </w:rPr>
        <w:t>в Ю.            Джазовые произве</w:t>
      </w:r>
      <w:r w:rsidRPr="001308DF">
        <w:rPr>
          <w:rStyle w:val="FontStyle34"/>
          <w:sz w:val="28"/>
          <w:szCs w:val="28"/>
        </w:rPr>
        <w:t>дения для саксофона и фортепиано, изд.</w:t>
      </w:r>
    </w:p>
    <w:p w14:paraId="7C96674F" w14:textId="77777777" w:rsidR="00E575E3" w:rsidRDefault="00E575E3" w:rsidP="00CF104E">
      <w:pPr>
        <w:pStyle w:val="Style17"/>
        <w:widowControl/>
        <w:spacing w:line="276" w:lineRule="auto"/>
        <w:ind w:firstLine="706"/>
        <w:contextualSpacing/>
        <w:rPr>
          <w:rStyle w:val="FontStyle34"/>
          <w:sz w:val="28"/>
          <w:szCs w:val="28"/>
        </w:rPr>
      </w:pPr>
      <w:r w:rsidRPr="001308DF">
        <w:rPr>
          <w:rStyle w:val="FontStyle34"/>
          <w:sz w:val="28"/>
          <w:szCs w:val="28"/>
        </w:rPr>
        <w:t xml:space="preserve">                          Советский композитор, Москва 1988 г.</w:t>
      </w:r>
    </w:p>
    <w:p w14:paraId="310647E6" w14:textId="77777777" w:rsidR="00E575E3" w:rsidRDefault="00E575E3" w:rsidP="00CF104E">
      <w:pPr>
        <w:pStyle w:val="Style17"/>
        <w:widowControl/>
        <w:spacing w:line="276" w:lineRule="auto"/>
        <w:ind w:firstLine="706"/>
        <w:contextualSpacing/>
        <w:rPr>
          <w:rStyle w:val="FontStyle34"/>
          <w:sz w:val="28"/>
          <w:szCs w:val="28"/>
        </w:rPr>
      </w:pPr>
    </w:p>
    <w:p w14:paraId="59010251" w14:textId="77777777" w:rsidR="00E575E3" w:rsidRPr="001308DF" w:rsidRDefault="00E575E3" w:rsidP="00CF104E">
      <w:pPr>
        <w:pStyle w:val="Style17"/>
        <w:widowControl/>
        <w:spacing w:line="276" w:lineRule="auto"/>
        <w:ind w:firstLine="0"/>
        <w:contextualSpacing/>
        <w:rPr>
          <w:rStyle w:val="FontStyle34"/>
          <w:sz w:val="28"/>
          <w:szCs w:val="28"/>
          <w:lang w:val="en-US"/>
        </w:rPr>
      </w:pPr>
      <w:r w:rsidRPr="001308DF">
        <w:rPr>
          <w:rStyle w:val="FontStyle34"/>
          <w:sz w:val="28"/>
          <w:szCs w:val="28"/>
          <w:lang w:val="en-US"/>
        </w:rPr>
        <w:t>Bob</w:t>
      </w:r>
      <w:r w:rsidRPr="009C6C96">
        <w:rPr>
          <w:rStyle w:val="FontStyle34"/>
          <w:sz w:val="28"/>
          <w:szCs w:val="28"/>
          <w:lang w:val="en-US"/>
        </w:rPr>
        <w:t xml:space="preserve"> </w:t>
      </w:r>
      <w:r w:rsidRPr="001308DF">
        <w:rPr>
          <w:rStyle w:val="FontStyle34"/>
          <w:sz w:val="28"/>
          <w:szCs w:val="28"/>
          <w:lang w:val="en-US"/>
        </w:rPr>
        <w:t>Mintzer</w:t>
      </w:r>
      <w:r w:rsidRPr="009C6C96">
        <w:rPr>
          <w:rStyle w:val="FontStyle34"/>
          <w:sz w:val="28"/>
          <w:szCs w:val="28"/>
          <w:lang w:val="en-US"/>
        </w:rPr>
        <w:t xml:space="preserve">         </w:t>
      </w:r>
      <w:proofErr w:type="gramStart"/>
      <w:r w:rsidRPr="009C6C96">
        <w:rPr>
          <w:rStyle w:val="FontStyle34"/>
          <w:sz w:val="28"/>
          <w:szCs w:val="28"/>
          <w:lang w:val="en-US"/>
        </w:rPr>
        <w:t xml:space="preserve">   “</w:t>
      </w:r>
      <w:proofErr w:type="gramEnd"/>
      <w:r w:rsidRPr="009C6C96">
        <w:rPr>
          <w:rStyle w:val="FontStyle34"/>
          <w:sz w:val="28"/>
          <w:szCs w:val="28"/>
          <w:lang w:val="en-US"/>
        </w:rPr>
        <w:t xml:space="preserve">14 </w:t>
      </w:r>
      <w:r w:rsidRPr="001308DF">
        <w:rPr>
          <w:rStyle w:val="FontStyle34"/>
          <w:sz w:val="28"/>
          <w:szCs w:val="28"/>
          <w:lang w:val="en-US"/>
        </w:rPr>
        <w:t>Jazz</w:t>
      </w:r>
      <w:r w:rsidRPr="009C6C96">
        <w:rPr>
          <w:rStyle w:val="FontStyle34"/>
          <w:sz w:val="28"/>
          <w:szCs w:val="28"/>
          <w:lang w:val="en-US"/>
        </w:rPr>
        <w:t xml:space="preserve"> </w:t>
      </w:r>
      <w:r w:rsidRPr="001308DF">
        <w:rPr>
          <w:rStyle w:val="FontStyle34"/>
          <w:sz w:val="28"/>
          <w:szCs w:val="28"/>
          <w:lang w:val="en-US"/>
        </w:rPr>
        <w:t>and</w:t>
      </w:r>
      <w:r w:rsidRPr="009C6C96">
        <w:rPr>
          <w:rStyle w:val="FontStyle34"/>
          <w:sz w:val="28"/>
          <w:szCs w:val="28"/>
          <w:lang w:val="en-US"/>
        </w:rPr>
        <w:t xml:space="preserve"> </w:t>
      </w:r>
      <w:r w:rsidRPr="001308DF">
        <w:rPr>
          <w:rStyle w:val="FontStyle34"/>
          <w:sz w:val="28"/>
          <w:szCs w:val="28"/>
          <w:lang w:val="en-US"/>
        </w:rPr>
        <w:t>Funk</w:t>
      </w:r>
      <w:r w:rsidRPr="009C6C96">
        <w:rPr>
          <w:rStyle w:val="FontStyle34"/>
          <w:sz w:val="28"/>
          <w:szCs w:val="28"/>
          <w:lang w:val="en-US"/>
        </w:rPr>
        <w:t xml:space="preserve"> </w:t>
      </w:r>
      <w:r w:rsidRPr="001308DF">
        <w:rPr>
          <w:rStyle w:val="FontStyle34"/>
          <w:sz w:val="28"/>
          <w:szCs w:val="28"/>
          <w:lang w:val="en-US"/>
        </w:rPr>
        <w:t>Etudes</w:t>
      </w:r>
      <w:r w:rsidRPr="009C6C96">
        <w:rPr>
          <w:rStyle w:val="FontStyle34"/>
          <w:sz w:val="28"/>
          <w:szCs w:val="28"/>
          <w:lang w:val="en-US"/>
        </w:rPr>
        <w:t>” (</w:t>
      </w:r>
      <w:r w:rsidRPr="001308DF">
        <w:rPr>
          <w:rStyle w:val="FontStyle34"/>
          <w:sz w:val="28"/>
          <w:szCs w:val="28"/>
          <w:lang w:val="en-US"/>
        </w:rPr>
        <w:t>includes</w:t>
      </w:r>
      <w:r w:rsidRPr="009C6C96">
        <w:rPr>
          <w:rStyle w:val="FontStyle34"/>
          <w:sz w:val="28"/>
          <w:szCs w:val="28"/>
          <w:lang w:val="en-US"/>
        </w:rPr>
        <w:t xml:space="preserve"> </w:t>
      </w:r>
      <w:r w:rsidRPr="001308DF">
        <w:rPr>
          <w:rStyle w:val="FontStyle34"/>
          <w:sz w:val="28"/>
          <w:szCs w:val="28"/>
          <w:lang w:val="en-US"/>
        </w:rPr>
        <w:t>CD</w:t>
      </w:r>
      <w:r w:rsidRPr="009C6C96">
        <w:rPr>
          <w:rStyle w:val="FontStyle34"/>
          <w:sz w:val="28"/>
          <w:szCs w:val="28"/>
          <w:lang w:val="en-US"/>
        </w:rPr>
        <w:t xml:space="preserve">), </w:t>
      </w:r>
      <w:proofErr w:type="spellStart"/>
      <w:r w:rsidRPr="001308DF">
        <w:rPr>
          <w:rStyle w:val="FontStyle34"/>
          <w:sz w:val="28"/>
          <w:szCs w:val="28"/>
        </w:rPr>
        <w:t>изд</w:t>
      </w:r>
      <w:proofErr w:type="spellEnd"/>
      <w:r w:rsidRPr="009C6C96">
        <w:rPr>
          <w:rStyle w:val="FontStyle34"/>
          <w:sz w:val="28"/>
          <w:szCs w:val="28"/>
          <w:lang w:val="en-US"/>
        </w:rPr>
        <w:t xml:space="preserve">. </w:t>
      </w:r>
      <w:r w:rsidRPr="001308DF">
        <w:rPr>
          <w:rStyle w:val="FontStyle34"/>
          <w:sz w:val="28"/>
          <w:szCs w:val="28"/>
          <w:lang w:val="en-US"/>
        </w:rPr>
        <w:t>Warner Bros.</w:t>
      </w:r>
    </w:p>
    <w:p w14:paraId="16C2CD5F" w14:textId="77777777" w:rsidR="00E575E3" w:rsidRPr="00EB542F" w:rsidRDefault="00E575E3" w:rsidP="00CF104E">
      <w:pPr>
        <w:pStyle w:val="Style17"/>
        <w:widowControl/>
        <w:spacing w:line="276" w:lineRule="auto"/>
        <w:ind w:firstLine="706"/>
        <w:contextualSpacing/>
        <w:rPr>
          <w:rStyle w:val="FontStyle34"/>
          <w:sz w:val="28"/>
          <w:szCs w:val="28"/>
          <w:lang w:val="en-US"/>
        </w:rPr>
      </w:pPr>
      <w:r w:rsidRPr="001308DF">
        <w:rPr>
          <w:rStyle w:val="FontStyle34"/>
          <w:sz w:val="28"/>
          <w:szCs w:val="28"/>
          <w:lang w:val="en-US"/>
        </w:rPr>
        <w:t xml:space="preserve">                            Publications Inc. USA 1994</w:t>
      </w:r>
    </w:p>
    <w:p w14:paraId="4A4D7739" w14:textId="77777777" w:rsidR="00E575E3" w:rsidRPr="00EB542F" w:rsidRDefault="00E575E3" w:rsidP="00CF104E">
      <w:pPr>
        <w:pStyle w:val="Style17"/>
        <w:widowControl/>
        <w:spacing w:line="276" w:lineRule="auto"/>
        <w:ind w:firstLine="706"/>
        <w:contextualSpacing/>
        <w:rPr>
          <w:rStyle w:val="FontStyle34"/>
          <w:sz w:val="28"/>
          <w:szCs w:val="28"/>
          <w:lang w:val="en-US"/>
        </w:rPr>
      </w:pPr>
    </w:p>
    <w:p w14:paraId="18E3AB03" w14:textId="77777777" w:rsidR="00E575E3" w:rsidRPr="001308DF" w:rsidRDefault="00E575E3" w:rsidP="00CF104E">
      <w:pPr>
        <w:pStyle w:val="Style17"/>
        <w:widowControl/>
        <w:spacing w:line="276" w:lineRule="auto"/>
        <w:ind w:firstLine="0"/>
        <w:contextualSpacing/>
        <w:rPr>
          <w:rStyle w:val="FontStyle34"/>
          <w:sz w:val="28"/>
          <w:szCs w:val="28"/>
          <w:lang w:val="en-US"/>
        </w:rPr>
      </w:pPr>
      <w:r w:rsidRPr="001308DF">
        <w:rPr>
          <w:rStyle w:val="FontStyle34"/>
          <w:sz w:val="28"/>
          <w:szCs w:val="28"/>
          <w:lang w:val="en-US"/>
        </w:rPr>
        <w:t xml:space="preserve">Bob Mintzer         </w:t>
      </w:r>
      <w:proofErr w:type="gramStart"/>
      <w:r w:rsidRPr="001308DF">
        <w:rPr>
          <w:rStyle w:val="FontStyle34"/>
          <w:sz w:val="28"/>
          <w:szCs w:val="28"/>
          <w:lang w:val="en-US"/>
        </w:rPr>
        <w:t xml:space="preserve">   “</w:t>
      </w:r>
      <w:proofErr w:type="gramEnd"/>
      <w:r w:rsidRPr="001308DF">
        <w:rPr>
          <w:rStyle w:val="FontStyle34"/>
          <w:sz w:val="28"/>
          <w:szCs w:val="28"/>
          <w:lang w:val="en-US"/>
        </w:rPr>
        <w:t xml:space="preserve">14 Blues and Funk Etudes” (includes CD), </w:t>
      </w:r>
      <w:proofErr w:type="spellStart"/>
      <w:r w:rsidRPr="001308DF">
        <w:rPr>
          <w:rStyle w:val="FontStyle34"/>
          <w:sz w:val="28"/>
          <w:szCs w:val="28"/>
        </w:rPr>
        <w:t>изд</w:t>
      </w:r>
      <w:proofErr w:type="spellEnd"/>
      <w:r w:rsidRPr="001308DF">
        <w:rPr>
          <w:rStyle w:val="FontStyle34"/>
          <w:sz w:val="28"/>
          <w:szCs w:val="28"/>
          <w:lang w:val="en-US"/>
        </w:rPr>
        <w:t>. Warner Bros.</w:t>
      </w:r>
    </w:p>
    <w:p w14:paraId="71245BBE" w14:textId="77777777" w:rsidR="00E575E3" w:rsidRPr="00EB542F" w:rsidRDefault="00E575E3" w:rsidP="00CF104E">
      <w:pPr>
        <w:pStyle w:val="Style17"/>
        <w:widowControl/>
        <w:spacing w:line="276" w:lineRule="auto"/>
        <w:ind w:firstLine="706"/>
        <w:contextualSpacing/>
        <w:rPr>
          <w:rStyle w:val="FontStyle34"/>
          <w:sz w:val="28"/>
          <w:szCs w:val="28"/>
          <w:lang w:val="en-US"/>
        </w:rPr>
      </w:pPr>
      <w:r w:rsidRPr="001308DF">
        <w:rPr>
          <w:rStyle w:val="FontStyle34"/>
          <w:sz w:val="28"/>
          <w:szCs w:val="28"/>
          <w:lang w:val="en-US"/>
        </w:rPr>
        <w:t xml:space="preserve">                            Publications Inc. USA 1996</w:t>
      </w:r>
    </w:p>
    <w:p w14:paraId="1AE07712" w14:textId="77777777" w:rsidR="00E575E3" w:rsidRPr="00EB542F" w:rsidRDefault="00E575E3" w:rsidP="00CF104E">
      <w:pPr>
        <w:pStyle w:val="Style17"/>
        <w:widowControl/>
        <w:spacing w:line="276" w:lineRule="auto"/>
        <w:ind w:firstLine="706"/>
        <w:contextualSpacing/>
        <w:rPr>
          <w:rStyle w:val="FontStyle34"/>
          <w:sz w:val="28"/>
          <w:szCs w:val="28"/>
          <w:lang w:val="en-US"/>
        </w:rPr>
      </w:pPr>
    </w:p>
    <w:p w14:paraId="3044A882" w14:textId="77777777" w:rsidR="00E575E3" w:rsidRPr="001308DF" w:rsidRDefault="00E575E3" w:rsidP="00CF104E">
      <w:pPr>
        <w:pStyle w:val="Style17"/>
        <w:widowControl/>
        <w:spacing w:line="276" w:lineRule="auto"/>
        <w:ind w:firstLine="0"/>
        <w:contextualSpacing/>
        <w:rPr>
          <w:rStyle w:val="FontStyle34"/>
          <w:sz w:val="28"/>
          <w:szCs w:val="28"/>
          <w:lang w:val="en-US"/>
        </w:rPr>
      </w:pPr>
      <w:r w:rsidRPr="001308DF">
        <w:rPr>
          <w:rStyle w:val="FontStyle34"/>
          <w:sz w:val="28"/>
          <w:szCs w:val="28"/>
          <w:lang w:val="en-US"/>
        </w:rPr>
        <w:t xml:space="preserve">Greg Fishman        </w:t>
      </w:r>
      <w:proofErr w:type="gramStart"/>
      <w:r w:rsidRPr="001308DF">
        <w:rPr>
          <w:rStyle w:val="FontStyle34"/>
          <w:sz w:val="28"/>
          <w:szCs w:val="28"/>
          <w:lang w:val="en-US"/>
        </w:rPr>
        <w:t xml:space="preserve">   “</w:t>
      </w:r>
      <w:proofErr w:type="gramEnd"/>
      <w:r w:rsidRPr="001308DF">
        <w:rPr>
          <w:rStyle w:val="FontStyle34"/>
          <w:sz w:val="28"/>
          <w:szCs w:val="28"/>
          <w:lang w:val="en-US"/>
        </w:rPr>
        <w:t>Jazz Saxophone Etudes”, for alto and tenor, book &amp; two CD</w:t>
      </w:r>
    </w:p>
    <w:p w14:paraId="55015B31" w14:textId="77777777" w:rsidR="00E575E3" w:rsidRPr="001308DF" w:rsidRDefault="00E575E3" w:rsidP="00CF104E">
      <w:pPr>
        <w:pStyle w:val="Style17"/>
        <w:widowControl/>
        <w:spacing w:line="276" w:lineRule="auto"/>
        <w:ind w:firstLine="706"/>
        <w:contextualSpacing/>
        <w:rPr>
          <w:rStyle w:val="FontStyle34"/>
          <w:sz w:val="28"/>
          <w:szCs w:val="28"/>
          <w:lang w:val="en-US"/>
        </w:rPr>
      </w:pPr>
      <w:r>
        <w:rPr>
          <w:rStyle w:val="FontStyle34"/>
          <w:sz w:val="28"/>
          <w:szCs w:val="28"/>
          <w:lang w:val="en-US"/>
        </w:rPr>
        <w:t xml:space="preserve">                           </w:t>
      </w:r>
      <w:r w:rsidRPr="001308DF">
        <w:rPr>
          <w:rStyle w:val="FontStyle34"/>
          <w:sz w:val="28"/>
          <w:szCs w:val="28"/>
          <w:lang w:val="en-US"/>
        </w:rPr>
        <w:t xml:space="preserve">play-along set; </w:t>
      </w:r>
      <w:proofErr w:type="spellStart"/>
      <w:r w:rsidRPr="001308DF">
        <w:rPr>
          <w:rStyle w:val="FontStyle34"/>
          <w:sz w:val="28"/>
          <w:szCs w:val="28"/>
        </w:rPr>
        <w:t>изд</w:t>
      </w:r>
      <w:proofErr w:type="spellEnd"/>
      <w:r w:rsidRPr="001308DF">
        <w:rPr>
          <w:rStyle w:val="FontStyle34"/>
          <w:sz w:val="28"/>
          <w:szCs w:val="28"/>
          <w:lang w:val="en-US"/>
        </w:rPr>
        <w:t>. Published by Greg Fishman Jazz Studios</w:t>
      </w:r>
    </w:p>
    <w:p w14:paraId="30144A15" w14:textId="77777777" w:rsidR="00E575E3" w:rsidRPr="001308DF" w:rsidRDefault="00E575E3" w:rsidP="00CF104E">
      <w:pPr>
        <w:pStyle w:val="Style17"/>
        <w:widowControl/>
        <w:spacing w:line="276" w:lineRule="auto"/>
        <w:ind w:firstLine="706"/>
        <w:contextualSpacing/>
        <w:rPr>
          <w:rStyle w:val="FontStyle34"/>
          <w:sz w:val="28"/>
          <w:szCs w:val="28"/>
          <w:lang w:val="en-US"/>
        </w:rPr>
      </w:pPr>
      <w:r w:rsidRPr="001308DF">
        <w:rPr>
          <w:rStyle w:val="FontStyle34"/>
          <w:sz w:val="28"/>
          <w:szCs w:val="28"/>
          <w:lang w:val="en-US"/>
        </w:rPr>
        <w:t xml:space="preserve">                           Evanston, Illinois 60202, USA (volume I – 2005 </w:t>
      </w:r>
      <w:r w:rsidRPr="001308DF">
        <w:rPr>
          <w:rStyle w:val="FontStyle34"/>
          <w:sz w:val="28"/>
          <w:szCs w:val="28"/>
        </w:rPr>
        <w:t>г</w:t>
      </w:r>
      <w:r w:rsidRPr="001308DF">
        <w:rPr>
          <w:rStyle w:val="FontStyle34"/>
          <w:sz w:val="28"/>
          <w:szCs w:val="28"/>
          <w:lang w:val="en-US"/>
        </w:rPr>
        <w:t>, volume II</w:t>
      </w:r>
    </w:p>
    <w:p w14:paraId="156AD4F5" w14:textId="77777777" w:rsidR="00E575E3" w:rsidRDefault="00E575E3" w:rsidP="00CF104E">
      <w:pPr>
        <w:pStyle w:val="Style17"/>
        <w:widowControl/>
        <w:spacing w:line="276" w:lineRule="auto"/>
        <w:ind w:firstLine="706"/>
        <w:contextualSpacing/>
        <w:rPr>
          <w:rStyle w:val="FontStyle34"/>
          <w:sz w:val="28"/>
          <w:szCs w:val="28"/>
          <w:lang w:val="en-US"/>
        </w:rPr>
      </w:pPr>
      <w:r w:rsidRPr="001308DF">
        <w:rPr>
          <w:rStyle w:val="FontStyle34"/>
          <w:sz w:val="28"/>
          <w:szCs w:val="28"/>
          <w:lang w:val="en-US"/>
        </w:rPr>
        <w:t xml:space="preserve">                            </w:t>
      </w:r>
      <w:r>
        <w:rPr>
          <w:rStyle w:val="FontStyle34"/>
          <w:sz w:val="28"/>
          <w:szCs w:val="28"/>
        </w:rPr>
        <w:t>2007 г.</w:t>
      </w:r>
      <w:r>
        <w:rPr>
          <w:rStyle w:val="FontStyle34"/>
          <w:sz w:val="28"/>
          <w:szCs w:val="28"/>
          <w:lang w:val="en-US"/>
        </w:rPr>
        <w:t xml:space="preserve">, volume III – 2009 </w:t>
      </w:r>
      <w:r>
        <w:rPr>
          <w:rStyle w:val="FontStyle34"/>
          <w:sz w:val="28"/>
          <w:szCs w:val="28"/>
        </w:rPr>
        <w:t>г.)</w:t>
      </w:r>
    </w:p>
    <w:p w14:paraId="3E787FDD" w14:textId="77777777" w:rsidR="00E575E3" w:rsidRPr="007F40DF" w:rsidRDefault="00E575E3" w:rsidP="00CF104E">
      <w:pPr>
        <w:pStyle w:val="Style17"/>
        <w:widowControl/>
        <w:spacing w:line="276" w:lineRule="auto"/>
        <w:ind w:firstLine="706"/>
        <w:contextualSpacing/>
        <w:rPr>
          <w:rStyle w:val="FontStyle34"/>
          <w:sz w:val="28"/>
          <w:szCs w:val="28"/>
          <w:lang w:val="en-US"/>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82"/>
        <w:gridCol w:w="7440"/>
      </w:tblGrid>
      <w:tr w:rsidR="00E575E3" w:rsidRPr="00CF104E" w14:paraId="2BBD2BB9" w14:textId="77777777" w:rsidTr="003869C8">
        <w:tc>
          <w:tcPr>
            <w:tcW w:w="2518" w:type="dxa"/>
          </w:tcPr>
          <w:p w14:paraId="2FCE185A" w14:textId="77777777" w:rsidR="00E575E3" w:rsidRDefault="00E575E3" w:rsidP="00CF104E">
            <w:pPr>
              <w:pStyle w:val="Style17"/>
              <w:widowControl/>
              <w:spacing w:line="276" w:lineRule="auto"/>
              <w:ind w:firstLine="0"/>
              <w:contextualSpacing/>
              <w:rPr>
                <w:rStyle w:val="FontStyle34"/>
                <w:sz w:val="28"/>
                <w:szCs w:val="28"/>
                <w:lang w:val="en-US"/>
              </w:rPr>
            </w:pPr>
            <w:r>
              <w:rPr>
                <w:rStyle w:val="FontStyle34"/>
                <w:sz w:val="28"/>
                <w:szCs w:val="28"/>
                <w:lang w:val="en-US"/>
              </w:rPr>
              <w:t xml:space="preserve">Brian Pendleton          </w:t>
            </w:r>
          </w:p>
        </w:tc>
        <w:tc>
          <w:tcPr>
            <w:tcW w:w="7620" w:type="dxa"/>
          </w:tcPr>
          <w:p w14:paraId="10891116" w14:textId="77777777" w:rsidR="00E575E3" w:rsidRPr="007F40DF" w:rsidRDefault="00E575E3" w:rsidP="00CF104E">
            <w:pPr>
              <w:pStyle w:val="Style17"/>
              <w:widowControl/>
              <w:spacing w:line="276" w:lineRule="auto"/>
              <w:ind w:firstLine="0"/>
              <w:contextualSpacing/>
              <w:rPr>
                <w:rStyle w:val="FontStyle34"/>
                <w:sz w:val="28"/>
                <w:szCs w:val="28"/>
                <w:lang w:val="en-US"/>
              </w:rPr>
            </w:pPr>
            <w:r>
              <w:rPr>
                <w:rStyle w:val="FontStyle34"/>
                <w:sz w:val="28"/>
                <w:szCs w:val="28"/>
                <w:lang w:val="en-US"/>
              </w:rPr>
              <w:t>Transcription of 15 Alto Solos, published by Sweet Pen                          Publishing in 1991</w:t>
            </w:r>
          </w:p>
          <w:p w14:paraId="75612B0B" w14:textId="77777777" w:rsidR="00E575E3" w:rsidRDefault="00E575E3" w:rsidP="00CF104E">
            <w:pPr>
              <w:pStyle w:val="Style17"/>
              <w:widowControl/>
              <w:spacing w:line="276" w:lineRule="auto"/>
              <w:ind w:firstLine="0"/>
              <w:contextualSpacing/>
              <w:rPr>
                <w:rStyle w:val="FontStyle34"/>
                <w:sz w:val="28"/>
                <w:szCs w:val="28"/>
                <w:lang w:val="en-US"/>
              </w:rPr>
            </w:pPr>
          </w:p>
        </w:tc>
      </w:tr>
      <w:tr w:rsidR="00E575E3" w:rsidRPr="00CF104E" w14:paraId="08E4528D" w14:textId="77777777" w:rsidTr="003869C8">
        <w:tc>
          <w:tcPr>
            <w:tcW w:w="2518" w:type="dxa"/>
          </w:tcPr>
          <w:p w14:paraId="1343333F" w14:textId="77777777" w:rsidR="00E575E3" w:rsidRDefault="00E575E3" w:rsidP="00CF104E">
            <w:pPr>
              <w:pStyle w:val="Style17"/>
              <w:widowControl/>
              <w:spacing w:line="276" w:lineRule="auto"/>
              <w:ind w:firstLine="0"/>
              <w:contextualSpacing/>
              <w:rPr>
                <w:rStyle w:val="FontStyle34"/>
                <w:sz w:val="28"/>
                <w:szCs w:val="28"/>
                <w:lang w:val="en-US"/>
              </w:rPr>
            </w:pPr>
            <w:r>
              <w:rPr>
                <w:rStyle w:val="FontStyle34"/>
                <w:sz w:val="28"/>
                <w:szCs w:val="28"/>
                <w:lang w:val="en-US"/>
              </w:rPr>
              <w:t>Charlie Parker</w:t>
            </w:r>
          </w:p>
        </w:tc>
        <w:tc>
          <w:tcPr>
            <w:tcW w:w="7620" w:type="dxa"/>
          </w:tcPr>
          <w:p w14:paraId="1411C5F7" w14:textId="77777777" w:rsidR="00E575E3" w:rsidRDefault="00E575E3" w:rsidP="00CF104E">
            <w:pPr>
              <w:pStyle w:val="Style17"/>
              <w:widowControl/>
              <w:spacing w:line="276" w:lineRule="auto"/>
              <w:ind w:firstLine="0"/>
              <w:contextualSpacing/>
              <w:rPr>
                <w:rStyle w:val="FontStyle34"/>
                <w:sz w:val="28"/>
                <w:szCs w:val="28"/>
                <w:lang w:val="en-US"/>
              </w:rPr>
            </w:pPr>
            <w:r>
              <w:rPr>
                <w:rStyle w:val="FontStyle34"/>
                <w:sz w:val="28"/>
                <w:szCs w:val="28"/>
                <w:lang w:val="en-US"/>
              </w:rPr>
              <w:t>In Session with Charlie Parker, Screen Gems-EMI Music Inc, USA, 1999</w:t>
            </w:r>
          </w:p>
        </w:tc>
      </w:tr>
      <w:tr w:rsidR="00E575E3" w:rsidRPr="00CF104E" w14:paraId="21DE489F" w14:textId="77777777" w:rsidTr="003869C8">
        <w:tc>
          <w:tcPr>
            <w:tcW w:w="2518" w:type="dxa"/>
          </w:tcPr>
          <w:p w14:paraId="3A3F9914" w14:textId="77777777" w:rsidR="00E575E3" w:rsidRPr="002C79E2" w:rsidRDefault="00E575E3" w:rsidP="00CF104E">
            <w:pPr>
              <w:pStyle w:val="Style17"/>
              <w:widowControl/>
              <w:spacing w:line="276" w:lineRule="auto"/>
              <w:ind w:firstLine="0"/>
              <w:contextualSpacing/>
              <w:rPr>
                <w:rStyle w:val="FontStyle34"/>
                <w:sz w:val="28"/>
                <w:szCs w:val="28"/>
                <w:lang w:val="en-US"/>
              </w:rPr>
            </w:pPr>
            <w:r>
              <w:rPr>
                <w:rStyle w:val="FontStyle34"/>
                <w:sz w:val="28"/>
                <w:szCs w:val="28"/>
                <w:lang w:val="en-US"/>
              </w:rPr>
              <w:t>Chris Vadala</w:t>
            </w:r>
          </w:p>
        </w:tc>
        <w:tc>
          <w:tcPr>
            <w:tcW w:w="7620" w:type="dxa"/>
          </w:tcPr>
          <w:p w14:paraId="34E07466" w14:textId="77777777" w:rsidR="00E575E3" w:rsidRPr="00E97815" w:rsidRDefault="00E575E3" w:rsidP="00CF104E">
            <w:pPr>
              <w:pStyle w:val="Style17"/>
              <w:widowControl/>
              <w:spacing w:line="276" w:lineRule="auto"/>
              <w:ind w:firstLine="0"/>
              <w:contextualSpacing/>
              <w:rPr>
                <w:rStyle w:val="FontStyle34"/>
                <w:sz w:val="28"/>
                <w:szCs w:val="28"/>
                <w:lang w:val="en-US"/>
              </w:rPr>
            </w:pPr>
            <w:r>
              <w:rPr>
                <w:rStyle w:val="FontStyle34"/>
                <w:sz w:val="28"/>
                <w:szCs w:val="28"/>
                <w:lang w:val="en-US"/>
              </w:rPr>
              <w:t>Jazz Solos</w:t>
            </w:r>
            <w:r w:rsidRPr="00E97815">
              <w:rPr>
                <w:rStyle w:val="FontStyle34"/>
                <w:sz w:val="28"/>
                <w:szCs w:val="28"/>
                <w:lang w:val="en-US"/>
              </w:rPr>
              <w:t>,</w:t>
            </w:r>
            <w:r>
              <w:rPr>
                <w:rStyle w:val="FontStyle34"/>
                <w:sz w:val="28"/>
                <w:szCs w:val="28"/>
                <w:lang w:val="en-US"/>
              </w:rPr>
              <w:t xml:space="preserve"> Published by De Hask</w:t>
            </w:r>
            <w:r w:rsidRPr="00E97815">
              <w:rPr>
                <w:rStyle w:val="FontStyle34"/>
                <w:sz w:val="28"/>
                <w:szCs w:val="28"/>
                <w:lang w:val="en-US"/>
              </w:rPr>
              <w:t>e</w:t>
            </w:r>
            <w:r>
              <w:rPr>
                <w:rStyle w:val="FontStyle34"/>
                <w:sz w:val="28"/>
                <w:szCs w:val="28"/>
                <w:lang w:val="en-US"/>
              </w:rPr>
              <w:t xml:space="preserve"> Publications</w:t>
            </w:r>
          </w:p>
        </w:tc>
      </w:tr>
    </w:tbl>
    <w:p w14:paraId="6794ADE3" w14:textId="77777777" w:rsidR="00E575E3" w:rsidRDefault="00E575E3" w:rsidP="00CF104E">
      <w:pPr>
        <w:pStyle w:val="Style17"/>
        <w:widowControl/>
        <w:spacing w:line="276" w:lineRule="auto"/>
        <w:ind w:firstLine="0"/>
        <w:contextualSpacing/>
        <w:rPr>
          <w:rStyle w:val="FontStyle34"/>
          <w:sz w:val="28"/>
          <w:szCs w:val="28"/>
          <w:lang w:val="en-US"/>
        </w:rPr>
      </w:pPr>
    </w:p>
    <w:p w14:paraId="4DDFCB29" w14:textId="77777777" w:rsidR="00E575E3" w:rsidRPr="001308DF" w:rsidRDefault="00E575E3" w:rsidP="00CF104E">
      <w:pPr>
        <w:pStyle w:val="Style17"/>
        <w:widowControl/>
        <w:spacing w:line="276" w:lineRule="auto"/>
        <w:ind w:firstLine="0"/>
        <w:contextualSpacing/>
        <w:rPr>
          <w:rStyle w:val="FontStyle34"/>
          <w:sz w:val="28"/>
          <w:szCs w:val="28"/>
        </w:rPr>
      </w:pPr>
      <w:r w:rsidRPr="001308DF">
        <w:rPr>
          <w:rStyle w:val="FontStyle34"/>
          <w:sz w:val="28"/>
          <w:szCs w:val="28"/>
        </w:rPr>
        <w:t>Сафронов Ф.             Легкие пьесы для саксофона –альта и фортепиано, изд.</w:t>
      </w:r>
    </w:p>
    <w:p w14:paraId="1D81BABD" w14:textId="77777777" w:rsidR="00E575E3" w:rsidRDefault="00E575E3" w:rsidP="00CF104E">
      <w:pPr>
        <w:pStyle w:val="Style17"/>
        <w:widowControl/>
        <w:spacing w:line="276" w:lineRule="auto"/>
        <w:ind w:firstLine="706"/>
        <w:contextualSpacing/>
        <w:rPr>
          <w:rStyle w:val="FontStyle34"/>
          <w:sz w:val="28"/>
          <w:szCs w:val="28"/>
        </w:rPr>
      </w:pPr>
      <w:r w:rsidRPr="001308DF">
        <w:rPr>
          <w:rStyle w:val="FontStyle34"/>
          <w:sz w:val="28"/>
          <w:szCs w:val="28"/>
        </w:rPr>
        <w:t xml:space="preserve">                             «Композитор – Санкт-Петербург</w:t>
      </w:r>
      <w:proofErr w:type="gramStart"/>
      <w:r w:rsidRPr="001308DF">
        <w:rPr>
          <w:rStyle w:val="FontStyle34"/>
          <w:sz w:val="28"/>
          <w:szCs w:val="28"/>
        </w:rPr>
        <w:t>» ,</w:t>
      </w:r>
      <w:proofErr w:type="gramEnd"/>
      <w:r w:rsidRPr="001308DF">
        <w:rPr>
          <w:rStyle w:val="FontStyle34"/>
          <w:sz w:val="28"/>
          <w:szCs w:val="28"/>
        </w:rPr>
        <w:t xml:space="preserve"> Санкт-Петербург </w:t>
      </w:r>
    </w:p>
    <w:p w14:paraId="14E5AC25" w14:textId="77777777" w:rsidR="00E575E3" w:rsidRDefault="00E575E3" w:rsidP="00CF104E">
      <w:pPr>
        <w:pStyle w:val="Style17"/>
        <w:widowControl/>
        <w:spacing w:line="276" w:lineRule="auto"/>
        <w:ind w:firstLine="706"/>
        <w:contextualSpacing/>
        <w:rPr>
          <w:rStyle w:val="FontStyle34"/>
          <w:sz w:val="28"/>
          <w:szCs w:val="28"/>
        </w:rPr>
      </w:pPr>
      <w:r>
        <w:rPr>
          <w:rStyle w:val="FontStyle34"/>
          <w:sz w:val="28"/>
          <w:szCs w:val="28"/>
        </w:rPr>
        <w:t xml:space="preserve">                             </w:t>
      </w:r>
      <w:r w:rsidRPr="001308DF">
        <w:rPr>
          <w:rStyle w:val="FontStyle34"/>
          <w:sz w:val="28"/>
          <w:szCs w:val="28"/>
        </w:rPr>
        <w:t>2003 г.</w:t>
      </w:r>
    </w:p>
    <w:p w14:paraId="4A09C5DB" w14:textId="77777777" w:rsidR="00E575E3" w:rsidRPr="001308DF" w:rsidRDefault="00E575E3" w:rsidP="00CF104E">
      <w:pPr>
        <w:pStyle w:val="Style17"/>
        <w:widowControl/>
        <w:spacing w:line="276" w:lineRule="auto"/>
        <w:ind w:firstLine="0"/>
        <w:contextualSpacing/>
        <w:rPr>
          <w:rStyle w:val="FontStyle34"/>
          <w:sz w:val="28"/>
          <w:szCs w:val="28"/>
        </w:rPr>
      </w:pPr>
      <w:proofErr w:type="spellStart"/>
      <w:r w:rsidRPr="001308DF">
        <w:rPr>
          <w:rStyle w:val="FontStyle34"/>
          <w:sz w:val="28"/>
          <w:szCs w:val="28"/>
        </w:rPr>
        <w:t>Прорвич</w:t>
      </w:r>
      <w:proofErr w:type="spellEnd"/>
      <w:r w:rsidRPr="001308DF">
        <w:rPr>
          <w:rStyle w:val="FontStyle34"/>
          <w:sz w:val="28"/>
          <w:szCs w:val="28"/>
        </w:rPr>
        <w:t xml:space="preserve"> Б.               Хрестоматии для саксофона альта и тенора; изд. Музыка,</w:t>
      </w:r>
    </w:p>
    <w:p w14:paraId="73F84829" w14:textId="77777777" w:rsidR="00E575E3" w:rsidRDefault="00E575E3" w:rsidP="00CF104E">
      <w:pPr>
        <w:pStyle w:val="Style17"/>
        <w:widowControl/>
        <w:spacing w:line="276" w:lineRule="auto"/>
        <w:ind w:firstLine="706"/>
        <w:contextualSpacing/>
        <w:rPr>
          <w:rStyle w:val="FontStyle34"/>
          <w:sz w:val="28"/>
          <w:szCs w:val="28"/>
        </w:rPr>
      </w:pPr>
      <w:r w:rsidRPr="001308DF">
        <w:rPr>
          <w:rStyle w:val="FontStyle34"/>
          <w:sz w:val="28"/>
          <w:szCs w:val="28"/>
        </w:rPr>
        <w:t xml:space="preserve">                             Москва 1978 г.</w:t>
      </w:r>
    </w:p>
    <w:p w14:paraId="16F5326D" w14:textId="77777777" w:rsidR="00E575E3" w:rsidRPr="001308DF" w:rsidRDefault="00E575E3" w:rsidP="00CF104E">
      <w:pPr>
        <w:pStyle w:val="Style17"/>
        <w:widowControl/>
        <w:spacing w:line="276" w:lineRule="auto"/>
        <w:ind w:firstLine="0"/>
        <w:contextualSpacing/>
        <w:rPr>
          <w:rStyle w:val="FontStyle34"/>
          <w:sz w:val="28"/>
          <w:szCs w:val="28"/>
        </w:rPr>
      </w:pPr>
      <w:r w:rsidRPr="001308DF">
        <w:rPr>
          <w:rStyle w:val="FontStyle34"/>
          <w:sz w:val="28"/>
          <w:szCs w:val="28"/>
        </w:rPr>
        <w:t xml:space="preserve">Шапошникова М.        Альбом саксофониста. Выпуск </w:t>
      </w:r>
      <w:r w:rsidRPr="001308DF">
        <w:rPr>
          <w:rStyle w:val="FontStyle34"/>
          <w:sz w:val="28"/>
          <w:szCs w:val="28"/>
          <w:lang w:val="en-US"/>
        </w:rPr>
        <w:t>I</w:t>
      </w:r>
      <w:r w:rsidRPr="001308DF">
        <w:rPr>
          <w:rStyle w:val="FontStyle34"/>
          <w:sz w:val="28"/>
          <w:szCs w:val="28"/>
        </w:rPr>
        <w:t xml:space="preserve">; изд. Советский </w:t>
      </w:r>
    </w:p>
    <w:p w14:paraId="579C37DE" w14:textId="77777777" w:rsidR="00E575E3" w:rsidRDefault="00E575E3" w:rsidP="00CF104E">
      <w:pPr>
        <w:pStyle w:val="Style17"/>
        <w:widowControl/>
        <w:spacing w:line="276" w:lineRule="auto"/>
        <w:ind w:firstLine="706"/>
        <w:contextualSpacing/>
        <w:rPr>
          <w:rStyle w:val="FontStyle34"/>
          <w:sz w:val="28"/>
          <w:szCs w:val="28"/>
        </w:rPr>
      </w:pPr>
      <w:r w:rsidRPr="001308DF">
        <w:rPr>
          <w:rStyle w:val="FontStyle34"/>
          <w:sz w:val="28"/>
          <w:szCs w:val="28"/>
        </w:rPr>
        <w:t xml:space="preserve">                             композитор, Москва 1989 г.</w:t>
      </w:r>
    </w:p>
    <w:p w14:paraId="1F18294D" w14:textId="77777777" w:rsidR="00E575E3" w:rsidRDefault="00E575E3" w:rsidP="00CF104E">
      <w:pPr>
        <w:pStyle w:val="Style17"/>
        <w:widowControl/>
        <w:spacing w:line="276" w:lineRule="auto"/>
        <w:ind w:firstLine="0"/>
        <w:contextualSpacing/>
        <w:rPr>
          <w:rStyle w:val="FontStyle34"/>
          <w:sz w:val="28"/>
          <w:szCs w:val="28"/>
        </w:rPr>
      </w:pPr>
      <w:r>
        <w:rPr>
          <w:rStyle w:val="FontStyle34"/>
          <w:sz w:val="28"/>
          <w:szCs w:val="28"/>
        </w:rPr>
        <w:t xml:space="preserve"> </w:t>
      </w:r>
    </w:p>
    <w:p w14:paraId="7CF526CA" w14:textId="77777777" w:rsidR="00E575E3" w:rsidRDefault="00E575E3" w:rsidP="00CF104E">
      <w:pPr>
        <w:pStyle w:val="Style17"/>
        <w:widowControl/>
        <w:spacing w:line="276" w:lineRule="auto"/>
        <w:ind w:firstLine="0"/>
        <w:contextualSpacing/>
        <w:rPr>
          <w:rStyle w:val="FontStyle34"/>
          <w:sz w:val="28"/>
          <w:szCs w:val="28"/>
        </w:rPr>
      </w:pPr>
    </w:p>
    <w:p w14:paraId="63DE1FF2" w14:textId="77777777" w:rsidR="00E575E3" w:rsidRDefault="00E575E3" w:rsidP="00CF104E">
      <w:pPr>
        <w:pStyle w:val="Style17"/>
        <w:widowControl/>
        <w:spacing w:line="276" w:lineRule="auto"/>
        <w:ind w:firstLine="0"/>
        <w:contextualSpacing/>
        <w:rPr>
          <w:rStyle w:val="FontStyle34"/>
          <w:sz w:val="28"/>
          <w:szCs w:val="28"/>
        </w:rPr>
      </w:pPr>
    </w:p>
    <w:p w14:paraId="0B13F1F7" w14:textId="77777777" w:rsidR="00DB043E" w:rsidRDefault="00DB043E" w:rsidP="00CF104E">
      <w:pPr>
        <w:pStyle w:val="Style17"/>
        <w:widowControl/>
        <w:spacing w:line="276" w:lineRule="auto"/>
        <w:ind w:firstLine="0"/>
        <w:contextualSpacing/>
        <w:rPr>
          <w:rStyle w:val="FontStyle34"/>
          <w:sz w:val="28"/>
          <w:szCs w:val="28"/>
        </w:rPr>
      </w:pPr>
    </w:p>
    <w:p w14:paraId="1833F34F" w14:textId="77777777" w:rsidR="00DB043E" w:rsidRDefault="00DB043E" w:rsidP="00CF104E">
      <w:pPr>
        <w:pStyle w:val="Style17"/>
        <w:widowControl/>
        <w:spacing w:line="276" w:lineRule="auto"/>
        <w:ind w:firstLine="0"/>
        <w:contextualSpacing/>
        <w:rPr>
          <w:rStyle w:val="FontStyle34"/>
          <w:sz w:val="28"/>
          <w:szCs w:val="28"/>
        </w:rPr>
      </w:pPr>
    </w:p>
    <w:p w14:paraId="3F8DBE50" w14:textId="77777777" w:rsidR="00DB043E" w:rsidRDefault="00DB043E" w:rsidP="00CF104E">
      <w:pPr>
        <w:pStyle w:val="Style17"/>
        <w:widowControl/>
        <w:spacing w:line="276" w:lineRule="auto"/>
        <w:ind w:firstLine="0"/>
        <w:contextualSpacing/>
        <w:rPr>
          <w:rStyle w:val="FontStyle34"/>
          <w:sz w:val="28"/>
          <w:szCs w:val="28"/>
        </w:rPr>
      </w:pPr>
    </w:p>
    <w:p w14:paraId="70E55773" w14:textId="77777777" w:rsidR="00DB043E" w:rsidRDefault="00DB043E" w:rsidP="00CF104E">
      <w:pPr>
        <w:pStyle w:val="Style17"/>
        <w:widowControl/>
        <w:spacing w:line="276" w:lineRule="auto"/>
        <w:ind w:firstLine="0"/>
        <w:contextualSpacing/>
        <w:rPr>
          <w:rStyle w:val="FontStyle34"/>
          <w:sz w:val="28"/>
          <w:szCs w:val="28"/>
        </w:rPr>
      </w:pPr>
    </w:p>
    <w:p w14:paraId="4DA70AAD" w14:textId="77777777" w:rsidR="00DB043E" w:rsidRPr="00A9528A" w:rsidRDefault="00DB043E" w:rsidP="00CF104E">
      <w:pPr>
        <w:pStyle w:val="Style17"/>
        <w:widowControl/>
        <w:spacing w:line="276" w:lineRule="auto"/>
        <w:ind w:firstLine="0"/>
        <w:contextualSpacing/>
        <w:rPr>
          <w:rStyle w:val="FontStyle34"/>
          <w:sz w:val="28"/>
          <w:szCs w:val="28"/>
        </w:rPr>
      </w:pPr>
    </w:p>
    <w:p w14:paraId="15A27EFD" w14:textId="05D3150F" w:rsidR="00E575E3" w:rsidRDefault="00E575E3" w:rsidP="00DB043E">
      <w:pPr>
        <w:pStyle w:val="Style6"/>
        <w:widowControl/>
        <w:spacing w:line="276" w:lineRule="auto"/>
        <w:contextualSpacing/>
        <w:rPr>
          <w:rStyle w:val="FontStyle34"/>
          <w:b/>
          <w:sz w:val="28"/>
          <w:szCs w:val="28"/>
          <w:u w:val="single"/>
        </w:rPr>
      </w:pPr>
      <w:r w:rsidRPr="001308DF">
        <w:rPr>
          <w:rStyle w:val="FontStyle34"/>
          <w:b/>
          <w:sz w:val="28"/>
          <w:szCs w:val="28"/>
          <w:u w:val="single"/>
        </w:rPr>
        <w:lastRenderedPageBreak/>
        <w:t>Сборники этюдов, упражнений и</w:t>
      </w:r>
      <w:r w:rsidR="00DB043E">
        <w:rPr>
          <w:rStyle w:val="FontStyle34"/>
          <w:b/>
          <w:sz w:val="28"/>
          <w:szCs w:val="28"/>
          <w:u w:val="single"/>
        </w:rPr>
        <w:t xml:space="preserve"> </w:t>
      </w:r>
      <w:r w:rsidRPr="001308DF">
        <w:rPr>
          <w:rStyle w:val="FontStyle34"/>
          <w:b/>
          <w:sz w:val="28"/>
          <w:szCs w:val="28"/>
          <w:u w:val="single"/>
        </w:rPr>
        <w:t>методических пособий</w:t>
      </w:r>
      <w:r>
        <w:rPr>
          <w:rStyle w:val="FontStyle34"/>
          <w:b/>
          <w:sz w:val="28"/>
          <w:szCs w:val="28"/>
          <w:u w:val="single"/>
        </w:rPr>
        <w:t xml:space="preserve"> </w:t>
      </w:r>
      <w:r w:rsidRPr="001308DF">
        <w:rPr>
          <w:rStyle w:val="FontStyle34"/>
          <w:b/>
          <w:sz w:val="28"/>
          <w:szCs w:val="28"/>
          <w:u w:val="single"/>
        </w:rPr>
        <w:t>по импровизации для саксофона:</w:t>
      </w:r>
    </w:p>
    <w:p w14:paraId="15EE760C" w14:textId="77777777" w:rsidR="00E575E3" w:rsidRDefault="00E575E3" w:rsidP="00CF104E">
      <w:pPr>
        <w:pStyle w:val="Style6"/>
        <w:widowControl/>
        <w:spacing w:line="276" w:lineRule="auto"/>
        <w:contextualSpacing/>
        <w:jc w:val="both"/>
        <w:rPr>
          <w:rStyle w:val="FontStyle34"/>
          <w:b/>
          <w:sz w:val="28"/>
          <w:szCs w:val="28"/>
          <w:u w:val="single"/>
        </w:rPr>
      </w:pPr>
    </w:p>
    <w:p w14:paraId="78335E6E" w14:textId="77777777" w:rsidR="00E575E3" w:rsidRDefault="00E575E3" w:rsidP="00CF104E">
      <w:pPr>
        <w:pStyle w:val="Style6"/>
        <w:widowControl/>
        <w:spacing w:line="276" w:lineRule="auto"/>
        <w:contextualSpacing/>
        <w:jc w:val="both"/>
        <w:rPr>
          <w:rStyle w:val="FontStyle34"/>
          <w:sz w:val="36"/>
          <w:szCs w:val="36"/>
        </w:rPr>
      </w:pPr>
      <w:proofErr w:type="spellStart"/>
      <w:r w:rsidRPr="001308DF">
        <w:rPr>
          <w:rStyle w:val="FontStyle34"/>
          <w:sz w:val="28"/>
          <w:szCs w:val="28"/>
        </w:rPr>
        <w:t>Ривчун</w:t>
      </w:r>
      <w:proofErr w:type="spellEnd"/>
      <w:r w:rsidRPr="001308DF">
        <w:rPr>
          <w:rStyle w:val="FontStyle34"/>
          <w:sz w:val="28"/>
          <w:szCs w:val="28"/>
        </w:rPr>
        <w:t xml:space="preserve"> А.         40 этюдов, изд. Гос. Муз. Из-во, Москва 1963 г</w:t>
      </w:r>
      <w:r>
        <w:rPr>
          <w:rStyle w:val="FontStyle34"/>
          <w:sz w:val="36"/>
          <w:szCs w:val="36"/>
        </w:rPr>
        <w:t>.</w:t>
      </w:r>
    </w:p>
    <w:p w14:paraId="7974E1C1" w14:textId="77777777" w:rsidR="00DB043E" w:rsidRDefault="00DB043E" w:rsidP="00CF104E">
      <w:pPr>
        <w:pStyle w:val="Style6"/>
        <w:widowControl/>
        <w:spacing w:line="276" w:lineRule="auto"/>
        <w:contextualSpacing/>
        <w:jc w:val="both"/>
        <w:rPr>
          <w:rStyle w:val="FontStyle34"/>
          <w:sz w:val="36"/>
          <w:szCs w:val="36"/>
        </w:rPr>
      </w:pPr>
    </w:p>
    <w:p w14:paraId="34589325" w14:textId="77777777" w:rsidR="00E575E3" w:rsidRDefault="00E575E3" w:rsidP="00CF104E">
      <w:pPr>
        <w:pStyle w:val="Style17"/>
        <w:widowControl/>
        <w:spacing w:line="276" w:lineRule="auto"/>
        <w:ind w:firstLine="0"/>
        <w:contextualSpacing/>
        <w:rPr>
          <w:rStyle w:val="FontStyle34"/>
          <w:sz w:val="28"/>
          <w:szCs w:val="28"/>
        </w:rPr>
      </w:pPr>
      <w:r w:rsidRPr="001308DF">
        <w:rPr>
          <w:rStyle w:val="FontStyle34"/>
          <w:sz w:val="28"/>
          <w:szCs w:val="28"/>
        </w:rPr>
        <w:t>Чугунов Ю.       Двенадцать этюдов для саксофона и баса,</w:t>
      </w:r>
    </w:p>
    <w:p w14:paraId="4511B3C7" w14:textId="4C5A55E1" w:rsidR="00E575E3" w:rsidRDefault="00E575E3" w:rsidP="00CF104E">
      <w:pPr>
        <w:pStyle w:val="Style17"/>
        <w:widowControl/>
        <w:spacing w:line="276" w:lineRule="auto"/>
        <w:ind w:firstLine="0"/>
        <w:contextualSpacing/>
        <w:rPr>
          <w:rStyle w:val="FontStyle34"/>
          <w:sz w:val="28"/>
          <w:szCs w:val="28"/>
        </w:rPr>
      </w:pPr>
      <w:r w:rsidRPr="001308DF">
        <w:rPr>
          <w:rStyle w:val="FontStyle34"/>
          <w:sz w:val="28"/>
          <w:szCs w:val="28"/>
        </w:rPr>
        <w:t xml:space="preserve"> </w:t>
      </w:r>
      <w:r>
        <w:rPr>
          <w:rStyle w:val="FontStyle34"/>
          <w:sz w:val="28"/>
          <w:szCs w:val="28"/>
        </w:rPr>
        <w:t xml:space="preserve">                           </w:t>
      </w:r>
      <w:r w:rsidRPr="001308DF">
        <w:rPr>
          <w:rStyle w:val="FontStyle34"/>
          <w:sz w:val="28"/>
          <w:szCs w:val="28"/>
        </w:rPr>
        <w:t>изд. Советский композитор, Москва 1980 г.</w:t>
      </w:r>
    </w:p>
    <w:p w14:paraId="36D60A6A" w14:textId="77777777" w:rsidR="00DB043E" w:rsidRDefault="00DB043E" w:rsidP="00CF104E">
      <w:pPr>
        <w:pStyle w:val="Style17"/>
        <w:widowControl/>
        <w:spacing w:line="276" w:lineRule="auto"/>
        <w:ind w:firstLine="0"/>
        <w:contextualSpacing/>
        <w:rPr>
          <w:rStyle w:val="FontStyle34"/>
          <w:sz w:val="28"/>
          <w:szCs w:val="28"/>
        </w:rPr>
      </w:pPr>
    </w:p>
    <w:p w14:paraId="2A65D729" w14:textId="34B213BD" w:rsidR="00E575E3" w:rsidRPr="00EB542F" w:rsidRDefault="00E575E3" w:rsidP="00CF104E">
      <w:pPr>
        <w:pStyle w:val="Style17"/>
        <w:widowControl/>
        <w:spacing w:line="276" w:lineRule="auto"/>
        <w:ind w:firstLine="0"/>
        <w:contextualSpacing/>
        <w:rPr>
          <w:rStyle w:val="FontStyle34"/>
          <w:sz w:val="28"/>
          <w:szCs w:val="28"/>
          <w:lang w:val="en-US"/>
        </w:rPr>
      </w:pPr>
      <w:r w:rsidRPr="001308DF">
        <w:rPr>
          <w:rStyle w:val="FontStyle34"/>
          <w:sz w:val="28"/>
          <w:szCs w:val="28"/>
          <w:lang w:val="en-US"/>
        </w:rPr>
        <w:t xml:space="preserve">Guy </w:t>
      </w:r>
      <w:proofErr w:type="spellStart"/>
      <w:r>
        <w:rPr>
          <w:rStyle w:val="FontStyle34"/>
          <w:sz w:val="28"/>
          <w:szCs w:val="28"/>
          <w:lang w:val="en-US"/>
        </w:rPr>
        <w:t>LaCoure</w:t>
      </w:r>
      <w:proofErr w:type="spellEnd"/>
      <w:r w:rsidRPr="001308DF">
        <w:rPr>
          <w:rStyle w:val="FontStyle34"/>
          <w:sz w:val="28"/>
          <w:szCs w:val="28"/>
          <w:lang w:val="en-US"/>
        </w:rPr>
        <w:t xml:space="preserve">        50 Etudes pour saxophone, </w:t>
      </w:r>
      <w:proofErr w:type="spellStart"/>
      <w:r w:rsidRPr="001308DF">
        <w:rPr>
          <w:rStyle w:val="FontStyle34"/>
          <w:sz w:val="28"/>
          <w:szCs w:val="28"/>
        </w:rPr>
        <w:t>изд</w:t>
      </w:r>
      <w:proofErr w:type="spellEnd"/>
      <w:r w:rsidRPr="001308DF">
        <w:rPr>
          <w:rStyle w:val="FontStyle34"/>
          <w:sz w:val="28"/>
          <w:szCs w:val="28"/>
          <w:lang w:val="en-US"/>
        </w:rPr>
        <w:t>. Gerard Billaudot Editeur, Paris.</w:t>
      </w:r>
    </w:p>
    <w:p w14:paraId="1FFC06B4" w14:textId="77777777" w:rsidR="00E575E3" w:rsidRPr="00EB542F" w:rsidRDefault="00E575E3" w:rsidP="00CF104E">
      <w:pPr>
        <w:pStyle w:val="Style17"/>
        <w:widowControl/>
        <w:spacing w:line="276" w:lineRule="auto"/>
        <w:ind w:firstLine="0"/>
        <w:contextualSpacing/>
        <w:rPr>
          <w:rStyle w:val="FontStyle34"/>
          <w:sz w:val="28"/>
          <w:szCs w:val="28"/>
          <w:lang w:val="en-US"/>
        </w:rPr>
      </w:pPr>
    </w:p>
    <w:p w14:paraId="2299F3D2" w14:textId="77777777" w:rsidR="00E575E3" w:rsidRPr="001308DF" w:rsidRDefault="00E575E3" w:rsidP="00CF104E">
      <w:pPr>
        <w:pStyle w:val="Style17"/>
        <w:widowControl/>
        <w:spacing w:line="276" w:lineRule="auto"/>
        <w:ind w:firstLine="0"/>
        <w:contextualSpacing/>
        <w:rPr>
          <w:rStyle w:val="FontStyle34"/>
          <w:sz w:val="28"/>
          <w:szCs w:val="28"/>
          <w:lang w:val="en-US"/>
        </w:rPr>
      </w:pPr>
      <w:r w:rsidRPr="001308DF">
        <w:rPr>
          <w:rStyle w:val="FontStyle34"/>
          <w:sz w:val="28"/>
          <w:szCs w:val="28"/>
          <w:lang w:val="en-US"/>
        </w:rPr>
        <w:t>Walter Hartman    Rhythmisch-</w:t>
      </w:r>
      <w:proofErr w:type="spellStart"/>
      <w:r w:rsidRPr="001308DF">
        <w:rPr>
          <w:rStyle w:val="FontStyle34"/>
          <w:sz w:val="28"/>
          <w:szCs w:val="28"/>
          <w:lang w:val="en-US"/>
        </w:rPr>
        <w:t>stilistische</w:t>
      </w:r>
      <w:proofErr w:type="spellEnd"/>
      <w:r w:rsidRPr="001308DF">
        <w:rPr>
          <w:rStyle w:val="FontStyle34"/>
          <w:sz w:val="28"/>
          <w:szCs w:val="28"/>
          <w:lang w:val="en-US"/>
        </w:rPr>
        <w:t xml:space="preserve"> </w:t>
      </w:r>
      <w:proofErr w:type="spellStart"/>
      <w:r w:rsidRPr="001308DF">
        <w:rPr>
          <w:rStyle w:val="FontStyle34"/>
          <w:sz w:val="28"/>
          <w:szCs w:val="28"/>
          <w:lang w:val="en-US"/>
        </w:rPr>
        <w:t>Studien</w:t>
      </w:r>
      <w:proofErr w:type="spellEnd"/>
      <w:r w:rsidRPr="001308DF">
        <w:rPr>
          <w:rStyle w:val="FontStyle34"/>
          <w:sz w:val="28"/>
          <w:szCs w:val="28"/>
          <w:lang w:val="en-US"/>
        </w:rPr>
        <w:t xml:space="preserve"> fur </w:t>
      </w:r>
      <w:proofErr w:type="spellStart"/>
      <w:r w:rsidRPr="001308DF">
        <w:rPr>
          <w:rStyle w:val="FontStyle34"/>
          <w:sz w:val="28"/>
          <w:szCs w:val="28"/>
          <w:lang w:val="en-US"/>
        </w:rPr>
        <w:t>Saxophon</w:t>
      </w:r>
      <w:proofErr w:type="spellEnd"/>
      <w:r w:rsidRPr="001308DF">
        <w:rPr>
          <w:rStyle w:val="FontStyle34"/>
          <w:sz w:val="28"/>
          <w:szCs w:val="28"/>
          <w:lang w:val="en-US"/>
        </w:rPr>
        <w:t xml:space="preserve"> / </w:t>
      </w:r>
      <w:proofErr w:type="spellStart"/>
      <w:r w:rsidRPr="001308DF">
        <w:rPr>
          <w:rStyle w:val="FontStyle34"/>
          <w:sz w:val="28"/>
          <w:szCs w:val="28"/>
          <w:lang w:val="en-US"/>
        </w:rPr>
        <w:t>Klarinette</w:t>
      </w:r>
      <w:proofErr w:type="spellEnd"/>
      <w:r w:rsidRPr="001308DF">
        <w:rPr>
          <w:rStyle w:val="FontStyle34"/>
          <w:sz w:val="28"/>
          <w:szCs w:val="28"/>
          <w:lang w:val="en-US"/>
        </w:rPr>
        <w:t>, Heft I &amp;II</w:t>
      </w:r>
    </w:p>
    <w:p w14:paraId="072B7D42" w14:textId="77777777" w:rsidR="00E575E3" w:rsidRPr="00EB542F" w:rsidRDefault="00E575E3" w:rsidP="00CF104E">
      <w:pPr>
        <w:pStyle w:val="Style17"/>
        <w:widowControl/>
        <w:spacing w:line="276" w:lineRule="auto"/>
        <w:ind w:firstLine="0"/>
        <w:contextualSpacing/>
        <w:rPr>
          <w:rStyle w:val="FontStyle34"/>
          <w:sz w:val="28"/>
          <w:szCs w:val="28"/>
          <w:lang w:val="en-US"/>
        </w:rPr>
      </w:pPr>
      <w:r w:rsidRPr="001308DF">
        <w:rPr>
          <w:rStyle w:val="FontStyle34"/>
          <w:sz w:val="28"/>
          <w:szCs w:val="28"/>
          <w:lang w:val="en-US"/>
        </w:rPr>
        <w:t xml:space="preserve">                               </w:t>
      </w:r>
      <w:proofErr w:type="spellStart"/>
      <w:r w:rsidRPr="001308DF">
        <w:rPr>
          <w:rStyle w:val="FontStyle34"/>
          <w:sz w:val="28"/>
          <w:szCs w:val="28"/>
        </w:rPr>
        <w:t>изд</w:t>
      </w:r>
      <w:proofErr w:type="spellEnd"/>
      <w:r w:rsidRPr="001308DF">
        <w:rPr>
          <w:rStyle w:val="FontStyle34"/>
          <w:sz w:val="28"/>
          <w:szCs w:val="28"/>
          <w:lang w:val="en-US"/>
        </w:rPr>
        <w:t>. Deutscher Verlag fur Musik, Leipzig 1968, 1972</w:t>
      </w:r>
    </w:p>
    <w:p w14:paraId="2A7108C5" w14:textId="77777777" w:rsidR="00E575E3" w:rsidRPr="00EB542F" w:rsidRDefault="00E575E3" w:rsidP="00CF104E">
      <w:pPr>
        <w:pStyle w:val="Style17"/>
        <w:widowControl/>
        <w:spacing w:line="276" w:lineRule="auto"/>
        <w:ind w:firstLine="0"/>
        <w:contextualSpacing/>
        <w:rPr>
          <w:rStyle w:val="FontStyle34"/>
          <w:sz w:val="28"/>
          <w:szCs w:val="28"/>
          <w:lang w:val="en-US"/>
        </w:rPr>
      </w:pPr>
    </w:p>
    <w:p w14:paraId="4D6A4575" w14:textId="77777777" w:rsidR="00E575E3" w:rsidRPr="001308DF" w:rsidRDefault="00E575E3" w:rsidP="00CF104E">
      <w:pPr>
        <w:pStyle w:val="Style17"/>
        <w:widowControl/>
        <w:spacing w:line="276" w:lineRule="auto"/>
        <w:ind w:firstLine="0"/>
        <w:contextualSpacing/>
        <w:rPr>
          <w:rStyle w:val="FontStyle34"/>
          <w:sz w:val="28"/>
          <w:szCs w:val="28"/>
          <w:lang w:val="en-US"/>
        </w:rPr>
      </w:pPr>
      <w:r w:rsidRPr="001308DF">
        <w:rPr>
          <w:rStyle w:val="FontStyle34"/>
          <w:sz w:val="28"/>
          <w:szCs w:val="28"/>
          <w:lang w:val="en-US"/>
        </w:rPr>
        <w:t xml:space="preserve">Lennie Niehaus    20 Etudes, </w:t>
      </w:r>
      <w:proofErr w:type="spellStart"/>
      <w:r w:rsidRPr="001308DF">
        <w:rPr>
          <w:rStyle w:val="FontStyle34"/>
          <w:sz w:val="28"/>
          <w:szCs w:val="28"/>
          <w:lang w:val="en-US"/>
        </w:rPr>
        <w:t>Advaced</w:t>
      </w:r>
      <w:proofErr w:type="spellEnd"/>
      <w:r w:rsidRPr="001308DF">
        <w:rPr>
          <w:rStyle w:val="FontStyle34"/>
          <w:sz w:val="28"/>
          <w:szCs w:val="28"/>
          <w:lang w:val="en-US"/>
        </w:rPr>
        <w:t xml:space="preserve"> Jazz Conception for Saxophone, </w:t>
      </w:r>
    </w:p>
    <w:p w14:paraId="00F775D2" w14:textId="2EAC00D8" w:rsidR="00E575E3" w:rsidRPr="00EB542F" w:rsidRDefault="00E575E3" w:rsidP="00CF104E">
      <w:pPr>
        <w:pStyle w:val="Style17"/>
        <w:widowControl/>
        <w:spacing w:line="276" w:lineRule="auto"/>
        <w:ind w:firstLine="0"/>
        <w:contextualSpacing/>
        <w:rPr>
          <w:rStyle w:val="FontStyle34"/>
          <w:sz w:val="36"/>
          <w:szCs w:val="36"/>
          <w:lang w:val="en-US"/>
        </w:rPr>
      </w:pPr>
      <w:r w:rsidRPr="001308DF">
        <w:rPr>
          <w:rStyle w:val="FontStyle34"/>
          <w:sz w:val="28"/>
          <w:szCs w:val="28"/>
          <w:lang w:val="en-US"/>
        </w:rPr>
        <w:t xml:space="preserve">                              </w:t>
      </w:r>
      <w:proofErr w:type="spellStart"/>
      <w:r w:rsidRPr="001308DF">
        <w:rPr>
          <w:rStyle w:val="FontStyle34"/>
          <w:sz w:val="28"/>
          <w:szCs w:val="28"/>
        </w:rPr>
        <w:t>изд</w:t>
      </w:r>
      <w:proofErr w:type="spellEnd"/>
      <w:r w:rsidRPr="001308DF">
        <w:rPr>
          <w:rStyle w:val="FontStyle34"/>
          <w:sz w:val="28"/>
          <w:szCs w:val="28"/>
          <w:lang w:val="en-US"/>
        </w:rPr>
        <w:t xml:space="preserve">. Try Publishing Company, </w:t>
      </w:r>
      <w:proofErr w:type="spellStart"/>
      <w:r w:rsidRPr="001308DF">
        <w:rPr>
          <w:rStyle w:val="FontStyle34"/>
          <w:sz w:val="28"/>
          <w:szCs w:val="28"/>
          <w:lang w:val="en-US"/>
        </w:rPr>
        <w:t>Holliwood</w:t>
      </w:r>
      <w:proofErr w:type="spellEnd"/>
      <w:r w:rsidRPr="001308DF">
        <w:rPr>
          <w:rStyle w:val="FontStyle34"/>
          <w:sz w:val="28"/>
          <w:szCs w:val="28"/>
          <w:lang w:val="en-US"/>
        </w:rPr>
        <w:t xml:space="preserve">, </w:t>
      </w:r>
      <w:proofErr w:type="spellStart"/>
      <w:r w:rsidRPr="001308DF">
        <w:rPr>
          <w:rStyle w:val="FontStyle34"/>
          <w:sz w:val="28"/>
          <w:szCs w:val="28"/>
          <w:lang w:val="en-US"/>
        </w:rPr>
        <w:t>Ccalfornia</w:t>
      </w:r>
      <w:proofErr w:type="spellEnd"/>
      <w:r w:rsidRPr="001308DF">
        <w:rPr>
          <w:rStyle w:val="FontStyle34"/>
          <w:sz w:val="28"/>
          <w:szCs w:val="28"/>
          <w:lang w:val="en-US"/>
        </w:rPr>
        <w:t>, USA 1975</w:t>
      </w:r>
      <w:r w:rsidRPr="001308DF">
        <w:rPr>
          <w:rStyle w:val="FontStyle34"/>
          <w:sz w:val="28"/>
          <w:szCs w:val="28"/>
        </w:rPr>
        <w:t>г</w:t>
      </w:r>
      <w:r w:rsidRPr="006E0323">
        <w:rPr>
          <w:rStyle w:val="FontStyle34"/>
          <w:sz w:val="36"/>
          <w:szCs w:val="36"/>
          <w:lang w:val="en-US"/>
        </w:rPr>
        <w:t>.</w:t>
      </w:r>
    </w:p>
    <w:p w14:paraId="306FA460" w14:textId="77777777" w:rsidR="00E575E3" w:rsidRPr="00EB542F" w:rsidRDefault="00E575E3" w:rsidP="00CF104E">
      <w:pPr>
        <w:pStyle w:val="Style17"/>
        <w:widowControl/>
        <w:spacing w:line="276" w:lineRule="auto"/>
        <w:ind w:firstLine="0"/>
        <w:contextualSpacing/>
        <w:rPr>
          <w:rStyle w:val="FontStyle34"/>
          <w:sz w:val="36"/>
          <w:szCs w:val="36"/>
          <w:lang w:val="en-US"/>
        </w:rPr>
      </w:pPr>
    </w:p>
    <w:p w14:paraId="4601BB5C" w14:textId="77777777" w:rsidR="00E575E3" w:rsidRPr="00EB542F" w:rsidRDefault="00E575E3" w:rsidP="00CF104E">
      <w:pPr>
        <w:pStyle w:val="Style17"/>
        <w:widowControl/>
        <w:spacing w:line="276" w:lineRule="auto"/>
        <w:ind w:firstLine="0"/>
        <w:contextualSpacing/>
        <w:rPr>
          <w:rStyle w:val="FontStyle34"/>
          <w:sz w:val="28"/>
          <w:szCs w:val="28"/>
          <w:lang w:val="en-US"/>
        </w:rPr>
      </w:pPr>
      <w:r w:rsidRPr="001308DF">
        <w:rPr>
          <w:rStyle w:val="FontStyle34"/>
          <w:sz w:val="28"/>
          <w:szCs w:val="28"/>
          <w:lang w:val="en-US"/>
        </w:rPr>
        <w:t xml:space="preserve">Fritz Pauer         Saxophone Duets, </w:t>
      </w:r>
      <w:proofErr w:type="spellStart"/>
      <w:r w:rsidRPr="001308DF">
        <w:rPr>
          <w:rStyle w:val="FontStyle34"/>
          <w:sz w:val="28"/>
          <w:szCs w:val="28"/>
        </w:rPr>
        <w:t>изд</w:t>
      </w:r>
      <w:proofErr w:type="spellEnd"/>
      <w:r w:rsidRPr="001308DF">
        <w:rPr>
          <w:rStyle w:val="FontStyle34"/>
          <w:sz w:val="28"/>
          <w:szCs w:val="28"/>
          <w:lang w:val="en-US"/>
        </w:rPr>
        <w:t xml:space="preserve">. Advance Music, Germany 1987 </w:t>
      </w:r>
      <w:r w:rsidRPr="001308DF">
        <w:rPr>
          <w:rStyle w:val="FontStyle34"/>
          <w:sz w:val="28"/>
          <w:szCs w:val="28"/>
        </w:rPr>
        <w:t>г</w:t>
      </w:r>
      <w:r w:rsidRPr="001308DF">
        <w:rPr>
          <w:rStyle w:val="FontStyle34"/>
          <w:sz w:val="28"/>
          <w:szCs w:val="28"/>
          <w:lang w:val="en-US"/>
        </w:rPr>
        <w:t>.</w:t>
      </w:r>
    </w:p>
    <w:p w14:paraId="4B7D9E83" w14:textId="77777777" w:rsidR="00E575E3" w:rsidRPr="00EB542F" w:rsidRDefault="00E575E3" w:rsidP="00CF104E">
      <w:pPr>
        <w:pStyle w:val="Style17"/>
        <w:widowControl/>
        <w:spacing w:line="276" w:lineRule="auto"/>
        <w:ind w:firstLine="0"/>
        <w:contextualSpacing/>
        <w:rPr>
          <w:rStyle w:val="FontStyle34"/>
          <w:sz w:val="28"/>
          <w:szCs w:val="28"/>
          <w:lang w:val="en-US"/>
        </w:rPr>
      </w:pPr>
    </w:p>
    <w:p w14:paraId="2D36E0E8" w14:textId="77777777" w:rsidR="00E575E3" w:rsidRPr="00C47B09" w:rsidRDefault="00E575E3" w:rsidP="00CF104E">
      <w:pPr>
        <w:pStyle w:val="Style17"/>
        <w:widowControl/>
        <w:spacing w:line="276" w:lineRule="auto"/>
        <w:ind w:firstLine="0"/>
        <w:contextualSpacing/>
        <w:rPr>
          <w:rStyle w:val="FontStyle34"/>
          <w:sz w:val="28"/>
          <w:szCs w:val="28"/>
          <w:lang w:val="en-US"/>
        </w:rPr>
      </w:pPr>
      <w:r w:rsidRPr="00C47B09">
        <w:rPr>
          <w:rStyle w:val="FontStyle34"/>
          <w:sz w:val="28"/>
          <w:szCs w:val="28"/>
          <w:lang w:val="en-US"/>
        </w:rPr>
        <w:t xml:space="preserve">Jay Arnold         Advanced Course </w:t>
      </w:r>
      <w:proofErr w:type="gramStart"/>
      <w:r w:rsidRPr="00C47B09">
        <w:rPr>
          <w:rStyle w:val="FontStyle34"/>
          <w:sz w:val="28"/>
          <w:szCs w:val="28"/>
          <w:lang w:val="en-US"/>
        </w:rPr>
        <w:t>In</w:t>
      </w:r>
      <w:proofErr w:type="gramEnd"/>
      <w:r w:rsidRPr="00C47B09">
        <w:rPr>
          <w:rStyle w:val="FontStyle34"/>
          <w:sz w:val="28"/>
          <w:szCs w:val="28"/>
          <w:lang w:val="en-US"/>
        </w:rPr>
        <w:t xml:space="preserve"> Swing Rhythms for Saxophone, </w:t>
      </w:r>
      <w:proofErr w:type="spellStart"/>
      <w:r w:rsidRPr="00C47B09">
        <w:rPr>
          <w:rStyle w:val="FontStyle34"/>
          <w:sz w:val="28"/>
          <w:szCs w:val="28"/>
        </w:rPr>
        <w:t>изд</w:t>
      </w:r>
      <w:proofErr w:type="spellEnd"/>
      <w:r w:rsidRPr="00C47B09">
        <w:rPr>
          <w:rStyle w:val="FontStyle34"/>
          <w:sz w:val="28"/>
          <w:szCs w:val="28"/>
          <w:lang w:val="en-US"/>
        </w:rPr>
        <w:t>.</w:t>
      </w:r>
    </w:p>
    <w:p w14:paraId="2D5EEB8A" w14:textId="77777777" w:rsidR="00E575E3" w:rsidRPr="00EB542F" w:rsidRDefault="00E575E3" w:rsidP="00CF104E">
      <w:pPr>
        <w:pStyle w:val="Style17"/>
        <w:widowControl/>
        <w:spacing w:line="276" w:lineRule="auto"/>
        <w:ind w:firstLine="0"/>
        <w:contextualSpacing/>
        <w:rPr>
          <w:rStyle w:val="FontStyle34"/>
          <w:sz w:val="28"/>
          <w:szCs w:val="28"/>
          <w:lang w:val="en-US"/>
        </w:rPr>
      </w:pPr>
      <w:r w:rsidRPr="00C47B09">
        <w:rPr>
          <w:rStyle w:val="FontStyle34"/>
          <w:sz w:val="28"/>
          <w:szCs w:val="28"/>
          <w:lang w:val="en-US"/>
        </w:rPr>
        <w:t xml:space="preserve">                           Robbins Music Corporation, New York, USA 1965 </w:t>
      </w:r>
      <w:r w:rsidRPr="00C47B09">
        <w:rPr>
          <w:rStyle w:val="FontStyle34"/>
          <w:sz w:val="28"/>
          <w:szCs w:val="28"/>
        </w:rPr>
        <w:t>г</w:t>
      </w:r>
      <w:r w:rsidRPr="00C47B09">
        <w:rPr>
          <w:rStyle w:val="FontStyle34"/>
          <w:sz w:val="28"/>
          <w:szCs w:val="28"/>
          <w:lang w:val="en-US"/>
        </w:rPr>
        <w:t>.</w:t>
      </w:r>
    </w:p>
    <w:p w14:paraId="2D7EDD02" w14:textId="77777777" w:rsidR="00E575E3" w:rsidRPr="00EB542F" w:rsidRDefault="00E575E3" w:rsidP="00CF104E">
      <w:pPr>
        <w:pStyle w:val="Style17"/>
        <w:widowControl/>
        <w:spacing w:line="276" w:lineRule="auto"/>
        <w:ind w:firstLine="0"/>
        <w:contextualSpacing/>
        <w:rPr>
          <w:rStyle w:val="FontStyle34"/>
          <w:sz w:val="28"/>
          <w:szCs w:val="28"/>
          <w:lang w:val="en-US"/>
        </w:rPr>
      </w:pPr>
    </w:p>
    <w:p w14:paraId="76F16154" w14:textId="77777777" w:rsidR="00E575E3" w:rsidRPr="00C47B09" w:rsidRDefault="00E575E3" w:rsidP="00CF104E">
      <w:pPr>
        <w:pStyle w:val="Style17"/>
        <w:widowControl/>
        <w:spacing w:line="276" w:lineRule="auto"/>
        <w:ind w:firstLine="0"/>
        <w:contextualSpacing/>
        <w:rPr>
          <w:rStyle w:val="FontStyle34"/>
          <w:sz w:val="28"/>
          <w:szCs w:val="28"/>
          <w:lang w:val="en-US"/>
        </w:rPr>
      </w:pPr>
      <w:r w:rsidRPr="00C47B09">
        <w:rPr>
          <w:rStyle w:val="FontStyle34"/>
          <w:sz w:val="28"/>
          <w:szCs w:val="28"/>
          <w:lang w:val="en-US"/>
        </w:rPr>
        <w:t xml:space="preserve">Oliver Nelson      Patterns for Improvisation; </w:t>
      </w:r>
      <w:proofErr w:type="spellStart"/>
      <w:r w:rsidRPr="00C47B09">
        <w:rPr>
          <w:rStyle w:val="FontStyle34"/>
          <w:sz w:val="28"/>
          <w:szCs w:val="28"/>
        </w:rPr>
        <w:t>изд</w:t>
      </w:r>
      <w:proofErr w:type="spellEnd"/>
      <w:r w:rsidRPr="00C47B09">
        <w:rPr>
          <w:rStyle w:val="FontStyle34"/>
          <w:sz w:val="28"/>
          <w:szCs w:val="28"/>
          <w:lang w:val="en-US"/>
        </w:rPr>
        <w:t xml:space="preserve">. Oliver E. Nelson &amp; Noslen Music    </w:t>
      </w:r>
    </w:p>
    <w:p w14:paraId="252FB7EC" w14:textId="77777777" w:rsidR="00E575E3" w:rsidRPr="00EB542F" w:rsidRDefault="00E575E3" w:rsidP="00CF104E">
      <w:pPr>
        <w:pStyle w:val="Style17"/>
        <w:widowControl/>
        <w:spacing w:line="276" w:lineRule="auto"/>
        <w:ind w:firstLine="0"/>
        <w:contextualSpacing/>
        <w:rPr>
          <w:rStyle w:val="FontStyle34"/>
          <w:sz w:val="28"/>
          <w:szCs w:val="28"/>
          <w:lang w:val="en-US"/>
        </w:rPr>
      </w:pPr>
      <w:r w:rsidRPr="00C47B09">
        <w:rPr>
          <w:rStyle w:val="FontStyle34"/>
          <w:sz w:val="28"/>
          <w:szCs w:val="28"/>
          <w:lang w:val="en-US"/>
        </w:rPr>
        <w:t xml:space="preserve">                            Company, New York, USA 1966 </w:t>
      </w:r>
      <w:r w:rsidRPr="00C47B09">
        <w:rPr>
          <w:rStyle w:val="FontStyle34"/>
          <w:sz w:val="28"/>
          <w:szCs w:val="28"/>
        </w:rPr>
        <w:t>г</w:t>
      </w:r>
      <w:r w:rsidRPr="00C47B09">
        <w:rPr>
          <w:rStyle w:val="FontStyle34"/>
          <w:sz w:val="28"/>
          <w:szCs w:val="28"/>
          <w:lang w:val="en-US"/>
        </w:rPr>
        <w:t>.</w:t>
      </w:r>
    </w:p>
    <w:p w14:paraId="32AF9B7F" w14:textId="77777777" w:rsidR="00E575E3" w:rsidRPr="00EB542F" w:rsidRDefault="00E575E3" w:rsidP="00CF104E">
      <w:pPr>
        <w:pStyle w:val="Style17"/>
        <w:widowControl/>
        <w:spacing w:line="276" w:lineRule="auto"/>
        <w:ind w:firstLine="0"/>
        <w:contextualSpacing/>
        <w:rPr>
          <w:rStyle w:val="FontStyle34"/>
          <w:sz w:val="28"/>
          <w:szCs w:val="28"/>
          <w:lang w:val="en-US"/>
        </w:rPr>
      </w:pPr>
    </w:p>
    <w:p w14:paraId="15ED2AE9" w14:textId="77777777" w:rsidR="00E575E3" w:rsidRPr="00C47B09" w:rsidRDefault="00E575E3" w:rsidP="00CF104E">
      <w:pPr>
        <w:pStyle w:val="Style17"/>
        <w:widowControl/>
        <w:spacing w:line="276" w:lineRule="auto"/>
        <w:ind w:firstLine="0"/>
        <w:contextualSpacing/>
        <w:rPr>
          <w:rStyle w:val="FontStyle34"/>
          <w:sz w:val="28"/>
          <w:szCs w:val="28"/>
          <w:lang w:val="en-US"/>
        </w:rPr>
      </w:pPr>
      <w:r w:rsidRPr="00C47B09">
        <w:rPr>
          <w:rStyle w:val="FontStyle34"/>
          <w:sz w:val="28"/>
          <w:szCs w:val="28"/>
          <w:lang w:val="en-US"/>
        </w:rPr>
        <w:t xml:space="preserve">David Baker        How </w:t>
      </w:r>
      <w:proofErr w:type="gramStart"/>
      <w:r w:rsidRPr="00C47B09">
        <w:rPr>
          <w:rStyle w:val="FontStyle34"/>
          <w:sz w:val="28"/>
          <w:szCs w:val="28"/>
          <w:lang w:val="en-US"/>
        </w:rPr>
        <w:t>To</w:t>
      </w:r>
      <w:proofErr w:type="gramEnd"/>
      <w:r w:rsidRPr="00C47B09">
        <w:rPr>
          <w:rStyle w:val="FontStyle34"/>
          <w:sz w:val="28"/>
          <w:szCs w:val="28"/>
          <w:lang w:val="en-US"/>
        </w:rPr>
        <w:t xml:space="preserve"> Play Bebop. Volume I &amp; II. </w:t>
      </w:r>
      <w:proofErr w:type="spellStart"/>
      <w:r w:rsidRPr="00C47B09">
        <w:rPr>
          <w:rStyle w:val="FontStyle34"/>
          <w:sz w:val="28"/>
          <w:szCs w:val="28"/>
        </w:rPr>
        <w:t>изд</w:t>
      </w:r>
      <w:proofErr w:type="spellEnd"/>
      <w:r w:rsidRPr="00C47B09">
        <w:rPr>
          <w:rStyle w:val="FontStyle34"/>
          <w:sz w:val="28"/>
          <w:szCs w:val="28"/>
          <w:lang w:val="en-US"/>
        </w:rPr>
        <w:t>. Alfred Publishing Co., Inc.</w:t>
      </w:r>
    </w:p>
    <w:p w14:paraId="4693E2F8" w14:textId="77777777" w:rsidR="00E575E3" w:rsidRDefault="00E575E3" w:rsidP="00CF104E">
      <w:pPr>
        <w:pStyle w:val="Style17"/>
        <w:widowControl/>
        <w:spacing w:line="276" w:lineRule="auto"/>
        <w:ind w:firstLine="0"/>
        <w:contextualSpacing/>
        <w:rPr>
          <w:rStyle w:val="FontStyle34"/>
          <w:sz w:val="28"/>
          <w:szCs w:val="28"/>
        </w:rPr>
      </w:pPr>
      <w:r w:rsidRPr="00C47B09">
        <w:rPr>
          <w:rStyle w:val="FontStyle34"/>
          <w:sz w:val="28"/>
          <w:szCs w:val="28"/>
          <w:lang w:val="en-US"/>
        </w:rPr>
        <w:t xml:space="preserve">                            USA</w:t>
      </w:r>
      <w:r w:rsidRPr="00C47B09">
        <w:rPr>
          <w:rStyle w:val="FontStyle34"/>
          <w:sz w:val="28"/>
          <w:szCs w:val="28"/>
        </w:rPr>
        <w:t>, 1985 г.</w:t>
      </w:r>
    </w:p>
    <w:p w14:paraId="32771205" w14:textId="77777777" w:rsidR="00E575E3" w:rsidRDefault="00E575E3" w:rsidP="00CF104E">
      <w:pPr>
        <w:pStyle w:val="Style17"/>
        <w:widowControl/>
        <w:spacing w:line="276" w:lineRule="auto"/>
        <w:ind w:firstLine="0"/>
        <w:contextualSpacing/>
        <w:rPr>
          <w:rStyle w:val="FontStyle34"/>
          <w:sz w:val="28"/>
          <w:szCs w:val="28"/>
        </w:rPr>
      </w:pPr>
    </w:p>
    <w:p w14:paraId="1CFB2010" w14:textId="77777777" w:rsidR="00E575E3" w:rsidRPr="00C47B09" w:rsidRDefault="00E575E3" w:rsidP="00CF104E">
      <w:pPr>
        <w:pStyle w:val="Style17"/>
        <w:widowControl/>
        <w:spacing w:line="276" w:lineRule="auto"/>
        <w:ind w:firstLine="0"/>
        <w:contextualSpacing/>
        <w:rPr>
          <w:rStyle w:val="FontStyle34"/>
          <w:sz w:val="28"/>
          <w:szCs w:val="28"/>
        </w:rPr>
      </w:pPr>
      <w:proofErr w:type="spellStart"/>
      <w:r w:rsidRPr="00C47B09">
        <w:rPr>
          <w:rStyle w:val="FontStyle34"/>
          <w:sz w:val="28"/>
          <w:szCs w:val="28"/>
        </w:rPr>
        <w:t>Осейчук</w:t>
      </w:r>
      <w:proofErr w:type="spellEnd"/>
      <w:r w:rsidRPr="00C47B09">
        <w:rPr>
          <w:rStyle w:val="FontStyle34"/>
          <w:sz w:val="28"/>
          <w:szCs w:val="28"/>
        </w:rPr>
        <w:t xml:space="preserve"> А.        Школа джазовой импровизации для саксофона: учебное пособие.</w:t>
      </w:r>
    </w:p>
    <w:p w14:paraId="6909BBE9" w14:textId="77777777" w:rsidR="00E575E3" w:rsidRDefault="00E575E3" w:rsidP="00CF104E">
      <w:pPr>
        <w:pStyle w:val="Style17"/>
        <w:widowControl/>
        <w:spacing w:line="276" w:lineRule="auto"/>
        <w:ind w:firstLine="0"/>
        <w:contextualSpacing/>
        <w:rPr>
          <w:rStyle w:val="FontStyle34"/>
          <w:sz w:val="28"/>
          <w:szCs w:val="28"/>
        </w:rPr>
      </w:pPr>
      <w:r w:rsidRPr="00C47B09">
        <w:rPr>
          <w:rStyle w:val="FontStyle34"/>
          <w:sz w:val="28"/>
          <w:szCs w:val="28"/>
        </w:rPr>
        <w:t xml:space="preserve">                           изд. Кифара, Москва 1997</w:t>
      </w:r>
      <w:r>
        <w:rPr>
          <w:rStyle w:val="FontStyle34"/>
          <w:sz w:val="28"/>
          <w:szCs w:val="28"/>
        </w:rPr>
        <w:t xml:space="preserve"> г.</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6"/>
        <w:gridCol w:w="7996"/>
      </w:tblGrid>
      <w:tr w:rsidR="00E575E3" w:rsidRPr="009D2870" w14:paraId="710ECC06" w14:textId="77777777" w:rsidTr="003869C8">
        <w:tc>
          <w:tcPr>
            <w:tcW w:w="10138" w:type="dxa"/>
            <w:gridSpan w:val="2"/>
          </w:tcPr>
          <w:p w14:paraId="357AB907" w14:textId="77777777" w:rsidR="00E575E3" w:rsidRDefault="00E575E3" w:rsidP="00CF104E">
            <w:pPr>
              <w:pStyle w:val="Style17"/>
              <w:widowControl/>
              <w:spacing w:line="276" w:lineRule="auto"/>
              <w:ind w:firstLine="0"/>
              <w:contextualSpacing/>
              <w:jc w:val="center"/>
              <w:rPr>
                <w:rStyle w:val="FontStyle34"/>
                <w:b/>
                <w:sz w:val="28"/>
                <w:szCs w:val="28"/>
                <w:u w:val="single"/>
              </w:rPr>
            </w:pPr>
          </w:p>
          <w:p w14:paraId="40192426" w14:textId="77777777" w:rsidR="00E575E3" w:rsidRDefault="00E575E3" w:rsidP="00CF104E">
            <w:pPr>
              <w:pStyle w:val="Style17"/>
              <w:widowControl/>
              <w:spacing w:line="276" w:lineRule="auto"/>
              <w:ind w:firstLine="0"/>
              <w:contextualSpacing/>
              <w:jc w:val="center"/>
              <w:rPr>
                <w:rStyle w:val="FontStyle34"/>
                <w:b/>
                <w:sz w:val="28"/>
                <w:szCs w:val="28"/>
                <w:u w:val="single"/>
              </w:rPr>
            </w:pPr>
            <w:r w:rsidRPr="009D2870">
              <w:rPr>
                <w:rStyle w:val="FontStyle34"/>
                <w:b/>
                <w:sz w:val="28"/>
                <w:szCs w:val="28"/>
                <w:u w:val="single"/>
              </w:rPr>
              <w:t>Работа над произведениями джазовой классики</w:t>
            </w:r>
          </w:p>
          <w:p w14:paraId="1F8CA125" w14:textId="77777777" w:rsidR="00E575E3" w:rsidRPr="009D2870" w:rsidRDefault="00E575E3" w:rsidP="00CF104E">
            <w:pPr>
              <w:pStyle w:val="Style17"/>
              <w:widowControl/>
              <w:spacing w:line="276" w:lineRule="auto"/>
              <w:ind w:firstLine="0"/>
              <w:contextualSpacing/>
              <w:jc w:val="center"/>
              <w:rPr>
                <w:rStyle w:val="FontStyle34"/>
                <w:b/>
                <w:sz w:val="28"/>
                <w:szCs w:val="28"/>
                <w:u w:val="single"/>
              </w:rPr>
            </w:pPr>
          </w:p>
        </w:tc>
      </w:tr>
      <w:tr w:rsidR="00E575E3" w:rsidRPr="009D2870" w14:paraId="3A11BAA8" w14:textId="77777777" w:rsidTr="003869C8">
        <w:trPr>
          <w:trHeight w:val="1470"/>
        </w:trPr>
        <w:tc>
          <w:tcPr>
            <w:tcW w:w="1951" w:type="dxa"/>
          </w:tcPr>
          <w:p w14:paraId="5FB5FC3C" w14:textId="77777777" w:rsidR="00E575E3" w:rsidRPr="009D2870" w:rsidRDefault="00E575E3" w:rsidP="00CF104E">
            <w:pPr>
              <w:pStyle w:val="Style17"/>
              <w:widowControl/>
              <w:spacing w:line="276" w:lineRule="auto"/>
              <w:ind w:firstLine="0"/>
              <w:contextualSpacing/>
              <w:rPr>
                <w:rStyle w:val="FontStyle34"/>
                <w:sz w:val="28"/>
                <w:szCs w:val="28"/>
              </w:rPr>
            </w:pPr>
            <w:proofErr w:type="spellStart"/>
            <w:r w:rsidRPr="009D2870">
              <w:rPr>
                <w:rStyle w:val="FontStyle34"/>
                <w:sz w:val="28"/>
                <w:szCs w:val="28"/>
              </w:rPr>
              <w:t>Осейчук</w:t>
            </w:r>
            <w:proofErr w:type="spellEnd"/>
            <w:r w:rsidRPr="009D2870">
              <w:rPr>
                <w:rStyle w:val="FontStyle34"/>
                <w:sz w:val="28"/>
                <w:szCs w:val="28"/>
              </w:rPr>
              <w:t xml:space="preserve"> А.В.</w:t>
            </w:r>
          </w:p>
        </w:tc>
        <w:tc>
          <w:tcPr>
            <w:tcW w:w="8187" w:type="dxa"/>
          </w:tcPr>
          <w:p w14:paraId="639A85F4" w14:textId="74C2981B" w:rsidR="00E575E3" w:rsidRPr="009D2870" w:rsidRDefault="00E575E3" w:rsidP="00CF104E">
            <w:pPr>
              <w:pStyle w:val="Style17"/>
              <w:widowControl/>
              <w:spacing w:line="276" w:lineRule="auto"/>
              <w:ind w:firstLine="0"/>
              <w:contextualSpacing/>
              <w:rPr>
                <w:rStyle w:val="FontStyle34"/>
                <w:sz w:val="28"/>
                <w:szCs w:val="28"/>
              </w:rPr>
            </w:pPr>
            <w:r>
              <w:rPr>
                <w:rStyle w:val="FontStyle34"/>
                <w:sz w:val="28"/>
                <w:szCs w:val="28"/>
              </w:rPr>
              <w:t>Методическая разработка для старших классов ДМШ</w:t>
            </w:r>
            <w:r w:rsidR="00DB043E">
              <w:rPr>
                <w:rStyle w:val="FontStyle34"/>
                <w:sz w:val="28"/>
                <w:szCs w:val="28"/>
              </w:rPr>
              <w:t xml:space="preserve"> </w:t>
            </w:r>
            <w:r>
              <w:rPr>
                <w:rStyle w:val="FontStyle34"/>
                <w:sz w:val="28"/>
                <w:szCs w:val="28"/>
              </w:rPr>
              <w:t xml:space="preserve">(эстрадная специализация) и младших курсов музыкальных училищ </w:t>
            </w:r>
            <w:r w:rsidR="00DB043E">
              <w:rPr>
                <w:rStyle w:val="FontStyle34"/>
                <w:sz w:val="28"/>
                <w:szCs w:val="28"/>
              </w:rPr>
              <w:br/>
            </w:r>
            <w:r>
              <w:rPr>
                <w:rStyle w:val="FontStyle34"/>
                <w:sz w:val="28"/>
                <w:szCs w:val="28"/>
              </w:rPr>
              <w:t xml:space="preserve">по специальности 2135 «Инструменты эстрадного оркестра». Начальное обучение игры на саксофоне. Москва, 1986 </w:t>
            </w:r>
          </w:p>
        </w:tc>
      </w:tr>
      <w:tr w:rsidR="00E575E3" w:rsidRPr="009D2870" w14:paraId="79178AC5" w14:textId="77777777" w:rsidTr="003869C8">
        <w:trPr>
          <w:trHeight w:val="835"/>
        </w:trPr>
        <w:tc>
          <w:tcPr>
            <w:tcW w:w="1951" w:type="dxa"/>
          </w:tcPr>
          <w:p w14:paraId="553290C7" w14:textId="77777777" w:rsidR="00E575E3" w:rsidRPr="009D2870" w:rsidRDefault="00E575E3" w:rsidP="00CF104E">
            <w:pPr>
              <w:pStyle w:val="Style17"/>
              <w:widowControl/>
              <w:spacing w:line="276" w:lineRule="auto"/>
              <w:ind w:firstLine="0"/>
              <w:contextualSpacing/>
              <w:rPr>
                <w:rStyle w:val="FontStyle34"/>
                <w:sz w:val="28"/>
                <w:szCs w:val="28"/>
              </w:rPr>
            </w:pPr>
            <w:proofErr w:type="spellStart"/>
            <w:r>
              <w:rPr>
                <w:rStyle w:val="FontStyle34"/>
                <w:sz w:val="28"/>
                <w:szCs w:val="28"/>
              </w:rPr>
              <w:lastRenderedPageBreak/>
              <w:t>Осейчук</w:t>
            </w:r>
            <w:proofErr w:type="spellEnd"/>
            <w:r>
              <w:rPr>
                <w:rStyle w:val="FontStyle34"/>
                <w:sz w:val="28"/>
                <w:szCs w:val="28"/>
              </w:rPr>
              <w:t xml:space="preserve"> А.В.</w:t>
            </w:r>
          </w:p>
        </w:tc>
        <w:tc>
          <w:tcPr>
            <w:tcW w:w="8187" w:type="dxa"/>
          </w:tcPr>
          <w:p w14:paraId="0FE902A7" w14:textId="77777777" w:rsidR="00E575E3" w:rsidRPr="009D2870" w:rsidRDefault="00E575E3" w:rsidP="00CF104E">
            <w:pPr>
              <w:pStyle w:val="Style17"/>
              <w:widowControl/>
              <w:spacing w:line="276" w:lineRule="auto"/>
              <w:ind w:firstLine="0"/>
              <w:contextualSpacing/>
              <w:rPr>
                <w:rStyle w:val="FontStyle34"/>
                <w:sz w:val="28"/>
                <w:szCs w:val="28"/>
              </w:rPr>
            </w:pPr>
            <w:r>
              <w:rPr>
                <w:rStyle w:val="FontStyle34"/>
                <w:sz w:val="28"/>
                <w:szCs w:val="28"/>
              </w:rPr>
              <w:t xml:space="preserve">Методическая разработка для эстрадных отделений музыкальных училищ и вузов. Выпуск </w:t>
            </w:r>
            <w:r>
              <w:rPr>
                <w:rStyle w:val="FontStyle34"/>
                <w:sz w:val="28"/>
                <w:szCs w:val="28"/>
                <w:lang w:val="en-US"/>
              </w:rPr>
              <w:t>I</w:t>
            </w:r>
            <w:r w:rsidRPr="009D2870">
              <w:rPr>
                <w:rStyle w:val="FontStyle34"/>
                <w:sz w:val="28"/>
                <w:szCs w:val="28"/>
              </w:rPr>
              <w:t xml:space="preserve">. </w:t>
            </w:r>
            <w:r>
              <w:rPr>
                <w:rStyle w:val="FontStyle34"/>
                <w:sz w:val="28"/>
                <w:szCs w:val="28"/>
              </w:rPr>
              <w:t>Москва, 1987</w:t>
            </w:r>
          </w:p>
        </w:tc>
      </w:tr>
      <w:tr w:rsidR="00E575E3" w:rsidRPr="009D2870" w14:paraId="60E5058E" w14:textId="77777777" w:rsidTr="003869C8">
        <w:trPr>
          <w:trHeight w:val="929"/>
        </w:trPr>
        <w:tc>
          <w:tcPr>
            <w:tcW w:w="1951" w:type="dxa"/>
          </w:tcPr>
          <w:p w14:paraId="17339A0F" w14:textId="77777777" w:rsidR="00E575E3" w:rsidRDefault="00E575E3" w:rsidP="00CF104E">
            <w:pPr>
              <w:pStyle w:val="Style17"/>
              <w:widowControl/>
              <w:spacing w:line="276" w:lineRule="auto"/>
              <w:ind w:firstLine="0"/>
              <w:contextualSpacing/>
              <w:rPr>
                <w:rStyle w:val="FontStyle34"/>
                <w:sz w:val="28"/>
                <w:szCs w:val="28"/>
              </w:rPr>
            </w:pPr>
            <w:proofErr w:type="spellStart"/>
            <w:r>
              <w:rPr>
                <w:rStyle w:val="FontStyle34"/>
                <w:sz w:val="28"/>
                <w:szCs w:val="28"/>
              </w:rPr>
              <w:t>Осейчук</w:t>
            </w:r>
            <w:proofErr w:type="spellEnd"/>
            <w:r>
              <w:rPr>
                <w:rStyle w:val="FontStyle34"/>
                <w:sz w:val="28"/>
                <w:szCs w:val="28"/>
              </w:rPr>
              <w:t xml:space="preserve"> А.В.</w:t>
            </w:r>
          </w:p>
        </w:tc>
        <w:tc>
          <w:tcPr>
            <w:tcW w:w="8187" w:type="dxa"/>
          </w:tcPr>
          <w:p w14:paraId="31A9F9E8" w14:textId="77777777" w:rsidR="00E575E3" w:rsidRPr="009D2870" w:rsidRDefault="00E575E3" w:rsidP="00CF104E">
            <w:pPr>
              <w:pStyle w:val="Style17"/>
              <w:widowControl/>
              <w:spacing w:line="276" w:lineRule="auto"/>
              <w:ind w:firstLine="0"/>
              <w:contextualSpacing/>
              <w:rPr>
                <w:rStyle w:val="FontStyle34"/>
                <w:sz w:val="28"/>
                <w:szCs w:val="28"/>
                <w:lang w:val="en-US"/>
              </w:rPr>
            </w:pPr>
            <w:r>
              <w:rPr>
                <w:rStyle w:val="FontStyle34"/>
                <w:sz w:val="28"/>
                <w:szCs w:val="28"/>
              </w:rPr>
              <w:t xml:space="preserve">Методическая разработка для эстрадных отделений музыкальных училищ и вузов. Выпуск </w:t>
            </w:r>
            <w:r>
              <w:rPr>
                <w:rStyle w:val="FontStyle34"/>
                <w:sz w:val="28"/>
                <w:szCs w:val="28"/>
                <w:lang w:val="en-US"/>
              </w:rPr>
              <w:t>II</w:t>
            </w:r>
            <w:r w:rsidRPr="009D2870">
              <w:rPr>
                <w:rStyle w:val="FontStyle34"/>
                <w:sz w:val="28"/>
                <w:szCs w:val="28"/>
              </w:rPr>
              <w:t xml:space="preserve">. </w:t>
            </w:r>
            <w:r>
              <w:rPr>
                <w:rStyle w:val="FontStyle34"/>
                <w:sz w:val="28"/>
                <w:szCs w:val="28"/>
              </w:rPr>
              <w:t>Москва, 198</w:t>
            </w:r>
            <w:r>
              <w:rPr>
                <w:rStyle w:val="FontStyle34"/>
                <w:sz w:val="28"/>
                <w:szCs w:val="28"/>
                <w:lang w:val="en-US"/>
              </w:rPr>
              <w:t>9</w:t>
            </w:r>
          </w:p>
        </w:tc>
      </w:tr>
      <w:tr w:rsidR="00E575E3" w14:paraId="132F1E82" w14:textId="77777777" w:rsidTr="003869C8">
        <w:trPr>
          <w:trHeight w:val="1722"/>
        </w:trPr>
        <w:tc>
          <w:tcPr>
            <w:tcW w:w="1951" w:type="dxa"/>
          </w:tcPr>
          <w:p w14:paraId="4D131557" w14:textId="77777777" w:rsidR="00E575E3" w:rsidRDefault="00E575E3" w:rsidP="00CF104E">
            <w:pPr>
              <w:pStyle w:val="Style17"/>
              <w:widowControl/>
              <w:spacing w:line="276" w:lineRule="auto"/>
              <w:ind w:firstLine="0"/>
              <w:contextualSpacing/>
              <w:rPr>
                <w:rStyle w:val="FontStyle34"/>
                <w:sz w:val="28"/>
                <w:szCs w:val="28"/>
              </w:rPr>
            </w:pPr>
            <w:proofErr w:type="spellStart"/>
            <w:r>
              <w:rPr>
                <w:rStyle w:val="FontStyle34"/>
                <w:sz w:val="28"/>
                <w:szCs w:val="28"/>
              </w:rPr>
              <w:t>Ильмер</w:t>
            </w:r>
            <w:proofErr w:type="spellEnd"/>
            <w:r>
              <w:rPr>
                <w:rStyle w:val="FontStyle34"/>
                <w:sz w:val="28"/>
                <w:szCs w:val="28"/>
              </w:rPr>
              <w:t xml:space="preserve"> Ж.А.</w:t>
            </w:r>
          </w:p>
        </w:tc>
        <w:tc>
          <w:tcPr>
            <w:tcW w:w="8187" w:type="dxa"/>
          </w:tcPr>
          <w:p w14:paraId="70269500" w14:textId="6852346C" w:rsidR="00E575E3" w:rsidRDefault="00E575E3" w:rsidP="00CF104E">
            <w:pPr>
              <w:pStyle w:val="Style17"/>
              <w:widowControl/>
              <w:spacing w:line="276" w:lineRule="auto"/>
              <w:ind w:firstLine="0"/>
              <w:contextualSpacing/>
              <w:rPr>
                <w:rStyle w:val="FontStyle34"/>
                <w:sz w:val="28"/>
                <w:szCs w:val="28"/>
              </w:rPr>
            </w:pPr>
            <w:r>
              <w:rPr>
                <w:rStyle w:val="FontStyle34"/>
                <w:sz w:val="28"/>
                <w:szCs w:val="28"/>
              </w:rPr>
              <w:t>Методическое пособие по импровизации для саксофона и других музыкальных инструментов</w:t>
            </w:r>
            <w:r w:rsidR="00DB043E">
              <w:rPr>
                <w:rStyle w:val="FontStyle34"/>
                <w:sz w:val="28"/>
                <w:szCs w:val="28"/>
              </w:rPr>
              <w:t xml:space="preserve"> </w:t>
            </w:r>
            <w:r>
              <w:rPr>
                <w:rStyle w:val="FontStyle34"/>
                <w:sz w:val="28"/>
                <w:szCs w:val="28"/>
              </w:rPr>
              <w:t>(практическое применение мажорных и минорных гамм при обыгрывании стандартных гармонических последовательностей в джазовой музыке). изд. Брасс-коллегиум, Москва, 2004</w:t>
            </w:r>
          </w:p>
        </w:tc>
      </w:tr>
      <w:tr w:rsidR="00E575E3" w14:paraId="4D70A435" w14:textId="77777777" w:rsidTr="003869C8">
        <w:trPr>
          <w:trHeight w:val="840"/>
        </w:trPr>
        <w:tc>
          <w:tcPr>
            <w:tcW w:w="1951" w:type="dxa"/>
          </w:tcPr>
          <w:p w14:paraId="11B21E4C" w14:textId="77777777" w:rsidR="00E575E3" w:rsidRDefault="00E575E3" w:rsidP="00CF104E">
            <w:pPr>
              <w:pStyle w:val="Style17"/>
              <w:widowControl/>
              <w:spacing w:line="276" w:lineRule="auto"/>
              <w:ind w:firstLine="0"/>
              <w:contextualSpacing/>
              <w:rPr>
                <w:rStyle w:val="FontStyle34"/>
                <w:sz w:val="28"/>
                <w:szCs w:val="28"/>
              </w:rPr>
            </w:pPr>
            <w:proofErr w:type="spellStart"/>
            <w:r>
              <w:rPr>
                <w:rStyle w:val="FontStyle34"/>
                <w:sz w:val="28"/>
                <w:szCs w:val="28"/>
              </w:rPr>
              <w:t>Ильмер</w:t>
            </w:r>
            <w:proofErr w:type="spellEnd"/>
            <w:r>
              <w:rPr>
                <w:rStyle w:val="FontStyle34"/>
                <w:sz w:val="28"/>
                <w:szCs w:val="28"/>
              </w:rPr>
              <w:t xml:space="preserve"> Ж.А.</w:t>
            </w:r>
          </w:p>
        </w:tc>
        <w:tc>
          <w:tcPr>
            <w:tcW w:w="8187" w:type="dxa"/>
          </w:tcPr>
          <w:p w14:paraId="7940FE81" w14:textId="77777777" w:rsidR="00E575E3" w:rsidRDefault="00E575E3" w:rsidP="00CF104E">
            <w:pPr>
              <w:pStyle w:val="Style17"/>
              <w:widowControl/>
              <w:spacing w:line="276" w:lineRule="auto"/>
              <w:ind w:firstLine="0"/>
              <w:contextualSpacing/>
              <w:rPr>
                <w:rStyle w:val="FontStyle34"/>
                <w:sz w:val="28"/>
                <w:szCs w:val="28"/>
              </w:rPr>
            </w:pPr>
            <w:r>
              <w:rPr>
                <w:rStyle w:val="FontStyle34"/>
                <w:sz w:val="28"/>
                <w:szCs w:val="28"/>
              </w:rPr>
              <w:t>Джазовая импровизация для саксофона. изд. РАМ им. Гнесиных, Москва, 2007</w:t>
            </w:r>
          </w:p>
        </w:tc>
      </w:tr>
      <w:tr w:rsidR="00E575E3" w:rsidRPr="00CF104E" w14:paraId="6E2D2D8F" w14:textId="77777777" w:rsidTr="003869C8">
        <w:tc>
          <w:tcPr>
            <w:tcW w:w="1951" w:type="dxa"/>
          </w:tcPr>
          <w:p w14:paraId="75585D24" w14:textId="77777777" w:rsidR="00E575E3" w:rsidRPr="00F53ECB" w:rsidRDefault="00E575E3" w:rsidP="00CF104E">
            <w:pPr>
              <w:pStyle w:val="Style17"/>
              <w:widowControl/>
              <w:spacing w:line="276" w:lineRule="auto"/>
              <w:ind w:firstLine="0"/>
              <w:contextualSpacing/>
              <w:rPr>
                <w:rStyle w:val="FontStyle34"/>
                <w:sz w:val="28"/>
                <w:szCs w:val="28"/>
                <w:lang w:val="en-US"/>
              </w:rPr>
            </w:pPr>
            <w:r>
              <w:rPr>
                <w:rStyle w:val="FontStyle34"/>
                <w:sz w:val="28"/>
                <w:szCs w:val="28"/>
                <w:lang w:val="en-US"/>
              </w:rPr>
              <w:t>Hal Leonard</w:t>
            </w:r>
          </w:p>
        </w:tc>
        <w:tc>
          <w:tcPr>
            <w:tcW w:w="8187" w:type="dxa"/>
          </w:tcPr>
          <w:p w14:paraId="59FA30C0" w14:textId="77777777" w:rsidR="00E575E3" w:rsidRPr="00F53ECB" w:rsidRDefault="00E575E3" w:rsidP="00CF104E">
            <w:pPr>
              <w:pStyle w:val="Style17"/>
              <w:widowControl/>
              <w:spacing w:line="276" w:lineRule="auto"/>
              <w:ind w:firstLine="0"/>
              <w:contextualSpacing/>
              <w:rPr>
                <w:rStyle w:val="FontStyle34"/>
                <w:sz w:val="28"/>
                <w:szCs w:val="28"/>
                <w:lang w:val="en-US"/>
              </w:rPr>
            </w:pPr>
            <w:r>
              <w:rPr>
                <w:rStyle w:val="FontStyle34"/>
                <w:sz w:val="28"/>
                <w:szCs w:val="28"/>
                <w:lang w:val="en-US"/>
              </w:rPr>
              <w:t>D</w:t>
            </w:r>
            <w:r w:rsidRPr="00F53ECB">
              <w:rPr>
                <w:rStyle w:val="FontStyle34"/>
                <w:sz w:val="28"/>
                <w:szCs w:val="28"/>
                <w:lang w:val="en-US"/>
              </w:rPr>
              <w:t xml:space="preserve">. </w:t>
            </w:r>
            <w:r>
              <w:rPr>
                <w:rStyle w:val="FontStyle34"/>
                <w:sz w:val="28"/>
                <w:szCs w:val="28"/>
                <w:lang w:val="en-US"/>
              </w:rPr>
              <w:t>Gordon Jazz Saxophone solos. Hal Leonard publishing corporation, the USA, 1989</w:t>
            </w:r>
          </w:p>
        </w:tc>
      </w:tr>
      <w:tr w:rsidR="00E575E3" w:rsidRPr="00CF104E" w14:paraId="45F49266" w14:textId="77777777" w:rsidTr="003869C8">
        <w:tc>
          <w:tcPr>
            <w:tcW w:w="1951" w:type="dxa"/>
          </w:tcPr>
          <w:p w14:paraId="5639B1CC" w14:textId="77777777" w:rsidR="00E575E3" w:rsidRPr="00F53ECB" w:rsidRDefault="00E575E3" w:rsidP="00CF104E">
            <w:pPr>
              <w:pStyle w:val="Style17"/>
              <w:widowControl/>
              <w:spacing w:line="276" w:lineRule="auto"/>
              <w:ind w:firstLine="0"/>
              <w:contextualSpacing/>
              <w:rPr>
                <w:rStyle w:val="FontStyle34"/>
                <w:sz w:val="28"/>
                <w:szCs w:val="28"/>
                <w:lang w:val="en-US"/>
              </w:rPr>
            </w:pPr>
            <w:r>
              <w:rPr>
                <w:rStyle w:val="FontStyle34"/>
                <w:sz w:val="28"/>
                <w:szCs w:val="28"/>
                <w:lang w:val="en-US"/>
              </w:rPr>
              <w:t>C</w:t>
            </w:r>
            <w:r>
              <w:rPr>
                <w:rStyle w:val="FontStyle34"/>
                <w:sz w:val="28"/>
                <w:szCs w:val="28"/>
              </w:rPr>
              <w:t>.</w:t>
            </w:r>
            <w:r>
              <w:rPr>
                <w:rStyle w:val="FontStyle34"/>
                <w:sz w:val="28"/>
                <w:szCs w:val="28"/>
                <w:lang w:val="en-US"/>
              </w:rPr>
              <w:t xml:space="preserve"> Fischer</w:t>
            </w:r>
          </w:p>
        </w:tc>
        <w:tc>
          <w:tcPr>
            <w:tcW w:w="8187" w:type="dxa"/>
          </w:tcPr>
          <w:p w14:paraId="7E66B9D8" w14:textId="77777777" w:rsidR="00E575E3" w:rsidRPr="00F53ECB" w:rsidRDefault="00E575E3" w:rsidP="00CF104E">
            <w:pPr>
              <w:pStyle w:val="Style17"/>
              <w:widowControl/>
              <w:spacing w:line="276" w:lineRule="auto"/>
              <w:ind w:firstLine="0"/>
              <w:contextualSpacing/>
              <w:rPr>
                <w:rStyle w:val="FontStyle34"/>
                <w:sz w:val="28"/>
                <w:szCs w:val="28"/>
                <w:lang w:val="en-US"/>
              </w:rPr>
            </w:pPr>
            <w:r>
              <w:rPr>
                <w:rStyle w:val="FontStyle34"/>
                <w:sz w:val="28"/>
                <w:szCs w:val="28"/>
                <w:lang w:val="en-US"/>
              </w:rPr>
              <w:t>All</w:t>
            </w:r>
            <w:r w:rsidRPr="00B5540A">
              <w:rPr>
                <w:rStyle w:val="FontStyle34"/>
                <w:sz w:val="28"/>
                <w:szCs w:val="28"/>
                <w:lang w:val="en-US"/>
              </w:rPr>
              <w:t xml:space="preserve"> </w:t>
            </w:r>
            <w:r>
              <w:rPr>
                <w:rStyle w:val="FontStyle34"/>
                <w:sz w:val="28"/>
                <w:szCs w:val="28"/>
                <w:lang w:val="en-US"/>
              </w:rPr>
              <w:t>That</w:t>
            </w:r>
            <w:r w:rsidRPr="00B5540A">
              <w:rPr>
                <w:rStyle w:val="FontStyle34"/>
                <w:sz w:val="28"/>
                <w:szCs w:val="28"/>
                <w:lang w:val="en-US"/>
              </w:rPr>
              <w:t xml:space="preserve"> </w:t>
            </w:r>
            <w:r>
              <w:rPr>
                <w:rStyle w:val="FontStyle34"/>
                <w:sz w:val="28"/>
                <w:szCs w:val="28"/>
                <w:lang w:val="en-US"/>
              </w:rPr>
              <w:t>Jazz</w:t>
            </w:r>
            <w:r w:rsidRPr="00B5540A">
              <w:rPr>
                <w:rStyle w:val="FontStyle34"/>
                <w:sz w:val="28"/>
                <w:szCs w:val="28"/>
                <w:lang w:val="en-US"/>
              </w:rPr>
              <w:t xml:space="preserve">. </w:t>
            </w:r>
            <w:r>
              <w:rPr>
                <w:rStyle w:val="FontStyle34"/>
                <w:sz w:val="28"/>
                <w:szCs w:val="28"/>
                <w:lang w:val="en-US"/>
              </w:rPr>
              <w:t>Solos for jazz tenor sax. 62 Cooper Square, NY 1985</w:t>
            </w:r>
          </w:p>
        </w:tc>
      </w:tr>
      <w:tr w:rsidR="00E575E3" w:rsidRPr="00CF104E" w14:paraId="3291FE4C" w14:textId="77777777" w:rsidTr="003869C8">
        <w:tc>
          <w:tcPr>
            <w:tcW w:w="1951" w:type="dxa"/>
          </w:tcPr>
          <w:p w14:paraId="52A12181" w14:textId="77777777" w:rsidR="00E575E3" w:rsidRDefault="00E575E3" w:rsidP="00CF104E">
            <w:pPr>
              <w:pStyle w:val="Style17"/>
              <w:widowControl/>
              <w:spacing w:line="276" w:lineRule="auto"/>
              <w:ind w:firstLine="0"/>
              <w:contextualSpacing/>
              <w:rPr>
                <w:rStyle w:val="FontStyle34"/>
                <w:sz w:val="28"/>
                <w:szCs w:val="28"/>
                <w:lang w:val="en-US"/>
              </w:rPr>
            </w:pPr>
          </w:p>
        </w:tc>
        <w:tc>
          <w:tcPr>
            <w:tcW w:w="8187" w:type="dxa"/>
          </w:tcPr>
          <w:p w14:paraId="0A8F3286" w14:textId="77777777" w:rsidR="00E575E3" w:rsidRDefault="00E575E3" w:rsidP="00CF104E">
            <w:pPr>
              <w:pStyle w:val="Style17"/>
              <w:widowControl/>
              <w:spacing w:line="276" w:lineRule="auto"/>
              <w:ind w:firstLine="0"/>
              <w:contextualSpacing/>
              <w:rPr>
                <w:rStyle w:val="FontStyle34"/>
                <w:sz w:val="28"/>
                <w:szCs w:val="28"/>
                <w:lang w:val="en-US"/>
              </w:rPr>
            </w:pPr>
          </w:p>
        </w:tc>
      </w:tr>
    </w:tbl>
    <w:p w14:paraId="25D56541" w14:textId="77777777" w:rsidR="00E575E3" w:rsidRPr="00A54CA3" w:rsidRDefault="00E575E3" w:rsidP="00CF104E">
      <w:pPr>
        <w:pStyle w:val="Style17"/>
        <w:widowControl/>
        <w:spacing w:line="276" w:lineRule="auto"/>
        <w:ind w:firstLine="0"/>
        <w:contextualSpacing/>
        <w:rPr>
          <w:rStyle w:val="FontStyle34"/>
          <w:sz w:val="28"/>
          <w:szCs w:val="28"/>
          <w:lang w:val="en-US"/>
        </w:rPr>
      </w:pPr>
    </w:p>
    <w:p w14:paraId="069A3892" w14:textId="77777777" w:rsidR="00E575E3" w:rsidRPr="00A54CA3" w:rsidRDefault="00E575E3" w:rsidP="00CF104E">
      <w:pPr>
        <w:pStyle w:val="Style17"/>
        <w:widowControl/>
        <w:spacing w:line="276" w:lineRule="auto"/>
        <w:ind w:firstLine="0"/>
        <w:contextualSpacing/>
        <w:rPr>
          <w:rStyle w:val="FontStyle34"/>
          <w:sz w:val="28"/>
          <w:szCs w:val="28"/>
          <w:lang w:val="en-US"/>
        </w:rPr>
      </w:pPr>
    </w:p>
    <w:p w14:paraId="6578F73A" w14:textId="77777777" w:rsidR="00E575E3" w:rsidRPr="00A54CA3" w:rsidRDefault="00E575E3" w:rsidP="00CF104E">
      <w:pPr>
        <w:pStyle w:val="Style17"/>
        <w:widowControl/>
        <w:spacing w:line="276" w:lineRule="auto"/>
        <w:ind w:firstLine="0"/>
        <w:contextualSpacing/>
        <w:rPr>
          <w:rStyle w:val="FontStyle34"/>
          <w:sz w:val="28"/>
          <w:szCs w:val="28"/>
          <w:lang w:val="en-US"/>
        </w:rPr>
      </w:pPr>
    </w:p>
    <w:p w14:paraId="6CB16321" w14:textId="77777777" w:rsidR="00E575E3" w:rsidRPr="00A54CA3" w:rsidRDefault="00E575E3" w:rsidP="00CF104E">
      <w:pPr>
        <w:pStyle w:val="Style17"/>
        <w:widowControl/>
        <w:spacing w:line="276" w:lineRule="auto"/>
        <w:ind w:firstLine="0"/>
        <w:contextualSpacing/>
        <w:rPr>
          <w:rStyle w:val="FontStyle34"/>
          <w:sz w:val="28"/>
          <w:szCs w:val="28"/>
          <w:lang w:val="en-US"/>
        </w:rPr>
      </w:pPr>
    </w:p>
    <w:p w14:paraId="6C34DAE0" w14:textId="77777777" w:rsidR="00E575E3" w:rsidRPr="0098256B" w:rsidRDefault="00E575E3" w:rsidP="00CF104E">
      <w:pPr>
        <w:pStyle w:val="Style17"/>
        <w:widowControl/>
        <w:spacing w:line="276" w:lineRule="auto"/>
        <w:ind w:firstLine="0"/>
        <w:contextualSpacing/>
        <w:rPr>
          <w:rStyle w:val="FontStyle34"/>
          <w:sz w:val="28"/>
          <w:szCs w:val="28"/>
          <w:lang w:val="en-US"/>
        </w:rPr>
      </w:pPr>
    </w:p>
    <w:p w14:paraId="61BE9D3B" w14:textId="77777777" w:rsidR="00E575E3" w:rsidRPr="0098256B" w:rsidRDefault="00E575E3" w:rsidP="00CF104E">
      <w:pPr>
        <w:pStyle w:val="Style17"/>
        <w:widowControl/>
        <w:spacing w:line="276" w:lineRule="auto"/>
        <w:ind w:firstLine="0"/>
        <w:contextualSpacing/>
        <w:rPr>
          <w:rStyle w:val="FontStyle34"/>
          <w:sz w:val="28"/>
          <w:szCs w:val="28"/>
          <w:lang w:val="en-US"/>
        </w:rPr>
      </w:pPr>
    </w:p>
    <w:p w14:paraId="68A2D578" w14:textId="77777777" w:rsidR="00E575E3" w:rsidRPr="0098256B" w:rsidRDefault="00E575E3" w:rsidP="00CF104E">
      <w:pPr>
        <w:pStyle w:val="Style17"/>
        <w:widowControl/>
        <w:spacing w:line="276" w:lineRule="auto"/>
        <w:ind w:firstLine="0"/>
        <w:contextualSpacing/>
        <w:rPr>
          <w:rStyle w:val="FontStyle34"/>
          <w:sz w:val="28"/>
          <w:szCs w:val="28"/>
          <w:lang w:val="en-US"/>
        </w:rPr>
      </w:pPr>
    </w:p>
    <w:p w14:paraId="49E45228" w14:textId="77777777" w:rsidR="00E575E3" w:rsidRPr="0098256B" w:rsidRDefault="00E575E3" w:rsidP="00CF104E">
      <w:pPr>
        <w:pStyle w:val="Style17"/>
        <w:widowControl/>
        <w:spacing w:line="276" w:lineRule="auto"/>
        <w:ind w:firstLine="0"/>
        <w:contextualSpacing/>
        <w:rPr>
          <w:rStyle w:val="FontStyle34"/>
          <w:sz w:val="28"/>
          <w:szCs w:val="28"/>
          <w:lang w:val="en-US"/>
        </w:rPr>
      </w:pPr>
    </w:p>
    <w:p w14:paraId="5730A225" w14:textId="77777777" w:rsidR="00E575E3" w:rsidRPr="0098256B" w:rsidRDefault="00E575E3" w:rsidP="00CF104E">
      <w:pPr>
        <w:pStyle w:val="Style17"/>
        <w:widowControl/>
        <w:spacing w:line="276" w:lineRule="auto"/>
        <w:ind w:firstLine="0"/>
        <w:contextualSpacing/>
        <w:rPr>
          <w:rStyle w:val="FontStyle34"/>
          <w:sz w:val="28"/>
          <w:szCs w:val="28"/>
          <w:lang w:val="en-US"/>
        </w:rPr>
      </w:pPr>
    </w:p>
    <w:p w14:paraId="42BDC72D" w14:textId="77777777" w:rsidR="00E575E3" w:rsidRPr="00B5540A" w:rsidRDefault="00E575E3" w:rsidP="00CF104E">
      <w:pPr>
        <w:pStyle w:val="Style17"/>
        <w:widowControl/>
        <w:spacing w:line="276" w:lineRule="auto"/>
        <w:ind w:firstLine="0"/>
        <w:contextualSpacing/>
        <w:rPr>
          <w:rStyle w:val="FontStyle34"/>
          <w:sz w:val="28"/>
          <w:szCs w:val="28"/>
          <w:lang w:val="en-US"/>
        </w:rPr>
      </w:pPr>
    </w:p>
    <w:p w14:paraId="058ED04F" w14:textId="77777777" w:rsidR="00E575E3" w:rsidRPr="00C47B09" w:rsidRDefault="00E575E3" w:rsidP="00CF104E">
      <w:pPr>
        <w:pStyle w:val="Style17"/>
        <w:widowControl/>
        <w:spacing w:line="276" w:lineRule="auto"/>
        <w:ind w:firstLine="0"/>
        <w:contextualSpacing/>
        <w:rPr>
          <w:rStyle w:val="FontStyle34"/>
          <w:b/>
          <w:sz w:val="28"/>
          <w:szCs w:val="28"/>
          <w:u w:val="single"/>
        </w:rPr>
      </w:pPr>
      <w:proofErr w:type="gramStart"/>
      <w:r w:rsidRPr="00C47B09">
        <w:rPr>
          <w:rStyle w:val="FontStyle34"/>
          <w:b/>
          <w:sz w:val="28"/>
          <w:szCs w:val="28"/>
          <w:u w:val="single"/>
        </w:rPr>
        <w:t xml:space="preserve">Список </w:t>
      </w:r>
      <w:r>
        <w:rPr>
          <w:rStyle w:val="FontStyle34"/>
          <w:b/>
          <w:sz w:val="28"/>
          <w:szCs w:val="28"/>
          <w:u w:val="single"/>
        </w:rPr>
        <w:t xml:space="preserve"> </w:t>
      </w:r>
      <w:r w:rsidRPr="00C47B09">
        <w:rPr>
          <w:rStyle w:val="FontStyle34"/>
          <w:b/>
          <w:sz w:val="28"/>
          <w:szCs w:val="28"/>
          <w:u w:val="single"/>
        </w:rPr>
        <w:t>рекомендуемых</w:t>
      </w:r>
      <w:proofErr w:type="gramEnd"/>
      <w:r w:rsidRPr="00C47B09">
        <w:rPr>
          <w:rStyle w:val="FontStyle34"/>
          <w:b/>
          <w:sz w:val="28"/>
          <w:szCs w:val="28"/>
          <w:u w:val="single"/>
        </w:rPr>
        <w:t xml:space="preserve"> </w:t>
      </w:r>
      <w:r>
        <w:rPr>
          <w:rStyle w:val="FontStyle34"/>
          <w:b/>
          <w:sz w:val="28"/>
          <w:szCs w:val="28"/>
          <w:u w:val="single"/>
        </w:rPr>
        <w:t xml:space="preserve"> </w:t>
      </w:r>
      <w:proofErr w:type="gramStart"/>
      <w:r w:rsidRPr="00C47B09">
        <w:rPr>
          <w:rStyle w:val="FontStyle34"/>
          <w:b/>
          <w:sz w:val="28"/>
          <w:szCs w:val="28"/>
          <w:u w:val="single"/>
        </w:rPr>
        <w:t xml:space="preserve">пособий </w:t>
      </w:r>
      <w:r>
        <w:rPr>
          <w:rStyle w:val="FontStyle34"/>
          <w:b/>
          <w:sz w:val="28"/>
          <w:szCs w:val="28"/>
          <w:u w:val="single"/>
        </w:rPr>
        <w:t xml:space="preserve"> </w:t>
      </w:r>
      <w:r w:rsidRPr="00C47B09">
        <w:rPr>
          <w:rStyle w:val="FontStyle34"/>
          <w:b/>
          <w:sz w:val="28"/>
          <w:szCs w:val="28"/>
          <w:u w:val="single"/>
        </w:rPr>
        <w:t>“</w:t>
      </w:r>
      <w:proofErr w:type="gramEnd"/>
      <w:r w:rsidRPr="00C47B09">
        <w:rPr>
          <w:rStyle w:val="FontStyle34"/>
          <w:b/>
          <w:sz w:val="28"/>
          <w:szCs w:val="28"/>
          <w:u w:val="single"/>
          <w:lang w:val="en-US"/>
        </w:rPr>
        <w:t>PLAY</w:t>
      </w:r>
      <w:r w:rsidRPr="00C47B09">
        <w:rPr>
          <w:rStyle w:val="FontStyle34"/>
          <w:b/>
          <w:sz w:val="28"/>
          <w:szCs w:val="28"/>
          <w:u w:val="single"/>
        </w:rPr>
        <w:t>-</w:t>
      </w:r>
      <w:proofErr w:type="gramStart"/>
      <w:r w:rsidRPr="00C47B09">
        <w:rPr>
          <w:rStyle w:val="FontStyle34"/>
          <w:b/>
          <w:sz w:val="28"/>
          <w:szCs w:val="28"/>
          <w:u w:val="single"/>
          <w:lang w:val="en-US"/>
        </w:rPr>
        <w:t>ALONG</w:t>
      </w:r>
      <w:r w:rsidRPr="00C47B09">
        <w:rPr>
          <w:rStyle w:val="FontStyle34"/>
          <w:b/>
          <w:sz w:val="28"/>
          <w:szCs w:val="28"/>
          <w:u w:val="single"/>
        </w:rPr>
        <w:t xml:space="preserve"> </w:t>
      </w:r>
      <w:r>
        <w:rPr>
          <w:rStyle w:val="FontStyle34"/>
          <w:b/>
          <w:sz w:val="28"/>
          <w:szCs w:val="28"/>
          <w:u w:val="single"/>
        </w:rPr>
        <w:t xml:space="preserve"> </w:t>
      </w:r>
      <w:r w:rsidRPr="00C47B09">
        <w:rPr>
          <w:rStyle w:val="FontStyle34"/>
          <w:b/>
          <w:sz w:val="28"/>
          <w:szCs w:val="28"/>
          <w:u w:val="single"/>
          <w:lang w:val="en-US"/>
        </w:rPr>
        <w:t>CD</w:t>
      </w:r>
      <w:r w:rsidRPr="00C47B09">
        <w:rPr>
          <w:rStyle w:val="FontStyle34"/>
          <w:b/>
          <w:sz w:val="28"/>
          <w:szCs w:val="28"/>
          <w:u w:val="single"/>
        </w:rPr>
        <w:t xml:space="preserve">” </w:t>
      </w:r>
      <w:r>
        <w:rPr>
          <w:rStyle w:val="FontStyle34"/>
          <w:b/>
          <w:sz w:val="28"/>
          <w:szCs w:val="28"/>
          <w:u w:val="single"/>
        </w:rPr>
        <w:t xml:space="preserve"> </w:t>
      </w:r>
      <w:r w:rsidRPr="00C47B09">
        <w:rPr>
          <w:rStyle w:val="FontStyle34"/>
          <w:b/>
          <w:sz w:val="28"/>
          <w:szCs w:val="28"/>
          <w:u w:val="single"/>
        </w:rPr>
        <w:t xml:space="preserve">(минус </w:t>
      </w:r>
      <w:r w:rsidRPr="004E01E6">
        <w:rPr>
          <w:rStyle w:val="FontStyle34"/>
          <w:b/>
          <w:sz w:val="28"/>
          <w:szCs w:val="28"/>
          <w:u w:val="single"/>
        </w:rPr>
        <w:t xml:space="preserve"> </w:t>
      </w:r>
      <w:r w:rsidRPr="00C47B09">
        <w:rPr>
          <w:rStyle w:val="FontStyle34"/>
          <w:b/>
          <w:sz w:val="28"/>
          <w:szCs w:val="28"/>
          <w:u w:val="single"/>
        </w:rPr>
        <w:t>один</w:t>
      </w:r>
      <w:proofErr w:type="gramEnd"/>
      <w:r w:rsidRPr="00C47B09">
        <w:rPr>
          <w:rStyle w:val="FontStyle34"/>
          <w:b/>
          <w:sz w:val="28"/>
          <w:szCs w:val="28"/>
          <w:u w:val="single"/>
        </w:rPr>
        <w:t>),</w:t>
      </w:r>
    </w:p>
    <w:p w14:paraId="52DA1AB3" w14:textId="77777777" w:rsidR="00E575E3" w:rsidRPr="00EB542F" w:rsidRDefault="00E575E3" w:rsidP="00CF104E">
      <w:pPr>
        <w:pStyle w:val="Style17"/>
        <w:widowControl/>
        <w:spacing w:line="276" w:lineRule="auto"/>
        <w:ind w:firstLine="0"/>
        <w:contextualSpacing/>
        <w:rPr>
          <w:rStyle w:val="FontStyle34"/>
          <w:b/>
          <w:sz w:val="28"/>
          <w:szCs w:val="28"/>
          <w:u w:val="single"/>
          <w:lang w:val="en-US"/>
        </w:rPr>
      </w:pPr>
      <w:r w:rsidRPr="004E01E6">
        <w:rPr>
          <w:rStyle w:val="FontStyle34"/>
          <w:b/>
          <w:sz w:val="28"/>
          <w:szCs w:val="28"/>
        </w:rPr>
        <w:t xml:space="preserve">                           </w:t>
      </w:r>
      <w:r w:rsidRPr="00C47B09">
        <w:rPr>
          <w:rStyle w:val="FontStyle34"/>
          <w:b/>
          <w:sz w:val="28"/>
          <w:szCs w:val="28"/>
          <w:u w:val="single"/>
        </w:rPr>
        <w:t>изданных</w:t>
      </w:r>
      <w:r w:rsidRPr="00C47B09">
        <w:rPr>
          <w:rStyle w:val="FontStyle34"/>
          <w:b/>
          <w:sz w:val="28"/>
          <w:szCs w:val="28"/>
          <w:u w:val="single"/>
          <w:lang w:val="en-US"/>
        </w:rPr>
        <w:t xml:space="preserve">  </w:t>
      </w:r>
      <w:r w:rsidRPr="00EB542F">
        <w:rPr>
          <w:rStyle w:val="FontStyle34"/>
          <w:b/>
          <w:sz w:val="28"/>
          <w:szCs w:val="28"/>
          <w:u w:val="single"/>
          <w:lang w:val="en-US"/>
        </w:rPr>
        <w:t xml:space="preserve"> </w:t>
      </w:r>
      <w:proofErr w:type="gramStart"/>
      <w:r w:rsidRPr="00C47B09">
        <w:rPr>
          <w:rStyle w:val="FontStyle34"/>
          <w:b/>
          <w:sz w:val="28"/>
          <w:szCs w:val="28"/>
          <w:u w:val="single"/>
          <w:lang w:val="en-US"/>
        </w:rPr>
        <w:t xml:space="preserve">Jamey </w:t>
      </w:r>
      <w:r w:rsidRPr="00EB542F">
        <w:rPr>
          <w:rStyle w:val="FontStyle34"/>
          <w:b/>
          <w:sz w:val="28"/>
          <w:szCs w:val="28"/>
          <w:u w:val="single"/>
          <w:lang w:val="en-US"/>
        </w:rPr>
        <w:t xml:space="preserve"> </w:t>
      </w:r>
      <w:r w:rsidRPr="00C47B09">
        <w:rPr>
          <w:rStyle w:val="FontStyle34"/>
          <w:b/>
          <w:sz w:val="28"/>
          <w:szCs w:val="28"/>
          <w:u w:val="single"/>
          <w:lang w:val="en-US"/>
        </w:rPr>
        <w:t>Aebersold</w:t>
      </w:r>
      <w:proofErr w:type="gramEnd"/>
      <w:r w:rsidRPr="00C47B09">
        <w:rPr>
          <w:rStyle w:val="FontStyle34"/>
          <w:b/>
          <w:sz w:val="28"/>
          <w:szCs w:val="28"/>
          <w:u w:val="single"/>
          <w:lang w:val="en-US"/>
        </w:rPr>
        <w:t xml:space="preserve"> </w:t>
      </w:r>
      <w:r w:rsidRPr="00EB542F">
        <w:rPr>
          <w:rStyle w:val="FontStyle34"/>
          <w:b/>
          <w:sz w:val="28"/>
          <w:szCs w:val="28"/>
          <w:u w:val="single"/>
          <w:lang w:val="en-US"/>
        </w:rPr>
        <w:t xml:space="preserve"> </w:t>
      </w:r>
      <w:r w:rsidRPr="00C47B09">
        <w:rPr>
          <w:rStyle w:val="FontStyle34"/>
          <w:b/>
          <w:sz w:val="28"/>
          <w:szCs w:val="28"/>
          <w:u w:val="single"/>
          <w:lang w:val="en-US"/>
        </w:rPr>
        <w:t>Corp.</w:t>
      </w:r>
    </w:p>
    <w:p w14:paraId="143F211E" w14:textId="77777777" w:rsidR="00E575E3" w:rsidRPr="00EB542F" w:rsidRDefault="00E575E3" w:rsidP="00CF104E">
      <w:pPr>
        <w:pStyle w:val="Style17"/>
        <w:widowControl/>
        <w:spacing w:line="276" w:lineRule="auto"/>
        <w:ind w:firstLine="0"/>
        <w:contextualSpacing/>
        <w:rPr>
          <w:rStyle w:val="FontStyle34"/>
          <w:b/>
          <w:sz w:val="28"/>
          <w:szCs w:val="28"/>
          <w:u w:val="single"/>
          <w:lang w:val="en-US"/>
        </w:rPr>
      </w:pPr>
    </w:p>
    <w:p w14:paraId="54E63871" w14:textId="77777777" w:rsidR="00E575E3" w:rsidRPr="00337EFC" w:rsidRDefault="00E575E3" w:rsidP="00CF104E">
      <w:pPr>
        <w:pStyle w:val="Style17"/>
        <w:widowControl/>
        <w:spacing w:line="276" w:lineRule="auto"/>
        <w:ind w:firstLine="0"/>
        <w:contextualSpacing/>
        <w:rPr>
          <w:rStyle w:val="FontStyle34"/>
          <w:sz w:val="28"/>
          <w:szCs w:val="28"/>
          <w:lang w:val="en-US"/>
        </w:rPr>
      </w:pPr>
      <w:r w:rsidRPr="00337EFC">
        <w:rPr>
          <w:rStyle w:val="FontStyle34"/>
          <w:sz w:val="28"/>
          <w:szCs w:val="28"/>
          <w:lang w:val="en-US"/>
        </w:rPr>
        <w:t xml:space="preserve">Volume 1          Jazz: How </w:t>
      </w:r>
      <w:proofErr w:type="gramStart"/>
      <w:r w:rsidRPr="00337EFC">
        <w:rPr>
          <w:rStyle w:val="FontStyle34"/>
          <w:sz w:val="28"/>
          <w:szCs w:val="28"/>
          <w:lang w:val="en-US"/>
        </w:rPr>
        <w:t>To</w:t>
      </w:r>
      <w:proofErr w:type="gramEnd"/>
      <w:r w:rsidRPr="00337EFC">
        <w:rPr>
          <w:rStyle w:val="FontStyle34"/>
          <w:sz w:val="28"/>
          <w:szCs w:val="28"/>
          <w:lang w:val="en-US"/>
        </w:rPr>
        <w:t xml:space="preserve"> Play Improvise</w:t>
      </w:r>
    </w:p>
    <w:p w14:paraId="1F1017E7" w14:textId="77777777" w:rsidR="00E575E3" w:rsidRPr="00337EFC" w:rsidRDefault="00E575E3" w:rsidP="00CF104E">
      <w:pPr>
        <w:pStyle w:val="Style17"/>
        <w:widowControl/>
        <w:spacing w:line="276" w:lineRule="auto"/>
        <w:ind w:firstLine="0"/>
        <w:contextualSpacing/>
        <w:rPr>
          <w:rStyle w:val="FontStyle34"/>
          <w:sz w:val="28"/>
          <w:szCs w:val="28"/>
          <w:lang w:val="en-US"/>
        </w:rPr>
      </w:pPr>
      <w:r w:rsidRPr="00337EFC">
        <w:rPr>
          <w:color w:val="222222"/>
          <w:sz w:val="28"/>
          <w:szCs w:val="28"/>
          <w:shd w:val="clear" w:color="auto" w:fill="FFFFFF"/>
          <w:lang w:val="en-US"/>
        </w:rPr>
        <w:t>Volume 2         "</w:t>
      </w:r>
      <w:proofErr w:type="spellStart"/>
      <w:r w:rsidRPr="00337EFC">
        <w:rPr>
          <w:color w:val="222222"/>
          <w:sz w:val="28"/>
          <w:szCs w:val="28"/>
          <w:shd w:val="clear" w:color="auto" w:fill="FFFFFF"/>
          <w:lang w:val="en-US"/>
        </w:rPr>
        <w:t>Nothin</w:t>
      </w:r>
      <w:proofErr w:type="spellEnd"/>
      <w:r w:rsidRPr="00337EFC">
        <w:rPr>
          <w:color w:val="222222"/>
          <w:sz w:val="28"/>
          <w:szCs w:val="28"/>
          <w:shd w:val="clear" w:color="auto" w:fill="FFFFFF"/>
          <w:lang w:val="en-US"/>
        </w:rPr>
        <w:t>' But Blues;</w:t>
      </w:r>
    </w:p>
    <w:p w14:paraId="4771AC05" w14:textId="77777777" w:rsidR="00E575E3" w:rsidRPr="00D22AE2" w:rsidRDefault="00E575E3" w:rsidP="00CF104E">
      <w:pPr>
        <w:pStyle w:val="Style17"/>
        <w:widowControl/>
        <w:spacing w:line="276" w:lineRule="auto"/>
        <w:ind w:firstLine="0"/>
        <w:contextualSpacing/>
        <w:rPr>
          <w:rStyle w:val="FontStyle34"/>
          <w:sz w:val="28"/>
          <w:szCs w:val="28"/>
          <w:lang w:val="en-US"/>
        </w:rPr>
      </w:pPr>
      <w:r w:rsidRPr="00337EFC">
        <w:rPr>
          <w:rStyle w:val="FontStyle34"/>
          <w:sz w:val="28"/>
          <w:szCs w:val="28"/>
          <w:lang w:val="en-US"/>
        </w:rPr>
        <w:t>Volume 3          The | IIm7 | V7 | Progression</w:t>
      </w:r>
    </w:p>
    <w:p w14:paraId="6EE11102" w14:textId="77777777" w:rsidR="00E575E3" w:rsidRPr="00D22AE2" w:rsidRDefault="00E575E3" w:rsidP="00CF104E">
      <w:pPr>
        <w:pStyle w:val="Style17"/>
        <w:widowControl/>
        <w:spacing w:line="276" w:lineRule="auto"/>
        <w:ind w:firstLine="0"/>
        <w:contextualSpacing/>
        <w:rPr>
          <w:color w:val="222222"/>
          <w:sz w:val="28"/>
          <w:szCs w:val="28"/>
          <w:shd w:val="clear" w:color="auto" w:fill="FFFFFF"/>
          <w:lang w:val="en-US"/>
        </w:rPr>
      </w:pPr>
      <w:r w:rsidRPr="00D22AE2">
        <w:rPr>
          <w:color w:val="222222"/>
          <w:sz w:val="28"/>
          <w:szCs w:val="28"/>
          <w:shd w:val="clear" w:color="auto" w:fill="FFFFFF"/>
          <w:lang w:val="en-US"/>
        </w:rPr>
        <w:t>Volume 6         "All Bird"</w:t>
      </w:r>
    </w:p>
    <w:p w14:paraId="4B5667B9" w14:textId="77777777" w:rsidR="00E575E3" w:rsidRPr="00D22AE2" w:rsidRDefault="00E575E3" w:rsidP="00CF104E">
      <w:pPr>
        <w:pStyle w:val="Style17"/>
        <w:widowControl/>
        <w:spacing w:line="276" w:lineRule="auto"/>
        <w:ind w:firstLine="0"/>
        <w:contextualSpacing/>
        <w:rPr>
          <w:color w:val="222222"/>
          <w:sz w:val="28"/>
          <w:szCs w:val="28"/>
          <w:shd w:val="clear" w:color="auto" w:fill="FFFFFF"/>
          <w:lang w:val="en-US"/>
        </w:rPr>
      </w:pPr>
      <w:r w:rsidRPr="00337EFC">
        <w:rPr>
          <w:color w:val="222222"/>
          <w:sz w:val="28"/>
          <w:szCs w:val="28"/>
          <w:shd w:val="clear" w:color="auto" w:fill="FFFFFF"/>
          <w:lang w:val="en-US"/>
        </w:rPr>
        <w:t xml:space="preserve">Volume 16  </w:t>
      </w:r>
      <w:r w:rsidRPr="00D22AE2">
        <w:rPr>
          <w:color w:val="222222"/>
          <w:sz w:val="28"/>
          <w:szCs w:val="28"/>
          <w:shd w:val="clear" w:color="auto" w:fill="FFFFFF"/>
          <w:lang w:val="en-US"/>
        </w:rPr>
        <w:t xml:space="preserve">     </w:t>
      </w:r>
      <w:r w:rsidRPr="00337EFC">
        <w:rPr>
          <w:color w:val="222222"/>
          <w:sz w:val="28"/>
          <w:szCs w:val="28"/>
          <w:shd w:val="clear" w:color="auto" w:fill="FFFFFF"/>
          <w:lang w:val="en-US"/>
        </w:rPr>
        <w:t>"Turnarounds. Cycles &amp; II/ V7's.</w:t>
      </w:r>
    </w:p>
    <w:p w14:paraId="4CD5F08F" w14:textId="77777777" w:rsidR="00E575E3" w:rsidRPr="00337EFC" w:rsidRDefault="00E575E3" w:rsidP="00CF104E">
      <w:pPr>
        <w:pStyle w:val="Style17"/>
        <w:widowControl/>
        <w:spacing w:line="276" w:lineRule="auto"/>
        <w:ind w:firstLine="0"/>
        <w:contextualSpacing/>
        <w:rPr>
          <w:color w:val="222222"/>
          <w:sz w:val="28"/>
          <w:szCs w:val="28"/>
          <w:shd w:val="clear" w:color="auto" w:fill="FFFFFF"/>
          <w:lang w:val="en-US"/>
        </w:rPr>
      </w:pPr>
      <w:r w:rsidRPr="00337EFC">
        <w:rPr>
          <w:color w:val="222222"/>
          <w:sz w:val="28"/>
          <w:szCs w:val="28"/>
          <w:shd w:val="clear" w:color="auto" w:fill="FFFFFF"/>
          <w:lang w:val="en-US"/>
        </w:rPr>
        <w:t>Volume 17        Duke Ellington</w:t>
      </w:r>
    </w:p>
    <w:p w14:paraId="467A7B4F" w14:textId="77777777" w:rsidR="00E575E3" w:rsidRPr="00337EFC" w:rsidRDefault="00E575E3" w:rsidP="00CF104E">
      <w:pPr>
        <w:pStyle w:val="Style17"/>
        <w:widowControl/>
        <w:spacing w:line="276" w:lineRule="auto"/>
        <w:ind w:firstLine="0"/>
        <w:contextualSpacing/>
        <w:rPr>
          <w:color w:val="222222"/>
          <w:sz w:val="28"/>
          <w:szCs w:val="28"/>
          <w:shd w:val="clear" w:color="auto" w:fill="FFFFFF"/>
          <w:lang w:val="en-US"/>
        </w:rPr>
      </w:pPr>
      <w:r w:rsidRPr="00337EFC">
        <w:rPr>
          <w:color w:val="222222"/>
          <w:sz w:val="28"/>
          <w:szCs w:val="28"/>
          <w:shd w:val="clear" w:color="auto" w:fill="FFFFFF"/>
          <w:lang w:val="en-US"/>
        </w:rPr>
        <w:t xml:space="preserve">Volume 24        Major </w:t>
      </w:r>
      <w:proofErr w:type="gramStart"/>
      <w:r w:rsidRPr="00337EFC">
        <w:rPr>
          <w:color w:val="222222"/>
          <w:sz w:val="28"/>
          <w:szCs w:val="28"/>
          <w:shd w:val="clear" w:color="auto" w:fill="FFFFFF"/>
          <w:lang w:val="en-US"/>
        </w:rPr>
        <w:t>And</w:t>
      </w:r>
      <w:proofErr w:type="gramEnd"/>
      <w:r w:rsidRPr="00337EFC">
        <w:rPr>
          <w:color w:val="222222"/>
          <w:sz w:val="28"/>
          <w:szCs w:val="28"/>
          <w:shd w:val="clear" w:color="auto" w:fill="FFFFFF"/>
          <w:lang w:val="en-US"/>
        </w:rPr>
        <w:t xml:space="preserve"> Minor</w:t>
      </w:r>
    </w:p>
    <w:p w14:paraId="63D96BF9" w14:textId="77777777" w:rsidR="00E575E3" w:rsidRPr="009C356D" w:rsidRDefault="00E575E3" w:rsidP="00CF104E">
      <w:pPr>
        <w:pStyle w:val="Style17"/>
        <w:widowControl/>
        <w:spacing w:line="276" w:lineRule="auto"/>
        <w:ind w:firstLine="0"/>
        <w:contextualSpacing/>
        <w:rPr>
          <w:color w:val="222222"/>
          <w:sz w:val="28"/>
          <w:szCs w:val="28"/>
          <w:shd w:val="clear" w:color="auto" w:fill="FFFFFF"/>
          <w:lang w:val="en-US"/>
        </w:rPr>
      </w:pPr>
      <w:r w:rsidRPr="00337EFC">
        <w:rPr>
          <w:color w:val="222222"/>
          <w:sz w:val="28"/>
          <w:szCs w:val="28"/>
          <w:shd w:val="clear" w:color="auto" w:fill="FFFFFF"/>
          <w:lang w:val="en-US"/>
        </w:rPr>
        <w:t xml:space="preserve">Volume 25 </w:t>
      </w:r>
      <w:r w:rsidRPr="009C356D">
        <w:rPr>
          <w:color w:val="222222"/>
          <w:sz w:val="28"/>
          <w:szCs w:val="28"/>
          <w:shd w:val="clear" w:color="auto" w:fill="FFFFFF"/>
          <w:lang w:val="en-US"/>
        </w:rPr>
        <w:t xml:space="preserve">      </w:t>
      </w:r>
      <w:r w:rsidRPr="00337EFC">
        <w:rPr>
          <w:color w:val="222222"/>
          <w:sz w:val="28"/>
          <w:szCs w:val="28"/>
          <w:shd w:val="clear" w:color="auto" w:fill="FFFFFF"/>
          <w:lang w:val="en-US"/>
        </w:rPr>
        <w:t>"All-Time Standards"</w:t>
      </w:r>
    </w:p>
    <w:p w14:paraId="27102D57" w14:textId="77777777" w:rsidR="00E575E3" w:rsidRPr="00337EFC" w:rsidRDefault="00E575E3" w:rsidP="00CF104E">
      <w:pPr>
        <w:pStyle w:val="Style17"/>
        <w:widowControl/>
        <w:spacing w:line="276" w:lineRule="auto"/>
        <w:ind w:firstLine="0"/>
        <w:contextualSpacing/>
        <w:rPr>
          <w:color w:val="222222"/>
          <w:sz w:val="28"/>
          <w:szCs w:val="28"/>
          <w:shd w:val="clear" w:color="auto" w:fill="FFFFFF"/>
          <w:lang w:val="en-US"/>
        </w:rPr>
      </w:pPr>
      <w:r w:rsidRPr="00337EFC">
        <w:rPr>
          <w:color w:val="222222"/>
          <w:sz w:val="28"/>
          <w:szCs w:val="28"/>
          <w:shd w:val="clear" w:color="auto" w:fill="FFFFFF"/>
          <w:lang w:val="en-US"/>
        </w:rPr>
        <w:t>Volume 42       "Blues</w:t>
      </w:r>
      <w:proofErr w:type="gramStart"/>
      <w:r w:rsidRPr="00337EFC">
        <w:rPr>
          <w:color w:val="222222"/>
          <w:sz w:val="28"/>
          <w:szCs w:val="28"/>
          <w:shd w:val="clear" w:color="auto" w:fill="FFFFFF"/>
          <w:lang w:val="en-US"/>
        </w:rPr>
        <w:t>"  Blues</w:t>
      </w:r>
      <w:proofErr w:type="gramEnd"/>
      <w:r w:rsidRPr="00337EFC">
        <w:rPr>
          <w:color w:val="222222"/>
          <w:sz w:val="28"/>
          <w:szCs w:val="28"/>
          <w:shd w:val="clear" w:color="auto" w:fill="FFFFFF"/>
          <w:lang w:val="en-US"/>
        </w:rPr>
        <w:t xml:space="preserve"> in All Keys</w:t>
      </w:r>
    </w:p>
    <w:p w14:paraId="0B16C57A" w14:textId="77777777" w:rsidR="004629ED" w:rsidRPr="00CF104E" w:rsidRDefault="004629ED" w:rsidP="00CF104E">
      <w:pPr>
        <w:widowControl/>
        <w:autoSpaceDE/>
        <w:autoSpaceDN/>
        <w:adjustRightInd/>
        <w:spacing w:line="276" w:lineRule="auto"/>
        <w:ind w:left="426"/>
        <w:contextualSpacing/>
        <w:jc w:val="both"/>
        <w:rPr>
          <w:sz w:val="28"/>
          <w:szCs w:val="28"/>
          <w:lang w:val="en-US"/>
        </w:rPr>
      </w:pPr>
    </w:p>
    <w:p w14:paraId="6381D6F0" w14:textId="6381F166" w:rsidR="004629ED" w:rsidRPr="00CF104E" w:rsidRDefault="004629ED" w:rsidP="00CF104E">
      <w:pPr>
        <w:widowControl/>
        <w:autoSpaceDE/>
        <w:autoSpaceDN/>
        <w:adjustRightInd/>
        <w:spacing w:line="276" w:lineRule="auto"/>
        <w:ind w:left="426"/>
        <w:contextualSpacing/>
        <w:jc w:val="both"/>
        <w:rPr>
          <w:sz w:val="28"/>
          <w:szCs w:val="28"/>
          <w:lang w:val="en-US"/>
        </w:rPr>
      </w:pPr>
      <w:r w:rsidRPr="00CF104E">
        <w:rPr>
          <w:sz w:val="28"/>
          <w:szCs w:val="28"/>
          <w:lang w:val="en-US"/>
        </w:rPr>
        <w:t xml:space="preserve">  </w:t>
      </w:r>
    </w:p>
    <w:p w14:paraId="1A0F0EBE" w14:textId="77777777" w:rsidR="000A173B" w:rsidRPr="00CF104E" w:rsidRDefault="000A173B" w:rsidP="00CF104E">
      <w:pPr>
        <w:widowControl/>
        <w:autoSpaceDE/>
        <w:autoSpaceDN/>
        <w:adjustRightInd/>
        <w:spacing w:after="200" w:line="276" w:lineRule="auto"/>
        <w:ind w:left="426"/>
        <w:contextualSpacing/>
        <w:jc w:val="both"/>
        <w:rPr>
          <w:color w:val="000000"/>
          <w:sz w:val="28"/>
          <w:szCs w:val="28"/>
          <w:lang w:val="en-US"/>
        </w:rPr>
      </w:pPr>
    </w:p>
    <w:p w14:paraId="1D2FC47F" w14:textId="77777777" w:rsidR="000A173B" w:rsidRPr="00CF104E" w:rsidRDefault="000A173B" w:rsidP="00CF104E">
      <w:pPr>
        <w:pStyle w:val="Style17"/>
        <w:widowControl/>
        <w:spacing w:line="276" w:lineRule="auto"/>
        <w:ind w:firstLine="0"/>
        <w:contextualSpacing/>
        <w:rPr>
          <w:rStyle w:val="FontStyle34"/>
          <w:sz w:val="28"/>
          <w:szCs w:val="28"/>
          <w:lang w:val="en-US"/>
        </w:rPr>
      </w:pPr>
    </w:p>
    <w:p w14:paraId="53DBC018" w14:textId="77777777" w:rsidR="002E6822" w:rsidRPr="00CF104E" w:rsidRDefault="002E6822" w:rsidP="00CF104E">
      <w:pPr>
        <w:spacing w:line="276" w:lineRule="auto"/>
        <w:contextualSpacing/>
        <w:jc w:val="both"/>
        <w:rPr>
          <w:lang w:val="en-US"/>
        </w:rPr>
      </w:pPr>
    </w:p>
    <w:p w14:paraId="30654178" w14:textId="77777777" w:rsidR="002E6822" w:rsidRPr="00CF104E" w:rsidRDefault="002E6822" w:rsidP="00CF104E">
      <w:pPr>
        <w:spacing w:line="276" w:lineRule="auto"/>
        <w:contextualSpacing/>
        <w:jc w:val="both"/>
        <w:rPr>
          <w:lang w:val="en-US"/>
        </w:rPr>
      </w:pPr>
    </w:p>
    <w:p w14:paraId="29C0A1E4" w14:textId="77777777" w:rsidR="00E575E3" w:rsidRPr="00CF104E" w:rsidRDefault="00E575E3" w:rsidP="00CF104E">
      <w:pPr>
        <w:spacing w:line="276" w:lineRule="auto"/>
        <w:contextualSpacing/>
        <w:jc w:val="both"/>
        <w:rPr>
          <w:lang w:val="en-US"/>
        </w:rPr>
      </w:pPr>
    </w:p>
    <w:p w14:paraId="5E0F65B8" w14:textId="77777777" w:rsidR="00E575E3" w:rsidRPr="00CF104E" w:rsidRDefault="00E575E3" w:rsidP="00CF104E">
      <w:pPr>
        <w:spacing w:line="276" w:lineRule="auto"/>
        <w:contextualSpacing/>
        <w:jc w:val="both"/>
        <w:rPr>
          <w:lang w:val="en-US"/>
        </w:rPr>
      </w:pPr>
    </w:p>
    <w:p w14:paraId="0FBE1F09" w14:textId="77777777" w:rsidR="00E575E3" w:rsidRPr="00CF104E" w:rsidRDefault="00E575E3" w:rsidP="00CF104E">
      <w:pPr>
        <w:spacing w:line="276" w:lineRule="auto"/>
        <w:contextualSpacing/>
        <w:jc w:val="both"/>
        <w:rPr>
          <w:lang w:val="en-US"/>
        </w:rPr>
      </w:pPr>
    </w:p>
    <w:p w14:paraId="378D6FE3" w14:textId="77777777" w:rsidR="002E6822" w:rsidRPr="00CF104E" w:rsidRDefault="002E6822" w:rsidP="00CF104E">
      <w:pPr>
        <w:spacing w:line="276" w:lineRule="auto"/>
        <w:contextualSpacing/>
        <w:jc w:val="both"/>
        <w:rPr>
          <w:lang w:val="en-US"/>
        </w:rPr>
      </w:pPr>
    </w:p>
    <w:p w14:paraId="480A2265" w14:textId="77777777" w:rsidR="002E6822" w:rsidRPr="00CF104E" w:rsidRDefault="002E6822" w:rsidP="00CF104E">
      <w:pPr>
        <w:spacing w:line="276" w:lineRule="auto"/>
        <w:contextualSpacing/>
        <w:jc w:val="both"/>
        <w:rPr>
          <w:lang w:val="en-US"/>
        </w:rPr>
      </w:pPr>
    </w:p>
    <w:p w14:paraId="38D44212" w14:textId="77777777" w:rsidR="00B65ED2" w:rsidRPr="00CF104E" w:rsidRDefault="00B65ED2" w:rsidP="00CF104E">
      <w:pPr>
        <w:pStyle w:val="Style1"/>
        <w:widowControl/>
        <w:spacing w:before="62" w:line="276" w:lineRule="auto"/>
        <w:contextualSpacing/>
        <w:jc w:val="both"/>
        <w:rPr>
          <w:rStyle w:val="FontStyle31"/>
          <w:sz w:val="28"/>
          <w:szCs w:val="28"/>
          <w:lang w:val="en-US"/>
        </w:rPr>
      </w:pPr>
    </w:p>
    <w:p w14:paraId="2B4CFE6E" w14:textId="77777777" w:rsidR="002828D3" w:rsidRPr="00CF104E" w:rsidRDefault="002828D3" w:rsidP="00CF104E">
      <w:pPr>
        <w:widowControl/>
        <w:autoSpaceDE/>
        <w:autoSpaceDN/>
        <w:adjustRightInd/>
        <w:spacing w:after="200" w:line="276" w:lineRule="auto"/>
        <w:contextualSpacing/>
        <w:rPr>
          <w:rStyle w:val="FontStyle31"/>
          <w:sz w:val="28"/>
          <w:szCs w:val="28"/>
          <w:lang w:val="en-US"/>
        </w:rPr>
      </w:pPr>
    </w:p>
    <w:p w14:paraId="42A8B973" w14:textId="77777777" w:rsidR="004A7516" w:rsidRPr="00CF104E" w:rsidRDefault="004A7516" w:rsidP="00CF104E">
      <w:pPr>
        <w:widowControl/>
        <w:autoSpaceDE/>
        <w:autoSpaceDN/>
        <w:adjustRightInd/>
        <w:spacing w:after="200" w:line="276" w:lineRule="auto"/>
        <w:contextualSpacing/>
        <w:rPr>
          <w:rStyle w:val="FontStyle31"/>
          <w:sz w:val="28"/>
          <w:szCs w:val="28"/>
          <w:lang w:val="en-US"/>
        </w:rPr>
      </w:pPr>
    </w:p>
    <w:p w14:paraId="04626296" w14:textId="77777777" w:rsidR="00784E5F" w:rsidRPr="00CF104E" w:rsidRDefault="00784E5F" w:rsidP="00CF104E">
      <w:pPr>
        <w:widowControl/>
        <w:autoSpaceDE/>
        <w:autoSpaceDN/>
        <w:adjustRightInd/>
        <w:spacing w:after="200" w:line="276" w:lineRule="auto"/>
        <w:contextualSpacing/>
        <w:rPr>
          <w:rStyle w:val="FontStyle31"/>
          <w:sz w:val="28"/>
          <w:szCs w:val="28"/>
          <w:lang w:val="en-US"/>
        </w:rPr>
      </w:pPr>
    </w:p>
    <w:p w14:paraId="61138EF2" w14:textId="77777777" w:rsidR="00A92DC7" w:rsidRPr="00CF104E" w:rsidRDefault="00A92DC7" w:rsidP="00CF104E">
      <w:pPr>
        <w:widowControl/>
        <w:autoSpaceDE/>
        <w:autoSpaceDN/>
        <w:adjustRightInd/>
        <w:spacing w:after="200" w:line="276" w:lineRule="auto"/>
        <w:contextualSpacing/>
        <w:rPr>
          <w:rStyle w:val="FontStyle31"/>
          <w:sz w:val="28"/>
          <w:szCs w:val="28"/>
          <w:lang w:val="en-US"/>
        </w:rPr>
      </w:pPr>
    </w:p>
    <w:p w14:paraId="465FB3AE" w14:textId="77777777" w:rsidR="00A92DC7" w:rsidRPr="00CF104E" w:rsidRDefault="00A92DC7" w:rsidP="00CF104E">
      <w:pPr>
        <w:widowControl/>
        <w:autoSpaceDE/>
        <w:autoSpaceDN/>
        <w:adjustRightInd/>
        <w:spacing w:after="200" w:line="276" w:lineRule="auto"/>
        <w:contextualSpacing/>
        <w:rPr>
          <w:rStyle w:val="FontStyle31"/>
          <w:sz w:val="28"/>
          <w:szCs w:val="28"/>
          <w:lang w:val="en-US"/>
        </w:rPr>
      </w:pPr>
    </w:p>
    <w:p w14:paraId="607CE4EA" w14:textId="77777777" w:rsidR="00A92DC7" w:rsidRPr="00CF104E" w:rsidRDefault="00A92DC7" w:rsidP="00CF104E">
      <w:pPr>
        <w:widowControl/>
        <w:autoSpaceDE/>
        <w:autoSpaceDN/>
        <w:adjustRightInd/>
        <w:spacing w:after="200" w:line="276" w:lineRule="auto"/>
        <w:contextualSpacing/>
        <w:rPr>
          <w:rStyle w:val="FontStyle31"/>
          <w:sz w:val="28"/>
          <w:szCs w:val="28"/>
          <w:lang w:val="en-US"/>
        </w:rPr>
      </w:pPr>
    </w:p>
    <w:sectPr w:rsidR="00A92DC7" w:rsidRPr="00CF104E" w:rsidSect="00B7603A">
      <w:headerReference w:type="even" r:id="rId8"/>
      <w:headerReference w:type="default" r:id="rId9"/>
      <w:footerReference w:type="even" r:id="rId10"/>
      <w:footerReference w:type="default" r:id="rId11"/>
      <w:headerReference w:type="first" r:id="rId12"/>
      <w:footerReference w:type="first" r:id="rId13"/>
      <w:pgSz w:w="11906" w:h="16838"/>
      <w:pgMar w:top="1134" w:right="850" w:bottom="1134" w:left="1134"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F78788" w14:textId="77777777" w:rsidR="00D777C9" w:rsidRDefault="00D777C9" w:rsidP="00B7603A">
      <w:r>
        <w:separator/>
      </w:r>
    </w:p>
  </w:endnote>
  <w:endnote w:type="continuationSeparator" w:id="0">
    <w:p w14:paraId="4C79AF69" w14:textId="77777777" w:rsidR="00D777C9" w:rsidRDefault="00D777C9" w:rsidP="00B760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88B03" w14:textId="77777777" w:rsidR="003869C8" w:rsidRDefault="003869C8">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0AE33" w14:textId="77777777" w:rsidR="003869C8" w:rsidRDefault="003869C8">
    <w:pPr>
      <w:pStyle w:val="aa"/>
      <w:jc w:val="right"/>
    </w:pPr>
  </w:p>
  <w:p w14:paraId="2AA7BDCF" w14:textId="77777777" w:rsidR="003869C8" w:rsidRDefault="003869C8">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4A4C8" w14:textId="77777777" w:rsidR="003869C8" w:rsidRDefault="003869C8">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9FD28A" w14:textId="77777777" w:rsidR="00D777C9" w:rsidRDefault="00D777C9" w:rsidP="00B7603A">
      <w:r>
        <w:separator/>
      </w:r>
    </w:p>
  </w:footnote>
  <w:footnote w:type="continuationSeparator" w:id="0">
    <w:p w14:paraId="69F37187" w14:textId="77777777" w:rsidR="00D777C9" w:rsidRDefault="00D777C9" w:rsidP="00B7603A">
      <w:r>
        <w:continuationSeparator/>
      </w:r>
    </w:p>
  </w:footnote>
  <w:footnote w:id="1">
    <w:p w14:paraId="05317FE6" w14:textId="77777777" w:rsidR="00CF104E" w:rsidRPr="000937E2" w:rsidRDefault="00CF104E" w:rsidP="00367DF5">
      <w:pPr>
        <w:pStyle w:val="af4"/>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92ECC" w14:textId="77777777" w:rsidR="003869C8" w:rsidRDefault="003869C8">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25515"/>
    </w:sdtPr>
    <w:sdtContent>
      <w:p w14:paraId="45B8F9C8" w14:textId="77777777" w:rsidR="003869C8" w:rsidRDefault="003869C8">
        <w:pPr>
          <w:pStyle w:val="a8"/>
          <w:jc w:val="right"/>
        </w:pPr>
        <w:r>
          <w:fldChar w:fldCharType="begin"/>
        </w:r>
        <w:r>
          <w:instrText xml:space="preserve"> PAGE   \* MERGEFORMAT </w:instrText>
        </w:r>
        <w:r>
          <w:fldChar w:fldCharType="separate"/>
        </w:r>
        <w:r>
          <w:rPr>
            <w:noProof/>
          </w:rPr>
          <w:t>5</w:t>
        </w:r>
        <w:r>
          <w:rPr>
            <w:noProof/>
          </w:rPr>
          <w:fldChar w:fldCharType="end"/>
        </w:r>
      </w:p>
    </w:sdtContent>
  </w:sdt>
  <w:p w14:paraId="64534B51" w14:textId="77777777" w:rsidR="003869C8" w:rsidRDefault="003869C8">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78EC6" w14:textId="77777777" w:rsidR="003869C8" w:rsidRDefault="003869C8">
    <w:pPr>
      <w:pStyle w:val="a8"/>
      <w:jc w:val="right"/>
    </w:pPr>
  </w:p>
  <w:p w14:paraId="4FAD14E0" w14:textId="77777777" w:rsidR="003869C8" w:rsidRDefault="003869C8">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A840400A"/>
    <w:lvl w:ilvl="0">
      <w:numFmt w:val="bullet"/>
      <w:lvlText w:val="*"/>
      <w:lvlJc w:val="left"/>
    </w:lvl>
  </w:abstractNum>
  <w:abstractNum w:abstractNumId="1" w15:restartNumberingAfterBreak="0">
    <w:nsid w:val="016406CF"/>
    <w:multiLevelType w:val="hybridMultilevel"/>
    <w:tmpl w:val="F1F8654E"/>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15:restartNumberingAfterBreak="0">
    <w:nsid w:val="02EB1438"/>
    <w:multiLevelType w:val="singleLevel"/>
    <w:tmpl w:val="B4D497EC"/>
    <w:lvl w:ilvl="0">
      <w:start w:val="4"/>
      <w:numFmt w:val="upperRoman"/>
      <w:lvlText w:val="%1"/>
      <w:legacy w:legacy="1" w:legacySpace="0" w:legacyIndent="326"/>
      <w:lvlJc w:val="left"/>
      <w:rPr>
        <w:rFonts w:ascii="Times New Roman" w:hAnsi="Times New Roman" w:cs="Times New Roman" w:hint="default"/>
      </w:rPr>
    </w:lvl>
  </w:abstractNum>
  <w:abstractNum w:abstractNumId="3" w15:restartNumberingAfterBreak="0">
    <w:nsid w:val="05023E8A"/>
    <w:multiLevelType w:val="hybridMultilevel"/>
    <w:tmpl w:val="D864FE00"/>
    <w:lvl w:ilvl="0" w:tplc="A840400A">
      <w:start w:val="65535"/>
      <w:numFmt w:val="bullet"/>
      <w:lvlText w:val="-"/>
      <w:lvlJc w:val="left"/>
      <w:pPr>
        <w:ind w:left="1068" w:hanging="360"/>
      </w:pPr>
      <w:rPr>
        <w:rFonts w:ascii="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 w15:restartNumberingAfterBreak="0">
    <w:nsid w:val="133B62FF"/>
    <w:multiLevelType w:val="multilevel"/>
    <w:tmpl w:val="15C0D926"/>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4874341"/>
    <w:multiLevelType w:val="multilevel"/>
    <w:tmpl w:val="B0808C28"/>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BF11CDF"/>
    <w:multiLevelType w:val="hybridMultilevel"/>
    <w:tmpl w:val="A2E6F386"/>
    <w:lvl w:ilvl="0" w:tplc="9AEA8BB6">
      <w:start w:val="1"/>
      <w:numFmt w:val="upperRoman"/>
      <w:lvlText w:val="%1"/>
      <w:lvlJc w:val="left"/>
      <w:pPr>
        <w:ind w:left="644"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12074B4"/>
    <w:multiLevelType w:val="multilevel"/>
    <w:tmpl w:val="CB0E6BD6"/>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3983767"/>
    <w:multiLevelType w:val="multilevel"/>
    <w:tmpl w:val="C5CCC1DA"/>
    <w:lvl w:ilvl="0">
      <w:start w:val="1"/>
      <w:numFmt w:val="decimal"/>
      <w:lvlText w:val="%1."/>
      <w:lvlJc w:val="left"/>
      <w:pPr>
        <w:tabs>
          <w:tab w:val="num" w:pos="720"/>
        </w:tabs>
        <w:ind w:left="720" w:hanging="360"/>
      </w:pPr>
      <w:rPr>
        <w:rFonts w:cs="Times New Roman"/>
        <w:b/>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9" w15:restartNumberingAfterBreak="0">
    <w:nsid w:val="25CE0BFD"/>
    <w:multiLevelType w:val="hybridMultilevel"/>
    <w:tmpl w:val="139A623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2DD754AD"/>
    <w:multiLevelType w:val="singleLevel"/>
    <w:tmpl w:val="9AEA8BB6"/>
    <w:lvl w:ilvl="0">
      <w:start w:val="1"/>
      <w:numFmt w:val="upperRoman"/>
      <w:lvlText w:val="%1"/>
      <w:legacy w:legacy="1" w:legacySpace="0" w:legacyIndent="149"/>
      <w:lvlJc w:val="left"/>
      <w:rPr>
        <w:rFonts w:ascii="Times New Roman" w:hAnsi="Times New Roman" w:cs="Times New Roman" w:hint="default"/>
      </w:rPr>
    </w:lvl>
  </w:abstractNum>
  <w:abstractNum w:abstractNumId="11" w15:restartNumberingAfterBreak="0">
    <w:nsid w:val="399C4593"/>
    <w:multiLevelType w:val="singleLevel"/>
    <w:tmpl w:val="89562FB8"/>
    <w:lvl w:ilvl="0">
      <w:start w:val="3"/>
      <w:numFmt w:val="upperRoman"/>
      <w:lvlText w:val="%1"/>
      <w:legacy w:legacy="1" w:legacySpace="0" w:legacyIndent="326"/>
      <w:lvlJc w:val="left"/>
      <w:rPr>
        <w:rFonts w:ascii="Times New Roman" w:hAnsi="Times New Roman" w:cs="Times New Roman" w:hint="default"/>
      </w:rPr>
    </w:lvl>
  </w:abstractNum>
  <w:abstractNum w:abstractNumId="12" w15:restartNumberingAfterBreak="0">
    <w:nsid w:val="3AEC25E9"/>
    <w:multiLevelType w:val="singleLevel"/>
    <w:tmpl w:val="05C0E9E0"/>
    <w:lvl w:ilvl="0">
      <w:start w:val="2"/>
      <w:numFmt w:val="upperRoman"/>
      <w:lvlText w:val="%1"/>
      <w:legacy w:legacy="1" w:legacySpace="0" w:legacyIndent="158"/>
      <w:lvlJc w:val="left"/>
      <w:rPr>
        <w:rFonts w:ascii="Times New Roman" w:hAnsi="Times New Roman" w:cs="Times New Roman" w:hint="default"/>
      </w:rPr>
    </w:lvl>
  </w:abstractNum>
  <w:abstractNum w:abstractNumId="13" w15:restartNumberingAfterBreak="0">
    <w:nsid w:val="3F9C10B8"/>
    <w:multiLevelType w:val="singleLevel"/>
    <w:tmpl w:val="B4D497EC"/>
    <w:lvl w:ilvl="0">
      <w:start w:val="4"/>
      <w:numFmt w:val="upperRoman"/>
      <w:lvlText w:val="%1"/>
      <w:legacy w:legacy="1" w:legacySpace="0" w:legacyIndent="326"/>
      <w:lvlJc w:val="left"/>
      <w:rPr>
        <w:rFonts w:ascii="Times New Roman" w:hAnsi="Times New Roman" w:cs="Times New Roman" w:hint="default"/>
      </w:rPr>
    </w:lvl>
  </w:abstractNum>
  <w:abstractNum w:abstractNumId="14" w15:restartNumberingAfterBreak="0">
    <w:nsid w:val="3FAF6C76"/>
    <w:multiLevelType w:val="hybridMultilevel"/>
    <w:tmpl w:val="8EA01B3A"/>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5" w15:restartNumberingAfterBreak="0">
    <w:nsid w:val="421C7879"/>
    <w:multiLevelType w:val="hybridMultilevel"/>
    <w:tmpl w:val="AB78B7D6"/>
    <w:lvl w:ilvl="0" w:tplc="0419000F">
      <w:start w:val="1"/>
      <w:numFmt w:val="decimal"/>
      <w:lvlText w:val="%1."/>
      <w:lvlJc w:val="left"/>
      <w:pPr>
        <w:ind w:left="3458" w:hanging="360"/>
      </w:pPr>
    </w:lvl>
    <w:lvl w:ilvl="1" w:tplc="04190019" w:tentative="1">
      <w:start w:val="1"/>
      <w:numFmt w:val="lowerLetter"/>
      <w:lvlText w:val="%2."/>
      <w:lvlJc w:val="left"/>
      <w:pPr>
        <w:ind w:left="4178" w:hanging="360"/>
      </w:pPr>
    </w:lvl>
    <w:lvl w:ilvl="2" w:tplc="0419001B" w:tentative="1">
      <w:start w:val="1"/>
      <w:numFmt w:val="lowerRoman"/>
      <w:lvlText w:val="%3."/>
      <w:lvlJc w:val="right"/>
      <w:pPr>
        <w:ind w:left="4898" w:hanging="180"/>
      </w:pPr>
    </w:lvl>
    <w:lvl w:ilvl="3" w:tplc="0419000F" w:tentative="1">
      <w:start w:val="1"/>
      <w:numFmt w:val="decimal"/>
      <w:lvlText w:val="%4."/>
      <w:lvlJc w:val="left"/>
      <w:pPr>
        <w:ind w:left="5618" w:hanging="360"/>
      </w:pPr>
    </w:lvl>
    <w:lvl w:ilvl="4" w:tplc="04190019" w:tentative="1">
      <w:start w:val="1"/>
      <w:numFmt w:val="lowerLetter"/>
      <w:lvlText w:val="%5."/>
      <w:lvlJc w:val="left"/>
      <w:pPr>
        <w:ind w:left="6338" w:hanging="360"/>
      </w:pPr>
    </w:lvl>
    <w:lvl w:ilvl="5" w:tplc="0419001B" w:tentative="1">
      <w:start w:val="1"/>
      <w:numFmt w:val="lowerRoman"/>
      <w:lvlText w:val="%6."/>
      <w:lvlJc w:val="right"/>
      <w:pPr>
        <w:ind w:left="7058" w:hanging="180"/>
      </w:pPr>
    </w:lvl>
    <w:lvl w:ilvl="6" w:tplc="0419000F" w:tentative="1">
      <w:start w:val="1"/>
      <w:numFmt w:val="decimal"/>
      <w:lvlText w:val="%7."/>
      <w:lvlJc w:val="left"/>
      <w:pPr>
        <w:ind w:left="7778" w:hanging="360"/>
      </w:pPr>
    </w:lvl>
    <w:lvl w:ilvl="7" w:tplc="04190019" w:tentative="1">
      <w:start w:val="1"/>
      <w:numFmt w:val="lowerLetter"/>
      <w:lvlText w:val="%8."/>
      <w:lvlJc w:val="left"/>
      <w:pPr>
        <w:ind w:left="8498" w:hanging="360"/>
      </w:pPr>
    </w:lvl>
    <w:lvl w:ilvl="8" w:tplc="0419001B" w:tentative="1">
      <w:start w:val="1"/>
      <w:numFmt w:val="lowerRoman"/>
      <w:lvlText w:val="%9."/>
      <w:lvlJc w:val="right"/>
      <w:pPr>
        <w:ind w:left="9218" w:hanging="180"/>
      </w:pPr>
    </w:lvl>
  </w:abstractNum>
  <w:abstractNum w:abstractNumId="16" w15:restartNumberingAfterBreak="0">
    <w:nsid w:val="429F0C0F"/>
    <w:multiLevelType w:val="singleLevel"/>
    <w:tmpl w:val="7FB23884"/>
    <w:lvl w:ilvl="0">
      <w:start w:val="1"/>
      <w:numFmt w:val="upperRoman"/>
      <w:lvlText w:val="%1"/>
      <w:legacy w:legacy="1" w:legacySpace="0" w:legacyIndent="158"/>
      <w:lvlJc w:val="left"/>
      <w:rPr>
        <w:rFonts w:ascii="Times New Roman" w:hAnsi="Times New Roman" w:cs="Times New Roman" w:hint="default"/>
      </w:rPr>
    </w:lvl>
  </w:abstractNum>
  <w:abstractNum w:abstractNumId="17" w15:restartNumberingAfterBreak="0">
    <w:nsid w:val="46491200"/>
    <w:multiLevelType w:val="multilevel"/>
    <w:tmpl w:val="85B86858"/>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25835B6"/>
    <w:multiLevelType w:val="hybridMultilevel"/>
    <w:tmpl w:val="74D8FEE6"/>
    <w:lvl w:ilvl="0" w:tplc="9AEA8BB6">
      <w:start w:val="1"/>
      <w:numFmt w:val="upperRoman"/>
      <w:lvlText w:val="%1"/>
      <w:lvlJc w:val="left"/>
      <w:pPr>
        <w:ind w:left="1440" w:hanging="360"/>
      </w:pPr>
      <w:rPr>
        <w:rFonts w:ascii="Times New Roman" w:hAnsi="Times New Roman" w:cs="Times New Roman" w:hint="default"/>
      </w:r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9" w15:restartNumberingAfterBreak="0">
    <w:nsid w:val="54C66ED2"/>
    <w:multiLevelType w:val="hybridMultilevel"/>
    <w:tmpl w:val="935E1F26"/>
    <w:lvl w:ilvl="0" w:tplc="7BEED03E">
      <w:start w:val="1"/>
      <w:numFmt w:val="decimal"/>
      <w:lvlText w:val="%1."/>
      <w:lvlJc w:val="left"/>
      <w:pPr>
        <w:ind w:left="786"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0" w15:restartNumberingAfterBreak="0">
    <w:nsid w:val="5E231DD5"/>
    <w:multiLevelType w:val="singleLevel"/>
    <w:tmpl w:val="6750076A"/>
    <w:lvl w:ilvl="0">
      <w:start w:val="1"/>
      <w:numFmt w:val="upperRoman"/>
      <w:lvlText w:val="%1"/>
      <w:legacy w:legacy="1" w:legacySpace="0" w:legacyIndent="144"/>
      <w:lvlJc w:val="left"/>
      <w:rPr>
        <w:rFonts w:ascii="Times New Roman" w:hAnsi="Times New Roman" w:cs="Times New Roman" w:hint="default"/>
      </w:rPr>
    </w:lvl>
  </w:abstractNum>
  <w:abstractNum w:abstractNumId="21" w15:restartNumberingAfterBreak="0">
    <w:nsid w:val="5EC323C7"/>
    <w:multiLevelType w:val="singleLevel"/>
    <w:tmpl w:val="89562FB8"/>
    <w:lvl w:ilvl="0">
      <w:start w:val="3"/>
      <w:numFmt w:val="upperRoman"/>
      <w:lvlText w:val="%1"/>
      <w:legacy w:legacy="1" w:legacySpace="0" w:legacyIndent="326"/>
      <w:lvlJc w:val="left"/>
      <w:rPr>
        <w:rFonts w:ascii="Times New Roman" w:hAnsi="Times New Roman" w:cs="Times New Roman" w:hint="default"/>
      </w:rPr>
    </w:lvl>
  </w:abstractNum>
  <w:abstractNum w:abstractNumId="22" w15:restartNumberingAfterBreak="0">
    <w:nsid w:val="64364A85"/>
    <w:multiLevelType w:val="hybridMultilevel"/>
    <w:tmpl w:val="671863D4"/>
    <w:lvl w:ilvl="0" w:tplc="9AEA8BB6">
      <w:start w:val="1"/>
      <w:numFmt w:val="upperRoman"/>
      <w:lvlText w:val="%1"/>
      <w:lvlJc w:val="left"/>
      <w:pPr>
        <w:ind w:left="644"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8073418"/>
    <w:multiLevelType w:val="hybridMultilevel"/>
    <w:tmpl w:val="05B2EEEA"/>
    <w:lvl w:ilvl="0" w:tplc="EE586DE2">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24" w15:restartNumberingAfterBreak="0">
    <w:nsid w:val="70CC0F78"/>
    <w:multiLevelType w:val="singleLevel"/>
    <w:tmpl w:val="3BAEE72A"/>
    <w:lvl w:ilvl="0">
      <w:start w:val="1"/>
      <w:numFmt w:val="decimal"/>
      <w:lvlText w:val="%1."/>
      <w:legacy w:legacy="1" w:legacySpace="0" w:legacyIndent="350"/>
      <w:lvlJc w:val="left"/>
      <w:rPr>
        <w:rFonts w:ascii="Times New Roman" w:hAnsi="Times New Roman" w:cs="Times New Roman" w:hint="default"/>
      </w:rPr>
    </w:lvl>
  </w:abstractNum>
  <w:abstractNum w:abstractNumId="25" w15:restartNumberingAfterBreak="0">
    <w:nsid w:val="72F74792"/>
    <w:multiLevelType w:val="singleLevel"/>
    <w:tmpl w:val="DFC63206"/>
    <w:lvl w:ilvl="0">
      <w:start w:val="2"/>
      <w:numFmt w:val="upperRoman"/>
      <w:lvlText w:val="%1"/>
      <w:legacy w:legacy="1" w:legacySpace="0" w:legacyIndent="235"/>
      <w:lvlJc w:val="left"/>
      <w:rPr>
        <w:rFonts w:ascii="Times New Roman" w:hAnsi="Times New Roman" w:cs="Times New Roman" w:hint="default"/>
      </w:rPr>
    </w:lvl>
  </w:abstractNum>
  <w:abstractNum w:abstractNumId="26" w15:restartNumberingAfterBreak="0">
    <w:nsid w:val="75D41760"/>
    <w:multiLevelType w:val="hybridMultilevel"/>
    <w:tmpl w:val="0A8281CE"/>
    <w:lvl w:ilvl="0" w:tplc="0419000F">
      <w:start w:val="1"/>
      <w:numFmt w:val="decimal"/>
      <w:lvlText w:val="%1."/>
      <w:lvlJc w:val="left"/>
      <w:pPr>
        <w:ind w:left="4167" w:hanging="360"/>
      </w:pPr>
    </w:lvl>
    <w:lvl w:ilvl="1" w:tplc="04190019" w:tentative="1">
      <w:start w:val="1"/>
      <w:numFmt w:val="lowerLetter"/>
      <w:lvlText w:val="%2."/>
      <w:lvlJc w:val="left"/>
      <w:pPr>
        <w:ind w:left="4887" w:hanging="360"/>
      </w:pPr>
    </w:lvl>
    <w:lvl w:ilvl="2" w:tplc="0419001B" w:tentative="1">
      <w:start w:val="1"/>
      <w:numFmt w:val="lowerRoman"/>
      <w:lvlText w:val="%3."/>
      <w:lvlJc w:val="right"/>
      <w:pPr>
        <w:ind w:left="5607" w:hanging="180"/>
      </w:pPr>
    </w:lvl>
    <w:lvl w:ilvl="3" w:tplc="0419000F" w:tentative="1">
      <w:start w:val="1"/>
      <w:numFmt w:val="decimal"/>
      <w:lvlText w:val="%4."/>
      <w:lvlJc w:val="left"/>
      <w:pPr>
        <w:ind w:left="6327" w:hanging="360"/>
      </w:pPr>
    </w:lvl>
    <w:lvl w:ilvl="4" w:tplc="04190019" w:tentative="1">
      <w:start w:val="1"/>
      <w:numFmt w:val="lowerLetter"/>
      <w:lvlText w:val="%5."/>
      <w:lvlJc w:val="left"/>
      <w:pPr>
        <w:ind w:left="7047" w:hanging="360"/>
      </w:pPr>
    </w:lvl>
    <w:lvl w:ilvl="5" w:tplc="0419001B" w:tentative="1">
      <w:start w:val="1"/>
      <w:numFmt w:val="lowerRoman"/>
      <w:lvlText w:val="%6."/>
      <w:lvlJc w:val="right"/>
      <w:pPr>
        <w:ind w:left="7767" w:hanging="180"/>
      </w:pPr>
    </w:lvl>
    <w:lvl w:ilvl="6" w:tplc="0419000F" w:tentative="1">
      <w:start w:val="1"/>
      <w:numFmt w:val="decimal"/>
      <w:lvlText w:val="%7."/>
      <w:lvlJc w:val="left"/>
      <w:pPr>
        <w:ind w:left="8487" w:hanging="360"/>
      </w:pPr>
    </w:lvl>
    <w:lvl w:ilvl="7" w:tplc="04190019" w:tentative="1">
      <w:start w:val="1"/>
      <w:numFmt w:val="lowerLetter"/>
      <w:lvlText w:val="%8."/>
      <w:lvlJc w:val="left"/>
      <w:pPr>
        <w:ind w:left="9207" w:hanging="360"/>
      </w:pPr>
    </w:lvl>
    <w:lvl w:ilvl="8" w:tplc="0419001B" w:tentative="1">
      <w:start w:val="1"/>
      <w:numFmt w:val="lowerRoman"/>
      <w:lvlText w:val="%9."/>
      <w:lvlJc w:val="right"/>
      <w:pPr>
        <w:ind w:left="9927" w:hanging="180"/>
      </w:pPr>
    </w:lvl>
  </w:abstractNum>
  <w:abstractNum w:abstractNumId="27" w15:restartNumberingAfterBreak="0">
    <w:nsid w:val="75F86F56"/>
    <w:multiLevelType w:val="singleLevel"/>
    <w:tmpl w:val="1626F0DC"/>
    <w:lvl w:ilvl="0">
      <w:start w:val="2"/>
      <w:numFmt w:val="decimal"/>
      <w:lvlText w:val="%1."/>
      <w:legacy w:legacy="1" w:legacySpace="0" w:legacyIndent="350"/>
      <w:lvlJc w:val="left"/>
      <w:rPr>
        <w:rFonts w:ascii="Times New Roman" w:hAnsi="Times New Roman" w:cs="Times New Roman" w:hint="default"/>
      </w:rPr>
    </w:lvl>
  </w:abstractNum>
  <w:abstractNum w:abstractNumId="28" w15:restartNumberingAfterBreak="0">
    <w:nsid w:val="781C2ED2"/>
    <w:multiLevelType w:val="multilevel"/>
    <w:tmpl w:val="CB24A62A"/>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FC15C86"/>
    <w:multiLevelType w:val="multilevel"/>
    <w:tmpl w:val="9E3C0E7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69498792">
    <w:abstractNumId w:val="0"/>
    <w:lvlOverride w:ilvl="0">
      <w:lvl w:ilvl="0">
        <w:start w:val="65535"/>
        <w:numFmt w:val="bullet"/>
        <w:lvlText w:val="-"/>
        <w:legacy w:legacy="1" w:legacySpace="0" w:legacyIndent="187"/>
        <w:lvlJc w:val="left"/>
        <w:rPr>
          <w:rFonts w:ascii="Times New Roman" w:hAnsi="Times New Roman" w:cs="Times New Roman" w:hint="default"/>
        </w:rPr>
      </w:lvl>
    </w:lvlOverride>
  </w:num>
  <w:num w:numId="2" w16cid:durableId="871651365">
    <w:abstractNumId w:val="24"/>
  </w:num>
  <w:num w:numId="3" w16cid:durableId="1727145183">
    <w:abstractNumId w:val="0"/>
    <w:lvlOverride w:ilvl="0">
      <w:lvl w:ilvl="0">
        <w:start w:val="65535"/>
        <w:numFmt w:val="bullet"/>
        <w:lvlText w:val="-"/>
        <w:legacy w:legacy="1" w:legacySpace="0" w:legacyIndent="350"/>
        <w:lvlJc w:val="left"/>
        <w:rPr>
          <w:rFonts w:ascii="Times New Roman" w:hAnsi="Times New Roman" w:cs="Times New Roman" w:hint="default"/>
        </w:rPr>
      </w:lvl>
    </w:lvlOverride>
  </w:num>
  <w:num w:numId="4" w16cid:durableId="1718049222">
    <w:abstractNumId w:val="27"/>
  </w:num>
  <w:num w:numId="5" w16cid:durableId="640112776">
    <w:abstractNumId w:val="0"/>
    <w:lvlOverride w:ilvl="0">
      <w:lvl w:ilvl="0">
        <w:start w:val="65535"/>
        <w:numFmt w:val="bullet"/>
        <w:lvlText w:val="-"/>
        <w:legacy w:legacy="1" w:legacySpace="0" w:legacyIndent="356"/>
        <w:lvlJc w:val="left"/>
        <w:rPr>
          <w:rFonts w:ascii="Times New Roman" w:hAnsi="Times New Roman" w:cs="Times New Roman" w:hint="default"/>
        </w:rPr>
      </w:lvl>
    </w:lvlOverride>
  </w:num>
  <w:num w:numId="6" w16cid:durableId="821312588">
    <w:abstractNumId w:val="0"/>
    <w:lvlOverride w:ilvl="0">
      <w:lvl w:ilvl="0">
        <w:start w:val="65535"/>
        <w:numFmt w:val="bullet"/>
        <w:lvlText w:val="-"/>
        <w:legacy w:legacy="1" w:legacySpace="0" w:legacyIndent="351"/>
        <w:lvlJc w:val="left"/>
        <w:rPr>
          <w:rFonts w:ascii="Times New Roman" w:hAnsi="Times New Roman" w:cs="Times New Roman" w:hint="default"/>
        </w:rPr>
      </w:lvl>
    </w:lvlOverride>
  </w:num>
  <w:num w:numId="7" w16cid:durableId="1481194345">
    <w:abstractNumId w:val="10"/>
  </w:num>
  <w:num w:numId="8" w16cid:durableId="749472173">
    <w:abstractNumId w:val="16"/>
  </w:num>
  <w:num w:numId="9" w16cid:durableId="88475918">
    <w:abstractNumId w:val="12"/>
  </w:num>
  <w:num w:numId="10" w16cid:durableId="568883537">
    <w:abstractNumId w:val="21"/>
  </w:num>
  <w:num w:numId="11" w16cid:durableId="1197425372">
    <w:abstractNumId w:val="2"/>
  </w:num>
  <w:num w:numId="12" w16cid:durableId="2063088980">
    <w:abstractNumId w:val="20"/>
  </w:num>
  <w:num w:numId="13" w16cid:durableId="766926077">
    <w:abstractNumId w:val="25"/>
  </w:num>
  <w:num w:numId="14" w16cid:durableId="1182083620">
    <w:abstractNumId w:val="11"/>
  </w:num>
  <w:num w:numId="15" w16cid:durableId="561912402">
    <w:abstractNumId w:val="13"/>
  </w:num>
  <w:num w:numId="16" w16cid:durableId="90319945">
    <w:abstractNumId w:val="3"/>
  </w:num>
  <w:num w:numId="17" w16cid:durableId="25251357">
    <w:abstractNumId w:val="22"/>
  </w:num>
  <w:num w:numId="18" w16cid:durableId="1139227128">
    <w:abstractNumId w:val="6"/>
  </w:num>
  <w:num w:numId="19" w16cid:durableId="1780372647">
    <w:abstractNumId w:val="18"/>
  </w:num>
  <w:num w:numId="20" w16cid:durableId="1944921610">
    <w:abstractNumId w:val="15"/>
  </w:num>
  <w:num w:numId="21" w16cid:durableId="189296190">
    <w:abstractNumId w:val="26"/>
  </w:num>
  <w:num w:numId="22" w16cid:durableId="653608333">
    <w:abstractNumId w:val="1"/>
  </w:num>
  <w:num w:numId="23" w16cid:durableId="963510549">
    <w:abstractNumId w:val="14"/>
  </w:num>
  <w:num w:numId="24" w16cid:durableId="1508518079">
    <w:abstractNumId w:val="29"/>
  </w:num>
  <w:num w:numId="25" w16cid:durableId="712727600">
    <w:abstractNumId w:val="17"/>
  </w:num>
  <w:num w:numId="26" w16cid:durableId="1163354674">
    <w:abstractNumId w:val="28"/>
  </w:num>
  <w:num w:numId="27" w16cid:durableId="409082032">
    <w:abstractNumId w:val="4"/>
  </w:num>
  <w:num w:numId="28" w16cid:durableId="1865972687">
    <w:abstractNumId w:val="5"/>
  </w:num>
  <w:num w:numId="29" w16cid:durableId="1656445530">
    <w:abstractNumId w:val="7"/>
  </w:num>
  <w:num w:numId="30" w16cid:durableId="580911348">
    <w:abstractNumId w:val="19"/>
  </w:num>
  <w:num w:numId="31" w16cid:durableId="375933348">
    <w:abstractNumId w:val="8"/>
  </w:num>
  <w:num w:numId="32" w16cid:durableId="1408575879">
    <w:abstractNumId w:val="23"/>
  </w:num>
  <w:num w:numId="33" w16cid:durableId="64376152">
    <w:abstractNumId w:val="9"/>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822"/>
    <w:rsid w:val="0003753C"/>
    <w:rsid w:val="00067DD8"/>
    <w:rsid w:val="00081B0F"/>
    <w:rsid w:val="000855DB"/>
    <w:rsid w:val="000912F5"/>
    <w:rsid w:val="000A173B"/>
    <w:rsid w:val="000F18D7"/>
    <w:rsid w:val="00103899"/>
    <w:rsid w:val="001100A2"/>
    <w:rsid w:val="00116BD7"/>
    <w:rsid w:val="001308DF"/>
    <w:rsid w:val="0013515B"/>
    <w:rsid w:val="001478C1"/>
    <w:rsid w:val="00153281"/>
    <w:rsid w:val="001664C6"/>
    <w:rsid w:val="00172888"/>
    <w:rsid w:val="0017447A"/>
    <w:rsid w:val="001A6633"/>
    <w:rsid w:val="001B21DD"/>
    <w:rsid w:val="001B59BE"/>
    <w:rsid w:val="001B6836"/>
    <w:rsid w:val="001B773C"/>
    <w:rsid w:val="001C3242"/>
    <w:rsid w:val="001C48F1"/>
    <w:rsid w:val="001D4723"/>
    <w:rsid w:val="001E352F"/>
    <w:rsid w:val="001F01F9"/>
    <w:rsid w:val="001F4EFB"/>
    <w:rsid w:val="001F4F66"/>
    <w:rsid w:val="001F4FD4"/>
    <w:rsid w:val="00207D81"/>
    <w:rsid w:val="002410D2"/>
    <w:rsid w:val="002828D3"/>
    <w:rsid w:val="002A3936"/>
    <w:rsid w:val="002C79E2"/>
    <w:rsid w:val="002D5DBF"/>
    <w:rsid w:val="002E4A25"/>
    <w:rsid w:val="002E6822"/>
    <w:rsid w:val="003005CF"/>
    <w:rsid w:val="0032544A"/>
    <w:rsid w:val="00331F83"/>
    <w:rsid w:val="00334031"/>
    <w:rsid w:val="00337EFC"/>
    <w:rsid w:val="00340BF9"/>
    <w:rsid w:val="00341BA9"/>
    <w:rsid w:val="00342BAE"/>
    <w:rsid w:val="003436AD"/>
    <w:rsid w:val="00364DDF"/>
    <w:rsid w:val="00367DF5"/>
    <w:rsid w:val="003869C8"/>
    <w:rsid w:val="00390DF9"/>
    <w:rsid w:val="00394079"/>
    <w:rsid w:val="003A5C07"/>
    <w:rsid w:val="003B0974"/>
    <w:rsid w:val="003D311F"/>
    <w:rsid w:val="004038E0"/>
    <w:rsid w:val="00425908"/>
    <w:rsid w:val="00433956"/>
    <w:rsid w:val="00452209"/>
    <w:rsid w:val="00460091"/>
    <w:rsid w:val="004629ED"/>
    <w:rsid w:val="00481CA3"/>
    <w:rsid w:val="004A5331"/>
    <w:rsid w:val="004A7516"/>
    <w:rsid w:val="004B5A35"/>
    <w:rsid w:val="004C5182"/>
    <w:rsid w:val="004D2F03"/>
    <w:rsid w:val="004E01E6"/>
    <w:rsid w:val="004E34C8"/>
    <w:rsid w:val="004E3766"/>
    <w:rsid w:val="004F2209"/>
    <w:rsid w:val="00507F09"/>
    <w:rsid w:val="005139FA"/>
    <w:rsid w:val="00524379"/>
    <w:rsid w:val="005247EE"/>
    <w:rsid w:val="00525699"/>
    <w:rsid w:val="0053728A"/>
    <w:rsid w:val="00545F41"/>
    <w:rsid w:val="00551F76"/>
    <w:rsid w:val="005745A8"/>
    <w:rsid w:val="005800DA"/>
    <w:rsid w:val="0058177F"/>
    <w:rsid w:val="005A3A3D"/>
    <w:rsid w:val="005D3DA2"/>
    <w:rsid w:val="005E61F5"/>
    <w:rsid w:val="005F5BAE"/>
    <w:rsid w:val="00602AEA"/>
    <w:rsid w:val="006336F8"/>
    <w:rsid w:val="006338A6"/>
    <w:rsid w:val="00641989"/>
    <w:rsid w:val="00655CD5"/>
    <w:rsid w:val="00662039"/>
    <w:rsid w:val="006842C3"/>
    <w:rsid w:val="006A64AD"/>
    <w:rsid w:val="006C74B7"/>
    <w:rsid w:val="007348EA"/>
    <w:rsid w:val="00766AE1"/>
    <w:rsid w:val="00770E33"/>
    <w:rsid w:val="007801DF"/>
    <w:rsid w:val="00781FC8"/>
    <w:rsid w:val="00783447"/>
    <w:rsid w:val="00784E5F"/>
    <w:rsid w:val="00787051"/>
    <w:rsid w:val="007A5E8D"/>
    <w:rsid w:val="007B19A0"/>
    <w:rsid w:val="007D0B76"/>
    <w:rsid w:val="007D1C4A"/>
    <w:rsid w:val="007E1DD9"/>
    <w:rsid w:val="007E2861"/>
    <w:rsid w:val="007F0F9C"/>
    <w:rsid w:val="007F21F7"/>
    <w:rsid w:val="007F40DF"/>
    <w:rsid w:val="00805228"/>
    <w:rsid w:val="00817224"/>
    <w:rsid w:val="00834C61"/>
    <w:rsid w:val="00837A96"/>
    <w:rsid w:val="00854FF8"/>
    <w:rsid w:val="00871AF6"/>
    <w:rsid w:val="00887AE4"/>
    <w:rsid w:val="008B0962"/>
    <w:rsid w:val="008E0205"/>
    <w:rsid w:val="008E17A7"/>
    <w:rsid w:val="00906548"/>
    <w:rsid w:val="00907EB3"/>
    <w:rsid w:val="00935C63"/>
    <w:rsid w:val="0098256B"/>
    <w:rsid w:val="00995E1F"/>
    <w:rsid w:val="009A19B6"/>
    <w:rsid w:val="009B1C99"/>
    <w:rsid w:val="009C356D"/>
    <w:rsid w:val="009C6C96"/>
    <w:rsid w:val="00A0669D"/>
    <w:rsid w:val="00A067CC"/>
    <w:rsid w:val="00A06B82"/>
    <w:rsid w:val="00A210EC"/>
    <w:rsid w:val="00A3245B"/>
    <w:rsid w:val="00A54CA3"/>
    <w:rsid w:val="00A61170"/>
    <w:rsid w:val="00A92DC7"/>
    <w:rsid w:val="00A9528A"/>
    <w:rsid w:val="00AA1E3E"/>
    <w:rsid w:val="00AA1FDE"/>
    <w:rsid w:val="00AC1E5F"/>
    <w:rsid w:val="00B010F6"/>
    <w:rsid w:val="00B04DED"/>
    <w:rsid w:val="00B06BB6"/>
    <w:rsid w:val="00B317B9"/>
    <w:rsid w:val="00B507C5"/>
    <w:rsid w:val="00B5540A"/>
    <w:rsid w:val="00B65ED2"/>
    <w:rsid w:val="00B7603A"/>
    <w:rsid w:val="00B866F7"/>
    <w:rsid w:val="00BA645A"/>
    <w:rsid w:val="00BD5E92"/>
    <w:rsid w:val="00C47B09"/>
    <w:rsid w:val="00CC66D4"/>
    <w:rsid w:val="00CE1B34"/>
    <w:rsid w:val="00CE74E0"/>
    <w:rsid w:val="00CF104E"/>
    <w:rsid w:val="00D13EDC"/>
    <w:rsid w:val="00D22AE2"/>
    <w:rsid w:val="00D328EA"/>
    <w:rsid w:val="00D33F69"/>
    <w:rsid w:val="00D41986"/>
    <w:rsid w:val="00D445C7"/>
    <w:rsid w:val="00D777C9"/>
    <w:rsid w:val="00D82F29"/>
    <w:rsid w:val="00DB043E"/>
    <w:rsid w:val="00DC7DFE"/>
    <w:rsid w:val="00DD4D92"/>
    <w:rsid w:val="00DF12A0"/>
    <w:rsid w:val="00DF7DF9"/>
    <w:rsid w:val="00E027A4"/>
    <w:rsid w:val="00E575E3"/>
    <w:rsid w:val="00E63314"/>
    <w:rsid w:val="00E97815"/>
    <w:rsid w:val="00EA3033"/>
    <w:rsid w:val="00EB542F"/>
    <w:rsid w:val="00F265F0"/>
    <w:rsid w:val="00F43C3F"/>
    <w:rsid w:val="00F544FD"/>
    <w:rsid w:val="00F63341"/>
    <w:rsid w:val="00FB232B"/>
    <w:rsid w:val="00FF2915"/>
    <w:rsid w:val="00FF67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0EE50"/>
  <w15:docId w15:val="{405611AD-68A9-461C-AB93-ECC8E987B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E6822"/>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8">
    <w:name w:val="Style8"/>
    <w:basedOn w:val="a"/>
    <w:uiPriority w:val="99"/>
    <w:rsid w:val="002E6822"/>
    <w:pPr>
      <w:spacing w:line="374" w:lineRule="exact"/>
      <w:jc w:val="center"/>
    </w:pPr>
  </w:style>
  <w:style w:type="paragraph" w:customStyle="1" w:styleId="Style9">
    <w:name w:val="Style9"/>
    <w:basedOn w:val="a"/>
    <w:uiPriority w:val="99"/>
    <w:rsid w:val="002E6822"/>
  </w:style>
  <w:style w:type="paragraph" w:customStyle="1" w:styleId="Style12">
    <w:name w:val="Style12"/>
    <w:basedOn w:val="a"/>
    <w:uiPriority w:val="99"/>
    <w:rsid w:val="002E6822"/>
    <w:pPr>
      <w:spacing w:line="326" w:lineRule="exact"/>
      <w:jc w:val="center"/>
    </w:pPr>
  </w:style>
  <w:style w:type="character" w:customStyle="1" w:styleId="FontStyle31">
    <w:name w:val="Font Style31"/>
    <w:basedOn w:val="a0"/>
    <w:uiPriority w:val="99"/>
    <w:rsid w:val="002E6822"/>
    <w:rPr>
      <w:rFonts w:ascii="Times New Roman" w:hAnsi="Times New Roman" w:cs="Times New Roman"/>
      <w:b/>
      <w:bCs/>
      <w:sz w:val="24"/>
      <w:szCs w:val="24"/>
    </w:rPr>
  </w:style>
  <w:style w:type="character" w:customStyle="1" w:styleId="FontStyle32">
    <w:name w:val="Font Style32"/>
    <w:basedOn w:val="a0"/>
    <w:uiPriority w:val="99"/>
    <w:rsid w:val="002E6822"/>
    <w:rPr>
      <w:rFonts w:ascii="Times New Roman" w:hAnsi="Times New Roman" w:cs="Times New Roman"/>
      <w:b/>
      <w:bCs/>
      <w:sz w:val="34"/>
      <w:szCs w:val="34"/>
    </w:rPr>
  </w:style>
  <w:style w:type="character" w:customStyle="1" w:styleId="FontStyle33">
    <w:name w:val="Font Style33"/>
    <w:basedOn w:val="a0"/>
    <w:uiPriority w:val="99"/>
    <w:rsid w:val="002E6822"/>
    <w:rPr>
      <w:rFonts w:ascii="Times New Roman" w:hAnsi="Times New Roman" w:cs="Times New Roman"/>
      <w:sz w:val="26"/>
      <w:szCs w:val="26"/>
    </w:rPr>
  </w:style>
  <w:style w:type="character" w:customStyle="1" w:styleId="FontStyle34">
    <w:name w:val="Font Style34"/>
    <w:basedOn w:val="a0"/>
    <w:uiPriority w:val="99"/>
    <w:rsid w:val="002E6822"/>
    <w:rPr>
      <w:rFonts w:ascii="Times New Roman" w:hAnsi="Times New Roman" w:cs="Times New Roman"/>
      <w:sz w:val="24"/>
      <w:szCs w:val="24"/>
    </w:rPr>
  </w:style>
  <w:style w:type="character" w:customStyle="1" w:styleId="FontStyle37">
    <w:name w:val="Font Style37"/>
    <w:basedOn w:val="a0"/>
    <w:uiPriority w:val="99"/>
    <w:rsid w:val="002E6822"/>
    <w:rPr>
      <w:rFonts w:ascii="Times New Roman" w:hAnsi="Times New Roman" w:cs="Times New Roman"/>
      <w:sz w:val="30"/>
      <w:szCs w:val="30"/>
    </w:rPr>
  </w:style>
  <w:style w:type="paragraph" w:customStyle="1" w:styleId="Style1">
    <w:name w:val="Style1"/>
    <w:basedOn w:val="a"/>
    <w:uiPriority w:val="99"/>
    <w:rsid w:val="002E6822"/>
    <w:pPr>
      <w:spacing w:line="322" w:lineRule="exact"/>
      <w:jc w:val="center"/>
    </w:pPr>
  </w:style>
  <w:style w:type="paragraph" w:customStyle="1" w:styleId="Style17">
    <w:name w:val="Style17"/>
    <w:basedOn w:val="a"/>
    <w:uiPriority w:val="99"/>
    <w:rsid w:val="002E6822"/>
    <w:pPr>
      <w:spacing w:line="300" w:lineRule="exact"/>
      <w:ind w:firstLine="710"/>
      <w:jc w:val="both"/>
    </w:pPr>
  </w:style>
  <w:style w:type="paragraph" w:customStyle="1" w:styleId="Style18">
    <w:name w:val="Style18"/>
    <w:basedOn w:val="a"/>
    <w:uiPriority w:val="99"/>
    <w:rsid w:val="002E6822"/>
    <w:pPr>
      <w:spacing w:line="295" w:lineRule="exact"/>
    </w:pPr>
  </w:style>
  <w:style w:type="paragraph" w:customStyle="1" w:styleId="Style19">
    <w:name w:val="Style19"/>
    <w:basedOn w:val="a"/>
    <w:uiPriority w:val="99"/>
    <w:rsid w:val="002E6822"/>
    <w:pPr>
      <w:spacing w:line="298" w:lineRule="exact"/>
      <w:ind w:hanging="350"/>
    </w:pPr>
  </w:style>
  <w:style w:type="paragraph" w:customStyle="1" w:styleId="Style20">
    <w:name w:val="Style20"/>
    <w:basedOn w:val="a"/>
    <w:uiPriority w:val="99"/>
    <w:rsid w:val="002E6822"/>
    <w:pPr>
      <w:spacing w:line="298" w:lineRule="exact"/>
      <w:jc w:val="both"/>
    </w:pPr>
  </w:style>
  <w:style w:type="character" w:customStyle="1" w:styleId="FontStyle35">
    <w:name w:val="Font Style35"/>
    <w:basedOn w:val="a0"/>
    <w:uiPriority w:val="99"/>
    <w:rsid w:val="00D328EA"/>
    <w:rPr>
      <w:rFonts w:ascii="Times New Roman" w:hAnsi="Times New Roman" w:cs="Times New Roman"/>
      <w:b/>
      <w:bCs/>
      <w:i/>
      <w:iCs/>
      <w:sz w:val="24"/>
      <w:szCs w:val="24"/>
    </w:rPr>
  </w:style>
  <w:style w:type="character" w:customStyle="1" w:styleId="FontStyle36">
    <w:name w:val="Font Style36"/>
    <w:basedOn w:val="a0"/>
    <w:uiPriority w:val="99"/>
    <w:rsid w:val="00D328EA"/>
    <w:rPr>
      <w:rFonts w:ascii="Times New Roman" w:hAnsi="Times New Roman" w:cs="Times New Roman"/>
      <w:i/>
      <w:iCs/>
      <w:sz w:val="24"/>
      <w:szCs w:val="24"/>
    </w:rPr>
  </w:style>
  <w:style w:type="paragraph" w:customStyle="1" w:styleId="Style26">
    <w:name w:val="Style26"/>
    <w:basedOn w:val="a"/>
    <w:uiPriority w:val="99"/>
    <w:rsid w:val="00D328EA"/>
    <w:pPr>
      <w:spacing w:line="298" w:lineRule="exact"/>
      <w:jc w:val="center"/>
    </w:pPr>
  </w:style>
  <w:style w:type="paragraph" w:customStyle="1" w:styleId="Style28">
    <w:name w:val="Style28"/>
    <w:basedOn w:val="a"/>
    <w:uiPriority w:val="99"/>
    <w:rsid w:val="00433956"/>
    <w:pPr>
      <w:spacing w:line="302" w:lineRule="exact"/>
    </w:pPr>
  </w:style>
  <w:style w:type="paragraph" w:customStyle="1" w:styleId="Style2">
    <w:name w:val="Style2"/>
    <w:basedOn w:val="a"/>
    <w:uiPriority w:val="99"/>
    <w:rsid w:val="00FF67F7"/>
  </w:style>
  <w:style w:type="paragraph" w:customStyle="1" w:styleId="Style6">
    <w:name w:val="Style6"/>
    <w:basedOn w:val="a"/>
    <w:uiPriority w:val="99"/>
    <w:rsid w:val="00FF67F7"/>
    <w:pPr>
      <w:jc w:val="center"/>
    </w:pPr>
  </w:style>
  <w:style w:type="paragraph" w:customStyle="1" w:styleId="Style22">
    <w:name w:val="Style22"/>
    <w:basedOn w:val="a"/>
    <w:uiPriority w:val="99"/>
    <w:rsid w:val="00FF67F7"/>
    <w:pPr>
      <w:spacing w:line="298" w:lineRule="exact"/>
    </w:pPr>
  </w:style>
  <w:style w:type="paragraph" w:customStyle="1" w:styleId="Style10">
    <w:name w:val="Style10"/>
    <w:basedOn w:val="a"/>
    <w:uiPriority w:val="99"/>
    <w:rsid w:val="00C47B09"/>
  </w:style>
  <w:style w:type="paragraph" w:styleId="a3">
    <w:name w:val="Balloon Text"/>
    <w:basedOn w:val="a"/>
    <w:link w:val="a4"/>
    <w:uiPriority w:val="99"/>
    <w:semiHidden/>
    <w:unhideWhenUsed/>
    <w:rsid w:val="0053728A"/>
    <w:rPr>
      <w:rFonts w:ascii="Tahoma" w:hAnsi="Tahoma" w:cs="Tahoma"/>
      <w:sz w:val="16"/>
      <w:szCs w:val="16"/>
    </w:rPr>
  </w:style>
  <w:style w:type="character" w:customStyle="1" w:styleId="a4">
    <w:name w:val="Текст выноски Знак"/>
    <w:basedOn w:val="a0"/>
    <w:link w:val="a3"/>
    <w:uiPriority w:val="99"/>
    <w:semiHidden/>
    <w:rsid w:val="0053728A"/>
    <w:rPr>
      <w:rFonts w:ascii="Tahoma" w:eastAsiaTheme="minorEastAsia" w:hAnsi="Tahoma" w:cs="Tahoma"/>
      <w:sz w:val="16"/>
      <w:szCs w:val="16"/>
      <w:lang w:eastAsia="ru-RU"/>
    </w:rPr>
  </w:style>
  <w:style w:type="character" w:styleId="a5">
    <w:name w:val="Placeholder Text"/>
    <w:basedOn w:val="a0"/>
    <w:uiPriority w:val="99"/>
    <w:semiHidden/>
    <w:rsid w:val="003A5C07"/>
    <w:rPr>
      <w:color w:val="808080"/>
    </w:rPr>
  </w:style>
  <w:style w:type="table" w:styleId="a6">
    <w:name w:val="Table Grid"/>
    <w:basedOn w:val="a1"/>
    <w:uiPriority w:val="59"/>
    <w:rsid w:val="00B554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99"/>
    <w:qFormat/>
    <w:rsid w:val="001F4FD4"/>
    <w:pPr>
      <w:ind w:left="720"/>
      <w:contextualSpacing/>
    </w:pPr>
  </w:style>
  <w:style w:type="character" w:customStyle="1" w:styleId="apple-converted-space">
    <w:name w:val="apple-converted-space"/>
    <w:basedOn w:val="a0"/>
    <w:rsid w:val="00337EFC"/>
  </w:style>
  <w:style w:type="paragraph" w:styleId="a8">
    <w:name w:val="header"/>
    <w:basedOn w:val="a"/>
    <w:link w:val="a9"/>
    <w:uiPriority w:val="99"/>
    <w:unhideWhenUsed/>
    <w:rsid w:val="00B7603A"/>
    <w:pPr>
      <w:tabs>
        <w:tab w:val="center" w:pos="4677"/>
        <w:tab w:val="right" w:pos="9355"/>
      </w:tabs>
    </w:pPr>
  </w:style>
  <w:style w:type="character" w:customStyle="1" w:styleId="a9">
    <w:name w:val="Верхний колонтитул Знак"/>
    <w:basedOn w:val="a0"/>
    <w:link w:val="a8"/>
    <w:uiPriority w:val="99"/>
    <w:rsid w:val="00B7603A"/>
    <w:rPr>
      <w:rFonts w:ascii="Times New Roman" w:eastAsiaTheme="minorEastAsia" w:hAnsi="Times New Roman" w:cs="Times New Roman"/>
      <w:sz w:val="24"/>
      <w:szCs w:val="24"/>
      <w:lang w:eastAsia="ru-RU"/>
    </w:rPr>
  </w:style>
  <w:style w:type="paragraph" w:styleId="aa">
    <w:name w:val="footer"/>
    <w:basedOn w:val="a"/>
    <w:link w:val="ab"/>
    <w:uiPriority w:val="99"/>
    <w:unhideWhenUsed/>
    <w:rsid w:val="00B7603A"/>
    <w:pPr>
      <w:tabs>
        <w:tab w:val="center" w:pos="4677"/>
        <w:tab w:val="right" w:pos="9355"/>
      </w:tabs>
    </w:pPr>
  </w:style>
  <w:style w:type="character" w:customStyle="1" w:styleId="ab">
    <w:name w:val="Нижний колонтитул Знак"/>
    <w:basedOn w:val="a0"/>
    <w:link w:val="aa"/>
    <w:uiPriority w:val="99"/>
    <w:rsid w:val="00B7603A"/>
    <w:rPr>
      <w:rFonts w:ascii="Times New Roman" w:eastAsiaTheme="minorEastAsia" w:hAnsi="Times New Roman" w:cs="Times New Roman"/>
      <w:sz w:val="24"/>
      <w:szCs w:val="24"/>
      <w:lang w:eastAsia="ru-RU"/>
    </w:rPr>
  </w:style>
  <w:style w:type="character" w:customStyle="1" w:styleId="5">
    <w:name w:val="Основной текст (5)_"/>
    <w:basedOn w:val="a0"/>
    <w:link w:val="50"/>
    <w:rsid w:val="00341BA9"/>
    <w:rPr>
      <w:rFonts w:ascii="Times New Roman" w:eastAsia="Times New Roman" w:hAnsi="Times New Roman" w:cs="Times New Roman"/>
      <w:b/>
      <w:bCs/>
      <w:sz w:val="28"/>
      <w:szCs w:val="28"/>
      <w:shd w:val="clear" w:color="auto" w:fill="FFFFFF"/>
    </w:rPr>
  </w:style>
  <w:style w:type="paragraph" w:customStyle="1" w:styleId="50">
    <w:name w:val="Основной текст (5)"/>
    <w:basedOn w:val="a"/>
    <w:link w:val="5"/>
    <w:rsid w:val="00341BA9"/>
    <w:pPr>
      <w:shd w:val="clear" w:color="auto" w:fill="FFFFFF"/>
      <w:autoSpaceDE/>
      <w:autoSpaceDN/>
      <w:adjustRightInd/>
      <w:spacing w:before="300" w:after="480" w:line="346" w:lineRule="exact"/>
      <w:jc w:val="center"/>
    </w:pPr>
    <w:rPr>
      <w:rFonts w:eastAsia="Times New Roman"/>
      <w:b/>
      <w:bCs/>
      <w:sz w:val="28"/>
      <w:szCs w:val="28"/>
      <w:lang w:eastAsia="en-US"/>
    </w:rPr>
  </w:style>
  <w:style w:type="character" w:customStyle="1" w:styleId="2">
    <w:name w:val="Основной текст (2)_"/>
    <w:basedOn w:val="a0"/>
    <w:link w:val="20"/>
    <w:rsid w:val="00153281"/>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153281"/>
    <w:pPr>
      <w:shd w:val="clear" w:color="auto" w:fill="FFFFFF"/>
      <w:autoSpaceDE/>
      <w:autoSpaceDN/>
      <w:adjustRightInd/>
      <w:spacing w:line="322" w:lineRule="exact"/>
      <w:jc w:val="center"/>
    </w:pPr>
    <w:rPr>
      <w:rFonts w:eastAsia="Times New Roman"/>
      <w:sz w:val="28"/>
      <w:szCs w:val="28"/>
      <w:lang w:eastAsia="en-US"/>
    </w:rPr>
  </w:style>
  <w:style w:type="character" w:customStyle="1" w:styleId="21">
    <w:name w:val="Заголовок №2_"/>
    <w:basedOn w:val="a0"/>
    <w:link w:val="22"/>
    <w:rsid w:val="00153281"/>
    <w:rPr>
      <w:rFonts w:ascii="Times New Roman" w:eastAsia="Times New Roman" w:hAnsi="Times New Roman" w:cs="Times New Roman"/>
      <w:b/>
      <w:bCs/>
      <w:sz w:val="28"/>
      <w:szCs w:val="28"/>
      <w:shd w:val="clear" w:color="auto" w:fill="FFFFFF"/>
    </w:rPr>
  </w:style>
  <w:style w:type="paragraph" w:customStyle="1" w:styleId="22">
    <w:name w:val="Заголовок №2"/>
    <w:basedOn w:val="a"/>
    <w:link w:val="21"/>
    <w:rsid w:val="00153281"/>
    <w:pPr>
      <w:shd w:val="clear" w:color="auto" w:fill="FFFFFF"/>
      <w:autoSpaceDE/>
      <w:autoSpaceDN/>
      <w:adjustRightInd/>
      <w:spacing w:after="240" w:line="0" w:lineRule="atLeast"/>
      <w:ind w:hanging="1720"/>
      <w:jc w:val="center"/>
      <w:outlineLvl w:val="1"/>
    </w:pPr>
    <w:rPr>
      <w:rFonts w:eastAsia="Times New Roman"/>
      <w:b/>
      <w:bCs/>
      <w:sz w:val="28"/>
      <w:szCs w:val="28"/>
      <w:lang w:eastAsia="en-US"/>
    </w:rPr>
  </w:style>
  <w:style w:type="character" w:customStyle="1" w:styleId="ac">
    <w:name w:val="Подпись к таблице_"/>
    <w:basedOn w:val="a0"/>
    <w:rsid w:val="004A7516"/>
    <w:rPr>
      <w:rFonts w:ascii="Times New Roman" w:eastAsia="Times New Roman" w:hAnsi="Times New Roman" w:cs="Times New Roman"/>
      <w:b/>
      <w:bCs/>
      <w:i w:val="0"/>
      <w:iCs w:val="0"/>
      <w:smallCaps w:val="0"/>
      <w:strike w:val="0"/>
      <w:u w:val="none"/>
    </w:rPr>
  </w:style>
  <w:style w:type="character" w:customStyle="1" w:styleId="ad">
    <w:name w:val="Подпись к таблице"/>
    <w:basedOn w:val="ac"/>
    <w:rsid w:val="004A7516"/>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character" w:customStyle="1" w:styleId="23">
    <w:name w:val="Основной текст (2) + Полужирный"/>
    <w:basedOn w:val="2"/>
    <w:rsid w:val="00DC7DFE"/>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24">
    <w:name w:val="Подпись к таблице (2)_"/>
    <w:basedOn w:val="a0"/>
    <w:link w:val="25"/>
    <w:rsid w:val="00784E5F"/>
    <w:rPr>
      <w:rFonts w:ascii="Times New Roman" w:eastAsia="Times New Roman" w:hAnsi="Times New Roman" w:cs="Times New Roman"/>
      <w:b/>
      <w:bCs/>
      <w:sz w:val="28"/>
      <w:szCs w:val="28"/>
      <w:shd w:val="clear" w:color="auto" w:fill="FFFFFF"/>
    </w:rPr>
  </w:style>
  <w:style w:type="paragraph" w:customStyle="1" w:styleId="25">
    <w:name w:val="Подпись к таблице (2)"/>
    <w:basedOn w:val="a"/>
    <w:link w:val="24"/>
    <w:rsid w:val="00784E5F"/>
    <w:pPr>
      <w:shd w:val="clear" w:color="auto" w:fill="FFFFFF"/>
      <w:autoSpaceDE/>
      <w:autoSpaceDN/>
      <w:adjustRightInd/>
      <w:spacing w:line="283" w:lineRule="exact"/>
    </w:pPr>
    <w:rPr>
      <w:rFonts w:eastAsia="Times New Roman"/>
      <w:b/>
      <w:bCs/>
      <w:sz w:val="28"/>
      <w:szCs w:val="28"/>
      <w:lang w:eastAsia="en-US"/>
    </w:rPr>
  </w:style>
  <w:style w:type="character" w:customStyle="1" w:styleId="2ArialNarrow85pt">
    <w:name w:val="Основной текст (2) + Arial Narrow;8;5 pt;Полужирный"/>
    <w:basedOn w:val="2"/>
    <w:rsid w:val="00A0669D"/>
    <w:rPr>
      <w:rFonts w:ascii="Arial Narrow" w:eastAsia="Arial Narrow" w:hAnsi="Arial Narrow" w:cs="Arial Narrow"/>
      <w:b/>
      <w:bCs/>
      <w:i w:val="0"/>
      <w:iCs w:val="0"/>
      <w:smallCaps w:val="0"/>
      <w:strike w:val="0"/>
      <w:color w:val="000000"/>
      <w:spacing w:val="0"/>
      <w:w w:val="100"/>
      <w:position w:val="0"/>
      <w:sz w:val="17"/>
      <w:szCs w:val="17"/>
      <w:u w:val="none"/>
      <w:shd w:val="clear" w:color="auto" w:fill="FFFFFF"/>
      <w:lang w:val="en-US" w:eastAsia="en-US" w:bidi="en-US"/>
    </w:rPr>
  </w:style>
  <w:style w:type="character" w:customStyle="1" w:styleId="1">
    <w:name w:val="Заголовок №1_"/>
    <w:basedOn w:val="a0"/>
    <w:link w:val="10"/>
    <w:rsid w:val="007348EA"/>
    <w:rPr>
      <w:rFonts w:ascii="Times New Roman" w:eastAsia="Times New Roman" w:hAnsi="Times New Roman" w:cs="Times New Roman"/>
      <w:b/>
      <w:bCs/>
      <w:sz w:val="32"/>
      <w:szCs w:val="32"/>
      <w:shd w:val="clear" w:color="auto" w:fill="FFFFFF"/>
    </w:rPr>
  </w:style>
  <w:style w:type="paragraph" w:customStyle="1" w:styleId="10">
    <w:name w:val="Заголовок №1"/>
    <w:basedOn w:val="a"/>
    <w:link w:val="1"/>
    <w:rsid w:val="007348EA"/>
    <w:pPr>
      <w:shd w:val="clear" w:color="auto" w:fill="FFFFFF"/>
      <w:autoSpaceDE/>
      <w:autoSpaceDN/>
      <w:adjustRightInd/>
      <w:spacing w:before="300" w:after="600" w:line="0" w:lineRule="atLeast"/>
      <w:jc w:val="center"/>
      <w:outlineLvl w:val="0"/>
    </w:pPr>
    <w:rPr>
      <w:rFonts w:eastAsia="Times New Roman"/>
      <w:b/>
      <w:bCs/>
      <w:sz w:val="32"/>
      <w:szCs w:val="32"/>
      <w:lang w:eastAsia="en-US"/>
    </w:rPr>
  </w:style>
  <w:style w:type="character" w:styleId="ae">
    <w:name w:val="Hyperlink"/>
    <w:basedOn w:val="a0"/>
    <w:rsid w:val="00116BD7"/>
    <w:rPr>
      <w:color w:val="0066CC"/>
      <w:u w:val="single"/>
    </w:rPr>
  </w:style>
  <w:style w:type="character" w:customStyle="1" w:styleId="3">
    <w:name w:val="Основной текст (3)_"/>
    <w:basedOn w:val="a0"/>
    <w:link w:val="30"/>
    <w:rsid w:val="00116BD7"/>
    <w:rPr>
      <w:rFonts w:ascii="Times New Roman" w:eastAsia="Times New Roman" w:hAnsi="Times New Roman" w:cs="Times New Roman"/>
      <w:b/>
      <w:bCs/>
      <w:sz w:val="32"/>
      <w:szCs w:val="32"/>
      <w:shd w:val="clear" w:color="auto" w:fill="FFFFFF"/>
    </w:rPr>
  </w:style>
  <w:style w:type="character" w:customStyle="1" w:styleId="4">
    <w:name w:val="Основной текст (4)_"/>
    <w:basedOn w:val="a0"/>
    <w:link w:val="40"/>
    <w:rsid w:val="00116BD7"/>
    <w:rPr>
      <w:rFonts w:ascii="Times New Roman" w:eastAsia="Times New Roman" w:hAnsi="Times New Roman" w:cs="Times New Roman"/>
      <w:sz w:val="32"/>
      <w:szCs w:val="32"/>
      <w:shd w:val="clear" w:color="auto" w:fill="FFFFFF"/>
    </w:rPr>
  </w:style>
  <w:style w:type="character" w:customStyle="1" w:styleId="41">
    <w:name w:val="Основной текст (4) + Полужирный"/>
    <w:basedOn w:val="4"/>
    <w:rsid w:val="00116BD7"/>
    <w:rPr>
      <w:rFonts w:ascii="Times New Roman" w:eastAsia="Times New Roman" w:hAnsi="Times New Roman" w:cs="Times New Roman"/>
      <w:b/>
      <w:bCs/>
      <w:color w:val="000000"/>
      <w:spacing w:val="0"/>
      <w:w w:val="100"/>
      <w:position w:val="0"/>
      <w:sz w:val="32"/>
      <w:szCs w:val="32"/>
      <w:shd w:val="clear" w:color="auto" w:fill="FFFFFF"/>
      <w:lang w:val="ru-RU" w:eastAsia="ru-RU" w:bidi="ru-RU"/>
    </w:rPr>
  </w:style>
  <w:style w:type="character" w:customStyle="1" w:styleId="af">
    <w:name w:val="Колонтитул_"/>
    <w:basedOn w:val="a0"/>
    <w:link w:val="af0"/>
    <w:rsid w:val="00116BD7"/>
    <w:rPr>
      <w:rFonts w:ascii="Times New Roman" w:eastAsia="Times New Roman" w:hAnsi="Times New Roman" w:cs="Times New Roman"/>
      <w:shd w:val="clear" w:color="auto" w:fill="FFFFFF"/>
    </w:rPr>
  </w:style>
  <w:style w:type="character" w:customStyle="1" w:styleId="6">
    <w:name w:val="Основной текст (6)_"/>
    <w:basedOn w:val="a0"/>
    <w:link w:val="60"/>
    <w:rsid w:val="00116BD7"/>
    <w:rPr>
      <w:rFonts w:ascii="Times New Roman" w:eastAsia="Times New Roman" w:hAnsi="Times New Roman" w:cs="Times New Roman"/>
      <w:shd w:val="clear" w:color="auto" w:fill="FFFFFF"/>
    </w:rPr>
  </w:style>
  <w:style w:type="character" w:customStyle="1" w:styleId="7">
    <w:name w:val="Основной текст (7)_"/>
    <w:basedOn w:val="a0"/>
    <w:link w:val="70"/>
    <w:rsid w:val="00116BD7"/>
    <w:rPr>
      <w:rFonts w:ascii="Times New Roman" w:eastAsia="Times New Roman" w:hAnsi="Times New Roman" w:cs="Times New Roman"/>
      <w:b/>
      <w:bCs/>
      <w:i/>
      <w:iCs/>
      <w:sz w:val="28"/>
      <w:szCs w:val="28"/>
      <w:shd w:val="clear" w:color="auto" w:fill="FFFFFF"/>
    </w:rPr>
  </w:style>
  <w:style w:type="character" w:customStyle="1" w:styleId="26">
    <w:name w:val="Заголовок №2 + Не полужирный"/>
    <w:basedOn w:val="21"/>
    <w:rsid w:val="00116BD7"/>
    <w:rPr>
      <w:rFonts w:ascii="Times New Roman" w:eastAsia="Times New Roman" w:hAnsi="Times New Roman" w:cs="Times New Roman"/>
      <w:b/>
      <w:bCs/>
      <w:i w:val="0"/>
      <w:iCs w:val="0"/>
      <w:smallCaps w:val="0"/>
      <w:strike w:val="0"/>
      <w:color w:val="000000"/>
      <w:spacing w:val="0"/>
      <w:w w:val="100"/>
      <w:position w:val="0"/>
      <w:sz w:val="28"/>
      <w:szCs w:val="28"/>
      <w:u w:val="single"/>
      <w:shd w:val="clear" w:color="auto" w:fill="FFFFFF"/>
      <w:lang w:val="ru-RU" w:eastAsia="ru-RU" w:bidi="ru-RU"/>
    </w:rPr>
  </w:style>
  <w:style w:type="character" w:customStyle="1" w:styleId="28pt">
    <w:name w:val="Основной текст (2) + 8 pt"/>
    <w:basedOn w:val="2"/>
    <w:rsid w:val="00116BD7"/>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FFFFFF"/>
      <w:lang w:val="en-US" w:eastAsia="en-US" w:bidi="en-US"/>
    </w:rPr>
  </w:style>
  <w:style w:type="character" w:customStyle="1" w:styleId="210pt">
    <w:name w:val="Основной текст (2) + 10 pt"/>
    <w:basedOn w:val="2"/>
    <w:rsid w:val="00116BD7"/>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en-US" w:eastAsia="en-US" w:bidi="en-US"/>
    </w:rPr>
  </w:style>
  <w:style w:type="character" w:customStyle="1" w:styleId="31">
    <w:name w:val="Подпись к таблице (3)_"/>
    <w:basedOn w:val="a0"/>
    <w:rsid w:val="00116BD7"/>
    <w:rPr>
      <w:rFonts w:ascii="Times New Roman" w:eastAsia="Times New Roman" w:hAnsi="Times New Roman" w:cs="Times New Roman"/>
      <w:b/>
      <w:bCs/>
      <w:i/>
      <w:iCs/>
      <w:smallCaps w:val="0"/>
      <w:strike w:val="0"/>
      <w:sz w:val="28"/>
      <w:szCs w:val="28"/>
      <w:u w:val="none"/>
    </w:rPr>
  </w:style>
  <w:style w:type="character" w:customStyle="1" w:styleId="32">
    <w:name w:val="Подпись к таблице (3) + Не полужирный;Не курсив"/>
    <w:basedOn w:val="31"/>
    <w:rsid w:val="00116BD7"/>
    <w:rPr>
      <w:rFonts w:ascii="Times New Roman" w:eastAsia="Times New Roman" w:hAnsi="Times New Roman" w:cs="Times New Roman"/>
      <w:b/>
      <w:bCs/>
      <w:i/>
      <w:iCs/>
      <w:smallCaps w:val="0"/>
      <w:strike w:val="0"/>
      <w:color w:val="000000"/>
      <w:spacing w:val="0"/>
      <w:w w:val="100"/>
      <w:position w:val="0"/>
      <w:sz w:val="28"/>
      <w:szCs w:val="28"/>
      <w:u w:val="none"/>
    </w:rPr>
  </w:style>
  <w:style w:type="character" w:customStyle="1" w:styleId="33">
    <w:name w:val="Подпись к таблице (3)"/>
    <w:basedOn w:val="31"/>
    <w:rsid w:val="00116BD7"/>
    <w:rPr>
      <w:rFonts w:ascii="Times New Roman" w:eastAsia="Times New Roman" w:hAnsi="Times New Roman" w:cs="Times New Roman"/>
      <w:b/>
      <w:bCs/>
      <w:i/>
      <w:iCs/>
      <w:smallCaps w:val="0"/>
      <w:strike w:val="0"/>
      <w:color w:val="000000"/>
      <w:spacing w:val="0"/>
      <w:w w:val="100"/>
      <w:position w:val="0"/>
      <w:sz w:val="28"/>
      <w:szCs w:val="28"/>
      <w:u w:val="single"/>
      <w:lang w:val="ru-RU" w:eastAsia="ru-RU" w:bidi="ru-RU"/>
    </w:rPr>
  </w:style>
  <w:style w:type="character" w:customStyle="1" w:styleId="27">
    <w:name w:val="Основной текст (2) + Полужирный;Курсив"/>
    <w:basedOn w:val="2"/>
    <w:rsid w:val="00116BD7"/>
    <w:rPr>
      <w:rFonts w:ascii="Times New Roman" w:eastAsia="Times New Roman" w:hAnsi="Times New Roman" w:cs="Times New Roman"/>
      <w:b/>
      <w:bCs/>
      <w:i/>
      <w:iCs/>
      <w:smallCaps w:val="0"/>
      <w:strike w:val="0"/>
      <w:color w:val="000000"/>
      <w:spacing w:val="0"/>
      <w:w w:val="100"/>
      <w:position w:val="0"/>
      <w:sz w:val="28"/>
      <w:szCs w:val="28"/>
      <w:u w:val="none"/>
      <w:shd w:val="clear" w:color="auto" w:fill="FFFFFF"/>
      <w:lang w:val="ru-RU" w:eastAsia="ru-RU" w:bidi="ru-RU"/>
    </w:rPr>
  </w:style>
  <w:style w:type="character" w:customStyle="1" w:styleId="28">
    <w:name w:val="Заголовок №2 + Курсив"/>
    <w:basedOn w:val="21"/>
    <w:rsid w:val="00116BD7"/>
    <w:rPr>
      <w:rFonts w:ascii="Times New Roman" w:eastAsia="Times New Roman" w:hAnsi="Times New Roman" w:cs="Times New Roman"/>
      <w:b/>
      <w:bCs/>
      <w:i/>
      <w:iCs/>
      <w:smallCaps w:val="0"/>
      <w:strike w:val="0"/>
      <w:color w:val="000000"/>
      <w:spacing w:val="0"/>
      <w:w w:val="100"/>
      <w:position w:val="0"/>
      <w:sz w:val="28"/>
      <w:szCs w:val="28"/>
      <w:u w:val="none"/>
      <w:shd w:val="clear" w:color="auto" w:fill="FFFFFF"/>
      <w:lang w:val="ru-RU" w:eastAsia="ru-RU" w:bidi="ru-RU"/>
    </w:rPr>
  </w:style>
  <w:style w:type="character" w:customStyle="1" w:styleId="212pt">
    <w:name w:val="Основной текст (2) + 12 pt"/>
    <w:basedOn w:val="2"/>
    <w:rsid w:val="00116BD7"/>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en-US" w:eastAsia="en-US" w:bidi="en-US"/>
    </w:rPr>
  </w:style>
  <w:style w:type="character" w:customStyle="1" w:styleId="2ArialNarrow4pt">
    <w:name w:val="Основной текст (2) + Arial Narrow;4 pt"/>
    <w:basedOn w:val="2"/>
    <w:rsid w:val="00116BD7"/>
    <w:rPr>
      <w:rFonts w:ascii="Arial Narrow" w:eastAsia="Arial Narrow" w:hAnsi="Arial Narrow" w:cs="Arial Narrow"/>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29">
    <w:name w:val="Подпись к таблице (2) + Курсив"/>
    <w:basedOn w:val="24"/>
    <w:rsid w:val="00116BD7"/>
    <w:rPr>
      <w:rFonts w:ascii="Times New Roman" w:eastAsia="Times New Roman" w:hAnsi="Times New Roman" w:cs="Times New Roman"/>
      <w:b/>
      <w:bCs/>
      <w:i/>
      <w:iCs/>
      <w:smallCaps w:val="0"/>
      <w:strike w:val="0"/>
      <w:color w:val="000000"/>
      <w:spacing w:val="0"/>
      <w:w w:val="100"/>
      <w:position w:val="0"/>
      <w:sz w:val="28"/>
      <w:szCs w:val="28"/>
      <w:u w:val="single"/>
      <w:shd w:val="clear" w:color="auto" w:fill="FFFFFF"/>
      <w:lang w:val="ru-RU" w:eastAsia="ru-RU" w:bidi="ru-RU"/>
    </w:rPr>
  </w:style>
  <w:style w:type="character" w:customStyle="1" w:styleId="2a">
    <w:name w:val="Колонтитул (2)_"/>
    <w:basedOn w:val="a0"/>
    <w:link w:val="2b"/>
    <w:rsid w:val="00116BD7"/>
    <w:rPr>
      <w:rFonts w:ascii="Times New Roman" w:eastAsia="Times New Roman" w:hAnsi="Times New Roman" w:cs="Times New Roman"/>
      <w:b/>
      <w:bCs/>
      <w:spacing w:val="-10"/>
      <w:sz w:val="26"/>
      <w:szCs w:val="26"/>
      <w:shd w:val="clear" w:color="auto" w:fill="FFFFFF"/>
    </w:rPr>
  </w:style>
  <w:style w:type="character" w:customStyle="1" w:styleId="8">
    <w:name w:val="Основной текст (8)_"/>
    <w:basedOn w:val="a0"/>
    <w:link w:val="80"/>
    <w:rsid w:val="00116BD7"/>
    <w:rPr>
      <w:rFonts w:ascii="Times New Roman" w:eastAsia="Times New Roman" w:hAnsi="Times New Roman" w:cs="Times New Roman"/>
      <w:i/>
      <w:iCs/>
      <w:shd w:val="clear" w:color="auto" w:fill="FFFFFF"/>
    </w:rPr>
  </w:style>
  <w:style w:type="character" w:customStyle="1" w:styleId="20pt">
    <w:name w:val="Колонтитул (2) + Интервал 0 pt"/>
    <w:basedOn w:val="2a"/>
    <w:rsid w:val="00116BD7"/>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character" w:customStyle="1" w:styleId="212pt0">
    <w:name w:val="Основной текст (2) + 12 pt;Курсив"/>
    <w:basedOn w:val="2"/>
    <w:rsid w:val="00116BD7"/>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en-US" w:eastAsia="en-US" w:bidi="en-US"/>
    </w:rPr>
  </w:style>
  <w:style w:type="character" w:customStyle="1" w:styleId="814pt">
    <w:name w:val="Основной текст (8) + 14 pt;Полужирный"/>
    <w:basedOn w:val="8"/>
    <w:rsid w:val="00116BD7"/>
    <w:rPr>
      <w:rFonts w:ascii="Times New Roman" w:eastAsia="Times New Roman" w:hAnsi="Times New Roman" w:cs="Times New Roman"/>
      <w:b/>
      <w:bCs/>
      <w:i/>
      <w:iCs/>
      <w:color w:val="000000"/>
      <w:spacing w:val="0"/>
      <w:w w:val="100"/>
      <w:position w:val="0"/>
      <w:sz w:val="28"/>
      <w:szCs w:val="28"/>
      <w:shd w:val="clear" w:color="auto" w:fill="FFFFFF"/>
      <w:lang w:val="ru-RU" w:eastAsia="ru-RU" w:bidi="ru-RU"/>
    </w:rPr>
  </w:style>
  <w:style w:type="character" w:customStyle="1" w:styleId="42">
    <w:name w:val="Подпись к таблице (4)_"/>
    <w:basedOn w:val="a0"/>
    <w:link w:val="43"/>
    <w:rsid w:val="00116BD7"/>
    <w:rPr>
      <w:rFonts w:ascii="Times New Roman" w:eastAsia="Times New Roman" w:hAnsi="Times New Roman" w:cs="Times New Roman"/>
      <w:sz w:val="28"/>
      <w:szCs w:val="28"/>
      <w:shd w:val="clear" w:color="auto" w:fill="FFFFFF"/>
    </w:rPr>
  </w:style>
  <w:style w:type="character" w:customStyle="1" w:styleId="71">
    <w:name w:val="Основной текст (7) + Не курсив"/>
    <w:basedOn w:val="7"/>
    <w:rsid w:val="00116BD7"/>
    <w:rPr>
      <w:rFonts w:ascii="Times New Roman" w:eastAsia="Times New Roman" w:hAnsi="Times New Roman" w:cs="Times New Roman"/>
      <w:b/>
      <w:bCs/>
      <w:i/>
      <w:iCs/>
      <w:color w:val="000000"/>
      <w:spacing w:val="0"/>
      <w:w w:val="100"/>
      <w:position w:val="0"/>
      <w:sz w:val="28"/>
      <w:szCs w:val="28"/>
      <w:shd w:val="clear" w:color="auto" w:fill="FFFFFF"/>
      <w:lang w:val="ru-RU" w:eastAsia="ru-RU" w:bidi="ru-RU"/>
    </w:rPr>
  </w:style>
  <w:style w:type="paragraph" w:customStyle="1" w:styleId="30">
    <w:name w:val="Основной текст (3)"/>
    <w:basedOn w:val="a"/>
    <w:link w:val="3"/>
    <w:rsid w:val="00116BD7"/>
    <w:pPr>
      <w:shd w:val="clear" w:color="auto" w:fill="FFFFFF"/>
      <w:autoSpaceDE/>
      <w:autoSpaceDN/>
      <w:adjustRightInd/>
      <w:spacing w:line="365" w:lineRule="exact"/>
      <w:jc w:val="center"/>
    </w:pPr>
    <w:rPr>
      <w:rFonts w:eastAsia="Times New Roman"/>
      <w:b/>
      <w:bCs/>
      <w:sz w:val="32"/>
      <w:szCs w:val="32"/>
      <w:lang w:eastAsia="en-US"/>
    </w:rPr>
  </w:style>
  <w:style w:type="paragraph" w:customStyle="1" w:styleId="40">
    <w:name w:val="Основной текст (4)"/>
    <w:basedOn w:val="a"/>
    <w:link w:val="4"/>
    <w:rsid w:val="00116BD7"/>
    <w:pPr>
      <w:shd w:val="clear" w:color="auto" w:fill="FFFFFF"/>
      <w:autoSpaceDE/>
      <w:autoSpaceDN/>
      <w:adjustRightInd/>
      <w:spacing w:after="300" w:line="370" w:lineRule="exact"/>
      <w:jc w:val="center"/>
    </w:pPr>
    <w:rPr>
      <w:rFonts w:eastAsia="Times New Roman"/>
      <w:sz w:val="32"/>
      <w:szCs w:val="32"/>
      <w:lang w:eastAsia="en-US"/>
    </w:rPr>
  </w:style>
  <w:style w:type="paragraph" w:customStyle="1" w:styleId="af0">
    <w:name w:val="Колонтитул"/>
    <w:basedOn w:val="a"/>
    <w:link w:val="af"/>
    <w:rsid w:val="00116BD7"/>
    <w:pPr>
      <w:shd w:val="clear" w:color="auto" w:fill="FFFFFF"/>
      <w:autoSpaceDE/>
      <w:autoSpaceDN/>
      <w:adjustRightInd/>
      <w:spacing w:line="0" w:lineRule="atLeast"/>
    </w:pPr>
    <w:rPr>
      <w:rFonts w:eastAsia="Times New Roman"/>
      <w:sz w:val="22"/>
      <w:szCs w:val="22"/>
      <w:lang w:eastAsia="en-US"/>
    </w:rPr>
  </w:style>
  <w:style w:type="paragraph" w:customStyle="1" w:styleId="60">
    <w:name w:val="Основной текст (6)"/>
    <w:basedOn w:val="a"/>
    <w:link w:val="6"/>
    <w:rsid w:val="00116BD7"/>
    <w:pPr>
      <w:shd w:val="clear" w:color="auto" w:fill="FFFFFF"/>
      <w:autoSpaceDE/>
      <w:autoSpaceDN/>
      <w:adjustRightInd/>
      <w:spacing w:line="298" w:lineRule="exact"/>
      <w:jc w:val="both"/>
    </w:pPr>
    <w:rPr>
      <w:rFonts w:eastAsia="Times New Roman"/>
      <w:sz w:val="22"/>
      <w:szCs w:val="22"/>
      <w:lang w:eastAsia="en-US"/>
    </w:rPr>
  </w:style>
  <w:style w:type="paragraph" w:customStyle="1" w:styleId="70">
    <w:name w:val="Основной текст (7)"/>
    <w:basedOn w:val="a"/>
    <w:link w:val="7"/>
    <w:rsid w:val="00116BD7"/>
    <w:pPr>
      <w:shd w:val="clear" w:color="auto" w:fill="FFFFFF"/>
      <w:autoSpaceDE/>
      <w:autoSpaceDN/>
      <w:adjustRightInd/>
      <w:spacing w:before="240" w:line="322" w:lineRule="exact"/>
      <w:ind w:hanging="160"/>
    </w:pPr>
    <w:rPr>
      <w:rFonts w:eastAsia="Times New Roman"/>
      <w:b/>
      <w:bCs/>
      <w:i/>
      <w:iCs/>
      <w:sz w:val="28"/>
      <w:szCs w:val="28"/>
      <w:lang w:eastAsia="en-US"/>
    </w:rPr>
  </w:style>
  <w:style w:type="paragraph" w:customStyle="1" w:styleId="2b">
    <w:name w:val="Колонтитул (2)"/>
    <w:basedOn w:val="a"/>
    <w:link w:val="2a"/>
    <w:rsid w:val="00116BD7"/>
    <w:pPr>
      <w:shd w:val="clear" w:color="auto" w:fill="FFFFFF"/>
      <w:autoSpaceDE/>
      <w:autoSpaceDN/>
      <w:adjustRightInd/>
      <w:spacing w:line="0" w:lineRule="atLeast"/>
      <w:jc w:val="center"/>
    </w:pPr>
    <w:rPr>
      <w:rFonts w:eastAsia="Times New Roman"/>
      <w:b/>
      <w:bCs/>
      <w:spacing w:val="-10"/>
      <w:sz w:val="26"/>
      <w:szCs w:val="26"/>
      <w:lang w:eastAsia="en-US"/>
    </w:rPr>
  </w:style>
  <w:style w:type="paragraph" w:customStyle="1" w:styleId="80">
    <w:name w:val="Основной текст (8)"/>
    <w:basedOn w:val="a"/>
    <w:link w:val="8"/>
    <w:rsid w:val="00116BD7"/>
    <w:pPr>
      <w:shd w:val="clear" w:color="auto" w:fill="FFFFFF"/>
      <w:autoSpaceDE/>
      <w:autoSpaceDN/>
      <w:adjustRightInd/>
      <w:spacing w:before="420" w:line="0" w:lineRule="atLeast"/>
    </w:pPr>
    <w:rPr>
      <w:rFonts w:eastAsia="Times New Roman"/>
      <w:i/>
      <w:iCs/>
      <w:sz w:val="22"/>
      <w:szCs w:val="22"/>
      <w:lang w:eastAsia="en-US"/>
    </w:rPr>
  </w:style>
  <w:style w:type="paragraph" w:customStyle="1" w:styleId="43">
    <w:name w:val="Подпись к таблице (4)"/>
    <w:basedOn w:val="a"/>
    <w:link w:val="42"/>
    <w:rsid w:val="00116BD7"/>
    <w:pPr>
      <w:shd w:val="clear" w:color="auto" w:fill="FFFFFF"/>
      <w:autoSpaceDE/>
      <w:autoSpaceDN/>
      <w:adjustRightInd/>
      <w:spacing w:line="274" w:lineRule="exact"/>
      <w:jc w:val="both"/>
    </w:pPr>
    <w:rPr>
      <w:rFonts w:eastAsia="Times New Roman"/>
      <w:sz w:val="28"/>
      <w:szCs w:val="28"/>
      <w:lang w:eastAsia="en-US"/>
    </w:rPr>
  </w:style>
  <w:style w:type="paragraph" w:styleId="af1">
    <w:name w:val="No Spacing"/>
    <w:uiPriority w:val="99"/>
    <w:qFormat/>
    <w:rsid w:val="00871AF6"/>
    <w:pPr>
      <w:widowControl w:val="0"/>
      <w:spacing w:after="0" w:line="240" w:lineRule="auto"/>
    </w:pPr>
    <w:rPr>
      <w:rFonts w:ascii="Courier New" w:eastAsia="Times New Roman" w:hAnsi="Courier New" w:cs="Courier New"/>
      <w:color w:val="000000"/>
      <w:sz w:val="24"/>
      <w:szCs w:val="24"/>
      <w:lang w:eastAsia="ru-RU"/>
    </w:rPr>
  </w:style>
  <w:style w:type="paragraph" w:styleId="af2">
    <w:name w:val="Body Text"/>
    <w:basedOn w:val="a"/>
    <w:link w:val="af3"/>
    <w:uiPriority w:val="99"/>
    <w:rsid w:val="003D311F"/>
    <w:pPr>
      <w:widowControl/>
      <w:autoSpaceDE/>
      <w:autoSpaceDN/>
      <w:adjustRightInd/>
      <w:jc w:val="both"/>
    </w:pPr>
    <w:rPr>
      <w:rFonts w:eastAsia="Times New Roman"/>
      <w:lang w:eastAsia="en-US"/>
    </w:rPr>
  </w:style>
  <w:style w:type="character" w:customStyle="1" w:styleId="af3">
    <w:name w:val="Основной текст Знак"/>
    <w:basedOn w:val="a0"/>
    <w:link w:val="af2"/>
    <w:uiPriority w:val="99"/>
    <w:rsid w:val="003D311F"/>
    <w:rPr>
      <w:rFonts w:ascii="Times New Roman" w:eastAsia="Times New Roman" w:hAnsi="Times New Roman" w:cs="Times New Roman"/>
      <w:sz w:val="24"/>
      <w:szCs w:val="24"/>
    </w:rPr>
  </w:style>
  <w:style w:type="paragraph" w:styleId="2c">
    <w:name w:val="Body Text 2"/>
    <w:basedOn w:val="a"/>
    <w:link w:val="2d"/>
    <w:uiPriority w:val="99"/>
    <w:rsid w:val="003D311F"/>
    <w:pPr>
      <w:widowControl/>
      <w:autoSpaceDE/>
      <w:autoSpaceDN/>
      <w:adjustRightInd/>
    </w:pPr>
    <w:rPr>
      <w:rFonts w:eastAsia="Times New Roman"/>
      <w:sz w:val="32"/>
      <w:lang w:eastAsia="en-US"/>
    </w:rPr>
  </w:style>
  <w:style w:type="character" w:customStyle="1" w:styleId="2d">
    <w:name w:val="Основной текст 2 Знак"/>
    <w:basedOn w:val="a0"/>
    <w:link w:val="2c"/>
    <w:uiPriority w:val="99"/>
    <w:rsid w:val="003D311F"/>
    <w:rPr>
      <w:rFonts w:ascii="Times New Roman" w:eastAsia="Times New Roman" w:hAnsi="Times New Roman" w:cs="Times New Roman"/>
      <w:sz w:val="32"/>
      <w:szCs w:val="24"/>
    </w:rPr>
  </w:style>
  <w:style w:type="paragraph" w:styleId="af4">
    <w:name w:val="footnote text"/>
    <w:aliases w:val="Текст сноски Знак Знак Знак,Текст сноски Знак Знак,Текст сноски Знак3,Текст сноски Знак2 Знак,Текст сноски Знак1 Знак Знак,Текст сноски Знак Знак1 Знак,Текст сноски Знак1 Знак1,Текст сноски Знак Знак2"/>
    <w:basedOn w:val="a"/>
    <w:link w:val="af5"/>
    <w:uiPriority w:val="99"/>
    <w:unhideWhenUsed/>
    <w:rsid w:val="00367DF5"/>
    <w:pPr>
      <w:widowControl/>
      <w:autoSpaceDE/>
      <w:autoSpaceDN/>
      <w:adjustRightInd/>
      <w:spacing w:after="200" w:line="276" w:lineRule="auto"/>
    </w:pPr>
    <w:rPr>
      <w:rFonts w:ascii="Calibri" w:eastAsia="Calibri" w:hAnsi="Calibri"/>
      <w:sz w:val="20"/>
      <w:szCs w:val="20"/>
      <w:lang w:eastAsia="en-US"/>
    </w:rPr>
  </w:style>
  <w:style w:type="character" w:customStyle="1" w:styleId="af5">
    <w:name w:val="Текст сноски Знак"/>
    <w:aliases w:val="Текст сноски Знак Знак Знак Знак,Текст сноски Знак Знак Знак1,Текст сноски Знак3 Знак,Текст сноски Знак2 Знак Знак,Текст сноски Знак1 Знак Знак Знак,Текст сноски Знак Знак1 Знак Знак,Текст сноски Знак1 Знак1 Знак"/>
    <w:basedOn w:val="a0"/>
    <w:link w:val="af4"/>
    <w:uiPriority w:val="99"/>
    <w:rsid w:val="00367DF5"/>
    <w:rPr>
      <w:rFonts w:ascii="Calibri" w:eastAsia="Calibri" w:hAnsi="Calibri" w:cs="Times New Roman"/>
      <w:sz w:val="20"/>
      <w:szCs w:val="20"/>
    </w:rPr>
  </w:style>
  <w:style w:type="character" w:styleId="af6">
    <w:name w:val="footnote reference"/>
    <w:uiPriority w:val="99"/>
    <w:semiHidden/>
    <w:unhideWhenUsed/>
    <w:rsid w:val="00367DF5"/>
    <w:rPr>
      <w:vertAlign w:val="superscript"/>
    </w:rPr>
  </w:style>
  <w:style w:type="character" w:styleId="af7">
    <w:name w:val="Intense Emphasis"/>
    <w:basedOn w:val="a0"/>
    <w:uiPriority w:val="21"/>
    <w:qFormat/>
    <w:rsid w:val="0098256B"/>
    <w:rPr>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9369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DD0464-7B4B-4B01-951A-135ACCF453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26</Pages>
  <Words>5355</Words>
  <Characters>30524</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Дом</Company>
  <LinksUpToDate>false</LinksUpToDate>
  <CharactersWithSpaces>35808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Alexander</dc:creator>
  <cp:lastModifiedBy>1</cp:lastModifiedBy>
  <cp:revision>3</cp:revision>
  <cp:lastPrinted>2012-08-12T13:12:00Z</cp:lastPrinted>
  <dcterms:created xsi:type="dcterms:W3CDTF">2026-06-11T12:30:00Z</dcterms:created>
  <dcterms:modified xsi:type="dcterms:W3CDTF">2026-06-11T12:52:00Z</dcterms:modified>
</cp:coreProperties>
</file>