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6CE22" w14:textId="77777777" w:rsidR="001C372F" w:rsidRDefault="00000000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Департамент культуры города Москвы</w:t>
      </w:r>
    </w:p>
    <w:p w14:paraId="025EC007" w14:textId="77777777" w:rsidR="001C372F" w:rsidRDefault="00000000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204"/>
        </w:tabs>
        <w:spacing w:before="60" w:after="20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Государственное бюджетное учреждение дополнительного </w:t>
      </w:r>
      <w:proofErr w:type="gramStart"/>
      <w:r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образования  города</w:t>
      </w:r>
      <w:proofErr w:type="gramEnd"/>
      <w:r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Москвы </w:t>
      </w:r>
    </w:p>
    <w:p w14:paraId="07F97F93" w14:textId="77777777" w:rsidR="001C372F" w:rsidRDefault="00000000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204"/>
        </w:tabs>
        <w:spacing w:before="60" w:after="20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«Московская городская детская музыкальная школа имени И.О.Дунаевского»</w:t>
      </w:r>
    </w:p>
    <w:p w14:paraId="099FD245" w14:textId="77777777" w:rsidR="001C372F" w:rsidRDefault="001C372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204"/>
        </w:tabs>
        <w:spacing w:line="200" w:lineRule="exact"/>
        <w:rPr>
          <w:rFonts w:eastAsia="Times New Roman"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3525D73" w14:textId="77777777" w:rsidR="001C372F" w:rsidRDefault="001C372F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19D7DECC" w14:textId="77777777" w:rsidR="001C372F" w:rsidRDefault="001C372F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98AF8C7" w14:textId="77777777" w:rsidR="001C372F" w:rsidRDefault="001C372F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3769467" w14:textId="77777777" w:rsidR="001C372F" w:rsidRDefault="001C372F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67281067" w14:textId="77777777" w:rsidR="001C372F" w:rsidRDefault="001C372F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70A2938" w14:textId="77777777" w:rsidR="001C372F" w:rsidRDefault="001C372F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2BDC0F1B" w14:textId="77777777" w:rsidR="001C372F" w:rsidRDefault="00000000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ДОПОЛНИТЕЛЬНАЯ ПРЕДПРОФЕССИОНАЛЬНАЯ ПРОГРАММА </w:t>
      </w:r>
    </w:p>
    <w:p w14:paraId="343C3668" w14:textId="77777777" w:rsidR="001C372F" w:rsidRDefault="00000000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В ОБЛАСТИ МУЗЫКАЛЬНОГО ИСКУССТВА </w:t>
      </w:r>
    </w:p>
    <w:p w14:paraId="05000515" w14:textId="77777777" w:rsidR="001C372F" w:rsidRDefault="00000000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«НАРОДНЫЕ ИНСТРУМЕНТЫ»</w:t>
      </w:r>
    </w:p>
    <w:p w14:paraId="6CCFAD2D" w14:textId="77777777" w:rsidR="001C372F" w:rsidRDefault="00000000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«Оркестр баянистов и аккордеонистов»</w:t>
      </w:r>
    </w:p>
    <w:p w14:paraId="76337A2D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FE300AB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29D5E63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A3AD3A1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8" w:after="200" w:line="240" w:lineRule="exac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DD5B543" w14:textId="77777777" w:rsidR="001C372F" w:rsidRDefault="00000000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/>
        <w:ind w:left="64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Предметная область</w:t>
      </w:r>
    </w:p>
    <w:p w14:paraId="2A9782CA" w14:textId="77777777" w:rsidR="001C372F" w:rsidRDefault="00000000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323" w:lineRule="exact"/>
        <w:ind w:left="61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ПО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.01. </w:t>
      </w:r>
      <w:r>
        <w:rPr>
          <w:rFonts w:ascii="Times New Roman" w:hAnsi="Times New Roman"/>
          <w:sz w:val="28"/>
          <w:szCs w:val="28"/>
          <w:u w:color="000000"/>
        </w:rPr>
        <w:t>МУЗЫКАЛЬНОЕ ИСПОЛНИТЕЛЬСТВО</w:t>
      </w:r>
    </w:p>
    <w:p w14:paraId="118142BF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180" w:lineRule="exact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6EA582E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745986F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" w:after="20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3F584E3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ind w:left="813" w:right="751"/>
        <w:jc w:val="center"/>
        <w:rPr>
          <w:rFonts w:ascii="Times New Roman" w:eastAsia="Times New Roman" w:hAnsi="Times New Roman" w:cs="Times New Roman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pacing w:val="1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Рабочая программа УП</w:t>
      </w:r>
      <w:r>
        <w:rPr>
          <w:rFonts w:ascii="Times New Roman" w:hAnsi="Times New Roman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CF7B289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ind w:left="813" w:right="751"/>
        <w:jc w:val="center"/>
        <w:rPr>
          <w:rFonts w:ascii="Times New Roman" w:eastAsia="Times New Roman" w:hAnsi="Times New Roman" w:cs="Times New Roman"/>
          <w:spacing w:val="1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>
        <w:rPr>
          <w:rFonts w:ascii="Times New Roman" w:hAnsi="Times New Roman"/>
          <w:b/>
          <w:bCs/>
          <w:spacing w:val="1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Times New Roman" w:hAnsi="Times New Roman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0</w:t>
      </w:r>
      <w:r>
        <w:rPr>
          <w:rFonts w:ascii="Times New Roman" w:hAnsi="Times New Roman"/>
          <w:b/>
          <w:bCs/>
          <w:spacing w:val="-3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>
        <w:rPr>
          <w:rFonts w:ascii="Times New Roman" w:hAnsi="Times New Roman"/>
          <w:b/>
          <w:bCs/>
          <w:spacing w:val="1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Times New Roman" w:hAnsi="Times New Roman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УП</w:t>
      </w:r>
      <w:r>
        <w:rPr>
          <w:rFonts w:ascii="Times New Roman" w:hAnsi="Times New Roman"/>
          <w:b/>
          <w:bCs/>
          <w:spacing w:val="1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Times New Roman" w:hAnsi="Times New Roman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0</w:t>
      </w:r>
      <w:r>
        <w:rPr>
          <w:rFonts w:ascii="Times New Roman" w:hAnsi="Times New Roman"/>
          <w:b/>
          <w:bCs/>
          <w:spacing w:val="-3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  <w:r>
        <w:rPr>
          <w:rFonts w:ascii="Times New Roman" w:hAnsi="Times New Roman"/>
          <w:b/>
          <w:bCs/>
          <w:spacing w:val="1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pacing w:val="1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ОРКЕСТРОВЫЙ КЛАСС</w:t>
      </w:r>
    </w:p>
    <w:p w14:paraId="558902D7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360" w:lineRule="auto"/>
        <w:ind w:left="813" w:right="751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5 лет для обучающихся от 6,6 до 9 лет включительно</w:t>
      </w:r>
    </w:p>
    <w:p w14:paraId="043EE07B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360" w:lineRule="auto"/>
        <w:ind w:left="813" w:right="751"/>
        <w:jc w:val="center"/>
        <w:rPr>
          <w:rFonts w:ascii="Times New Roman" w:eastAsia="Times New Roman" w:hAnsi="Times New Roman" w:cs="Times New Roman"/>
          <w:spacing w:val="1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4 года для обучающихся от 10 до 12 лет включительно</w:t>
      </w:r>
    </w:p>
    <w:p w14:paraId="7B367126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29FADEC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2E01EF5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109052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57D623E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62ED72B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E013CA7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00" w:lineRule="exact"/>
        <w:jc w:val="center"/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Москва </w:t>
      </w:r>
      <w:r>
        <w:rPr>
          <w:rFonts w:ascii="Arial Unicode MS" w:hAnsi="Arial Unicode MS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308096B4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pacing w:val="-6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С</w:t>
      </w:r>
      <w:r>
        <w:rPr>
          <w:rFonts w:ascii="Times New Roman" w:hAnsi="Times New Roman"/>
          <w:b/>
          <w:bCs/>
          <w:spacing w:val="2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</w:t>
      </w:r>
      <w:r>
        <w:rPr>
          <w:rFonts w:ascii="Times New Roman" w:hAnsi="Times New Roman"/>
          <w:b/>
          <w:bCs/>
          <w:spacing w:val="-5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>
        <w:rPr>
          <w:rFonts w:ascii="Times New Roman" w:hAnsi="Times New Roman"/>
          <w:b/>
          <w:bCs/>
          <w:spacing w:val="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</w:t>
      </w:r>
      <w:r>
        <w:rPr>
          <w:rFonts w:ascii="Times New Roman" w:hAnsi="Times New Roman"/>
          <w:b/>
          <w:bCs/>
          <w:spacing w:val="-4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</w:t>
      </w:r>
      <w:r>
        <w:rPr>
          <w:rFonts w:ascii="Times New Roman" w:hAnsi="Times New Roman"/>
          <w:b/>
          <w:bCs/>
          <w:spacing w:val="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>
        <w:rPr>
          <w:rFonts w:ascii="Times New Roman" w:hAnsi="Times New Roman"/>
          <w:b/>
          <w:bCs/>
          <w:spacing w:val="-29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>
        <w:rPr>
          <w:rFonts w:ascii="Times New Roman" w:hAnsi="Times New Roman"/>
          <w:b/>
          <w:bCs/>
          <w:spacing w:val="-3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>
        <w:rPr>
          <w:rFonts w:ascii="Times New Roman" w:hAnsi="Times New Roman"/>
          <w:b/>
          <w:bCs/>
          <w:spacing w:val="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</w:t>
      </w:r>
      <w:r>
        <w:rPr>
          <w:rFonts w:ascii="Times New Roman" w:hAnsi="Times New Roman"/>
          <w:b/>
          <w:bCs/>
          <w:spacing w:val="-3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ммы</w:t>
      </w:r>
      <w:r>
        <w:rPr>
          <w:rFonts w:ascii="Times New Roman" w:hAnsi="Times New Roman"/>
          <w:b/>
          <w:bCs/>
          <w:spacing w:val="-30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pacing w:val="-2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ч</w:t>
      </w:r>
      <w:r>
        <w:rPr>
          <w:rFonts w:ascii="Times New Roman" w:hAnsi="Times New Roman"/>
          <w:b/>
          <w:bCs/>
          <w:spacing w:val="-4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>
        <w:rPr>
          <w:rFonts w:ascii="Times New Roman" w:hAnsi="Times New Roman"/>
          <w:b/>
          <w:bCs/>
          <w:spacing w:val="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б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</w:t>
      </w:r>
      <w:r>
        <w:rPr>
          <w:rFonts w:ascii="Times New Roman" w:hAnsi="Times New Roman"/>
          <w:b/>
          <w:bCs/>
          <w:spacing w:val="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>
        <w:rPr>
          <w:rFonts w:ascii="Times New Roman" w:hAnsi="Times New Roman"/>
          <w:b/>
          <w:bCs/>
          <w:spacing w:val="-9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>
        <w:rPr>
          <w:rFonts w:ascii="Times New Roman" w:hAnsi="Times New Roman"/>
          <w:b/>
          <w:bCs/>
          <w:spacing w:val="-29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</w:t>
      </w:r>
      <w:r>
        <w:rPr>
          <w:rFonts w:ascii="Times New Roman" w:hAnsi="Times New Roman"/>
          <w:b/>
          <w:bCs/>
          <w:spacing w:val="-7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>
        <w:rPr>
          <w:rFonts w:ascii="Times New Roman" w:hAnsi="Times New Roman"/>
          <w:b/>
          <w:bCs/>
          <w:spacing w:val="-2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д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мета</w:t>
      </w:r>
    </w:p>
    <w:p w14:paraId="50224E88" w14:textId="77777777" w:rsidR="001C372F" w:rsidRDefault="00000000">
      <w:pPr>
        <w:pStyle w:val="a4"/>
        <w:widowControl w:val="0"/>
        <w:numPr>
          <w:ilvl w:val="0"/>
          <w:numId w:val="2"/>
        </w:numPr>
        <w:spacing w:before="240" w:line="360" w:lineRule="auto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>
        <w:rPr>
          <w:rFonts w:ascii="Times New Roman" w:hAnsi="Times New Roman"/>
          <w:b/>
          <w:bCs/>
          <w:spacing w:val="-5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я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ни</w:t>
      </w:r>
      <w:r>
        <w:rPr>
          <w:rFonts w:ascii="Times New Roman" w:hAnsi="Times New Roman"/>
          <w:b/>
          <w:bCs/>
          <w:spacing w:val="-2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>
        <w:rPr>
          <w:rFonts w:ascii="Times New Roman" w:hAnsi="Times New Roman"/>
          <w:b/>
          <w:bCs/>
          <w:spacing w:val="-2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л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ь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</w:t>
      </w:r>
      <w:r>
        <w:rPr>
          <w:rFonts w:ascii="Times New Roman" w:hAnsi="Times New Roman"/>
          <w:b/>
          <w:bCs/>
          <w:spacing w:val="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я з</w:t>
      </w:r>
      <w:r>
        <w:rPr>
          <w:rFonts w:ascii="Times New Roman" w:hAnsi="Times New Roman"/>
          <w:b/>
          <w:bCs/>
          <w:spacing w:val="-5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>
        <w:rPr>
          <w:rFonts w:ascii="Times New Roman" w:hAnsi="Times New Roman"/>
          <w:b/>
          <w:bCs/>
          <w:spacing w:val="-4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>
        <w:rPr>
          <w:rFonts w:ascii="Times New Roman" w:hAnsi="Times New Roman"/>
          <w:b/>
          <w:bCs/>
          <w:spacing w:val="-5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</w:p>
    <w:p w14:paraId="4F2B9AC3" w14:textId="77777777" w:rsidR="001C372F" w:rsidRDefault="00000000">
      <w:pPr>
        <w:pStyle w:val="a5"/>
        <w:widowControl w:val="0"/>
        <w:numPr>
          <w:ilvl w:val="0"/>
          <w:numId w:val="4"/>
        </w:numPr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Характеристика учебного предмета, его место и роль в образовательном процессе </w:t>
      </w:r>
    </w:p>
    <w:p w14:paraId="56DCFF22" w14:textId="77777777" w:rsidR="001C372F" w:rsidRDefault="00000000">
      <w:pPr>
        <w:pStyle w:val="a5"/>
        <w:widowControl w:val="0"/>
        <w:numPr>
          <w:ilvl w:val="0"/>
          <w:numId w:val="4"/>
        </w:numPr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Срок реализации учебного предмета </w:t>
      </w:r>
    </w:p>
    <w:p w14:paraId="7734A273" w14:textId="77777777" w:rsidR="001C372F" w:rsidRDefault="00000000">
      <w:pPr>
        <w:pStyle w:val="a5"/>
        <w:widowControl w:val="0"/>
        <w:numPr>
          <w:ilvl w:val="0"/>
          <w:numId w:val="4"/>
        </w:numPr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Объем учебного времени, предусмотренный на реализацию учебного предмета </w:t>
      </w:r>
    </w:p>
    <w:p w14:paraId="39491395" w14:textId="77777777" w:rsidR="001C372F" w:rsidRDefault="00000000">
      <w:pPr>
        <w:pStyle w:val="a5"/>
        <w:widowControl w:val="0"/>
        <w:numPr>
          <w:ilvl w:val="0"/>
          <w:numId w:val="4"/>
        </w:numPr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Форма проведения учебных аудиторных занятий </w:t>
      </w:r>
    </w:p>
    <w:p w14:paraId="43811412" w14:textId="77777777" w:rsidR="001C372F" w:rsidRDefault="00000000">
      <w:pPr>
        <w:pStyle w:val="a5"/>
        <w:widowControl w:val="0"/>
        <w:numPr>
          <w:ilvl w:val="0"/>
          <w:numId w:val="4"/>
        </w:numPr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Цель и задачи учебного предмета </w:t>
      </w:r>
    </w:p>
    <w:p w14:paraId="49EBC151" w14:textId="77777777" w:rsidR="001C372F" w:rsidRDefault="00000000">
      <w:pPr>
        <w:pStyle w:val="a5"/>
        <w:widowControl w:val="0"/>
        <w:numPr>
          <w:ilvl w:val="0"/>
          <w:numId w:val="4"/>
        </w:numPr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Методы обучения </w:t>
      </w:r>
    </w:p>
    <w:p w14:paraId="746424E7" w14:textId="77777777" w:rsidR="001C372F" w:rsidRDefault="00000000">
      <w:pPr>
        <w:pStyle w:val="a4"/>
        <w:widowControl w:val="0"/>
        <w:numPr>
          <w:ilvl w:val="0"/>
          <w:numId w:val="5"/>
        </w:numPr>
        <w:spacing w:before="100" w:after="100" w:line="360" w:lineRule="auto"/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Описание материально-технических условий реализации учебного предмета</w:t>
      </w:r>
    </w:p>
    <w:p w14:paraId="40E8A203" w14:textId="77777777" w:rsidR="001C372F" w:rsidRDefault="001C372F">
      <w:pPr>
        <w:pStyle w:val="a5"/>
        <w:widowControl w:val="0"/>
        <w:spacing w:before="0"/>
        <w:ind w:left="1276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79C1CBD" w14:textId="77777777" w:rsidR="001C372F" w:rsidRDefault="00000000">
      <w:pPr>
        <w:pStyle w:val="a5"/>
        <w:widowControl w:val="0"/>
        <w:spacing w:before="0" w:after="120"/>
        <w:ind w:left="567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II. 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Содержание учебного предмета </w:t>
      </w:r>
    </w:p>
    <w:p w14:paraId="7B075BB8" w14:textId="77777777" w:rsidR="001C372F" w:rsidRDefault="00000000">
      <w:pPr>
        <w:pStyle w:val="a5"/>
        <w:widowControl w:val="0"/>
        <w:numPr>
          <w:ilvl w:val="0"/>
          <w:numId w:val="7"/>
        </w:numPr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Сведения о затратах учебного времени </w:t>
      </w:r>
    </w:p>
    <w:p w14:paraId="6456929C" w14:textId="77777777" w:rsidR="001C372F" w:rsidRDefault="00000000">
      <w:pPr>
        <w:pStyle w:val="a5"/>
        <w:widowControl w:val="0"/>
        <w:numPr>
          <w:ilvl w:val="0"/>
          <w:numId w:val="7"/>
        </w:numPr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Годовые требования по классам </w:t>
      </w:r>
    </w:p>
    <w:p w14:paraId="684352BF" w14:textId="77777777" w:rsidR="001C372F" w:rsidRDefault="001C372F">
      <w:pPr>
        <w:pStyle w:val="a5"/>
        <w:widowControl w:val="0"/>
        <w:spacing w:before="0"/>
        <w:ind w:left="1276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9CA4EB0" w14:textId="77777777" w:rsidR="001C372F" w:rsidRDefault="00000000">
      <w:pPr>
        <w:pStyle w:val="a5"/>
        <w:widowControl w:val="0"/>
        <w:spacing w:before="0"/>
        <w:ind w:left="567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III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Требования к уровню подготовки обучающихся </w:t>
      </w:r>
    </w:p>
    <w:p w14:paraId="6139A5F4" w14:textId="77777777" w:rsidR="001C372F" w:rsidRPr="005A082A" w:rsidRDefault="001C372F">
      <w:pPr>
        <w:pStyle w:val="a5"/>
        <w:widowControl w:val="0"/>
        <w:spacing w:before="0"/>
        <w:ind w:left="567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BA070C2" w14:textId="77777777" w:rsidR="001C372F" w:rsidRDefault="001C372F">
      <w:pPr>
        <w:pStyle w:val="a5"/>
        <w:widowControl w:val="0"/>
        <w:spacing w:before="0"/>
        <w:ind w:left="1276"/>
        <w:rPr>
          <w:rFonts w:ascii="Times New Roman" w:eastAsia="Times New Roman" w:hAnsi="Times New Roman" w:cs="Times New Roman"/>
          <w:sz w:val="23"/>
          <w:szCs w:val="23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512AAA0" w14:textId="77777777" w:rsidR="001C372F" w:rsidRDefault="00000000">
      <w:pPr>
        <w:pStyle w:val="a5"/>
        <w:widowControl w:val="0"/>
        <w:spacing w:before="0" w:after="240"/>
        <w:ind w:left="567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IV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Формы и методы контроля, система оценок </w:t>
      </w:r>
    </w:p>
    <w:p w14:paraId="4828A88C" w14:textId="77777777" w:rsidR="001C372F" w:rsidRDefault="00000000">
      <w:pPr>
        <w:pStyle w:val="a5"/>
        <w:widowControl w:val="0"/>
        <w:numPr>
          <w:ilvl w:val="0"/>
          <w:numId w:val="9"/>
        </w:numPr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Аттестация: цели, виды, форма, содержание </w:t>
      </w:r>
    </w:p>
    <w:p w14:paraId="5AD6D654" w14:textId="77777777" w:rsidR="001C372F" w:rsidRDefault="00000000">
      <w:pPr>
        <w:pStyle w:val="a5"/>
        <w:widowControl w:val="0"/>
        <w:numPr>
          <w:ilvl w:val="0"/>
          <w:numId w:val="9"/>
        </w:numPr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Критерии оценки </w:t>
      </w:r>
    </w:p>
    <w:p w14:paraId="7EE93BB0" w14:textId="77777777" w:rsidR="001C372F" w:rsidRDefault="001C372F">
      <w:pPr>
        <w:pStyle w:val="a5"/>
        <w:widowControl w:val="0"/>
        <w:spacing w:before="0"/>
        <w:ind w:left="1276"/>
        <w:rPr>
          <w:rFonts w:ascii="Times New Roman" w:eastAsia="Times New Roman" w:hAnsi="Times New Roman" w:cs="Times New Roman"/>
          <w:sz w:val="23"/>
          <w:szCs w:val="23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4A3D3B6" w14:textId="77777777" w:rsidR="001C372F" w:rsidRDefault="00000000">
      <w:pPr>
        <w:pStyle w:val="a5"/>
        <w:widowControl w:val="0"/>
        <w:spacing w:before="0" w:after="240"/>
        <w:ind w:left="567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V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Методическое обеспечение учебного процесса </w:t>
      </w:r>
    </w:p>
    <w:p w14:paraId="2BFDC1DD" w14:textId="77777777" w:rsidR="001C372F" w:rsidRDefault="00000000">
      <w:pPr>
        <w:pStyle w:val="a5"/>
        <w:widowControl w:val="0"/>
        <w:numPr>
          <w:ilvl w:val="0"/>
          <w:numId w:val="11"/>
        </w:numPr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Методические рекомендации педагогическим работникам </w:t>
      </w:r>
    </w:p>
    <w:p w14:paraId="4102FF78" w14:textId="77777777" w:rsidR="001C372F" w:rsidRDefault="00000000">
      <w:pPr>
        <w:pStyle w:val="a4"/>
        <w:widowControl w:val="0"/>
        <w:numPr>
          <w:ilvl w:val="0"/>
          <w:numId w:val="12"/>
        </w:numPr>
        <w:spacing w:before="0" w:after="10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по организации самостоятельной работы</w:t>
      </w:r>
    </w:p>
    <w:p w14:paraId="2B0F83AC" w14:textId="77777777" w:rsidR="001C372F" w:rsidRDefault="00000000">
      <w:pPr>
        <w:pStyle w:val="a5"/>
        <w:widowControl w:val="0"/>
        <w:spacing w:before="0" w:line="360" w:lineRule="auto"/>
        <w:ind w:left="567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VI.  Список рекомендованной учебной и методической литературы</w:t>
      </w:r>
    </w:p>
    <w:p w14:paraId="0D3B389A" w14:textId="77777777" w:rsidR="001C372F" w:rsidRDefault="00000000">
      <w:pPr>
        <w:pStyle w:val="a4"/>
        <w:widowControl w:val="0"/>
        <w:suppressAutoHyphens/>
        <w:spacing w:before="0" w:after="160" w:line="259" w:lineRule="auto"/>
        <w:jc w:val="center"/>
      </w:pPr>
      <w:r>
        <w:rPr>
          <w:rFonts w:ascii="Arial Unicode MS" w:hAnsi="Arial Unicode MS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33F71AA0" w14:textId="77777777" w:rsidR="001C372F" w:rsidRDefault="00000000">
      <w:pPr>
        <w:pStyle w:val="a4"/>
        <w:widowControl w:val="0"/>
        <w:suppressAutoHyphens/>
        <w:spacing w:before="0" w:after="160" w:line="259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I. ПОЯСНИТЕЛЬНАЯ ЗАПИСКА</w:t>
      </w:r>
    </w:p>
    <w:p w14:paraId="29C54C2F" w14:textId="77777777" w:rsidR="001C372F" w:rsidRDefault="00000000">
      <w:pPr>
        <w:pStyle w:val="a5"/>
        <w:widowControl w:val="0"/>
        <w:suppressAutoHyphens/>
        <w:spacing w:before="0"/>
        <w:jc w:val="center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Характеристика учебного предмета, его место и роль в образовательном процессе</w:t>
      </w:r>
    </w:p>
    <w:p w14:paraId="11087BAC" w14:textId="77777777" w:rsidR="001C372F" w:rsidRDefault="001C372F">
      <w:pPr>
        <w:pStyle w:val="a5"/>
        <w:widowControl w:val="0"/>
        <w:suppressAutoHyphens/>
        <w:spacing w:before="0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D7D2BBC" w14:textId="77777777" w:rsidR="001C372F" w:rsidRDefault="00000000">
      <w:pPr>
        <w:pStyle w:val="a5"/>
        <w:widowControl w:val="0"/>
        <w:suppressAutoHyphens/>
        <w:spacing w:before="0" w:line="360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Программа учебного предмета «Оркестровый класс» (далее – УП «Оркестровый класс») разработана на основе федеральных государственных требований (далее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и сроку обучения по этой программе, утвержденных приказом Министерства культуры России от 28.01.2026 № 138</w:t>
      </w:r>
      <w:r>
        <w:rPr>
          <w:rFonts w:ascii="Times New Roman" w:eastAsia="Times New Roman" w:hAnsi="Times New Roman" w:cs="Times New Roman"/>
          <w:u w:color="000000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footnoteReference w:id="2"/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6039242" w14:textId="77777777" w:rsidR="001C372F" w:rsidRDefault="00000000">
      <w:pPr>
        <w:pStyle w:val="a5"/>
        <w:widowControl w:val="0"/>
        <w:suppressAutoHyphens/>
        <w:spacing w:before="0" w:line="360" w:lineRule="auto"/>
        <w:ind w:firstLine="851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УП «Оркестровый класс» направлен на:</w:t>
      </w:r>
    </w:p>
    <w:p w14:paraId="220EA1FB" w14:textId="77777777" w:rsidR="001C372F" w:rsidRDefault="00000000">
      <w:pPr>
        <w:pStyle w:val="a5"/>
        <w:widowControl w:val="0"/>
        <w:numPr>
          <w:ilvl w:val="0"/>
          <w:numId w:val="14"/>
        </w:numPr>
        <w:suppressAutoHyphens/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воспитание и развитие у детей личностных качеств, позволяющих уважать и принимать духовные и культурные ценности разных народов;</w:t>
      </w:r>
    </w:p>
    <w:p w14:paraId="2668CFE9" w14:textId="77777777" w:rsidR="001C372F" w:rsidRDefault="00000000">
      <w:pPr>
        <w:pStyle w:val="a5"/>
        <w:widowControl w:val="0"/>
        <w:numPr>
          <w:ilvl w:val="0"/>
          <w:numId w:val="15"/>
        </w:numPr>
        <w:suppressAutoHyphens/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формирование у детей эстетических взглядов, нравственных установок и потребности общения с духовными ценностями;</w:t>
      </w:r>
    </w:p>
    <w:p w14:paraId="1DFCDA30" w14:textId="77777777" w:rsidR="001C372F" w:rsidRDefault="00000000">
      <w:pPr>
        <w:pStyle w:val="a5"/>
        <w:widowControl w:val="0"/>
        <w:numPr>
          <w:ilvl w:val="0"/>
          <w:numId w:val="15"/>
        </w:numPr>
        <w:suppressAutoHyphens/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формирование у детей умения самостоятельно воспринимать и определять значимость культурных ценностей; </w:t>
      </w:r>
    </w:p>
    <w:p w14:paraId="084B344A" w14:textId="77777777" w:rsidR="001C372F" w:rsidRDefault="00000000">
      <w:pPr>
        <w:pStyle w:val="a5"/>
        <w:widowControl w:val="0"/>
        <w:numPr>
          <w:ilvl w:val="0"/>
          <w:numId w:val="15"/>
        </w:numPr>
        <w:suppressAutoHyphens/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4821ADFC" w14:textId="77777777" w:rsidR="001C372F" w:rsidRDefault="00000000">
      <w:pPr>
        <w:pStyle w:val="a5"/>
        <w:widowControl w:val="0"/>
        <w:numPr>
          <w:ilvl w:val="0"/>
          <w:numId w:val="15"/>
        </w:numPr>
        <w:suppressAutoHyphens/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искусства;</w:t>
      </w:r>
    </w:p>
    <w:p w14:paraId="4F1C71BD" w14:textId="77777777" w:rsidR="001C372F" w:rsidRDefault="00000000">
      <w:pPr>
        <w:pStyle w:val="a5"/>
        <w:widowControl w:val="0"/>
        <w:numPr>
          <w:ilvl w:val="0"/>
          <w:numId w:val="15"/>
        </w:numPr>
        <w:suppressAutoHyphens/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выработку у детей личностных качеств, способствующих освоению в соответствии с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уважительному отношению к иному мнению и художественно–эстетическим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</w:t>
      </w:r>
    </w:p>
    <w:p w14:paraId="11444DA8" w14:textId="77777777" w:rsidR="001C372F" w:rsidRDefault="001C372F">
      <w:pPr>
        <w:pStyle w:val="a5"/>
        <w:widowControl w:val="0"/>
        <w:suppressAutoHyphens/>
        <w:spacing w:before="0" w:line="36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463F263" w14:textId="77777777" w:rsidR="001C372F" w:rsidRDefault="00000000">
      <w:pPr>
        <w:pStyle w:val="a4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учебного предмета</w:t>
      </w:r>
    </w:p>
    <w:p w14:paraId="095676F7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учебного предмета «Оркестровый класс» составляет 5 лет (4–8 кл.) при 8-летнем сроке обучения, 4 года (</w:t>
      </w:r>
      <w:proofErr w:type="gram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2-5</w:t>
      </w:r>
      <w:proofErr w:type="gramEnd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кл.) при 5-летнем сроке обучения</w:t>
      </w:r>
    </w:p>
    <w:p w14:paraId="551EA1A5" w14:textId="270EF6DE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Объем учебного времени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предусмотренный на реализацию </w:t>
      </w:r>
      <w:r w:rsidR="005A082A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учебным планом школы на УП «Оркестровый класс»:</w:t>
      </w:r>
    </w:p>
    <w:p w14:paraId="132C0E76" w14:textId="77777777" w:rsidR="001C372F" w:rsidRDefault="001C372F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337E57" w14:textId="77777777" w:rsidR="001C372F" w:rsidRDefault="00000000">
      <w:pPr>
        <w:pStyle w:val="a4"/>
        <w:suppressAutoHyphens/>
        <w:spacing w:before="0" w:line="276" w:lineRule="auto"/>
        <w:ind w:firstLine="851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1</w:t>
      </w:r>
    </w:p>
    <w:tbl>
      <w:tblPr>
        <w:tblStyle w:val="TableNormal"/>
        <w:tblW w:w="96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141"/>
        <w:gridCol w:w="1874"/>
        <w:gridCol w:w="1612"/>
      </w:tblGrid>
      <w:tr w:rsidR="001C372F" w14:paraId="4C6AEF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/>
        </w:trPr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28F4B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200" w:line="276" w:lineRule="auto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01938" w14:textId="77777777" w:rsidR="001C372F" w:rsidRDefault="001C372F">
            <w:pPr>
              <w:pStyle w:val="a5"/>
              <w:tabs>
                <w:tab w:val="left" w:pos="708"/>
                <w:tab w:val="left" w:pos="141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194659D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  <w:spacing w:after="200" w:line="276" w:lineRule="auto"/>
              <w:jc w:val="center"/>
            </w:pPr>
            <w:proofErr w:type="gramStart"/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4-8</w:t>
            </w:r>
            <w:proofErr w:type="gramEnd"/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классы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B2401" w14:textId="77777777" w:rsidR="001C372F" w:rsidRDefault="001C372F">
            <w:pPr>
              <w:pStyle w:val="a5"/>
              <w:tabs>
                <w:tab w:val="left" w:pos="708"/>
                <w:tab w:val="left" w:pos="141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77130D2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  <w:spacing w:after="200" w:line="276" w:lineRule="auto"/>
              <w:jc w:val="center"/>
            </w:pPr>
            <w:proofErr w:type="gramStart"/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2-5</w:t>
            </w:r>
            <w:proofErr w:type="gramEnd"/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классы</w:t>
            </w:r>
          </w:p>
        </w:tc>
      </w:tr>
      <w:tr w:rsidR="005A082A" w14:paraId="25BFDF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/>
        </w:trPr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9BF5B" w14:textId="7E5B02C8" w:rsidR="005A082A" w:rsidRDefault="005A082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200" w:line="276" w:lineRule="auto"/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Максимальная учебная нагрузка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ED017" w14:textId="35D6F72C" w:rsidR="005A082A" w:rsidRDefault="005A082A">
            <w:pPr>
              <w:pStyle w:val="a5"/>
              <w:tabs>
                <w:tab w:val="left" w:pos="708"/>
                <w:tab w:val="left" w:pos="141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577,7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1C784" w14:textId="1306F9FF" w:rsidR="005A082A" w:rsidRDefault="005A082A">
            <w:pPr>
              <w:pStyle w:val="a5"/>
              <w:tabs>
                <w:tab w:val="left" w:pos="708"/>
                <w:tab w:val="left" w:pos="1416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462</w:t>
            </w:r>
          </w:p>
        </w:tc>
      </w:tr>
      <w:tr w:rsidR="001C372F" w14:paraId="5D02D0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/>
        </w:trPr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2FC53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</w:t>
            </w:r>
          </w:p>
          <w:p w14:paraId="7AD6EA5E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200" w:line="276" w:lineRule="auto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 занятия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A1FC5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  <w:spacing w:after="200" w:line="276" w:lineRule="auto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495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199B7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  <w:spacing w:after="200" w:line="276" w:lineRule="auto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396</w:t>
            </w:r>
          </w:p>
        </w:tc>
      </w:tr>
      <w:tr w:rsidR="005A082A" w14:paraId="241110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/>
        </w:trPr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A16D4" w14:textId="7E8B833C" w:rsidR="005A082A" w:rsidRDefault="005A082A" w:rsidP="005A082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200" w:line="276" w:lineRule="auto"/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AA4F3" w14:textId="49369539" w:rsidR="005A082A" w:rsidRDefault="005A082A" w:rsidP="005A082A">
            <w:pPr>
              <w:pStyle w:val="a5"/>
              <w:tabs>
                <w:tab w:val="left" w:pos="708"/>
                <w:tab w:val="left" w:pos="1416"/>
              </w:tabs>
              <w:spacing w:after="200" w:line="276" w:lineRule="auto"/>
              <w:jc w:val="center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82,5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6C142" w14:textId="4E07926F" w:rsidR="005A082A" w:rsidRDefault="005A082A" w:rsidP="005A082A">
            <w:pPr>
              <w:pStyle w:val="a5"/>
              <w:tabs>
                <w:tab w:val="left" w:pos="708"/>
                <w:tab w:val="left" w:pos="1416"/>
              </w:tabs>
              <w:spacing w:after="200" w:line="276" w:lineRule="auto"/>
              <w:jc w:val="center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66</w:t>
            </w:r>
          </w:p>
        </w:tc>
      </w:tr>
    </w:tbl>
    <w:p w14:paraId="73E1527B" w14:textId="77777777" w:rsidR="001C372F" w:rsidRDefault="001C372F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6263CDC" w14:textId="77777777" w:rsidR="001C372F" w:rsidRDefault="001C372F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3F98749" w14:textId="77777777" w:rsidR="001C372F" w:rsidRDefault="00000000">
      <w:pPr>
        <w:pStyle w:val="a4"/>
        <w:suppressAutoHyphens/>
        <w:spacing w:before="0" w:after="24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Форма проведения учебных аудиторных занятий</w:t>
      </w:r>
    </w:p>
    <w:p w14:paraId="36C7BA4F" w14:textId="77777777" w:rsidR="001C372F" w:rsidRDefault="00000000">
      <w:pPr>
        <w:pStyle w:val="a4"/>
        <w:suppressAutoHyphens/>
        <w:spacing w:before="0" w:line="276" w:lineRule="auto"/>
        <w:ind w:firstLine="851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Уроки по учебному предмету проводятся в форме мелкогрупповых занятий (от 4–х человек). </w:t>
      </w:r>
    </w:p>
    <w:p w14:paraId="27434AC8" w14:textId="77777777" w:rsidR="001C372F" w:rsidRDefault="001C372F">
      <w:pPr>
        <w:pStyle w:val="a4"/>
        <w:suppressAutoHyphens/>
        <w:spacing w:before="0"/>
        <w:ind w:firstLine="851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B98AB94" w14:textId="77777777" w:rsidR="001C372F" w:rsidRDefault="00000000">
      <w:pPr>
        <w:pStyle w:val="a4"/>
        <w:suppressAutoHyphens/>
        <w:spacing w:before="0" w:after="24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Цели и задачи учебного предмета</w:t>
      </w:r>
    </w:p>
    <w:p w14:paraId="0AFB2D34" w14:textId="77777777" w:rsidR="001C372F" w:rsidRDefault="00000000">
      <w:pPr>
        <w:pStyle w:val="a5"/>
        <w:widowControl w:val="0"/>
        <w:tabs>
          <w:tab w:val="left" w:pos="210"/>
        </w:tabs>
        <w:suppressAutoHyphens/>
        <w:spacing w:after="10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Целью учебного предмета является формирование у учащихся навыков коллективного музицирования, исполнительским традициям оркестров народных инструментов, а также художественно-эстетическое развитие личности участника коллектива.</w:t>
      </w:r>
    </w:p>
    <w:p w14:paraId="6101CE99" w14:textId="77777777" w:rsidR="001C372F" w:rsidRDefault="00000000">
      <w:pPr>
        <w:pStyle w:val="a4"/>
        <w:suppressAutoHyphens/>
        <w:spacing w:before="0" w:line="360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Задачами учебного предмета являются: </w:t>
      </w:r>
    </w:p>
    <w:p w14:paraId="1D5FB1F4" w14:textId="77777777" w:rsidR="001C372F" w:rsidRDefault="00000000">
      <w:pPr>
        <w:pStyle w:val="a4"/>
        <w:suppressAutoHyphens/>
        <w:spacing w:before="0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обучающие: </w:t>
      </w:r>
    </w:p>
    <w:p w14:paraId="7B3AA678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овладение оркестровым репертуаром из произведений отечественных и зарубежных композиторов; </w:t>
      </w:r>
    </w:p>
    <w:p w14:paraId="141138B7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формирование навыков по решению музыкально-исполнительских задач оркестрового музицирования, обусловленных художественным содержанием и особенностями формы, жанра и стиля музыкального произведения; </w:t>
      </w:r>
    </w:p>
    <w:p w14:paraId="73B98657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овладение основными исполнительскими навыками игры в оркестре, позволяющими грамотно исполнять музыкальные произведения; </w:t>
      </w:r>
    </w:p>
    <w:p w14:paraId="2F63AAD9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развитие навыков самостоятельной работы с музыкальным материалом, чтение с листа несложного текста; </w:t>
      </w:r>
    </w:p>
    <w:p w14:paraId="1D9E0866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формирование у обучающегося навыка самостоятельного контроля за учебной деятельностью, умения давать объективную оценку своему труду; </w:t>
      </w:r>
    </w:p>
    <w:p w14:paraId="52B4E20F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• приобретение детьми опыта творческой и концертной деятельности. </w:t>
      </w:r>
    </w:p>
    <w:p w14:paraId="00512B5A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развивающие: </w:t>
      </w:r>
    </w:p>
    <w:p w14:paraId="44F8BD43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развитие навыков коллективного музицирования, освоение общих принципов игры в оркестре (общее дыхание и цезуры, ритмическая организация, динамическое и тембровое распределение звучности) развитие исполнительской техники игры в оркестре как необходимого средства для реализации художественного замысла композитора; </w:t>
      </w:r>
    </w:p>
    <w:p w14:paraId="15819B92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развитие навыков по воспитанию слухового контроля, умению управлять процессом исполнения музыкального произведения; </w:t>
      </w:r>
    </w:p>
    <w:p w14:paraId="2839E4F1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знакомство с методикой разучивания музыкальных произведений и приемами работы над исполнительскими трудностями; </w:t>
      </w:r>
    </w:p>
    <w:p w14:paraId="5010AE2B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приобретение навыков творческой деятельности, развитие творческой инициативы; </w:t>
      </w:r>
    </w:p>
    <w:p w14:paraId="2AF67F70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выработка у обучающихся личностных качеств, способствующих освоению учебной информации в соответствии с программными требованиями; </w:t>
      </w:r>
    </w:p>
    <w:p w14:paraId="4D83C108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формирование у обучающихся умения самостоятельно воспринимать и оценивать культурные ценности. </w:t>
      </w:r>
    </w:p>
    <w:p w14:paraId="52912579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воспитательные: </w:t>
      </w:r>
    </w:p>
    <w:p w14:paraId="25577D6F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воспитание детей в обстановке доброжелательности и эмоционально-нравственной отзывчивости, сочетающейся с профессиональной требовательностью; </w:t>
      </w:r>
    </w:p>
    <w:p w14:paraId="2873C313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• формирование у обучающихся эстетических взглядов, нравственных установок и потребности общения с духовными ценностями; </w:t>
      </w:r>
    </w:p>
    <w:p w14:paraId="7C0F68C5" w14:textId="77777777" w:rsidR="001C372F" w:rsidRDefault="00000000">
      <w:pPr>
        <w:pStyle w:val="a4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• воспитание и развитие у обучающихся личностных качеств, позволяющих уважать и принимать духовные и культурные ценности разных народов мира.</w:t>
      </w:r>
    </w:p>
    <w:p w14:paraId="76334898" w14:textId="77777777" w:rsidR="001C372F" w:rsidRDefault="001C372F">
      <w:pPr>
        <w:pStyle w:val="a5"/>
        <w:widowControl w:val="0"/>
        <w:suppressAutoHyphens/>
        <w:spacing w:before="0" w:line="36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874F950" w14:textId="77777777" w:rsidR="001C372F" w:rsidRDefault="00000000">
      <w:pPr>
        <w:pStyle w:val="a4"/>
        <w:widowControl w:val="0"/>
        <w:suppressAutoHyphens/>
        <w:spacing w:before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2A8D42E9" w14:textId="77777777" w:rsidR="001C372F" w:rsidRDefault="00000000">
      <w:pPr>
        <w:pStyle w:val="a4"/>
        <w:widowControl w:val="0"/>
        <w:suppressAutoHyphens/>
        <w:spacing w:before="0" w:line="360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084CBE1D" w14:textId="77777777" w:rsidR="001C372F" w:rsidRDefault="00000000">
      <w:pPr>
        <w:pStyle w:val="a4"/>
        <w:numPr>
          <w:ilvl w:val="0"/>
          <w:numId w:val="17"/>
        </w:numPr>
        <w:suppressAutoHyphens/>
        <w:spacing w:before="0" w:after="130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словесный (рассказ, беседа, объяснение); </w:t>
      </w:r>
    </w:p>
    <w:p w14:paraId="03260D5F" w14:textId="77777777" w:rsidR="001C372F" w:rsidRDefault="00000000">
      <w:pPr>
        <w:pStyle w:val="a4"/>
        <w:numPr>
          <w:ilvl w:val="0"/>
          <w:numId w:val="17"/>
        </w:numPr>
        <w:suppressAutoHyphens/>
        <w:spacing w:before="0" w:after="51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практический (выработка игровых навыков ученика на основе упражнений);  </w:t>
      </w:r>
    </w:p>
    <w:p w14:paraId="65DB96C7" w14:textId="77777777" w:rsidR="001C372F" w:rsidRDefault="00000000">
      <w:pPr>
        <w:pStyle w:val="a4"/>
        <w:numPr>
          <w:ilvl w:val="0"/>
          <w:numId w:val="17"/>
        </w:numPr>
        <w:suppressAutoHyphens/>
        <w:spacing w:before="0" w:after="5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наглядный (показ преподавателем игровых движений, исполнение пьес, демонстрация записей); </w:t>
      </w:r>
    </w:p>
    <w:p w14:paraId="34344303" w14:textId="77777777" w:rsidR="001C372F" w:rsidRDefault="00000000">
      <w:pPr>
        <w:pStyle w:val="a4"/>
        <w:numPr>
          <w:ilvl w:val="0"/>
          <w:numId w:val="17"/>
        </w:numPr>
        <w:suppressAutoHyphens/>
        <w:spacing w:before="0" w:after="49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объяснительно-иллюстративный (преподаватель исполняет произведение с объяснением); </w:t>
      </w:r>
    </w:p>
    <w:p w14:paraId="53FB9817" w14:textId="77777777" w:rsidR="001C372F" w:rsidRDefault="00000000">
      <w:pPr>
        <w:pStyle w:val="a4"/>
        <w:numPr>
          <w:ilvl w:val="0"/>
          <w:numId w:val="17"/>
        </w:numPr>
        <w:suppressAutoHyphens/>
        <w:spacing w:before="0" w:after="48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репродуктивный метод (освоение нового материала обучающимся по образцу); </w:t>
      </w:r>
    </w:p>
    <w:p w14:paraId="76068790" w14:textId="77777777" w:rsidR="001C372F" w:rsidRDefault="00000000">
      <w:pPr>
        <w:pStyle w:val="a4"/>
        <w:numPr>
          <w:ilvl w:val="0"/>
          <w:numId w:val="17"/>
        </w:numPr>
        <w:suppressAutoHyphens/>
        <w:spacing w:before="0" w:after="49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метод проблемного изложения (преподаватель ставит и сам решает проблему, показывая при этом обучающемуся разные пути и варианты решения); </w:t>
      </w:r>
    </w:p>
    <w:p w14:paraId="738B9E03" w14:textId="77777777" w:rsidR="001C372F" w:rsidRDefault="00000000">
      <w:pPr>
        <w:pStyle w:val="a4"/>
        <w:numPr>
          <w:ilvl w:val="0"/>
          <w:numId w:val="17"/>
        </w:numPr>
        <w:suppressAutoHyphens/>
        <w:spacing w:before="0" w:after="5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исследовательский (обучающийся самостоятельно изучает новый материал).</w:t>
      </w:r>
    </w:p>
    <w:p w14:paraId="4E39DF49" w14:textId="77777777" w:rsidR="001C372F" w:rsidRDefault="00000000">
      <w:pPr>
        <w:pStyle w:val="a4"/>
        <w:widowControl w:val="0"/>
        <w:suppressAutoHyphens/>
        <w:spacing w:before="0" w:after="30" w:line="360" w:lineRule="auto"/>
        <w:ind w:firstLine="705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Выбор методов зависит от возраста и </w:t>
      </w:r>
      <w:proofErr w:type="gram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индивидуальных особенностей</w:t>
      </w:r>
      <w:proofErr w:type="gramEnd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обучающегося. </w:t>
      </w:r>
    </w:p>
    <w:p w14:paraId="1D37D9A6" w14:textId="77777777" w:rsidR="001C372F" w:rsidRDefault="001C372F">
      <w:pPr>
        <w:pStyle w:val="a4"/>
        <w:widowControl w:val="0"/>
        <w:suppressAutoHyphens/>
        <w:spacing w:before="0" w:after="160" w:line="259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2A57EE3" w14:textId="77777777" w:rsidR="001C372F" w:rsidRDefault="00000000">
      <w:pPr>
        <w:pStyle w:val="a4"/>
        <w:widowControl w:val="0"/>
        <w:suppressAutoHyphens/>
        <w:spacing w:before="0" w:after="16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Описание материально-технических условий реализации учебного </w:t>
      </w: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предмета</w:t>
      </w:r>
    </w:p>
    <w:p w14:paraId="22018C2E" w14:textId="77777777" w:rsidR="001C372F" w:rsidRDefault="00000000">
      <w:pPr>
        <w:pStyle w:val="a4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Школа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используемых при реализации УП «Оркестровый класс» программы «Народные инструменты», а также поддерживает их состояние, пригодном для реализации учебного процесса.</w:t>
      </w:r>
    </w:p>
    <w:p w14:paraId="306B7FA8" w14:textId="77777777" w:rsidR="001C372F" w:rsidRDefault="00000000">
      <w:pPr>
        <w:pStyle w:val="a4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Учебные аудитории для занятий УП «Оркестровый класс» </w:t>
      </w:r>
      <w:r>
        <w:rPr>
          <w:rFonts w:ascii="Times New Roman" w:hAnsi="Times New Roman"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малый и большой концертный зал. Учебные аудитории, предназначенные для изучения УП «Оркестровый класс» оснащаются акустическими пианино и акустическими роялями. В помещения для занятий на музыкальных инструментах выполняются шумоизолирующие мероприятия.</w:t>
      </w:r>
    </w:p>
    <w:p w14:paraId="270D0A54" w14:textId="77777777" w:rsidR="001C372F" w:rsidRDefault="00000000">
      <w:pPr>
        <w:pStyle w:val="a4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Школа имеет комплект народных и национальных инструментов для детей разного возраста. Школа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«Народные инструменты».</w:t>
      </w:r>
    </w:p>
    <w:p w14:paraId="3A51F821" w14:textId="77777777" w:rsidR="001C372F" w:rsidRDefault="001C372F">
      <w:pPr>
        <w:pStyle w:val="a4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5A8EBFE" w14:textId="77777777" w:rsidR="001C372F" w:rsidRDefault="001C372F">
      <w:pPr>
        <w:pStyle w:val="a4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C725F97" w14:textId="77777777" w:rsidR="001C372F" w:rsidRDefault="00000000">
      <w:pPr>
        <w:pStyle w:val="a5"/>
        <w:widowControl w:val="0"/>
        <w:suppressAutoHyphens/>
        <w:spacing w:before="0" w:line="360" w:lineRule="auto"/>
        <w:jc w:val="center"/>
      </w:pPr>
      <w:r>
        <w:rPr>
          <w:rFonts w:ascii="Arial Unicode MS" w:hAnsi="Arial Unicode MS"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7ACA087B" w14:textId="77777777" w:rsidR="001C372F" w:rsidRDefault="00000000">
      <w:pPr>
        <w:pStyle w:val="a5"/>
        <w:widowControl w:val="0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II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b/>
          <w:bCs/>
          <w:cap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Содержание учебного предмета</w:t>
      </w:r>
    </w:p>
    <w:p w14:paraId="33B454CA" w14:textId="77777777" w:rsidR="001C372F" w:rsidRDefault="00000000">
      <w:pPr>
        <w:pStyle w:val="a5"/>
        <w:widowControl w:val="0"/>
        <w:suppressAutoHyphens/>
        <w:spacing w:before="0" w:line="360" w:lineRule="auto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Объем учебного времени, предусмотренный учебным планом образовательной организации на реализацию учебного предмета «Оркестровый класс»:</w:t>
      </w:r>
    </w:p>
    <w:p w14:paraId="282597D6" w14:textId="77777777" w:rsidR="001C372F" w:rsidRDefault="001C372F">
      <w:pPr>
        <w:pStyle w:val="a5"/>
        <w:widowControl w:val="0"/>
        <w:suppressAutoHyphens/>
        <w:spacing w:before="0" w:line="360" w:lineRule="auto"/>
        <w:ind w:left="567" w:hanging="567"/>
        <w:rPr>
          <w:rFonts w:ascii="Times New Roman" w:eastAsia="Times New Roman" w:hAnsi="Times New Roman" w:cs="Times New Roman"/>
          <w:i/>
          <w:i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3EA709" w14:textId="77777777" w:rsidR="001C372F" w:rsidRDefault="001C372F">
      <w:pPr>
        <w:pStyle w:val="a5"/>
        <w:widowControl w:val="0"/>
        <w:suppressAutoHyphens/>
        <w:spacing w:before="0"/>
        <w:rPr>
          <w:rFonts w:ascii="Times New Roman" w:eastAsia="Times New Roman" w:hAnsi="Times New Roman" w:cs="Times New Roman"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F9AEA40" w14:textId="77777777" w:rsidR="001C372F" w:rsidRDefault="001C372F">
      <w:pPr>
        <w:pStyle w:val="a5"/>
        <w:widowControl w:val="0"/>
        <w:suppressAutoHyphens/>
        <w:spacing w:before="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1954E5" w14:textId="77777777" w:rsidR="001C372F" w:rsidRDefault="00000000">
      <w:pPr>
        <w:pStyle w:val="a5"/>
        <w:widowControl w:val="0"/>
        <w:suppressAutoHyphens/>
        <w:spacing w:before="0"/>
        <w:jc w:val="right"/>
        <w:rPr>
          <w:rFonts w:ascii="Times New Roman" w:eastAsia="Times New Roman" w:hAnsi="Times New Roman" w:cs="Times New Roman"/>
          <w:i/>
          <w:i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Таблица 2 </w:t>
      </w:r>
    </w:p>
    <w:tbl>
      <w:tblPr>
        <w:tblStyle w:val="TableNormal"/>
        <w:tblW w:w="9303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97"/>
        <w:gridCol w:w="651"/>
        <w:gridCol w:w="619"/>
        <w:gridCol w:w="651"/>
        <w:gridCol w:w="892"/>
        <w:gridCol w:w="944"/>
        <w:gridCol w:w="833"/>
        <w:gridCol w:w="814"/>
        <w:gridCol w:w="902"/>
      </w:tblGrid>
      <w:tr w:rsidR="001C372F" w14:paraId="506931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  <w:tblHeader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A9F24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Показатели</w:t>
            </w:r>
          </w:p>
        </w:tc>
        <w:tc>
          <w:tcPr>
            <w:tcW w:w="63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832FF" w14:textId="77777777" w:rsidR="001C372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Распределение по годам обучения </w:t>
            </w:r>
          </w:p>
        </w:tc>
      </w:tr>
      <w:tr w:rsidR="001C372F" w14:paraId="5DDAC3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  <w:tblHeader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C3B82" w14:textId="77777777" w:rsidR="001C372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Класс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3E5C8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317B9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20DF6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E9D03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A65AA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B01F9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797C8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6A3E7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</w:tr>
      <w:tr w:rsidR="001C372F" w14:paraId="4447541F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596BC" w14:textId="77777777" w:rsidR="001C372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учебных недель в году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47CDF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730EF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D03F6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DC49E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CA97B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EA37C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290AE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54BBC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</w:tr>
      <w:tr w:rsidR="001C372F" w14:paraId="7C88D57F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30785" w14:textId="77777777" w:rsidR="001C372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аудиторные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занятия в неделю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4667C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C95EA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FF705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43975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D11A6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AE678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86948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BA0E9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1C372F" w14:paraId="485415CC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35496" w14:textId="77777777" w:rsidR="001C372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6B80C440" w14:textId="77777777" w:rsidR="001C372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 занятия за год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5A936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94E10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4A6A8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A7C22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99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8FCFE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E718C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99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6B019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E7750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99</w:t>
            </w:r>
          </w:p>
        </w:tc>
      </w:tr>
      <w:tr w:rsidR="001C372F" w14:paraId="171DC2FF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515DD" w14:textId="77777777" w:rsidR="001C372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75B4A88E" w14:textId="77777777" w:rsidR="001C372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</w:t>
            </w:r>
          </w:p>
          <w:p w14:paraId="2EB357A8" w14:textId="77777777" w:rsidR="001C372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занятия</w:t>
            </w:r>
          </w:p>
        </w:tc>
        <w:tc>
          <w:tcPr>
            <w:tcW w:w="63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69C7A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495</w:t>
            </w:r>
          </w:p>
        </w:tc>
      </w:tr>
      <w:tr w:rsidR="001C372F" w14:paraId="4C7DF9CC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E7FD5" w14:textId="77777777" w:rsidR="001C372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внеаудиторные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занятия в неделю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B0E5B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29C2F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EC344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5DBDA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FECFF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3D252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86BE8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06E23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</w:tr>
      <w:tr w:rsidR="001C372F" w14:paraId="3EDC5AFE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4F315" w14:textId="77777777" w:rsidR="001C372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454E3CA7" w14:textId="77777777" w:rsidR="001C372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внеаудиторные (самостоятельные) занятия по годам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9AC35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0496B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D5161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7E955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F155B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315BB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58053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8BE61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</w:tr>
      <w:tr w:rsidR="001C372F" w14:paraId="4112CA1C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B8E41" w14:textId="77777777" w:rsidR="001C372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38AD0E22" w14:textId="77777777" w:rsidR="001C372F" w:rsidRDefault="00000000">
            <w:pPr>
              <w:pStyle w:val="a5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</w:t>
            </w:r>
          </w:p>
          <w:p w14:paraId="620402DE" w14:textId="77777777" w:rsidR="001C372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внеаудиторные (самостоятельные) занятия</w:t>
            </w:r>
          </w:p>
        </w:tc>
        <w:tc>
          <w:tcPr>
            <w:tcW w:w="63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EFAA7" w14:textId="77777777" w:rsidR="001C372F" w:rsidRDefault="00000000">
            <w:pPr>
              <w:pStyle w:val="a5"/>
              <w:widowControl w:val="0"/>
              <w:tabs>
                <w:tab w:val="left" w:pos="2004"/>
                <w:tab w:val="center" w:pos="2798"/>
              </w:tabs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82,5</w:t>
            </w:r>
          </w:p>
        </w:tc>
      </w:tr>
      <w:tr w:rsidR="001C372F" w14:paraId="73315CCB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06E2A" w14:textId="77777777" w:rsidR="001C372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Максимальное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занятия в неделю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EFA81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CF802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35A11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30309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3,5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84755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58AA1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3,5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41AFA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3,5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BD684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3,5</w:t>
            </w:r>
          </w:p>
        </w:tc>
      </w:tr>
      <w:tr w:rsidR="001C372F" w14:paraId="7E36A9C1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1C597" w14:textId="77777777" w:rsidR="001C372F" w:rsidRDefault="00000000">
            <w:pPr>
              <w:pStyle w:val="a5"/>
              <w:widowControl w:val="0"/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максимальное количество часов за год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616C8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4EA33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95D9A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8A3D4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115,5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1CF69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115,5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ECF5A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115,5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5923A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115,5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78F70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115,5</w:t>
            </w:r>
          </w:p>
        </w:tc>
      </w:tr>
      <w:tr w:rsidR="001C372F" w14:paraId="6D1A7FBE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B4AE0" w14:textId="77777777" w:rsidR="001C372F" w:rsidRDefault="00000000">
            <w:pPr>
              <w:pStyle w:val="a5"/>
              <w:widowControl w:val="0"/>
              <w:tabs>
                <w:tab w:val="left" w:pos="6915"/>
              </w:tabs>
              <w:spacing w:before="0"/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максимальное количество часов на весь период обучения</w:t>
            </w:r>
          </w:p>
        </w:tc>
        <w:tc>
          <w:tcPr>
            <w:tcW w:w="63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42D4C" w14:textId="77777777" w:rsidR="001C372F" w:rsidRDefault="00000000">
            <w:pPr>
              <w:pStyle w:val="a5"/>
              <w:widowControl w:val="0"/>
              <w:spacing w:before="0"/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577,5</w:t>
            </w:r>
          </w:p>
        </w:tc>
      </w:tr>
    </w:tbl>
    <w:p w14:paraId="2CA392A3" w14:textId="77777777" w:rsidR="001C372F" w:rsidRDefault="001C372F">
      <w:pPr>
        <w:pStyle w:val="a5"/>
        <w:widowControl w:val="0"/>
        <w:suppressAutoHyphens/>
        <w:spacing w:before="0"/>
        <w:ind w:left="324" w:hanging="324"/>
        <w:rPr>
          <w:rFonts w:ascii="Times New Roman" w:eastAsia="Times New Roman" w:hAnsi="Times New Roman" w:cs="Times New Roman"/>
          <w:i/>
          <w:i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A3D3F60" w14:textId="77777777" w:rsidR="001C372F" w:rsidRDefault="001C372F">
      <w:pPr>
        <w:pStyle w:val="a5"/>
        <w:widowControl w:val="0"/>
        <w:suppressAutoHyphens/>
        <w:spacing w:before="0"/>
        <w:ind w:left="216" w:hanging="216"/>
        <w:rPr>
          <w:rFonts w:ascii="Times New Roman" w:eastAsia="Times New Roman" w:hAnsi="Times New Roman" w:cs="Times New Roman"/>
          <w:i/>
          <w:i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AB4F648" w14:textId="77777777" w:rsidR="001C372F" w:rsidRDefault="001C372F">
      <w:pPr>
        <w:pStyle w:val="a5"/>
        <w:widowControl w:val="0"/>
        <w:suppressAutoHyphens/>
        <w:spacing w:before="0"/>
        <w:ind w:left="108" w:hanging="108"/>
        <w:rPr>
          <w:rFonts w:ascii="Times New Roman" w:eastAsia="Times New Roman" w:hAnsi="Times New Roman" w:cs="Times New Roman"/>
          <w:i/>
          <w:i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B58E8AB" w14:textId="77777777" w:rsidR="001C372F" w:rsidRDefault="001C372F">
      <w:pPr>
        <w:pStyle w:val="a5"/>
        <w:widowControl w:val="0"/>
        <w:tabs>
          <w:tab w:val="left" w:pos="210"/>
        </w:tabs>
        <w:suppressAutoHyphens/>
        <w:spacing w:after="100"/>
        <w:ind w:firstLine="851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CE2D106" w14:textId="77777777" w:rsidR="001C372F" w:rsidRDefault="001C372F">
      <w:pPr>
        <w:pStyle w:val="a5"/>
        <w:widowControl w:val="0"/>
        <w:tabs>
          <w:tab w:val="left" w:pos="210"/>
        </w:tabs>
        <w:suppressAutoHyphens/>
        <w:spacing w:after="100"/>
        <w:ind w:firstLine="851"/>
        <w:jc w:val="both"/>
        <w:rPr>
          <w:rFonts w:ascii="Arial Unicode MS" w:hAnsi="Arial Unicode MS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79920C" w14:textId="77777777" w:rsidR="001C372F" w:rsidRDefault="001C372F">
      <w:pPr>
        <w:pStyle w:val="a5"/>
        <w:widowControl w:val="0"/>
        <w:tabs>
          <w:tab w:val="left" w:pos="210"/>
        </w:tabs>
        <w:suppressAutoHyphens/>
        <w:spacing w:after="100"/>
        <w:ind w:firstLine="851"/>
        <w:jc w:val="center"/>
        <w:rPr>
          <w:rFonts w:ascii="Times New Roman" w:eastAsia="Times New Roman" w:hAnsi="Times New Roman" w:cs="Times New Roman"/>
          <w:u w:color="000000"/>
        </w:rPr>
      </w:pPr>
    </w:p>
    <w:p w14:paraId="16E4990C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</w:t>
      </w:r>
    </w:p>
    <w:p w14:paraId="5AD02E29" w14:textId="2617462D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Объем времени на самостоятельную работу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14:paraId="7F87BBB3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образовательного учреждения. Консультации проводятся рассредоточено или в счет резерва учебного времени. В случае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</w:t>
      </w:r>
    </w:p>
    <w:p w14:paraId="1538B5F2" w14:textId="0E5676C6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ind w:firstLine="708"/>
        <w:rPr>
          <w:rFonts w:ascii="Calibri" w:eastAsia="Calibri" w:hAnsi="Calibri" w:cs="Calibri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Резерв учебного времени после окончания аттестации с целью обеспечения самостоятельной работой обучающихся на период летних каникул.</w:t>
      </w:r>
    </w:p>
    <w:p w14:paraId="3BA8B864" w14:textId="77777777" w:rsidR="001C372F" w:rsidRDefault="001C372F">
      <w:pPr>
        <w:pStyle w:val="a5"/>
        <w:widowControl w:val="0"/>
        <w:tabs>
          <w:tab w:val="left" w:pos="210"/>
        </w:tabs>
        <w:suppressAutoHyphens/>
        <w:spacing w:after="100"/>
        <w:ind w:firstLine="851"/>
        <w:jc w:val="center"/>
        <w:rPr>
          <w:rFonts w:ascii="Times New Roman" w:eastAsia="Times New Roman" w:hAnsi="Times New Roman" w:cs="Times New Roman"/>
          <w:u w:color="000000"/>
        </w:rPr>
      </w:pPr>
    </w:p>
    <w:p w14:paraId="52B6A600" w14:textId="77777777" w:rsidR="001C372F" w:rsidRDefault="00000000">
      <w:pPr>
        <w:pStyle w:val="a5"/>
        <w:widowControl w:val="0"/>
        <w:tabs>
          <w:tab w:val="left" w:pos="210"/>
        </w:tabs>
        <w:suppressAutoHyphens/>
        <w:spacing w:after="100"/>
        <w:ind w:firstLine="851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Годовые</w:t>
      </w:r>
      <w:r>
        <w:rPr>
          <w:rFonts w:ascii="Times New Roman" w:hAnsi="Times New Roman"/>
          <w:b/>
          <w:bCs/>
          <w:i/>
          <w:iCs/>
          <w:spacing w:val="-8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требования</w:t>
      </w:r>
      <w:r>
        <w:rPr>
          <w:rFonts w:ascii="Times New Roman" w:hAnsi="Times New Roman"/>
          <w:b/>
          <w:bCs/>
          <w:i/>
          <w:i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 классам</w:t>
      </w:r>
    </w:p>
    <w:p w14:paraId="440B2764" w14:textId="77777777" w:rsidR="001C372F" w:rsidRDefault="00000000">
      <w:pPr>
        <w:pStyle w:val="a5"/>
        <w:widowControl w:val="0"/>
        <w:suppressAutoHyphens/>
        <w:spacing w:before="177" w:line="360" w:lineRule="auto"/>
        <w:ind w:left="212" w:right="238" w:firstLine="566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учащимся применять полученные знания и умения в изучении нового материала.</w:t>
      </w:r>
    </w:p>
    <w:p w14:paraId="7AF2F58D" w14:textId="77777777" w:rsidR="001C372F" w:rsidRDefault="00000000">
      <w:pPr>
        <w:pStyle w:val="a5"/>
        <w:widowControl w:val="0"/>
        <w:suppressAutoHyphens/>
        <w:spacing w:line="360" w:lineRule="auto"/>
        <w:ind w:left="212" w:right="238" w:firstLine="566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Содержание учебного предмета соответствует предпрофессиональной направленности программы.</w:t>
      </w:r>
    </w:p>
    <w:p w14:paraId="55C31456" w14:textId="77777777" w:rsidR="001C372F" w:rsidRDefault="00000000">
      <w:pPr>
        <w:pStyle w:val="a5"/>
        <w:widowControl w:val="0"/>
        <w:suppressAutoHyphens/>
        <w:spacing w:line="360" w:lineRule="auto"/>
        <w:ind w:left="212" w:right="238" w:firstLine="566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Годовые требования содержат несколько вариантов примерных исполнительских программ, разработанных с учетом индивидуальных и возрастных возможностей, интересов учащихся.</w:t>
      </w:r>
    </w:p>
    <w:p w14:paraId="37F019A9" w14:textId="77777777" w:rsidR="001C372F" w:rsidRDefault="001C372F">
      <w:pPr>
        <w:pStyle w:val="a5"/>
        <w:widowControl w:val="0"/>
        <w:suppressAutoHyphens/>
        <w:spacing w:line="360" w:lineRule="auto"/>
        <w:ind w:left="212" w:right="238" w:firstLine="566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11529E3" w14:textId="77777777" w:rsidR="001C372F" w:rsidRDefault="001C372F">
      <w:pPr>
        <w:pStyle w:val="a5"/>
        <w:widowControl w:val="0"/>
        <w:suppressAutoHyphens/>
        <w:spacing w:line="360" w:lineRule="auto"/>
        <w:ind w:left="212" w:right="238" w:firstLine="566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3F4937F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8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Распределение учебного материала по годам обучения (8 лет)</w:t>
      </w:r>
    </w:p>
    <w:p w14:paraId="08CB6B85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8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5</w:t>
      </w:r>
    </w:p>
    <w:tbl>
      <w:tblPr>
        <w:tblStyle w:val="TableNormal"/>
        <w:tblW w:w="9638" w:type="dxa"/>
        <w:tblInd w:w="3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67"/>
        <w:gridCol w:w="3297"/>
        <w:gridCol w:w="2369"/>
        <w:gridCol w:w="1905"/>
      </w:tblGrid>
      <w:tr w:rsidR="001C372F" w14:paraId="1BC56C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894DF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Раздел учебного предмета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41AC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Дидактические единицы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3661C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Примерное содержание самостоятельной работы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10DA7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Формы текущего контроля</w:t>
            </w:r>
          </w:p>
        </w:tc>
      </w:tr>
      <w:tr w:rsidR="001C372F" w14:paraId="0D9E64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0F044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4 класс (первый год обучения)</w:t>
            </w:r>
          </w:p>
        </w:tc>
      </w:tr>
      <w:tr w:rsidR="001C372F" w:rsidRPr="005A082A" w14:paraId="559F11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6F057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Формирование исполнительской техники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EFE17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Организационные занятия. Распределение учащихся по оркестровым партиям, назначение концертмейстеров групп.</w:t>
            </w:r>
          </w:p>
          <w:p w14:paraId="149692F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Специальные несложные упражнения на приобретение учащимися навыков понимания дирижерских жестов.</w:t>
            </w:r>
          </w:p>
          <w:p w14:paraId="6F90188A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 первом этапе формируется навык слушания партнера, а также восприятия всей музыкальной ткани в целом. В основе репертуара - несложные произведения, доступные для успешной реализации начального этапа обучения. Партнеры подбираются по близкому уровню подготовки.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A630B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648AE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 Академический концерт.</w:t>
            </w:r>
          </w:p>
        </w:tc>
      </w:tr>
      <w:tr w:rsidR="001C372F" w:rsidRPr="005A082A" w14:paraId="19EBDE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F0C3F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Работа над пьесами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5C0E1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Ознакомление с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-мя доступными пьесами.</w:t>
            </w:r>
          </w:p>
          <w:p w14:paraId="11A5321C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 окончанию года исполняется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пьесы.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22C2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2400" w14:textId="77777777" w:rsidR="001C372F" w:rsidRPr="005A082A" w:rsidRDefault="001C372F">
            <w:pPr>
              <w:rPr>
                <w:lang w:val="ru-RU"/>
              </w:rPr>
            </w:pPr>
          </w:p>
        </w:tc>
      </w:tr>
      <w:tr w:rsidR="001C372F" w14:paraId="5A2366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D1D8D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 класс (второй год обучения)</w:t>
            </w:r>
          </w:p>
        </w:tc>
      </w:tr>
      <w:tr w:rsidR="001C372F" w:rsidRPr="005A082A" w14:paraId="274DF4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8FED4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Формирование исполнительской техники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4D6D8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Продолжение работы над навыками оркестровой игры:</w:t>
            </w:r>
          </w:p>
          <w:p w14:paraId="53E2EF6A" w14:textId="77777777" w:rsidR="001C372F" w:rsidRDefault="00000000">
            <w:pPr>
              <w:pStyle w:val="a5"/>
              <w:numPr>
                <w:ilvl w:val="0"/>
                <w:numId w:val="18"/>
              </w:numP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умением слушать мелодическую линию, выразительно ее фразировать;</w:t>
            </w:r>
          </w:p>
          <w:p w14:paraId="44079245" w14:textId="77777777" w:rsidR="001C372F" w:rsidRDefault="00000000">
            <w:pPr>
              <w:pStyle w:val="a5"/>
              <w:numPr>
                <w:ilvl w:val="0"/>
                <w:numId w:val="18"/>
              </w:numP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умением грамотно и чутко аккомпанировать партнеру.</w:t>
            </w:r>
          </w:p>
          <w:p w14:paraId="718335F5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Чтение с листа несложных пьес.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9F07D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BC83F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 Академический концерт.</w:t>
            </w:r>
          </w:p>
        </w:tc>
      </w:tr>
      <w:tr w:rsidR="001C372F" w14:paraId="55FB51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337BF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Работа над пьесами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E9DF7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 течение учебного года следует пройти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ансамбля, с разной степенью готовности и сложности. В конце года – концертное выступление из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произведений.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BEB6" w14:textId="77777777" w:rsidR="001C372F" w:rsidRDefault="001C372F"/>
        </w:tc>
        <w:tc>
          <w:tcPr>
            <w:tcW w:w="19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0583" w14:textId="77777777" w:rsidR="001C372F" w:rsidRDefault="001C372F"/>
        </w:tc>
      </w:tr>
      <w:tr w:rsidR="001C372F" w14:paraId="32E699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920A8" w14:textId="77777777" w:rsidR="001C372F" w:rsidRDefault="00000000">
            <w:pPr>
              <w:pStyle w:val="a5"/>
              <w:tabs>
                <w:tab w:val="left" w:pos="6045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 класс (третий год обучения)</w:t>
            </w:r>
          </w:p>
        </w:tc>
      </w:tr>
      <w:tr w:rsidR="001C372F" w:rsidRPr="005A082A" w14:paraId="5EE4C5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A01D5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Формирование исполнительской техники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52A89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Продолжение работы над навыками оркестровой игры.</w:t>
            </w:r>
          </w:p>
          <w:p w14:paraId="367DA1A9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Гармонические и ритмические упражнения.</w:t>
            </w:r>
          </w:p>
          <w:p w14:paraId="0CAFACB6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Работа над звуковым балансом, правильным распределением звука между партиями. Воспитание внимания к точному прочитыванию авторского текста. Продолжение развития музыкального мышления ученика.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16D33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72860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 Академический концерт.</w:t>
            </w:r>
          </w:p>
        </w:tc>
      </w:tr>
      <w:tr w:rsidR="001C372F" w14:paraId="36FD13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830DD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Работа над пьесами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73E76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 течение учебного года следует пройти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3-4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произведения разного жанра, стиля и характера. В конце второго полугодия академический концерт со свободной программой.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2D34" w14:textId="77777777" w:rsidR="001C372F" w:rsidRDefault="001C372F"/>
        </w:tc>
        <w:tc>
          <w:tcPr>
            <w:tcW w:w="19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F2CB" w14:textId="77777777" w:rsidR="001C372F" w:rsidRDefault="001C372F"/>
        </w:tc>
      </w:tr>
      <w:tr w:rsidR="001C372F" w14:paraId="548596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16FAA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 класс (четвертый год обучения)</w:t>
            </w:r>
          </w:p>
        </w:tc>
      </w:tr>
      <w:tr w:rsidR="001C372F" w:rsidRPr="005A082A" w14:paraId="208C0D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CA9B5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Формирование исполнительской техники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7500E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Продолжение работы над навыками оркестровой игры, усложнение задач. Применение навыков, полученных на уроках учебного предмета «Специальность»; развитие музыкального мышления и средств выразительности; работа над агогикой; воспитание артистизма в условиях концертного выступления.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717FC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FCB6E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 Академический концерт.</w:t>
            </w:r>
          </w:p>
        </w:tc>
      </w:tr>
      <w:tr w:rsidR="001C372F" w:rsidRPr="005A082A" w14:paraId="7E4F5D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47B35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Работа над пьесами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773DF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За год необходимо пройти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2-4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произведения. В конце учебного года проходит зачет, на котором исполняется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произведения.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2720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CCCB" w14:textId="77777777" w:rsidR="001C372F" w:rsidRPr="005A082A" w:rsidRDefault="001C372F">
            <w:pPr>
              <w:rPr>
                <w:lang w:val="ru-RU"/>
              </w:rPr>
            </w:pPr>
          </w:p>
        </w:tc>
      </w:tr>
      <w:tr w:rsidR="001C372F" w14:paraId="5E29EB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8D0AA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 класс (пятый год обучения)</w:t>
            </w:r>
          </w:p>
        </w:tc>
      </w:tr>
      <w:tr w:rsidR="001C372F" w:rsidRPr="005A082A" w14:paraId="05034B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F27C6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Формирование исполнительской техники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588C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Продолжается совершенствование ансамблевых навыков и накопление репертуара.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C4C4D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7E6EF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 Академический концерт.</w:t>
            </w:r>
          </w:p>
        </w:tc>
      </w:tr>
      <w:tr w:rsidR="001C372F" w:rsidRPr="005A082A" w14:paraId="708516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7A37C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Работа над пьесами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7B759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 течение учебного года следует пройти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3-4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произведения разного жанра, стиля и характера.</w:t>
            </w:r>
          </w:p>
          <w:p w14:paraId="4E418901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 окончанию обучение исполняются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произведения в концерте.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C3A1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D047" w14:textId="77777777" w:rsidR="001C372F" w:rsidRPr="005A082A" w:rsidRDefault="001C372F">
            <w:pPr>
              <w:rPr>
                <w:lang w:val="ru-RU"/>
              </w:rPr>
            </w:pPr>
          </w:p>
        </w:tc>
      </w:tr>
    </w:tbl>
    <w:p w14:paraId="3CD0215C" w14:textId="77777777" w:rsidR="001C372F" w:rsidRDefault="001C372F">
      <w:pPr>
        <w:pStyle w:val="a5"/>
        <w:widowControl w:val="0"/>
        <w:suppressAutoHyphens/>
        <w:spacing w:line="360" w:lineRule="auto"/>
        <w:ind w:left="212" w:right="238" w:firstLine="566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79C8F7B" w14:textId="77777777" w:rsidR="001C372F" w:rsidRDefault="001C372F">
      <w:pPr>
        <w:pStyle w:val="a5"/>
        <w:widowControl w:val="0"/>
        <w:suppressAutoHyphens/>
        <w:spacing w:line="360" w:lineRule="auto"/>
        <w:ind w:left="212" w:right="238" w:firstLine="566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C3918FA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6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Требования к промежуточной аттестации</w:t>
      </w:r>
    </w:p>
    <w:p w14:paraId="658030F8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6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6</w:t>
      </w:r>
    </w:p>
    <w:tbl>
      <w:tblPr>
        <w:tblStyle w:val="TableNormal"/>
        <w:tblW w:w="9638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50"/>
        <w:gridCol w:w="3729"/>
        <w:gridCol w:w="4659"/>
      </w:tblGrid>
      <w:tr w:rsidR="001C372F" w14:paraId="344863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/>
          <w:jc w:val="righ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38791" w14:textId="77777777" w:rsidR="001C372F" w:rsidRDefault="00000000">
            <w:pPr>
              <w:pStyle w:val="a5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Класс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4879E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Форма промежуточной аттестации/ Требования 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365E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Содержание промежуточной аттестации</w:t>
            </w:r>
          </w:p>
        </w:tc>
      </w:tr>
      <w:tr w:rsidR="001C372F" w14:paraId="22D229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9"/>
          <w:jc w:val="righ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A00CB" w14:textId="77777777" w:rsidR="001C372F" w:rsidRDefault="00000000">
            <w:pPr>
              <w:pStyle w:val="a5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D432F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полугодие</w:t>
            </w:r>
          </w:p>
          <w:p w14:paraId="4427614D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</w:t>
            </w:r>
          </w:p>
          <w:p w14:paraId="35CCB14C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Академический концерт</w:t>
            </w:r>
          </w:p>
          <w:p w14:paraId="08BA80C9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разнохарактерных произведения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B6021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Примерная программа академического концерта:</w:t>
            </w:r>
          </w:p>
          <w:p w14:paraId="61D3CC45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5505DB1" w14:textId="77777777" w:rsidR="001C372F" w:rsidRDefault="00000000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Вл. Золотарев «Диковинка из Дюссельдорфа» из Детской сюиты №1</w:t>
            </w:r>
          </w:p>
          <w:p w14:paraId="472714FC" w14:textId="77777777" w:rsidR="001C372F" w:rsidRDefault="00000000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А. Лядов Прелюдия си-бемоль минор</w:t>
            </w:r>
          </w:p>
          <w:p w14:paraId="415CDE8A" w14:textId="77777777" w:rsidR="001C372F" w:rsidRDefault="00000000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Р.н.п. «Пойду ль я, выйду ль я» обр. Д. Самойлова</w:t>
            </w:r>
          </w:p>
        </w:tc>
      </w:tr>
      <w:tr w:rsidR="001C372F" w:rsidRPr="005A082A" w14:paraId="7530B1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6"/>
          <w:jc w:val="righ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0E2C2" w14:textId="77777777" w:rsidR="001C372F" w:rsidRDefault="00000000">
            <w:pPr>
              <w:pStyle w:val="a5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5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812D5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r w:rsidRPr="005A082A"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полугодие</w:t>
            </w:r>
          </w:p>
          <w:p w14:paraId="05D72DA7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</w:t>
            </w:r>
          </w:p>
          <w:p w14:paraId="2AFF22F5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Академический концерт</w:t>
            </w:r>
          </w:p>
          <w:p w14:paraId="18ECC8D4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разнохарактерных произведения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12CDB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Примерная программа академического концерта:</w:t>
            </w:r>
          </w:p>
          <w:p w14:paraId="2F829E1C" w14:textId="77777777" w:rsidR="001C372F" w:rsidRDefault="001C372F">
            <w:pPr>
              <w:pStyle w:val="a5"/>
              <w:tabs>
                <w:tab w:val="left" w:pos="27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0F855C3" w14:textId="77777777" w:rsidR="001C372F" w:rsidRDefault="00000000">
            <w:pPr>
              <w:pStyle w:val="a5"/>
              <w:numPr>
                <w:ilvl w:val="0"/>
                <w:numId w:val="21"/>
              </w:numPr>
              <w:spacing w:after="120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В.А.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Моцарт Менуэт из «Маленькой ночной серенады»</w:t>
            </w:r>
          </w:p>
          <w:p w14:paraId="11FEFF85" w14:textId="77777777" w:rsidR="001C372F" w:rsidRDefault="00000000">
            <w:pPr>
              <w:pStyle w:val="a5"/>
              <w:numPr>
                <w:ilvl w:val="0"/>
                <w:numId w:val="22"/>
              </w:numPr>
              <w:spacing w:after="120"/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В. Купревич. Элегия (переложение В. Савелова)</w:t>
            </w:r>
          </w:p>
          <w:p w14:paraId="7E9D5772" w14:textId="77777777" w:rsidR="001C372F" w:rsidRDefault="00000000">
            <w:pPr>
              <w:pStyle w:val="a5"/>
              <w:numPr>
                <w:ilvl w:val="0"/>
                <w:numId w:val="22"/>
              </w:numPr>
              <w:spacing w:after="120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Дм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и Дан. Покрасс Фантазия на тему песни «Казаки» (аранжировка Д. Самойлова)</w:t>
            </w:r>
          </w:p>
        </w:tc>
      </w:tr>
      <w:tr w:rsidR="001C372F" w:rsidRPr="005A082A" w14:paraId="211A46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9"/>
          <w:jc w:val="righ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B6E1C" w14:textId="77777777" w:rsidR="001C372F" w:rsidRDefault="00000000">
            <w:pPr>
              <w:pStyle w:val="a5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C0E01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полугодие</w:t>
            </w:r>
          </w:p>
          <w:p w14:paraId="2D01EA1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</w:t>
            </w:r>
          </w:p>
          <w:p w14:paraId="3D7D86BC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Академический концерт</w:t>
            </w:r>
          </w:p>
          <w:p w14:paraId="13A6BE1B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разнохарактерных произведения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7C32F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Примерная программа академического концерта:</w:t>
            </w:r>
          </w:p>
          <w:p w14:paraId="3667D6D0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rFonts w:ascii="Times New Roman" w:eastAsia="Times New Roman" w:hAnsi="Times New Roman" w:cs="Times New Roman"/>
                <w:i/>
                <w:iCs/>
                <w:u w:val="single"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8A8C367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D5D1818" w14:textId="77777777" w:rsidR="001C372F" w:rsidRDefault="00000000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И.С.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Бах Токката ре минор</w:t>
            </w:r>
          </w:p>
          <w:p w14:paraId="477203BF" w14:textId="77777777" w:rsidR="001C372F" w:rsidRDefault="00000000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Е. Светланов Прелюдия</w:t>
            </w:r>
          </w:p>
          <w:p w14:paraId="7C06849C" w14:textId="77777777" w:rsidR="001C372F" w:rsidRDefault="00000000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Р. Буи Встреча с Гершвиным (переложение Е. Степанова)</w:t>
            </w:r>
          </w:p>
        </w:tc>
      </w:tr>
      <w:tr w:rsidR="001C372F" w:rsidRPr="005A082A" w14:paraId="1A9406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9"/>
          <w:jc w:val="righ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A7F70" w14:textId="77777777" w:rsidR="001C372F" w:rsidRDefault="00000000">
            <w:pPr>
              <w:pStyle w:val="a5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7AD2C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полугодие</w:t>
            </w:r>
          </w:p>
          <w:p w14:paraId="04DB67C0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</w:t>
            </w:r>
          </w:p>
          <w:p w14:paraId="7027E07A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Академический концерт</w:t>
            </w:r>
          </w:p>
          <w:p w14:paraId="44DB9D35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разнохарактерных произведения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AE1E1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Примерная программа академического концерта:</w:t>
            </w:r>
          </w:p>
          <w:p w14:paraId="60285698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68EE79A" w14:textId="77777777" w:rsidR="001C372F" w:rsidRDefault="00000000">
            <w:pPr>
              <w:pStyle w:val="a5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И.С.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Бах. «Ария» из оркестровой сюиты №3 (переложение А. Коробейникова)</w:t>
            </w:r>
          </w:p>
          <w:p w14:paraId="3357C561" w14:textId="77777777" w:rsidR="001C372F" w:rsidRDefault="00000000">
            <w:pPr>
              <w:pStyle w:val="a5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Д. Шостакович «Лубочная картинка» из балета «Светлый ручей» (переложение В. Герасимова)</w:t>
            </w:r>
          </w:p>
          <w:p w14:paraId="493BEA30" w14:textId="77777777" w:rsidR="001C372F" w:rsidRDefault="00000000">
            <w:pPr>
              <w:pStyle w:val="a5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М. Глинка «Марш Черномора» из оперы «Иван Сусанин»</w:t>
            </w:r>
          </w:p>
        </w:tc>
      </w:tr>
      <w:tr w:rsidR="001C372F" w14:paraId="0C3890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9"/>
          <w:jc w:val="righ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75B03" w14:textId="77777777" w:rsidR="001C372F" w:rsidRDefault="00000000">
            <w:pPr>
              <w:pStyle w:val="a5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8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B453B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полугодие</w:t>
            </w:r>
          </w:p>
          <w:p w14:paraId="0B0B925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</w:t>
            </w:r>
          </w:p>
          <w:p w14:paraId="55F91BDE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Академический концерт</w:t>
            </w:r>
          </w:p>
          <w:p w14:paraId="50AF09CF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 разнохарактерных произведения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8353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Примерная программа академического концерта:</w:t>
            </w:r>
          </w:p>
          <w:p w14:paraId="49BDA7B0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u w:val="single"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BD6F3B1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04F7E3A" w14:textId="77777777" w:rsidR="001C372F" w:rsidRDefault="00000000">
            <w:pPr>
              <w:pStyle w:val="a5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И.С.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Бах «Скерцо» из оркестровой сюиты №2</w:t>
            </w:r>
          </w:p>
          <w:p w14:paraId="14AA685D" w14:textId="77777777" w:rsidR="001C372F" w:rsidRDefault="00000000">
            <w:pPr>
              <w:pStyle w:val="a5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Г. Шендерев «Думка»</w:t>
            </w:r>
          </w:p>
          <w:p w14:paraId="687283D6" w14:textId="77777777" w:rsidR="001C372F" w:rsidRDefault="00000000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Г. Свиридов «Военный марш»</w:t>
            </w:r>
          </w:p>
        </w:tc>
      </w:tr>
    </w:tbl>
    <w:p w14:paraId="710FE79D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6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A356E6B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6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ED9C66E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6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39E2F58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6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68B2474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8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Распределение учебного материала по годам обучения (5 лет)</w:t>
      </w:r>
    </w:p>
    <w:p w14:paraId="430235AE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8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7</w:t>
      </w:r>
    </w:p>
    <w:p w14:paraId="46D22F40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8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638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67"/>
        <w:gridCol w:w="3297"/>
        <w:gridCol w:w="2369"/>
        <w:gridCol w:w="1905"/>
      </w:tblGrid>
      <w:tr w:rsidR="001C372F" w14:paraId="67FC51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/>
          <w:jc w:val="right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B7854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Раздел учебного предмета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3EC55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Дидактические единицы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E4D19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Примерное содержание самостоятельной работы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09836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Формы текущего контроля</w:t>
            </w:r>
          </w:p>
        </w:tc>
      </w:tr>
      <w:tr w:rsidR="001C372F" w14:paraId="51E485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  <w:jc w:val="right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11A23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 класс (первый год обучения)</w:t>
            </w:r>
          </w:p>
        </w:tc>
      </w:tr>
      <w:tr w:rsidR="001C372F" w:rsidRPr="005A082A" w14:paraId="3AB528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0"/>
          <w:jc w:val="right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4E326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Формирование исполнительской техники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AF109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Организационные занятия. Распределение учащихся по оркестровым партиям, назначение концертмейстеров групп.</w:t>
            </w:r>
          </w:p>
          <w:p w14:paraId="0DBDC40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Специальные несложные упражнения на приобретение учащимися навыков понимания дирижерских жестов.</w:t>
            </w:r>
          </w:p>
          <w:p w14:paraId="44153D1E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 первом этапе формируется навык слушания партнера, а также восприятия всей музыкальной ткани в целом. В основе репертуара - несложные произведения, доступные для успешной реализации начального этапа обучения. Партнеры подбираются по близкому уровню подготовки.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6912B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C26B1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 Академический концерт.</w:t>
            </w:r>
          </w:p>
        </w:tc>
      </w:tr>
      <w:tr w:rsidR="001C372F" w:rsidRPr="005A082A" w14:paraId="4DA16F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0"/>
          <w:jc w:val="right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8F610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Работа над пьесами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49303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Ознакомление с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-мя доступными пьесами или песнями.</w:t>
            </w:r>
          </w:p>
          <w:p w14:paraId="51F8B3B4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Чтение с листа несложных пьес.</w:t>
            </w:r>
          </w:p>
          <w:p w14:paraId="4D12E385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 окончанию года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исполняется  две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или три пьесы.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4B11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BEA4" w14:textId="77777777" w:rsidR="001C372F" w:rsidRPr="005A082A" w:rsidRDefault="001C372F">
            <w:pPr>
              <w:rPr>
                <w:lang w:val="ru-RU"/>
              </w:rPr>
            </w:pPr>
          </w:p>
        </w:tc>
      </w:tr>
      <w:tr w:rsidR="001C372F" w14:paraId="70B5BA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  <w:jc w:val="right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E879F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 класс (второй год обучения)</w:t>
            </w:r>
          </w:p>
        </w:tc>
      </w:tr>
      <w:tr w:rsidR="001C372F" w:rsidRPr="005A082A" w14:paraId="1E266F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0"/>
          <w:jc w:val="right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E5B2A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Формирование исполнительской техники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C0BC8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Продолжение работы над навыками оркестрового музицирования:</w:t>
            </w:r>
          </w:p>
          <w:p w14:paraId="1F8CFA55" w14:textId="77777777" w:rsidR="001C372F" w:rsidRDefault="00000000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умением слушать мелодическую линию, выразительно ее фразировать;</w:t>
            </w:r>
          </w:p>
          <w:p w14:paraId="7E6C6053" w14:textId="77777777" w:rsidR="001C372F" w:rsidRDefault="00000000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умением грамотно и чутко аккомпанировать партнеру.</w:t>
            </w:r>
          </w:p>
          <w:p w14:paraId="1EB83B01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Чтение с листа несложных пьес.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C49BE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5B039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 Академический концерт.</w:t>
            </w:r>
          </w:p>
        </w:tc>
      </w:tr>
      <w:tr w:rsidR="001C372F" w14:paraId="35B972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  <w:jc w:val="right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B624F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Работа над пьесами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73F86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 течение учебного года следует пройти несколько произведений, с разной степенью готовности и сложности. В конце года – концертное выступление из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произведений.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D4D1" w14:textId="77777777" w:rsidR="001C372F" w:rsidRDefault="001C372F"/>
        </w:tc>
        <w:tc>
          <w:tcPr>
            <w:tcW w:w="19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274C" w14:textId="77777777" w:rsidR="001C372F" w:rsidRDefault="001C372F"/>
        </w:tc>
      </w:tr>
      <w:tr w:rsidR="001C372F" w14:paraId="4C2CE3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  <w:jc w:val="right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A041F" w14:textId="77777777" w:rsidR="001C372F" w:rsidRDefault="00000000">
            <w:pPr>
              <w:pStyle w:val="a5"/>
              <w:tabs>
                <w:tab w:val="left" w:pos="6045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 класс (третий год обучения)</w:t>
            </w:r>
          </w:p>
        </w:tc>
      </w:tr>
      <w:tr w:rsidR="001C372F" w:rsidRPr="005A082A" w14:paraId="28AE15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/>
          <w:jc w:val="right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11904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Формирование исполнительской техники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99508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Продолжение работы над навыками оркестровой игры.</w:t>
            </w:r>
          </w:p>
          <w:p w14:paraId="5967210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Гармонические и ритмические упражнения.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A200B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C296D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 Академический концерт.</w:t>
            </w:r>
          </w:p>
        </w:tc>
      </w:tr>
      <w:tr w:rsidR="001C372F" w14:paraId="113E18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  <w:jc w:val="right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97BE7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Работа над пьесами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324BB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 течение учебного года следует пройти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3-4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произведения разного жанра, стиля и характера. В конце второго полугодия академический концерт со свободной программой.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15A3" w14:textId="77777777" w:rsidR="001C372F" w:rsidRDefault="001C372F"/>
        </w:tc>
        <w:tc>
          <w:tcPr>
            <w:tcW w:w="19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0A26" w14:textId="77777777" w:rsidR="001C372F" w:rsidRDefault="001C372F"/>
        </w:tc>
      </w:tr>
      <w:tr w:rsidR="001C372F" w14:paraId="7F3D13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  <w:jc w:val="right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E09DD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 класс (четвертый год обучения)</w:t>
            </w:r>
          </w:p>
        </w:tc>
      </w:tr>
      <w:tr w:rsidR="001C372F" w:rsidRPr="005A082A" w14:paraId="41FD4D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0"/>
          <w:jc w:val="right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1CD6D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Формирование исполнительской техники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2AB2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Продолжение работы над навыками оркестровой игры, усложнение задач. Применение навыков, полученных на уроках учебного предмета «Специальность»; развитие музыкального мышления и средств выразительности; работа над агогикой; воспитание артистизма в условиях концертного выступления.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C1DB3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C60E1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 Академический концерт.</w:t>
            </w:r>
          </w:p>
        </w:tc>
      </w:tr>
      <w:tr w:rsidR="001C372F" w:rsidRPr="005A082A" w14:paraId="68DBC6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0"/>
          <w:jc w:val="right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60B4B" w14:textId="77777777" w:rsidR="001C372F" w:rsidRDefault="00000000">
            <w:pPr>
              <w:pStyle w:val="a5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Работа над пьесами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BF738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За год необходимо пройти 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2-4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произведения. В конце учебного года проходит академический концерт, на котором исполняется три произведения.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D0F2" w14:textId="77777777" w:rsidR="001C372F" w:rsidRPr="005A082A" w:rsidRDefault="001C372F">
            <w:pPr>
              <w:rPr>
                <w:lang w:val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B732" w14:textId="77777777" w:rsidR="001C372F" w:rsidRPr="005A082A" w:rsidRDefault="001C372F">
            <w:pPr>
              <w:rPr>
                <w:lang w:val="ru-RU"/>
              </w:rPr>
            </w:pPr>
          </w:p>
        </w:tc>
      </w:tr>
    </w:tbl>
    <w:p w14:paraId="525D7481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8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64B4BCF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8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1A820F5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6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Требования к промежуточной аттестации</w:t>
      </w:r>
    </w:p>
    <w:p w14:paraId="5A055242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6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8</w:t>
      </w:r>
    </w:p>
    <w:tbl>
      <w:tblPr>
        <w:tblStyle w:val="TableNormal"/>
        <w:tblW w:w="9638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50"/>
        <w:gridCol w:w="3729"/>
        <w:gridCol w:w="4659"/>
      </w:tblGrid>
      <w:tr w:rsidR="001C372F" w14:paraId="0BBB9D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/>
          <w:jc w:val="righ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1A68A" w14:textId="77777777" w:rsidR="001C372F" w:rsidRDefault="00000000">
            <w:pPr>
              <w:pStyle w:val="a5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Класс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EB994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Форма промежуточной аттестации/ Требования 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21425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Содержание промежуточной аттестации</w:t>
            </w:r>
          </w:p>
        </w:tc>
      </w:tr>
      <w:tr w:rsidR="001C372F" w14:paraId="67252C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9"/>
          <w:jc w:val="righ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2349E" w14:textId="77777777" w:rsidR="001C372F" w:rsidRDefault="00000000">
            <w:pPr>
              <w:pStyle w:val="a5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9552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полугодие</w:t>
            </w:r>
          </w:p>
          <w:p w14:paraId="1AD3DAFC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C84C306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</w:t>
            </w:r>
          </w:p>
          <w:p w14:paraId="1C3A8FFA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Академический концерт</w:t>
            </w:r>
          </w:p>
          <w:p w14:paraId="0DB238A6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разнохарактерных </w:t>
            </w:r>
          </w:p>
          <w:p w14:paraId="0933EF15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867A3A4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произведения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D8819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Примерная программа академического концерта:</w:t>
            </w:r>
          </w:p>
          <w:p w14:paraId="5B5ADF6D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u w:val="single"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83A4937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F179D0A" w14:textId="77777777" w:rsidR="001C372F" w:rsidRDefault="00000000">
            <w:pPr>
              <w:pStyle w:val="a5"/>
              <w:numPr>
                <w:ilvl w:val="0"/>
                <w:numId w:val="29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Вл. Золотарев «Диковинка из Дюссельдорфа» из Детской сюиты №1</w:t>
            </w:r>
          </w:p>
          <w:p w14:paraId="47F09593" w14:textId="77777777" w:rsidR="001C372F" w:rsidRDefault="00000000">
            <w:pPr>
              <w:pStyle w:val="a5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А. Лядов Прелюдия си-бемоль минор</w:t>
            </w:r>
          </w:p>
          <w:p w14:paraId="73A6F580" w14:textId="77777777" w:rsidR="001C372F" w:rsidRDefault="00000000">
            <w:pPr>
              <w:pStyle w:val="a5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Р.н.п. «Пойду ль я, выйду ль я» обр. Д. Самойлова</w:t>
            </w:r>
          </w:p>
        </w:tc>
      </w:tr>
      <w:tr w:rsidR="001C372F" w:rsidRPr="005A082A" w14:paraId="73C5D7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6"/>
          <w:jc w:val="righ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CC425" w14:textId="77777777" w:rsidR="001C372F" w:rsidRDefault="00000000">
            <w:pPr>
              <w:pStyle w:val="a5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D7458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полугодие</w:t>
            </w:r>
          </w:p>
          <w:p w14:paraId="0D851097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4DA224F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</w:t>
            </w:r>
          </w:p>
          <w:p w14:paraId="7F63060A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Академический концерт</w:t>
            </w:r>
          </w:p>
          <w:p w14:paraId="14EBA991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разнохарактерных </w:t>
            </w:r>
          </w:p>
          <w:p w14:paraId="2FD4E3F0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53933E0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произведения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7C901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Примерная программа академического концерта:</w:t>
            </w:r>
          </w:p>
          <w:p w14:paraId="4A3700C8" w14:textId="77777777" w:rsidR="001C372F" w:rsidRDefault="001C372F">
            <w:pPr>
              <w:pStyle w:val="a5"/>
              <w:tabs>
                <w:tab w:val="left" w:pos="27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B25D531" w14:textId="77777777" w:rsidR="001C372F" w:rsidRDefault="00000000">
            <w:pPr>
              <w:pStyle w:val="a5"/>
              <w:numPr>
                <w:ilvl w:val="0"/>
                <w:numId w:val="32"/>
              </w:numPr>
              <w:spacing w:after="120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В.А.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Моцарт Менуэт из «Маленькой ночной серенады»</w:t>
            </w:r>
          </w:p>
          <w:p w14:paraId="35709F27" w14:textId="77777777" w:rsidR="001C372F" w:rsidRDefault="00000000">
            <w:pPr>
              <w:pStyle w:val="a5"/>
              <w:numPr>
                <w:ilvl w:val="0"/>
                <w:numId w:val="33"/>
              </w:numPr>
              <w:spacing w:after="120"/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В. Купревич. Элегия (переложение В. Савелова)</w:t>
            </w:r>
          </w:p>
          <w:p w14:paraId="3C9679A7" w14:textId="77777777" w:rsidR="001C372F" w:rsidRDefault="00000000">
            <w:pPr>
              <w:pStyle w:val="a5"/>
              <w:numPr>
                <w:ilvl w:val="0"/>
                <w:numId w:val="33"/>
              </w:numPr>
              <w:spacing w:after="120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Дм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и Дан. Покрасс Фантазия на тему песни «Казаки» (аранжировка Д. Самойлова)</w:t>
            </w:r>
          </w:p>
        </w:tc>
      </w:tr>
      <w:tr w:rsidR="001C372F" w:rsidRPr="005A082A" w14:paraId="027632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9"/>
          <w:jc w:val="righ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48AAB" w14:textId="77777777" w:rsidR="001C372F" w:rsidRDefault="00000000">
            <w:pPr>
              <w:pStyle w:val="a5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88149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полугодие</w:t>
            </w:r>
          </w:p>
          <w:p w14:paraId="0C74AC15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</w:t>
            </w:r>
          </w:p>
          <w:p w14:paraId="72FA5DF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Академический концерт</w:t>
            </w:r>
          </w:p>
          <w:p w14:paraId="09F2EF39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 разнохарактерных произведения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01D2C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Примерная программа академического концерта:</w:t>
            </w:r>
          </w:p>
          <w:p w14:paraId="15FBF50F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DF4EC47" w14:textId="77777777" w:rsidR="001C372F" w:rsidRDefault="00000000">
            <w:pPr>
              <w:pStyle w:val="a5"/>
              <w:numPr>
                <w:ilvl w:val="0"/>
                <w:numId w:val="34"/>
              </w:numP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И.С.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Бах Токката ре минор</w:t>
            </w:r>
          </w:p>
          <w:p w14:paraId="381969F6" w14:textId="77777777" w:rsidR="001C372F" w:rsidRDefault="00000000">
            <w:pPr>
              <w:pStyle w:val="a5"/>
              <w:numPr>
                <w:ilvl w:val="0"/>
                <w:numId w:val="34"/>
              </w:numP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Е. Светланов Прелюдия</w:t>
            </w:r>
          </w:p>
          <w:p w14:paraId="4202DA1C" w14:textId="77777777" w:rsidR="001C372F" w:rsidRDefault="00000000">
            <w:pPr>
              <w:pStyle w:val="a5"/>
              <w:numPr>
                <w:ilvl w:val="0"/>
                <w:numId w:val="35"/>
              </w:numP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Р. Буи Встреча с Гершвиным (переложение Е. Степанова)</w:t>
            </w:r>
          </w:p>
        </w:tc>
      </w:tr>
      <w:tr w:rsidR="001C372F" w:rsidRPr="005A082A" w14:paraId="27194B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0"/>
          <w:jc w:val="righ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DFE8D" w14:textId="77777777" w:rsidR="001C372F" w:rsidRDefault="00000000">
            <w:pPr>
              <w:pStyle w:val="a5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5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B2AF5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полугодие</w:t>
            </w:r>
          </w:p>
          <w:p w14:paraId="0ACBF1A2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по сдаче оркестровых партий,</w:t>
            </w:r>
          </w:p>
          <w:p w14:paraId="4D018920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Академический концерт</w:t>
            </w:r>
          </w:p>
          <w:p w14:paraId="4EF67015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20" w:line="48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u w:color="1D1B11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 разнохарактерных произведения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6BF34" w14:textId="77777777" w:rsidR="001C372F" w:rsidRDefault="00000000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Примерная программа академического концерта:</w:t>
            </w:r>
          </w:p>
          <w:p w14:paraId="5252051B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u w:val="single"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F9AC722" w14:textId="77777777" w:rsidR="001C372F" w:rsidRDefault="001C372F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FD63386" w14:textId="77777777" w:rsidR="001C372F" w:rsidRDefault="00000000">
            <w:pPr>
              <w:pStyle w:val="a5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И.С.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Бах. «Ария» из оркестровой сюиты №3 (переложение А. Коробейникова)</w:t>
            </w:r>
          </w:p>
          <w:p w14:paraId="37838328" w14:textId="77777777" w:rsidR="001C372F" w:rsidRDefault="00000000">
            <w:pPr>
              <w:pStyle w:val="a5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Д. Шостакович «Лубочная картинка» из балета «Светлый ручей» (переложение В. Герасимова)</w:t>
            </w:r>
          </w:p>
          <w:p w14:paraId="4B4B6973" w14:textId="77777777" w:rsidR="001C372F" w:rsidRDefault="00000000">
            <w:pPr>
              <w:pStyle w:val="a5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М. Глинка «Марш Черномора» из оперы «Иван Сусанин»</w:t>
            </w:r>
          </w:p>
        </w:tc>
      </w:tr>
    </w:tbl>
    <w:p w14:paraId="106E741B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6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868E06F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6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A76FE1A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6"/>
        <w:jc w:val="righ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1FF2E58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15" w:line="259" w:lineRule="auto"/>
        <w:ind w:left="721" w:right="704"/>
        <w:jc w:val="center"/>
      </w:pPr>
      <w:r>
        <w:rPr>
          <w:rFonts w:ascii="Arial Unicode MS" w:hAnsi="Arial Unicode MS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65A1CC52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15" w:line="360" w:lineRule="auto"/>
        <w:ind w:left="721" w:right="704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caps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III</w:t>
      </w:r>
      <w:r w:rsidRPr="005A082A">
        <w:rPr>
          <w:rFonts w:ascii="Times New Roman" w:hAnsi="Times New Roman"/>
          <w:b/>
          <w:bCs/>
          <w:cap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</w:t>
      </w:r>
      <w:r>
        <w:rPr>
          <w:rFonts w:ascii="Times New Roman" w:hAnsi="Times New Roman"/>
          <w:b/>
          <w:bCs/>
          <w:cap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Требования к уровню подготовки обучающихся</w:t>
      </w: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0B28446D" w14:textId="252FF0BD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360" w:lineRule="auto"/>
        <w:ind w:firstLine="66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УП «Оркестровый класс» направлен на приобретение обучающимися следующих знаний, умений и навыков:</w:t>
      </w:r>
    </w:p>
    <w:p w14:paraId="22D5CCE3" w14:textId="77777777" w:rsidR="001C372F" w:rsidRDefault="00000000">
      <w:pPr>
        <w:widowControl w:val="0"/>
        <w:numPr>
          <w:ilvl w:val="0"/>
          <w:numId w:val="38"/>
        </w:numPr>
        <w:spacing w:line="360" w:lineRule="auto"/>
        <w:ind w:right="40"/>
        <w:jc w:val="both"/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знание художественно-эстетических, технических особенностей, характерных для оркестрового исполнительства;</w:t>
      </w:r>
    </w:p>
    <w:p w14:paraId="7F21D848" w14:textId="77777777" w:rsidR="001C372F" w:rsidRDefault="00000000">
      <w:pPr>
        <w:widowControl w:val="0"/>
        <w:numPr>
          <w:ilvl w:val="0"/>
          <w:numId w:val="38"/>
        </w:numPr>
        <w:spacing w:line="360" w:lineRule="auto"/>
        <w:ind w:right="40"/>
        <w:jc w:val="both"/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знания музыкальной терминологии;</w:t>
      </w:r>
    </w:p>
    <w:p w14:paraId="50734EB9" w14:textId="77777777" w:rsidR="001C372F" w:rsidRDefault="00000000">
      <w:pPr>
        <w:widowControl w:val="0"/>
        <w:numPr>
          <w:ilvl w:val="0"/>
          <w:numId w:val="38"/>
        </w:numPr>
        <w:spacing w:line="360" w:lineRule="auto"/>
        <w:ind w:right="40"/>
        <w:jc w:val="both"/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умения грамотно исполнять музыкальные произведения в оркестре;</w:t>
      </w:r>
    </w:p>
    <w:p w14:paraId="729FDFC1" w14:textId="77777777" w:rsidR="001C372F" w:rsidRDefault="00000000">
      <w:pPr>
        <w:widowControl w:val="0"/>
        <w:numPr>
          <w:ilvl w:val="0"/>
          <w:numId w:val="38"/>
        </w:numPr>
        <w:spacing w:line="360" w:lineRule="auto"/>
        <w:ind w:right="40"/>
        <w:jc w:val="both"/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умения создавать</w:t>
      </w:r>
      <w:r w:rsidRPr="005A082A"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художественный образ при исполнении музыкального произведения в оркестре;</w:t>
      </w:r>
    </w:p>
    <w:p w14:paraId="7A57D310" w14:textId="77777777" w:rsidR="001C372F" w:rsidRDefault="00000000">
      <w:pPr>
        <w:widowControl w:val="0"/>
        <w:numPr>
          <w:ilvl w:val="0"/>
          <w:numId w:val="38"/>
        </w:numPr>
        <w:spacing w:line="360" w:lineRule="auto"/>
        <w:ind w:right="40"/>
        <w:jc w:val="both"/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навыков публичных выступлений.</w:t>
      </w:r>
    </w:p>
    <w:p w14:paraId="16491902" w14:textId="77777777" w:rsidR="001C372F" w:rsidRDefault="001C372F">
      <w:pPr>
        <w:widowControl w:val="0"/>
        <w:shd w:val="clear" w:color="auto" w:fill="FFFFFF"/>
        <w:tabs>
          <w:tab w:val="left" w:pos="82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right="40"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D510F83" w14:textId="77777777" w:rsidR="001C372F" w:rsidRDefault="00000000">
      <w:pPr>
        <w:widowControl w:val="0"/>
        <w:shd w:val="clear" w:color="auto" w:fill="FFFFFF"/>
        <w:tabs>
          <w:tab w:val="left" w:pos="82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right="40"/>
        <w:jc w:val="both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Результаты освоения образовательной программы «Народные инструменты»</w:t>
      </w: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по учебному предмету «Оркестровый класс» обязательной части должны отражать:</w:t>
      </w:r>
    </w:p>
    <w:p w14:paraId="79CCC763" w14:textId="77777777" w:rsidR="001C372F" w:rsidRDefault="00000000">
      <w:pPr>
        <w:widowControl w:val="0"/>
        <w:numPr>
          <w:ilvl w:val="0"/>
          <w:numId w:val="38"/>
        </w:numPr>
        <w:spacing w:line="360" w:lineRule="auto"/>
        <w:ind w:right="40"/>
        <w:jc w:val="both"/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сформированный комплекс навыков и умений в области коллективного творчества - оркестрового исполнительства, позволяющий демонстрировать в игре единство исполнительских намерений и реализацию исполнительского замысла;</w:t>
      </w:r>
    </w:p>
    <w:p w14:paraId="400A2703" w14:textId="77777777" w:rsidR="001C372F" w:rsidRDefault="00000000">
      <w:pPr>
        <w:widowControl w:val="0"/>
        <w:numPr>
          <w:ilvl w:val="0"/>
          <w:numId w:val="38"/>
        </w:numPr>
        <w:spacing w:line="360" w:lineRule="auto"/>
        <w:ind w:right="40"/>
        <w:jc w:val="both"/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знание оркестрового репертуара, способствующее воспитанию на разнообразной литературе способностей к коллективному творчеству;</w:t>
      </w:r>
    </w:p>
    <w:p w14:paraId="60877647" w14:textId="77777777" w:rsidR="001C372F" w:rsidRDefault="00000000">
      <w:pPr>
        <w:widowControl w:val="0"/>
        <w:numPr>
          <w:ilvl w:val="0"/>
          <w:numId w:val="38"/>
        </w:numPr>
        <w:spacing w:line="360" w:lineRule="auto"/>
        <w:ind w:right="40"/>
        <w:jc w:val="both"/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знание репертуара для народного или национального инструмента, включающего произведения разных стилей и жанров в соответствии с программными требованиями;</w:t>
      </w:r>
    </w:p>
    <w:p w14:paraId="47D179FA" w14:textId="77777777" w:rsidR="001C372F" w:rsidRDefault="00000000">
      <w:pPr>
        <w:widowControl w:val="0"/>
        <w:numPr>
          <w:ilvl w:val="0"/>
          <w:numId w:val="38"/>
        </w:numPr>
        <w:spacing w:line="360" w:lineRule="auto"/>
        <w:ind w:right="40"/>
        <w:jc w:val="both"/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навыки по решению музыкально-исполнительских задач оркестрового исполнительства, обусловленные художественным содержанием и особенностями формы, жанра и стиля музыкального произведения.</w:t>
      </w:r>
    </w:p>
    <w:p w14:paraId="4A415325" w14:textId="77777777" w:rsidR="001C372F" w:rsidRDefault="00000000">
      <w:pPr>
        <w:widowControl w:val="0"/>
        <w:numPr>
          <w:ilvl w:val="0"/>
          <w:numId w:val="38"/>
        </w:numPr>
        <w:spacing w:line="360" w:lineRule="auto"/>
        <w:ind w:right="40"/>
        <w:jc w:val="both"/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наличие навыков репетиционно-концертной работы в качестве участника ансамбля.</w:t>
      </w:r>
    </w:p>
    <w:p w14:paraId="471F9ECA" w14:textId="77777777" w:rsidR="001C372F" w:rsidRDefault="00000000">
      <w:pPr>
        <w:pStyle w:val="a4"/>
        <w:widowControl w:val="0"/>
        <w:tabs>
          <w:tab w:val="left" w:pos="2505"/>
          <w:tab w:val="left" w:pos="2570"/>
        </w:tabs>
        <w:suppressAutoHyphens/>
        <w:spacing w:before="0"/>
        <w:jc w:val="center"/>
      </w:pPr>
      <w:r>
        <w:rPr>
          <w:rFonts w:ascii="Arial Unicode MS" w:hAnsi="Arial Unicode MS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231B77E3" w14:textId="77777777" w:rsidR="001C372F" w:rsidRDefault="00000000">
      <w:pPr>
        <w:pStyle w:val="a4"/>
        <w:widowControl w:val="0"/>
        <w:tabs>
          <w:tab w:val="left" w:pos="2505"/>
          <w:tab w:val="left" w:pos="2570"/>
        </w:tabs>
        <w:suppressAutoHyphens/>
        <w:spacing w:before="0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IV</w:t>
      </w:r>
      <w:r w:rsidRPr="005A082A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</w:t>
      </w: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ФОРМЫ И МЕТОДЫ КОНТРОЛЯ, СИСТЕМА ОЦЕНОК</w:t>
      </w:r>
    </w:p>
    <w:p w14:paraId="6FD30465" w14:textId="77777777" w:rsidR="001C372F" w:rsidRDefault="001C372F">
      <w:pPr>
        <w:pStyle w:val="a4"/>
        <w:widowControl w:val="0"/>
        <w:suppressAutoHyphens/>
        <w:spacing w:before="2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D5C9B18" w14:textId="77777777" w:rsidR="001C372F" w:rsidRDefault="00000000">
      <w:pPr>
        <w:pStyle w:val="a4"/>
        <w:widowControl w:val="0"/>
        <w:suppressAutoHyphens/>
        <w:spacing w:before="0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Аттестация: цели, виды, форма, содержание</w:t>
      </w:r>
    </w:p>
    <w:p w14:paraId="34B699B2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Каждый из видов контроля успеваемости учащихся имеет свои цели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 задачи и формы.</w:t>
      </w:r>
    </w:p>
    <w:p w14:paraId="5C33216C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Оценки качества знаний охватывают все виды контроля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30960B52" w14:textId="77777777" w:rsidR="001C372F" w:rsidRDefault="00000000">
      <w:pPr>
        <w:pStyle w:val="a4"/>
        <w:widowControl w:val="0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текущий контроль успеваемости;</w:t>
      </w:r>
    </w:p>
    <w:p w14:paraId="073D0F86" w14:textId="77777777" w:rsidR="001C372F" w:rsidRDefault="00000000">
      <w:pPr>
        <w:pStyle w:val="a4"/>
        <w:widowControl w:val="0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промежуточная аттестация учащихся.</w:t>
      </w:r>
    </w:p>
    <w:p w14:paraId="4C894D23" w14:textId="77777777" w:rsidR="001C372F" w:rsidRDefault="00000000">
      <w:pPr>
        <w:pStyle w:val="a4"/>
        <w:widowControl w:val="0"/>
        <w:suppressAutoHyphens/>
        <w:spacing w:before="176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Основной формой контроля качества знаний по предмету «Оркестровый класс» выступает текущий контроль успеваемости, учитываются также прослушивания к конкурсам и концертным выступлениям, концертные выступления. Текущий контроль успеваемости обучающихся проводится в счет аудиторного времени, предусмотренного на учебный предмет.</w:t>
      </w:r>
    </w:p>
    <w:p w14:paraId="4A61202A" w14:textId="77777777" w:rsidR="001C372F" w:rsidRDefault="00000000">
      <w:pPr>
        <w:pStyle w:val="a4"/>
        <w:widowControl w:val="0"/>
        <w:suppressAutoHyphens/>
        <w:spacing w:before="1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В качестве основных форм промежуточной аттестации выступают контрольные уроки и зачеты 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(академический концерт), проводимые с регулярностью раз в полугодие, в счет аудиторного времени, предусмотренного на учебный предмет.</w:t>
      </w:r>
    </w:p>
    <w:p w14:paraId="0B1BCD0B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Контрольные уроки направлены на выявление знаний, умений и навыков учащихся в оркестровом классе. Они не требуют публичного исполнения и концертной готовности. Это, своего рода, проверка исполнительских навыков учащегося, его технического роста, оценка его самостоятельной работы. Контрольные уроки проводятся в счет аудиторного времени, предусмотренного на учебный предмет.</w:t>
      </w:r>
    </w:p>
    <w:p w14:paraId="4495D40C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Зачеты проводятся на завершающих учебную четверть или полугодие учебных занятиях и предполагают публичное исполнение технической или академической программы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 или ее части в присутствии комиссии. Зачеты дифференцированные, с обязательным методическим обсуждением, носящим рекомендательный характер. Академические концерты представляют собой публичное (на сцене) исполнение учебной программы в присутствии комиссии, родителей, учащихся и других слушателей с дифференцированной оценкой.</w:t>
      </w:r>
    </w:p>
    <w:p w14:paraId="42F49AEA" w14:textId="77777777" w:rsidR="001C372F" w:rsidRDefault="00000000">
      <w:pPr>
        <w:pStyle w:val="a4"/>
        <w:widowControl w:val="0"/>
        <w:suppressAutoHyphens/>
        <w:spacing w:before="1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В течение года преподаватель оркестрового класса должен подготовить с обучающимися </w:t>
      </w:r>
      <w:proofErr w:type="gram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3-4</w:t>
      </w:r>
      <w:proofErr w:type="gramEnd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разнохарактерных произведений, которые рекомендуется исполнять в концертах различного уровня и для разной зрительской аудитории.</w:t>
      </w:r>
    </w:p>
    <w:p w14:paraId="3CE7D295" w14:textId="77777777" w:rsidR="001C372F" w:rsidRDefault="001C372F">
      <w:pPr>
        <w:pStyle w:val="a4"/>
        <w:widowControl w:val="0"/>
        <w:suppressAutoHyphens/>
        <w:spacing w:before="1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4867439" w14:textId="77777777" w:rsidR="001C372F" w:rsidRDefault="00000000">
      <w:pPr>
        <w:pStyle w:val="a4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Критерии оценки </w:t>
      </w:r>
    </w:p>
    <w:p w14:paraId="55257D3B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outlineLvl w:val="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 итогам исполнения программы выставляется оценка по пятибалльной шкале:</w:t>
      </w:r>
    </w:p>
    <w:tbl>
      <w:tblPr>
        <w:tblStyle w:val="TableNormal"/>
        <w:tblW w:w="963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6498"/>
      </w:tblGrid>
      <w:tr w:rsidR="001C372F" w14:paraId="7BF6F7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22810" w14:textId="77777777" w:rsidR="001C372F" w:rsidRDefault="00000000">
            <w:pPr>
              <w:pStyle w:val="a4"/>
              <w:widowControl w:val="0"/>
              <w:suppressAutoHyphens/>
              <w:spacing w:before="0" w:line="268" w:lineRule="exact"/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Оценка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7A94D" w14:textId="77777777" w:rsidR="001C372F" w:rsidRDefault="00000000">
            <w:pPr>
              <w:pStyle w:val="a4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Критерии оценивания</w:t>
            </w:r>
          </w:p>
        </w:tc>
      </w:tr>
      <w:tr w:rsidR="001C372F" w:rsidRPr="005A082A" w14:paraId="487B4F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0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A145A" w14:textId="77777777" w:rsidR="001C372F" w:rsidRDefault="00000000">
            <w:pPr>
              <w:pStyle w:val="a4"/>
              <w:widowControl w:val="0"/>
              <w:suppressAutoHyphens/>
              <w:spacing w:before="0" w:line="268" w:lineRule="exact"/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5 («отлично»)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B97AF" w14:textId="77777777" w:rsidR="001C372F" w:rsidRDefault="00000000">
            <w:pPr>
              <w:pStyle w:val="a4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Исполняемый материал звучит в характере, выразительно</w:t>
            </w:r>
            <w:proofErr w:type="gramStart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  <w:proofErr w:type="gramEnd"/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сбалансированное звучание между голосами (партиями).</w:t>
            </w:r>
          </w:p>
          <w:p w14:paraId="5137105B" w14:textId="77777777" w:rsidR="001C372F" w:rsidRDefault="00000000">
            <w:pPr>
              <w:pStyle w:val="a4"/>
              <w:widowControl w:val="0"/>
              <w:suppressAutoHyphens/>
              <w:spacing w:before="0" w:line="270" w:lineRule="atLeast"/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Творческие намерения в создании художественного образа произведения реализуются совместно. Жанры стилистически выдержаны, соответствуя замыслу композиторов. Владение выразительным разнообразием звука, соответствующего образному смыслу произведений.</w:t>
            </w:r>
          </w:p>
        </w:tc>
      </w:tr>
      <w:tr w:rsidR="001C372F" w14:paraId="774CE9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96092" w14:textId="77777777" w:rsidR="001C372F" w:rsidRDefault="00000000">
            <w:pPr>
              <w:pStyle w:val="a4"/>
              <w:widowControl w:val="0"/>
              <w:suppressAutoHyphens/>
              <w:spacing w:before="0" w:line="270" w:lineRule="exact"/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 («хорошо»)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A9F87" w14:textId="77777777" w:rsidR="001C372F" w:rsidRDefault="00000000">
            <w:pPr>
              <w:pStyle w:val="a4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Образное исполнение программы с отношением, в правильных темпах, но с небольшими динамическими потерями в ансамблевом исполнении. Характер и</w:t>
            </w:r>
          </w:p>
          <w:p w14:paraId="34F6B365" w14:textId="77777777" w:rsidR="001C372F" w:rsidRDefault="00000000">
            <w:pPr>
              <w:pStyle w:val="a4"/>
              <w:widowControl w:val="0"/>
              <w:suppressAutoHyphens/>
              <w:spacing w:before="0" w:line="270" w:lineRule="atLeast"/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художественный образ произведений соответствуют замыслу композитора.</w:t>
            </w:r>
          </w:p>
        </w:tc>
      </w:tr>
      <w:tr w:rsidR="001C372F" w:rsidRPr="005A082A" w14:paraId="6C0B55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07691" w14:textId="77777777" w:rsidR="001C372F" w:rsidRDefault="00000000">
            <w:pPr>
              <w:pStyle w:val="a4"/>
              <w:widowControl w:val="0"/>
              <w:suppressAutoHyphens/>
              <w:spacing w:before="0" w:line="268" w:lineRule="exact"/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 («удовлетворительно»)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1706A" w14:textId="77777777" w:rsidR="001C372F" w:rsidRDefault="00000000">
            <w:pPr>
              <w:pStyle w:val="a4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Исполнение с неряшливым отношением к тексту, штрихам, фразировке, динамике. Технически несостоятельно, но</w:t>
            </w:r>
          </w:p>
          <w:p w14:paraId="3002873F" w14:textId="77777777" w:rsidR="001C372F" w:rsidRDefault="00000000">
            <w:pPr>
              <w:pStyle w:val="a4"/>
              <w:widowControl w:val="0"/>
              <w:suppressAutoHyphens/>
              <w:spacing w:before="0" w:line="264" w:lineRule="exact"/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исполнено от начала до конца каждое произведение.</w:t>
            </w:r>
          </w:p>
        </w:tc>
      </w:tr>
      <w:tr w:rsidR="001C372F" w:rsidRPr="005A082A" w14:paraId="45DFF5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3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4923F" w14:textId="77777777" w:rsidR="001C372F" w:rsidRDefault="00000000">
            <w:pPr>
              <w:pStyle w:val="a4"/>
              <w:widowControl w:val="0"/>
              <w:suppressAutoHyphens/>
              <w:spacing w:before="0" w:line="268" w:lineRule="exact"/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 («неудовлетворительно»)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B2E11" w14:textId="77777777" w:rsidR="001C372F" w:rsidRDefault="00000000">
            <w:pPr>
              <w:pStyle w:val="a4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Фрагментарное исполнение текста произведений, не позволяющее оценить объем проработанного материала. Плохое знание текста. Комплекс недостатков, являющийся</w:t>
            </w:r>
          </w:p>
          <w:p w14:paraId="2DB2F7FA" w14:textId="77777777" w:rsidR="001C372F" w:rsidRDefault="00000000">
            <w:pPr>
              <w:pStyle w:val="a4"/>
              <w:widowControl w:val="0"/>
              <w:suppressAutoHyphens/>
              <w:spacing w:before="0" w:line="264" w:lineRule="exact"/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следствием плохой посещаемости аудиторных занятий.</w:t>
            </w:r>
          </w:p>
        </w:tc>
      </w:tr>
      <w:tr w:rsidR="001C372F" w:rsidRPr="005A082A" w14:paraId="3B541E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38A9B" w14:textId="77777777" w:rsidR="001C372F" w:rsidRDefault="00000000">
            <w:pPr>
              <w:pStyle w:val="a4"/>
              <w:widowControl w:val="0"/>
              <w:suppressAutoHyphens/>
              <w:spacing w:before="0" w:line="268" w:lineRule="exact"/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Зачет (без оценки)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93626" w14:textId="77777777" w:rsidR="001C372F" w:rsidRDefault="00000000">
            <w:pPr>
              <w:pStyle w:val="a4"/>
              <w:widowControl w:val="0"/>
              <w:suppressAutoHyphens/>
              <w:spacing w:before="0" w:line="268" w:lineRule="exact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Достаточный для аттестации на данном этапе обучения</w:t>
            </w:r>
          </w:p>
          <w:p w14:paraId="6E1F2179" w14:textId="77777777" w:rsidR="001C372F" w:rsidRDefault="00000000">
            <w:pPr>
              <w:pStyle w:val="a4"/>
              <w:widowControl w:val="0"/>
              <w:suppressAutoHyphens/>
              <w:spacing w:before="0" w:line="270" w:lineRule="atLeast"/>
              <w:jc w:val="both"/>
            </w:pPr>
            <w:r>
              <w:rPr>
                <w:rFonts w:ascii="Times New Roman" w:hAnsi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уровень исполнительской подготовки и художественной интерпретации музыкального текста.</w:t>
            </w:r>
          </w:p>
        </w:tc>
      </w:tr>
    </w:tbl>
    <w:p w14:paraId="252AFA6B" w14:textId="77777777" w:rsidR="001C372F" w:rsidRDefault="001C372F">
      <w:pPr>
        <w:pStyle w:val="a4"/>
        <w:widowControl w:val="0"/>
        <w:suppressAutoHyphens/>
        <w:spacing w:before="0" w:line="360" w:lineRule="auto"/>
        <w:jc w:val="both"/>
        <w:outlineLvl w:val="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CD5AD97" w14:textId="77777777" w:rsidR="001C372F" w:rsidRDefault="00000000">
      <w:pPr>
        <w:pStyle w:val="a4"/>
        <w:widowControl w:val="0"/>
        <w:suppressAutoHyphens/>
        <w:spacing w:before="176" w:line="360" w:lineRule="auto"/>
        <w:ind w:left="212" w:right="233" w:firstLine="566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 зависимости от сложившихся традиций и с учетом целесообразности оценка качества исполнения может быть дополнена системой «+» и «-», что даст возможность более конкретно оценить выступление учащегося.</w:t>
      </w:r>
    </w:p>
    <w:p w14:paraId="2C716814" w14:textId="77777777" w:rsidR="001C372F" w:rsidRDefault="00000000">
      <w:pPr>
        <w:pStyle w:val="a4"/>
        <w:widowControl w:val="0"/>
        <w:suppressAutoHyphens/>
        <w:spacing w:before="1" w:line="360" w:lineRule="auto"/>
        <w:ind w:left="77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Оценки выставляются по окончании</w:t>
      </w:r>
      <w:r w:rsidRPr="005A082A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каждой четверти учебного года.</w:t>
      </w:r>
    </w:p>
    <w:p w14:paraId="15B2823D" w14:textId="77777777" w:rsidR="001C372F" w:rsidRDefault="001C372F">
      <w:pPr>
        <w:pStyle w:val="a4"/>
        <w:widowControl w:val="0"/>
        <w:suppressAutoHyphens/>
        <w:spacing w:before="1" w:line="360" w:lineRule="auto"/>
        <w:ind w:left="77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C3B0FC2" w14:textId="77777777" w:rsidR="001C372F" w:rsidRDefault="001C372F">
      <w:pPr>
        <w:pStyle w:val="a4"/>
        <w:widowControl w:val="0"/>
        <w:suppressAutoHyphens/>
        <w:spacing w:before="1" w:line="360" w:lineRule="auto"/>
        <w:ind w:left="77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0D88F20" w14:textId="77777777" w:rsidR="001C372F" w:rsidRDefault="00000000">
      <w:pPr>
        <w:pStyle w:val="a4"/>
        <w:widowControl w:val="0"/>
        <w:tabs>
          <w:tab w:val="left" w:pos="2175"/>
          <w:tab w:val="left" w:pos="2266"/>
        </w:tabs>
        <w:suppressAutoHyphens/>
        <w:spacing w:before="0"/>
        <w:ind w:firstLine="1186"/>
      </w:pPr>
      <w:r>
        <w:rPr>
          <w:rFonts w:ascii="Arial Unicode MS" w:hAnsi="Arial Unicode MS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0EF765AA" w14:textId="77777777" w:rsidR="001C372F" w:rsidRDefault="00000000">
      <w:pPr>
        <w:pStyle w:val="a4"/>
        <w:widowControl w:val="0"/>
        <w:tabs>
          <w:tab w:val="left" w:pos="2175"/>
          <w:tab w:val="left" w:pos="2266"/>
        </w:tabs>
        <w:suppressAutoHyphens/>
        <w:spacing w:before="0"/>
        <w:ind w:firstLine="1186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V</w:t>
      </w:r>
      <w:r w:rsidRPr="005A082A"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</w:t>
      </w:r>
      <w:r>
        <w:rPr>
          <w:rFonts w:ascii="Times New Roman" w:hAnsi="Times New Roman"/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ЕТОДИЧЕСКОЕ ОБЕСПЕЧЕНИЕ УЧЕБНОГО ПРОЦЕССА</w:t>
      </w:r>
    </w:p>
    <w:p w14:paraId="4403F696" w14:textId="77777777" w:rsidR="001C372F" w:rsidRDefault="001C372F">
      <w:pPr>
        <w:pStyle w:val="a4"/>
        <w:widowControl w:val="0"/>
        <w:suppressAutoHyphens/>
        <w:spacing w:before="1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17B6F0" w14:textId="77777777" w:rsidR="001C372F" w:rsidRDefault="00000000">
      <w:pPr>
        <w:pStyle w:val="a4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педагогическим работникам</w:t>
      </w:r>
    </w:p>
    <w:p w14:paraId="13D200A3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В работе с учащимся преподаватель должен следовать основным принципам последовательности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 систематичности, доступности, наглядности в освоении материала:</w:t>
      </w:r>
    </w:p>
    <w:p w14:paraId="7A6F32D2" w14:textId="3B84B6C7" w:rsidR="001C372F" w:rsidRDefault="00000000">
      <w:pPr>
        <w:pStyle w:val="a4"/>
        <w:widowControl w:val="0"/>
        <w:numPr>
          <w:ilvl w:val="0"/>
          <w:numId w:val="42"/>
        </w:numPr>
        <w:suppressAutoHyphens/>
        <w:spacing w:before="0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весь процесс обучения должен быть построен от простого к сложному и учитывать </w:t>
      </w:r>
      <w:proofErr w:type="gram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индивидуальные</w:t>
      </w:r>
      <w:r w:rsidR="005A082A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особенности</w:t>
      </w:r>
      <w:proofErr w:type="gramEnd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ученика: физические данные, уровень развития музыкальных способностей;</w:t>
      </w:r>
    </w:p>
    <w:p w14:paraId="16FD98AE" w14:textId="77777777" w:rsidR="001C372F" w:rsidRDefault="00000000">
      <w:pPr>
        <w:pStyle w:val="a4"/>
        <w:widowControl w:val="0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предметом постоянного внимания преподавателя должна являться работа над синхронностью в исполнении партнеров, работа над звуковым балансом партий, одинаковой фразировкой, агогикой, штрихами, интонациями, умением одновременного вступления и завершения фразы. Необходимо совместно с учениками анализировать форму произведения, чтобы отметить крупные и мелкие разделы, которые прорабатываются учениками отдельно. Форма произведения является также важной составляющей частью общего представления о произведении, его смыслового и художественного образа.</w:t>
      </w:r>
    </w:p>
    <w:p w14:paraId="19D6FE64" w14:textId="77777777" w:rsidR="001C372F" w:rsidRDefault="00000000">
      <w:pPr>
        <w:pStyle w:val="a4"/>
        <w:widowControl w:val="0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техническая сторона исполнения у партнеров должна быть на одном уровне. Отставание одного из них будет влиять на общее художественное впечатление от игры. В этом случае требуется более серьезная индивидуальная работа;</w:t>
      </w:r>
    </w:p>
    <w:p w14:paraId="67E9F820" w14:textId="77777777" w:rsidR="001C372F" w:rsidRDefault="00000000">
      <w:pPr>
        <w:pStyle w:val="a4"/>
        <w:widowControl w:val="0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важной задачей преподавателя в классе УП «Оркестровый класс» должно быть обучение учеников самостоятельной работе: умению отрабатывать проблемные моменты, уточнять штрихи, фразировку, динамику произведения. Самостоятельная работа должна быть регулярной и продуктивной. Сначала ученик работает индивидуально над своей партией, затем в коллективе;</w:t>
      </w:r>
    </w:p>
    <w:p w14:paraId="15E0CD80" w14:textId="77777777" w:rsidR="001C372F" w:rsidRDefault="00000000">
      <w:pPr>
        <w:pStyle w:val="a4"/>
        <w:widowControl w:val="0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 репертуар необходимо включать произведения, доступные по степени технической сложности и образно-эмоциональному содержанию, разнообразные по стилю, жанрам, форме и фактуре. Основное место в репертуаре должна занимать академическая музыка – как отечественных, так и зарубежных композиторов.</w:t>
      </w:r>
    </w:p>
    <w:p w14:paraId="6C387439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 процессе разучивания произведений важно уделять внимание развитию чувства единого оркестрового метра, приемам игры, штрихам, нюансировке; требовать от учащихся серьезного отношения к самостоятельному разучиванию партий, что позволит на занятиях уделять больше внимания художественной стороне изучаемых произведений.</w:t>
      </w:r>
    </w:p>
    <w:p w14:paraId="4CCFAEE9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Подбор интересного нотного материала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соответствующего степени «продвинутости» оркестра, является одной из важнейших составляющих успешной работы. Репертуар должен нравиться как исполнителю, так и слушателю. Необходимо учитывать, что в оркестре могут 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играть учащиеся разных классов, имеющие различную музыкально-техническую подготовку.</w:t>
      </w:r>
    </w:p>
    <w:p w14:paraId="5675F264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Поэтому произведения должны быть доступны по содержанию и техническим трудностям для каждого юного музыканта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5E0C6B1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Кроме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этого, для слабо подготовленных учащихся создаются облегченные партии (гармонические педальные ноты и подголоски, вычлененные из партитуры). Неоправданное завышение сложности репертуара препятствует приобретению навыков оркестровой игры у учащихся, ведет к перегрузке и снижает интерес к занятиям.</w:t>
      </w:r>
    </w:p>
    <w:p w14:paraId="1B33180B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Начинать работу желательно с легких пьес в удобной тональности с простым ритмическим рисунком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Рекомендуется широко использовать в репертуаре богатейшую русскую песенную подголосочную полифонию, произведения классиков, современных композиторов, оригинальную музыку.</w:t>
      </w:r>
    </w:p>
    <w:p w14:paraId="122E2A20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Оркестр может аккомпанировать солистам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-вокалистам и инструменталистам, хору, вокальному ансамблю. Репертуарный список носит условный характер. Руководитель может пополнять его новыми произведениями, собственными инструментовками, обработками и переложениям.</w:t>
      </w:r>
    </w:p>
    <w:p w14:paraId="1012D615" w14:textId="77777777" w:rsidR="001C372F" w:rsidRDefault="001C372F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DABAFE8" w14:textId="77777777" w:rsidR="001C372F" w:rsidRDefault="00000000">
      <w:pPr>
        <w:pStyle w:val="a4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по организации самостоятельной работы</w:t>
      </w:r>
    </w:p>
    <w:p w14:paraId="7E882DAC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Для того чтобы учащийся успешно решал поставленные перед ним задачи становления оркестрового музыканта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 ему необходимо соответствующим образом организовать свою учебную работу в оркестровом классе.</w:t>
      </w:r>
    </w:p>
    <w:p w14:paraId="494D09E2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Следует понимать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 что успехи учащийся в игре на сольном инструменте отнюдь не гарантируют ему успехов в оркестровом классе. С первых занятий следует воспитывать в учащихся необходимые качества: чувство ансамбля, умение слышать весь оркестр и себя в оркестре, понимать роль своей оркестровой партии, значение того или иного элемента оркестровой фактуры, умение понимать дирижерские жесты и требования.</w:t>
      </w:r>
    </w:p>
    <w:p w14:paraId="2B80FA3F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Учащийся должен приходить на репетицию с технологически подготовленной партией с тем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чтобы на репетиции можно было сосредоточиться на решении поставленных выше задач. Для более детального и тщательного изучения партий проводятся групповые репетиции. На групповых репетициях есть возможность поработать над звукоизвлечением, тщательно расставить в партии исполнительские штрихи и </w:t>
      </w:r>
      <w:proofErr w:type="gram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т.д.</w:t>
      </w:r>
      <w:proofErr w:type="gramEnd"/>
    </w:p>
    <w:p w14:paraId="0E0CFFE2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Вся работа оркестрового класса нацелена на конечный результат – концертное выступление оркестра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Концерты в свою очередь способствуют развитию у учащихся артистичности, творческой дисциплины, внимания, чувства ответственности.</w:t>
      </w:r>
    </w:p>
    <w:p w14:paraId="23C12F09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Важной составляющей воспитания оркестрового музыканта является воспитание у учащегося оркестровой дисциплины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Понятие оркестровой дисциплины многосоставное:</w:t>
      </w:r>
    </w:p>
    <w:p w14:paraId="45362D02" w14:textId="77777777" w:rsidR="001C372F" w:rsidRDefault="00000000">
      <w:pPr>
        <w:pStyle w:val="a4"/>
        <w:widowControl w:val="0"/>
        <w:numPr>
          <w:ilvl w:val="0"/>
          <w:numId w:val="46"/>
        </w:numPr>
        <w:suppressAutoHyphens/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своевременная явка на репетицию,</w:t>
      </w:r>
    </w:p>
    <w:p w14:paraId="4A697D2B" w14:textId="77777777" w:rsidR="001C372F" w:rsidRDefault="00000000">
      <w:pPr>
        <w:pStyle w:val="a4"/>
        <w:widowControl w:val="0"/>
        <w:numPr>
          <w:ilvl w:val="0"/>
          <w:numId w:val="46"/>
        </w:numPr>
        <w:suppressAutoHyphens/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подготовка к репетиции,</w:t>
      </w:r>
    </w:p>
    <w:p w14:paraId="4BF3B37C" w14:textId="77777777" w:rsidR="001C372F" w:rsidRDefault="00000000">
      <w:pPr>
        <w:pStyle w:val="a4"/>
        <w:widowControl w:val="0"/>
        <w:numPr>
          <w:ilvl w:val="0"/>
          <w:numId w:val="46"/>
        </w:numPr>
        <w:suppressAutoHyphens/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умение работать во время репетиции,</w:t>
      </w:r>
    </w:p>
    <w:p w14:paraId="5F398638" w14:textId="77777777" w:rsidR="001C372F" w:rsidRDefault="00000000">
      <w:pPr>
        <w:pStyle w:val="a4"/>
        <w:widowControl w:val="0"/>
        <w:numPr>
          <w:ilvl w:val="0"/>
          <w:numId w:val="46"/>
        </w:numPr>
        <w:suppressAutoHyphens/>
        <w:spacing w:before="0" w:line="36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поведение во время концерта оркестра.</w:t>
      </w:r>
    </w:p>
    <w:p w14:paraId="3CDEFAF2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Совершенно недопустимы опоздания на репетиции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Опаздывающий оркестрант не столько страдает сам (он лишен нормальной подготовки к репетиции), сколько мешает всей работе оркестра, отвлекает внимание дирижера и других оркестрантов, разрушает «творческую атмосферу» репетиции. Приходить вовремя – это значит приходить на занятия, с таким расчетом, чтобы успеть подготовиться к репетиции: настроить свой инструмент, приготовить рабочее место, разыграться, повторить сложные места в оркестровых партиях. Очень важно научиться настраивать свой инструмент в оркестре: необходимо, чтобы строил не один инструмент, а вся группа, весь оркестр.</w:t>
      </w:r>
    </w:p>
    <w:p w14:paraId="514DDF45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Своевременная явка на репетицию и подготовка к ней очень важны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 но не менее важно умение работать во время репетиции: внимательно относиться к требованиям дирижера, научиться понимать и выполнять эти требования, не отвлекаться, даже если слова или действия дирижера обращены к другой группе. В течение репетиции учащийся должен сделать много исполнительских пометок в оркестровых партиях. Умение делать правильные и своевременные пометки в партиях – это тоже составляющая оркестровой дисциплины. Необходимо воспитывать у себя чувство ответственности перед оркестром. Если оркестрант халатно относится к своим обязанностям, то от этого страдает работа всего коллектива.</w:t>
      </w:r>
    </w:p>
    <w:p w14:paraId="337B2D3D" w14:textId="77777777" w:rsidR="001C372F" w:rsidRDefault="00000000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Поведение артиста оркестра во время концерта также имеет свои законы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Поэтому умение вести себя на сцене является одним из необходимых для оркестрантов профессиональных качеств - выход на сцену и уход с нее, умение приветствовать дирижера и принимать аплодисменты слушателей, поведение во время объявления концертных номеров или в то время, когда не занят исполнением собственной партии.</w:t>
      </w:r>
    </w:p>
    <w:p w14:paraId="17834877" w14:textId="77777777" w:rsidR="001C372F" w:rsidRDefault="001C372F">
      <w:pPr>
        <w:pStyle w:val="a4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27FC5C3" w14:textId="77777777" w:rsidR="001C372F" w:rsidRDefault="00000000">
      <w:pPr>
        <w:pStyle w:val="a4"/>
        <w:widowControl w:val="0"/>
        <w:tabs>
          <w:tab w:val="left" w:pos="1355"/>
          <w:tab w:val="left" w:pos="1454"/>
        </w:tabs>
        <w:suppressAutoHyphens/>
        <w:spacing w:before="0" w:line="360" w:lineRule="auto"/>
        <w:jc w:val="center"/>
      </w:pPr>
      <w:r>
        <w:rPr>
          <w:rFonts w:ascii="Arial Unicode MS" w:hAnsi="Arial Unicode MS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1AD29D16" w14:textId="77777777" w:rsidR="001C372F" w:rsidRDefault="00000000">
      <w:pPr>
        <w:pStyle w:val="a4"/>
        <w:widowControl w:val="0"/>
        <w:tabs>
          <w:tab w:val="left" w:pos="1355"/>
          <w:tab w:val="left" w:pos="1454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VI</w:t>
      </w:r>
      <w:r w:rsidRPr="005A082A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СПИСОК РЕКОМЕНДОВАННОЙ </w:t>
      </w: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УЧЕБНОЙ И МЕТОДИЧЕСКОЙ ЛИТЕРАТУРЫ</w:t>
      </w:r>
    </w:p>
    <w:p w14:paraId="1CE12744" w14:textId="77777777" w:rsidR="001C372F" w:rsidRDefault="001C372F">
      <w:pPr>
        <w:pStyle w:val="a4"/>
        <w:widowControl w:val="0"/>
        <w:tabs>
          <w:tab w:val="left" w:pos="1355"/>
          <w:tab w:val="left" w:pos="1454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4AC201E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Методическая литература</w:t>
      </w:r>
    </w:p>
    <w:p w14:paraId="5A58CC27" w14:textId="77777777" w:rsidR="001C372F" w:rsidRDefault="00000000">
      <w:pPr>
        <w:pStyle w:val="a5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Акимов Ю. Баян и баянисты. //Класс баянного ансамбля в музыкальной школе. Вып. 1. – М., 1970.</w:t>
      </w:r>
    </w:p>
    <w:p w14:paraId="1B9CE949" w14:textId="77777777" w:rsidR="001C372F" w:rsidRDefault="00000000">
      <w:pPr>
        <w:pStyle w:val="a5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Алексеев И. Методика преподавания игры на баяне. – М., 1960.</w:t>
      </w:r>
    </w:p>
    <w:p w14:paraId="6DAE4552" w14:textId="77777777" w:rsidR="001C372F" w:rsidRDefault="00000000">
      <w:pPr>
        <w:pStyle w:val="a5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Готлиб А. Основы ансамблевой техники. – М., 1971.</w:t>
      </w:r>
    </w:p>
    <w:p w14:paraId="51A656A5" w14:textId="77777777" w:rsidR="001C372F" w:rsidRDefault="00000000">
      <w:pPr>
        <w:pStyle w:val="a5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Имханицкий М. История баянного и аккордеонного искусства. – М., 2006.</w:t>
      </w:r>
    </w:p>
    <w:p w14:paraId="7556DB85" w14:textId="77777777" w:rsidR="001C372F" w:rsidRDefault="00000000">
      <w:pPr>
        <w:pStyle w:val="a5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Крюкова </w:t>
      </w:r>
      <w:proofErr w:type="gram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В.В.</w:t>
      </w:r>
      <w:proofErr w:type="gramEnd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Работа с детским коллективом – важное направление в системе музыкального воспитания. – Ростов-н/Д., 2002.</w:t>
      </w:r>
    </w:p>
    <w:p w14:paraId="20306685" w14:textId="77777777" w:rsidR="001C372F" w:rsidRDefault="00000000">
      <w:pPr>
        <w:pStyle w:val="a5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Липс Ф. Искусство игры на баяне. – М., 1985.</w:t>
      </w:r>
    </w:p>
    <w:p w14:paraId="7BD9B0B0" w14:textId="77777777" w:rsidR="001C372F" w:rsidRDefault="00000000">
      <w:pPr>
        <w:pStyle w:val="a5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Максимов Е. Ансамбли гармоник: пособие для руководителей самодеятельных коллективов. – М., 1974.</w:t>
      </w:r>
    </w:p>
    <w:p w14:paraId="695C4EDD" w14:textId="77777777" w:rsidR="001C372F" w:rsidRDefault="00000000">
      <w:pPr>
        <w:pStyle w:val="a5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Новосельский Н. К вопросу об организации ансамблей гармонистов. – М., 1964.</w:t>
      </w:r>
    </w:p>
    <w:p w14:paraId="154A691A" w14:textId="77777777" w:rsidR="001C372F" w:rsidRDefault="00000000">
      <w:pPr>
        <w:pStyle w:val="a5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Попонов В. Как делать переложения для ансамбля аккордеонистов. – М., 1969.</w:t>
      </w:r>
    </w:p>
    <w:p w14:paraId="62AEC4BD" w14:textId="77777777" w:rsidR="001C372F" w:rsidRDefault="00000000">
      <w:pPr>
        <w:pStyle w:val="a5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Поздняков </w:t>
      </w:r>
      <w:proofErr w:type="gram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А.Б.</w:t>
      </w:r>
      <w:proofErr w:type="gramEnd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Работа дирижера с оркестром (ансамблем) баянистов. – М., 1964.</w:t>
      </w:r>
    </w:p>
    <w:p w14:paraId="65BE6CA3" w14:textId="77777777" w:rsidR="001C372F" w:rsidRDefault="00000000">
      <w:pPr>
        <w:pStyle w:val="a5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Рубинштейн С. Подбор репертуара для ансамбля баянистов. – М., 1966.</w:t>
      </w:r>
    </w:p>
    <w:p w14:paraId="555A8B38" w14:textId="77777777" w:rsidR="001C372F" w:rsidRDefault="00000000">
      <w:pPr>
        <w:pStyle w:val="a5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Рубинштейн С. Пособие для руководителя ансамбля. – М., 1970.</w:t>
      </w:r>
    </w:p>
    <w:p w14:paraId="0D9BD3AA" w14:textId="77777777" w:rsidR="001C372F" w:rsidRDefault="001C372F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E13DEF3" w14:textId="77777777" w:rsidR="001C372F" w:rsidRDefault="00000000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Нотная литературы</w:t>
      </w:r>
    </w:p>
    <w:p w14:paraId="4B5CE0FA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Играет детский оркестр русских народных инструментов. Вып. 2. – М., 1984.</w:t>
      </w:r>
    </w:p>
    <w:p w14:paraId="452FA259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Из репертуара оркестра русских народных инструментов Всесоюзного радио и телевидения. Вып. 8. – М., 1979.</w:t>
      </w:r>
    </w:p>
    <w:p w14:paraId="4F740DC4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Клубному оркестру русских народных инструментов. Вып. 2. – М., 1979.</w:t>
      </w:r>
    </w:p>
    <w:p w14:paraId="32410573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Клубному оркестру русских народных инструментов. Вып. 3. – М., 1980.</w:t>
      </w:r>
    </w:p>
    <w:p w14:paraId="037AE02D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Произведения для оркестра русских народных инструментов. Вып. 3. – М., 1983.</w:t>
      </w:r>
    </w:p>
    <w:p w14:paraId="1BF6D832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Пьесы для оркестра русских народных инструментов. ДМШ. – М., 1988.</w:t>
      </w:r>
    </w:p>
    <w:p w14:paraId="67D0B254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Репертуар клубного оркестра русских народных инструментов. Вып. 4. – М., 1984.</w:t>
      </w:r>
    </w:p>
    <w:p w14:paraId="4C563B3F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Репертуар клубного оркестра русских народных инструментов. Вып. 6. – М., 1988.</w:t>
      </w:r>
    </w:p>
    <w:p w14:paraId="232BCDF5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Репертуар клубного оркестра русских народных инструментов. Вып. 7. – М., 1990.</w:t>
      </w:r>
    </w:p>
    <w:p w14:paraId="62890353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Репертуар самодеятельного оркестра русских народных инструментов. Вып. 4. – М., 1984.</w:t>
      </w:r>
    </w:p>
    <w:p w14:paraId="3D516064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Репертуар самодеятельного оркестра русских народных инструментов. Вып. 9. – М., 1987.</w:t>
      </w:r>
    </w:p>
    <w:p w14:paraId="75EBC2FA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Репертуар самодеятельного оркестра русских народных инструментов. Вып. 8. – М., 1988.</w:t>
      </w:r>
    </w:p>
    <w:p w14:paraId="70A3EB2D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Репертуар самодеятельного оркестра русских народных инструментов. Вып. 9. – М., 1990.</w:t>
      </w:r>
    </w:p>
    <w:p w14:paraId="5B820F03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Репертуар самодеятельного оркестра русских народных инструментов. Вып. 10. – М., 1991.</w:t>
      </w:r>
    </w:p>
    <w:p w14:paraId="2786D50F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Самойлов Д. 15 уроков игры на баяне (подготовительный и первый класс ДМШ). – М., 2004.</w:t>
      </w:r>
    </w:p>
    <w:p w14:paraId="7AA87AA9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Хрестоматия для баяна. </w:t>
      </w:r>
      <w:proofErr w:type="gram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 – 5</w:t>
      </w:r>
      <w:proofErr w:type="gramEnd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классы ДМШ. Сост. Самойлов </w:t>
      </w:r>
      <w:proofErr w:type="gram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Д..</w:t>
      </w:r>
      <w:proofErr w:type="gramEnd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М., 2002.</w:t>
      </w:r>
    </w:p>
    <w:p w14:paraId="2C7699E9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Хрестоматия для баяна. </w:t>
      </w:r>
      <w:proofErr w:type="gram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5 – 7</w:t>
      </w:r>
      <w:proofErr w:type="gramEnd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классы ДМШ. Сост. Самойлов </w:t>
      </w:r>
      <w:proofErr w:type="gram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Д..</w:t>
      </w:r>
      <w:proofErr w:type="gramEnd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М., 2003.</w:t>
      </w:r>
    </w:p>
    <w:p w14:paraId="5CFB4481" w14:textId="77777777" w:rsidR="001C372F" w:rsidRDefault="00000000">
      <w:pPr>
        <w:pStyle w:val="a5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Хрестоматия оркестра русских народных инструментов. Вып. 4. – М., 1989.</w:t>
      </w:r>
    </w:p>
    <w:sectPr w:rsidR="001C372F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611DB" w14:textId="77777777" w:rsidR="00556839" w:rsidRDefault="00556839">
      <w:r>
        <w:separator/>
      </w:r>
    </w:p>
  </w:endnote>
  <w:endnote w:type="continuationSeparator" w:id="0">
    <w:p w14:paraId="1DA60074" w14:textId="77777777" w:rsidR="00556839" w:rsidRDefault="0055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2B6F" w14:textId="77777777" w:rsidR="001C372F" w:rsidRDefault="001C37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EC4E6" w14:textId="77777777" w:rsidR="00556839" w:rsidRDefault="00556839">
      <w:r>
        <w:separator/>
      </w:r>
    </w:p>
  </w:footnote>
  <w:footnote w:type="continuationSeparator" w:id="0">
    <w:p w14:paraId="046B50B1" w14:textId="77777777" w:rsidR="00556839" w:rsidRDefault="00556839">
      <w:r>
        <w:continuationSeparator/>
      </w:r>
    </w:p>
  </w:footnote>
  <w:footnote w:type="continuationNotice" w:id="1">
    <w:p w14:paraId="2D0CCAA6" w14:textId="77777777" w:rsidR="00556839" w:rsidRDefault="00556839"/>
  </w:footnote>
  <w:footnote w:id="2">
    <w:p w14:paraId="566D3435" w14:textId="77777777" w:rsidR="001C372F" w:rsidRDefault="00000000">
      <w:pPr>
        <w:pStyle w:val="a4"/>
        <w:widowControl w:val="0"/>
        <w:spacing w:before="0"/>
      </w:pPr>
      <w:r>
        <w:rPr>
          <w:rFonts w:ascii="Times New Roman" w:eastAsia="Times New Roman" w:hAnsi="Times New Roman" w:cs="Times New Roman"/>
          <w:u w:color="000000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footnoteRef/>
      </w:r>
      <w:r>
        <w:rPr>
          <w:rFonts w:ascii="Times New Roman" w:hAnsi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Зарегистрирован Минюстом России 05.03.2026, регистрационный № 85554, данный акт действует до 01.09.2032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16FE8" w14:textId="77777777" w:rsidR="001C372F" w:rsidRDefault="001C372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E3D"/>
    <w:multiLevelType w:val="hybridMultilevel"/>
    <w:tmpl w:val="4290E648"/>
    <w:lvl w:ilvl="0" w:tplc="F21249C2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4C7206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44081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CA5D1A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80D108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10F31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70C8E0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0A821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1E33B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E3C4F90"/>
    <w:multiLevelType w:val="hybridMultilevel"/>
    <w:tmpl w:val="246EE2C2"/>
    <w:styleLink w:val="1"/>
    <w:lvl w:ilvl="0" w:tplc="EAB60BBA">
      <w:start w:val="1"/>
      <w:numFmt w:val="bullet"/>
      <w:lvlText w:val="·"/>
      <w:lvlJc w:val="left"/>
      <w:pPr>
        <w:ind w:left="12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6EFE78">
      <w:start w:val="1"/>
      <w:numFmt w:val="bullet"/>
      <w:lvlText w:val="o"/>
      <w:lvlJc w:val="left"/>
      <w:pPr>
        <w:ind w:left="1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82C392">
      <w:start w:val="1"/>
      <w:numFmt w:val="bullet"/>
      <w:lvlText w:val="▪"/>
      <w:lvlJc w:val="left"/>
      <w:pPr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287626">
      <w:start w:val="1"/>
      <w:numFmt w:val="bullet"/>
      <w:lvlText w:val="·"/>
      <w:lvlJc w:val="left"/>
      <w:pPr>
        <w:ind w:left="33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FC477E">
      <w:start w:val="1"/>
      <w:numFmt w:val="bullet"/>
      <w:lvlText w:val="o"/>
      <w:lvlJc w:val="left"/>
      <w:pPr>
        <w:ind w:left="4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A4303E">
      <w:start w:val="1"/>
      <w:numFmt w:val="bullet"/>
      <w:lvlText w:val="▪"/>
      <w:lvlJc w:val="left"/>
      <w:pPr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9248DA">
      <w:start w:val="1"/>
      <w:numFmt w:val="bullet"/>
      <w:lvlText w:val="·"/>
      <w:lvlJc w:val="left"/>
      <w:pPr>
        <w:ind w:left="55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0EB6B2">
      <w:start w:val="1"/>
      <w:numFmt w:val="bullet"/>
      <w:lvlText w:val="o"/>
      <w:lvlJc w:val="left"/>
      <w:pPr>
        <w:ind w:left="6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DABB5E">
      <w:start w:val="1"/>
      <w:numFmt w:val="bullet"/>
      <w:lvlText w:val="▪"/>
      <w:lvlJc w:val="left"/>
      <w:pPr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F096E98"/>
    <w:multiLevelType w:val="hybridMultilevel"/>
    <w:tmpl w:val="BE1A70F4"/>
    <w:numStyleLink w:val="4"/>
  </w:abstractNum>
  <w:abstractNum w:abstractNumId="3" w15:restartNumberingAfterBreak="0">
    <w:nsid w:val="13304B71"/>
    <w:multiLevelType w:val="hybridMultilevel"/>
    <w:tmpl w:val="E89664E4"/>
    <w:numStyleLink w:val="20"/>
  </w:abstractNum>
  <w:abstractNum w:abstractNumId="4" w15:restartNumberingAfterBreak="0">
    <w:nsid w:val="13876701"/>
    <w:multiLevelType w:val="hybridMultilevel"/>
    <w:tmpl w:val="BCE2AF80"/>
    <w:numStyleLink w:val="14"/>
  </w:abstractNum>
  <w:abstractNum w:abstractNumId="5" w15:restartNumberingAfterBreak="0">
    <w:nsid w:val="15D139C6"/>
    <w:multiLevelType w:val="hybridMultilevel"/>
    <w:tmpl w:val="27F08268"/>
    <w:lvl w:ilvl="0" w:tplc="6BC4C914">
      <w:start w:val="1"/>
      <w:numFmt w:val="bullet"/>
      <w:lvlText w:val="·"/>
      <w:lvlJc w:val="left"/>
      <w:pPr>
        <w:tabs>
          <w:tab w:val="left" w:pos="270"/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AE64B2">
      <w:start w:val="1"/>
      <w:numFmt w:val="bullet"/>
      <w:lvlText w:val="o"/>
      <w:lvlJc w:val="left"/>
      <w:pPr>
        <w:tabs>
          <w:tab w:val="left" w:pos="270"/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F8D84E">
      <w:start w:val="1"/>
      <w:numFmt w:val="bullet"/>
      <w:lvlText w:val="▪"/>
      <w:lvlJc w:val="left"/>
      <w:pPr>
        <w:tabs>
          <w:tab w:val="left" w:pos="270"/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6CBE6E">
      <w:start w:val="1"/>
      <w:numFmt w:val="bullet"/>
      <w:lvlText w:val="·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262D2C">
      <w:start w:val="1"/>
      <w:numFmt w:val="bullet"/>
      <w:lvlText w:val="o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B0D8D4">
      <w:start w:val="1"/>
      <w:numFmt w:val="bullet"/>
      <w:lvlText w:val="▪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4C9F06">
      <w:start w:val="1"/>
      <w:numFmt w:val="bullet"/>
      <w:lvlText w:val="·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F600F2">
      <w:start w:val="1"/>
      <w:numFmt w:val="bullet"/>
      <w:lvlText w:val="o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E4F85E">
      <w:start w:val="1"/>
      <w:numFmt w:val="bullet"/>
      <w:lvlText w:val="▪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6F57B84"/>
    <w:multiLevelType w:val="hybridMultilevel"/>
    <w:tmpl w:val="92566CC2"/>
    <w:lvl w:ilvl="0" w:tplc="EAA4230C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2CAB28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528A0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F4CD6E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980A6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6A114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200BD6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3CC9D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5B8195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11847A2"/>
    <w:multiLevelType w:val="hybridMultilevel"/>
    <w:tmpl w:val="A49EDB8E"/>
    <w:lvl w:ilvl="0" w:tplc="57F0EC92">
      <w:start w:val="1"/>
      <w:numFmt w:val="bullet"/>
      <w:lvlText w:val="·"/>
      <w:lvlJc w:val="left"/>
      <w:pPr>
        <w:tabs>
          <w:tab w:val="left" w:pos="270"/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FC8CD2">
      <w:start w:val="1"/>
      <w:numFmt w:val="bullet"/>
      <w:lvlText w:val="o"/>
      <w:lvlJc w:val="left"/>
      <w:pPr>
        <w:tabs>
          <w:tab w:val="left" w:pos="270"/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76E5B0">
      <w:start w:val="1"/>
      <w:numFmt w:val="bullet"/>
      <w:lvlText w:val="▪"/>
      <w:lvlJc w:val="left"/>
      <w:pPr>
        <w:tabs>
          <w:tab w:val="left" w:pos="270"/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C621F0">
      <w:start w:val="1"/>
      <w:numFmt w:val="bullet"/>
      <w:lvlText w:val="·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402C98">
      <w:start w:val="1"/>
      <w:numFmt w:val="bullet"/>
      <w:lvlText w:val="o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F0AEA2">
      <w:start w:val="1"/>
      <w:numFmt w:val="bullet"/>
      <w:lvlText w:val="▪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4EA678">
      <w:start w:val="1"/>
      <w:numFmt w:val="bullet"/>
      <w:lvlText w:val="·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6A9CC6">
      <w:start w:val="1"/>
      <w:numFmt w:val="bullet"/>
      <w:lvlText w:val="o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A43F0A">
      <w:start w:val="1"/>
      <w:numFmt w:val="bullet"/>
      <w:lvlText w:val="▪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15A3DFF"/>
    <w:multiLevelType w:val="hybridMultilevel"/>
    <w:tmpl w:val="4F7EE3CE"/>
    <w:styleLink w:val="13"/>
    <w:lvl w:ilvl="0" w:tplc="04766C30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567" w:hanging="28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C25554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1561" w:hanging="17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F2CEF4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2548" w:hanging="28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8E0F5E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3534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B009BA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4521" w:hanging="2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7EDBB8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5508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60CA0C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6494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AA3F0E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7481" w:hanging="21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888610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8468" w:hanging="27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3943073"/>
    <w:multiLevelType w:val="hybridMultilevel"/>
    <w:tmpl w:val="BCE2AF80"/>
    <w:styleLink w:val="14"/>
    <w:lvl w:ilvl="0" w:tplc="65DC37A2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A22592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5C4506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5C7E0A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6CFF2A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E280FE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AE1062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4C3CEC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50C27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51E1CF7"/>
    <w:multiLevelType w:val="hybridMultilevel"/>
    <w:tmpl w:val="CAC69A5C"/>
    <w:styleLink w:val="2"/>
    <w:lvl w:ilvl="0" w:tplc="67CC560A">
      <w:start w:val="1"/>
      <w:numFmt w:val="bullet"/>
      <w:lvlText w:val="·"/>
      <w:lvlJc w:val="left"/>
      <w:pPr>
        <w:ind w:left="12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720B68">
      <w:start w:val="1"/>
      <w:numFmt w:val="bullet"/>
      <w:lvlText w:val="o"/>
      <w:lvlJc w:val="left"/>
      <w:pPr>
        <w:ind w:left="1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226FB4">
      <w:start w:val="1"/>
      <w:numFmt w:val="bullet"/>
      <w:lvlText w:val="▪"/>
      <w:lvlJc w:val="left"/>
      <w:pPr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0E56C2">
      <w:start w:val="1"/>
      <w:numFmt w:val="bullet"/>
      <w:lvlText w:val="·"/>
      <w:lvlJc w:val="left"/>
      <w:pPr>
        <w:ind w:left="33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0A3E0E">
      <w:start w:val="1"/>
      <w:numFmt w:val="bullet"/>
      <w:lvlText w:val="o"/>
      <w:lvlJc w:val="left"/>
      <w:pPr>
        <w:ind w:left="4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1EBF68">
      <w:start w:val="1"/>
      <w:numFmt w:val="bullet"/>
      <w:lvlText w:val="▪"/>
      <w:lvlJc w:val="left"/>
      <w:pPr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9ECC2A">
      <w:start w:val="1"/>
      <w:numFmt w:val="bullet"/>
      <w:lvlText w:val="·"/>
      <w:lvlJc w:val="left"/>
      <w:pPr>
        <w:ind w:left="55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C234F6">
      <w:start w:val="1"/>
      <w:numFmt w:val="bullet"/>
      <w:lvlText w:val="o"/>
      <w:lvlJc w:val="left"/>
      <w:pPr>
        <w:ind w:left="6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1029C2">
      <w:start w:val="1"/>
      <w:numFmt w:val="bullet"/>
      <w:lvlText w:val="▪"/>
      <w:lvlJc w:val="left"/>
      <w:pPr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8736C61"/>
    <w:multiLevelType w:val="hybridMultilevel"/>
    <w:tmpl w:val="23028CCA"/>
    <w:numStyleLink w:val="15"/>
  </w:abstractNum>
  <w:abstractNum w:abstractNumId="12" w15:restartNumberingAfterBreak="0">
    <w:nsid w:val="2CFC7E01"/>
    <w:multiLevelType w:val="hybridMultilevel"/>
    <w:tmpl w:val="7340E574"/>
    <w:lvl w:ilvl="0" w:tplc="1D3C032C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D4C36C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EC82A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E2B4AA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4E95D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D6D64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DACB92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1C6CD8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64993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D717E88"/>
    <w:multiLevelType w:val="hybridMultilevel"/>
    <w:tmpl w:val="9598738A"/>
    <w:numStyleLink w:val="3"/>
  </w:abstractNum>
  <w:abstractNum w:abstractNumId="14" w15:restartNumberingAfterBreak="0">
    <w:nsid w:val="2DB24104"/>
    <w:multiLevelType w:val="hybridMultilevel"/>
    <w:tmpl w:val="DCA896EA"/>
    <w:lvl w:ilvl="0" w:tplc="0884FB4E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78CE98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0E5F6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DC3AD4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B6F8D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B0405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E4CBD98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BC5CB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0AF2C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FCA044A"/>
    <w:multiLevelType w:val="hybridMultilevel"/>
    <w:tmpl w:val="2AD0EB4C"/>
    <w:numStyleLink w:val="150"/>
  </w:abstractNum>
  <w:abstractNum w:abstractNumId="16" w15:restartNumberingAfterBreak="0">
    <w:nsid w:val="30B248F4"/>
    <w:multiLevelType w:val="hybridMultilevel"/>
    <w:tmpl w:val="246EE2C2"/>
    <w:numStyleLink w:val="1"/>
  </w:abstractNum>
  <w:abstractNum w:abstractNumId="17" w15:restartNumberingAfterBreak="0">
    <w:nsid w:val="32C14113"/>
    <w:multiLevelType w:val="hybridMultilevel"/>
    <w:tmpl w:val="94D2C2DA"/>
    <w:lvl w:ilvl="0" w:tplc="95CE8440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0892C2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144C1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9C505C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3C4F2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8E3D7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2C0EDC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461A7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A2DF5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370200B4"/>
    <w:multiLevelType w:val="hybridMultilevel"/>
    <w:tmpl w:val="69009A08"/>
    <w:lvl w:ilvl="0" w:tplc="ADC02D64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83068FE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F2803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9A76D2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84B2D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7887A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3E3C86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643BC8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DABF6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3C153AAC"/>
    <w:multiLevelType w:val="hybridMultilevel"/>
    <w:tmpl w:val="56DCA3F6"/>
    <w:styleLink w:val="17"/>
    <w:lvl w:ilvl="0" w:tplc="A77AA78C">
      <w:start w:val="1"/>
      <w:numFmt w:val="bullet"/>
      <w:lvlText w:val="·"/>
      <w:lvlJc w:val="left"/>
      <w:pPr>
        <w:ind w:left="922" w:hanging="35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D8528A">
      <w:start w:val="1"/>
      <w:numFmt w:val="bullet"/>
      <w:lvlText w:val="o"/>
      <w:lvlJc w:val="left"/>
      <w:pPr>
        <w:ind w:left="16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8EABAC">
      <w:start w:val="1"/>
      <w:numFmt w:val="bullet"/>
      <w:lvlText w:val="▪"/>
      <w:lvlJc w:val="left"/>
      <w:pPr>
        <w:ind w:left="23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ECEF1C">
      <w:start w:val="1"/>
      <w:numFmt w:val="bullet"/>
      <w:lvlText w:val="·"/>
      <w:lvlJc w:val="left"/>
      <w:pPr>
        <w:ind w:left="308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A2B7E8">
      <w:start w:val="1"/>
      <w:numFmt w:val="bullet"/>
      <w:lvlText w:val="o"/>
      <w:lvlJc w:val="left"/>
      <w:pPr>
        <w:ind w:left="38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EC0326">
      <w:start w:val="1"/>
      <w:numFmt w:val="bullet"/>
      <w:lvlText w:val="▪"/>
      <w:lvlJc w:val="left"/>
      <w:pPr>
        <w:ind w:left="45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FA57AA">
      <w:start w:val="1"/>
      <w:numFmt w:val="bullet"/>
      <w:lvlText w:val="·"/>
      <w:lvlJc w:val="left"/>
      <w:pPr>
        <w:ind w:left="524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7A657C">
      <w:start w:val="1"/>
      <w:numFmt w:val="bullet"/>
      <w:lvlText w:val="o"/>
      <w:lvlJc w:val="left"/>
      <w:pPr>
        <w:ind w:left="59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C8675A">
      <w:start w:val="1"/>
      <w:numFmt w:val="bullet"/>
      <w:lvlText w:val="▪"/>
      <w:lvlJc w:val="left"/>
      <w:pPr>
        <w:ind w:left="66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3DE36A5E"/>
    <w:multiLevelType w:val="hybridMultilevel"/>
    <w:tmpl w:val="EED63626"/>
    <w:lvl w:ilvl="0" w:tplc="99083DC2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AECAD2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06561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649E32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D8BE5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23ABB5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8224CC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F2934E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461A6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5592954"/>
    <w:multiLevelType w:val="hybridMultilevel"/>
    <w:tmpl w:val="861A2E48"/>
    <w:styleLink w:val="131"/>
    <w:lvl w:ilvl="0" w:tplc="ECE21EDE">
      <w:start w:val="1"/>
      <w:numFmt w:val="upperRoman"/>
      <w:lvlText w:val="%1."/>
      <w:lvlJc w:val="left"/>
      <w:pPr>
        <w:tabs>
          <w:tab w:val="num" w:pos="818"/>
        </w:tabs>
        <w:ind w:left="1101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0A4B30">
      <w:start w:val="1"/>
      <w:numFmt w:val="upperRoman"/>
      <w:lvlText w:val="%2."/>
      <w:lvlJc w:val="left"/>
      <w:pPr>
        <w:tabs>
          <w:tab w:val="num" w:pos="818"/>
        </w:tabs>
        <w:ind w:left="1101" w:hanging="69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C24D20">
      <w:start w:val="1"/>
      <w:numFmt w:val="upperRoman"/>
      <w:lvlText w:val="%3."/>
      <w:lvlJc w:val="left"/>
      <w:pPr>
        <w:tabs>
          <w:tab w:val="left" w:pos="818"/>
          <w:tab w:val="num" w:pos="1657"/>
        </w:tabs>
        <w:ind w:left="194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3E0134">
      <w:start w:val="1"/>
      <w:numFmt w:val="upperRoman"/>
      <w:lvlText w:val="%4."/>
      <w:lvlJc w:val="left"/>
      <w:pPr>
        <w:tabs>
          <w:tab w:val="left" w:pos="818"/>
          <w:tab w:val="num" w:pos="2377"/>
        </w:tabs>
        <w:ind w:left="266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2E639C">
      <w:start w:val="1"/>
      <w:numFmt w:val="upperRoman"/>
      <w:lvlText w:val="%5."/>
      <w:lvlJc w:val="left"/>
      <w:pPr>
        <w:tabs>
          <w:tab w:val="left" w:pos="818"/>
          <w:tab w:val="num" w:pos="3097"/>
        </w:tabs>
        <w:ind w:left="338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4580290">
      <w:start w:val="1"/>
      <w:numFmt w:val="upperRoman"/>
      <w:lvlText w:val="%6."/>
      <w:lvlJc w:val="left"/>
      <w:pPr>
        <w:tabs>
          <w:tab w:val="left" w:pos="818"/>
          <w:tab w:val="num" w:pos="3817"/>
        </w:tabs>
        <w:ind w:left="410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16630A">
      <w:start w:val="1"/>
      <w:numFmt w:val="upperRoman"/>
      <w:lvlText w:val="%7."/>
      <w:lvlJc w:val="left"/>
      <w:pPr>
        <w:tabs>
          <w:tab w:val="left" w:pos="818"/>
          <w:tab w:val="num" w:pos="4537"/>
        </w:tabs>
        <w:ind w:left="482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3E9B24">
      <w:start w:val="1"/>
      <w:numFmt w:val="upperRoman"/>
      <w:lvlText w:val="%8."/>
      <w:lvlJc w:val="left"/>
      <w:pPr>
        <w:tabs>
          <w:tab w:val="left" w:pos="818"/>
          <w:tab w:val="num" w:pos="5257"/>
        </w:tabs>
        <w:ind w:left="554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CAD6CA">
      <w:start w:val="1"/>
      <w:numFmt w:val="upperRoman"/>
      <w:lvlText w:val="%9."/>
      <w:lvlJc w:val="left"/>
      <w:pPr>
        <w:tabs>
          <w:tab w:val="left" w:pos="818"/>
          <w:tab w:val="num" w:pos="5977"/>
        </w:tabs>
        <w:ind w:left="626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457E2D7E"/>
    <w:multiLevelType w:val="hybridMultilevel"/>
    <w:tmpl w:val="D636594C"/>
    <w:lvl w:ilvl="0" w:tplc="50264784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369428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3631D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B2FFD8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A25E8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C6F69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7E75FA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78137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AA9FB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45AA4F55"/>
    <w:multiLevelType w:val="hybridMultilevel"/>
    <w:tmpl w:val="53402FEE"/>
    <w:lvl w:ilvl="0" w:tplc="125C918E">
      <w:start w:val="1"/>
      <w:numFmt w:val="bullet"/>
      <w:lvlText w:val="·"/>
      <w:lvlJc w:val="left"/>
      <w:pPr>
        <w:tabs>
          <w:tab w:val="left" w:pos="270"/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12478A">
      <w:start w:val="1"/>
      <w:numFmt w:val="bullet"/>
      <w:lvlText w:val="o"/>
      <w:lvlJc w:val="left"/>
      <w:pPr>
        <w:tabs>
          <w:tab w:val="left" w:pos="270"/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C02456">
      <w:start w:val="1"/>
      <w:numFmt w:val="bullet"/>
      <w:lvlText w:val="▪"/>
      <w:lvlJc w:val="left"/>
      <w:pPr>
        <w:tabs>
          <w:tab w:val="left" w:pos="270"/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E85A0E">
      <w:start w:val="1"/>
      <w:numFmt w:val="bullet"/>
      <w:lvlText w:val="·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9E9018">
      <w:start w:val="1"/>
      <w:numFmt w:val="bullet"/>
      <w:lvlText w:val="o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7C3E02">
      <w:start w:val="1"/>
      <w:numFmt w:val="bullet"/>
      <w:lvlText w:val="▪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BAD4D6">
      <w:start w:val="1"/>
      <w:numFmt w:val="bullet"/>
      <w:lvlText w:val="·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CCCC76">
      <w:start w:val="1"/>
      <w:numFmt w:val="bullet"/>
      <w:lvlText w:val="o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9ED090">
      <w:start w:val="1"/>
      <w:numFmt w:val="bullet"/>
      <w:lvlText w:val="▪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4905113F"/>
    <w:multiLevelType w:val="hybridMultilevel"/>
    <w:tmpl w:val="B380C804"/>
    <w:lvl w:ilvl="0" w:tplc="F7EA52CA">
      <w:start w:val="1"/>
      <w:numFmt w:val="bullet"/>
      <w:lvlText w:val="·"/>
      <w:lvlJc w:val="left"/>
      <w:pPr>
        <w:tabs>
          <w:tab w:val="left" w:pos="270"/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F6BFD4">
      <w:start w:val="1"/>
      <w:numFmt w:val="bullet"/>
      <w:lvlText w:val="o"/>
      <w:lvlJc w:val="left"/>
      <w:pPr>
        <w:tabs>
          <w:tab w:val="left" w:pos="270"/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B20396">
      <w:start w:val="1"/>
      <w:numFmt w:val="bullet"/>
      <w:lvlText w:val="▪"/>
      <w:lvlJc w:val="left"/>
      <w:pPr>
        <w:tabs>
          <w:tab w:val="left" w:pos="270"/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B8988E">
      <w:start w:val="1"/>
      <w:numFmt w:val="bullet"/>
      <w:lvlText w:val="·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78C384">
      <w:start w:val="1"/>
      <w:numFmt w:val="bullet"/>
      <w:lvlText w:val="o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642D22">
      <w:start w:val="1"/>
      <w:numFmt w:val="bullet"/>
      <w:lvlText w:val="▪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B2A4B2">
      <w:start w:val="1"/>
      <w:numFmt w:val="bullet"/>
      <w:lvlText w:val="·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FC52C8">
      <w:start w:val="1"/>
      <w:numFmt w:val="bullet"/>
      <w:lvlText w:val="o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48C90A">
      <w:start w:val="1"/>
      <w:numFmt w:val="bullet"/>
      <w:lvlText w:val="▪"/>
      <w:lvlJc w:val="left"/>
      <w:pPr>
        <w:tabs>
          <w:tab w:val="left" w:pos="2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4C4375C0"/>
    <w:multiLevelType w:val="hybridMultilevel"/>
    <w:tmpl w:val="56DCA3F6"/>
    <w:numStyleLink w:val="17"/>
  </w:abstractNum>
  <w:abstractNum w:abstractNumId="26" w15:restartNumberingAfterBreak="0">
    <w:nsid w:val="4F7F727C"/>
    <w:multiLevelType w:val="hybridMultilevel"/>
    <w:tmpl w:val="AB00B18E"/>
    <w:styleLink w:val="16"/>
    <w:lvl w:ilvl="0" w:tplc="09CAFB26">
      <w:start w:val="1"/>
      <w:numFmt w:val="bullet"/>
      <w:lvlText w:val="·"/>
      <w:lvlJc w:val="left"/>
      <w:pPr>
        <w:ind w:left="6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C203C2">
      <w:start w:val="1"/>
      <w:numFmt w:val="bullet"/>
      <w:lvlText w:val="o"/>
      <w:lvlJc w:val="left"/>
      <w:pPr>
        <w:ind w:left="13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720160">
      <w:start w:val="1"/>
      <w:numFmt w:val="bullet"/>
      <w:lvlText w:val="▪"/>
      <w:lvlJc w:val="left"/>
      <w:pPr>
        <w:ind w:left="20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68DA16">
      <w:start w:val="1"/>
      <w:numFmt w:val="bullet"/>
      <w:lvlText w:val="·"/>
      <w:lvlJc w:val="left"/>
      <w:pPr>
        <w:ind w:left="280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46B3BC">
      <w:start w:val="1"/>
      <w:numFmt w:val="bullet"/>
      <w:lvlText w:val="o"/>
      <w:lvlJc w:val="left"/>
      <w:pPr>
        <w:ind w:left="35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0ACED2">
      <w:start w:val="1"/>
      <w:numFmt w:val="bullet"/>
      <w:lvlText w:val="▪"/>
      <w:lvlJc w:val="left"/>
      <w:pPr>
        <w:ind w:left="42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0A4C70">
      <w:start w:val="1"/>
      <w:numFmt w:val="bullet"/>
      <w:lvlText w:val="·"/>
      <w:lvlJc w:val="left"/>
      <w:pPr>
        <w:ind w:left="496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808D1A">
      <w:start w:val="1"/>
      <w:numFmt w:val="bullet"/>
      <w:lvlText w:val="o"/>
      <w:lvlJc w:val="left"/>
      <w:pPr>
        <w:ind w:left="56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449C06">
      <w:start w:val="1"/>
      <w:numFmt w:val="bullet"/>
      <w:lvlText w:val="▪"/>
      <w:lvlJc w:val="left"/>
      <w:pPr>
        <w:ind w:left="64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4FB6318F"/>
    <w:multiLevelType w:val="hybridMultilevel"/>
    <w:tmpl w:val="CAC69A5C"/>
    <w:numStyleLink w:val="2"/>
  </w:abstractNum>
  <w:abstractNum w:abstractNumId="28" w15:restartNumberingAfterBreak="0">
    <w:nsid w:val="52165390"/>
    <w:multiLevelType w:val="hybridMultilevel"/>
    <w:tmpl w:val="23028CCA"/>
    <w:styleLink w:val="15"/>
    <w:lvl w:ilvl="0" w:tplc="81DE9648">
      <w:start w:val="1"/>
      <w:numFmt w:val="bullet"/>
      <w:lvlText w:val="·"/>
      <w:lvlJc w:val="left"/>
      <w:pPr>
        <w:ind w:left="6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20C8D0">
      <w:start w:val="1"/>
      <w:numFmt w:val="bullet"/>
      <w:lvlText w:val="o"/>
      <w:lvlJc w:val="left"/>
      <w:pPr>
        <w:ind w:left="13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7E36EE">
      <w:start w:val="1"/>
      <w:numFmt w:val="bullet"/>
      <w:lvlText w:val="▪"/>
      <w:lvlJc w:val="left"/>
      <w:pPr>
        <w:ind w:left="20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FC21F4">
      <w:start w:val="1"/>
      <w:numFmt w:val="bullet"/>
      <w:lvlText w:val="·"/>
      <w:lvlJc w:val="left"/>
      <w:pPr>
        <w:ind w:left="280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DC4244">
      <w:start w:val="1"/>
      <w:numFmt w:val="bullet"/>
      <w:lvlText w:val="o"/>
      <w:lvlJc w:val="left"/>
      <w:pPr>
        <w:ind w:left="35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EE0C2C">
      <w:start w:val="1"/>
      <w:numFmt w:val="bullet"/>
      <w:lvlText w:val="▪"/>
      <w:lvlJc w:val="left"/>
      <w:pPr>
        <w:ind w:left="42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94AA6C">
      <w:start w:val="1"/>
      <w:numFmt w:val="bullet"/>
      <w:lvlText w:val="·"/>
      <w:lvlJc w:val="left"/>
      <w:pPr>
        <w:ind w:left="496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866EA2">
      <w:start w:val="1"/>
      <w:numFmt w:val="bullet"/>
      <w:lvlText w:val="o"/>
      <w:lvlJc w:val="left"/>
      <w:pPr>
        <w:ind w:left="56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28DC92">
      <w:start w:val="1"/>
      <w:numFmt w:val="bullet"/>
      <w:lvlText w:val="▪"/>
      <w:lvlJc w:val="left"/>
      <w:pPr>
        <w:ind w:left="64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522C2663"/>
    <w:multiLevelType w:val="hybridMultilevel"/>
    <w:tmpl w:val="BE1A70F4"/>
    <w:styleLink w:val="4"/>
    <w:lvl w:ilvl="0" w:tplc="B52E373E">
      <w:start w:val="1"/>
      <w:numFmt w:val="bullet"/>
      <w:lvlText w:val="·"/>
      <w:lvlJc w:val="left"/>
      <w:pPr>
        <w:ind w:left="12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5E0F8C">
      <w:start w:val="1"/>
      <w:numFmt w:val="bullet"/>
      <w:lvlText w:val="o"/>
      <w:lvlJc w:val="left"/>
      <w:pPr>
        <w:ind w:left="1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B851B8">
      <w:start w:val="1"/>
      <w:numFmt w:val="bullet"/>
      <w:lvlText w:val="▪"/>
      <w:lvlJc w:val="left"/>
      <w:pPr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9637EE">
      <w:start w:val="1"/>
      <w:numFmt w:val="bullet"/>
      <w:lvlText w:val="·"/>
      <w:lvlJc w:val="left"/>
      <w:pPr>
        <w:ind w:left="33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8E9432">
      <w:start w:val="1"/>
      <w:numFmt w:val="bullet"/>
      <w:lvlText w:val="o"/>
      <w:lvlJc w:val="left"/>
      <w:pPr>
        <w:ind w:left="4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5E6326">
      <w:start w:val="1"/>
      <w:numFmt w:val="bullet"/>
      <w:lvlText w:val="▪"/>
      <w:lvlJc w:val="left"/>
      <w:pPr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1474BA">
      <w:start w:val="1"/>
      <w:numFmt w:val="bullet"/>
      <w:lvlText w:val="·"/>
      <w:lvlJc w:val="left"/>
      <w:pPr>
        <w:ind w:left="55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924788">
      <w:start w:val="1"/>
      <w:numFmt w:val="bullet"/>
      <w:lvlText w:val="o"/>
      <w:lvlJc w:val="left"/>
      <w:pPr>
        <w:ind w:left="6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ECE136">
      <w:start w:val="1"/>
      <w:numFmt w:val="bullet"/>
      <w:lvlText w:val="▪"/>
      <w:lvlJc w:val="left"/>
      <w:pPr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52303064"/>
    <w:multiLevelType w:val="hybridMultilevel"/>
    <w:tmpl w:val="861A2E48"/>
    <w:numStyleLink w:val="131"/>
  </w:abstractNum>
  <w:abstractNum w:abstractNumId="31" w15:restartNumberingAfterBreak="0">
    <w:nsid w:val="54447119"/>
    <w:multiLevelType w:val="hybridMultilevel"/>
    <w:tmpl w:val="4F7EE3CE"/>
    <w:numStyleLink w:val="13"/>
  </w:abstractNum>
  <w:abstractNum w:abstractNumId="32" w15:restartNumberingAfterBreak="0">
    <w:nsid w:val="5BCA191A"/>
    <w:multiLevelType w:val="hybridMultilevel"/>
    <w:tmpl w:val="70CCCCA2"/>
    <w:lvl w:ilvl="0" w:tplc="D7E61C62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304118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BA28E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A4C3FC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7036C8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784F0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2028C4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5672B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1A960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5C6F6144"/>
    <w:multiLevelType w:val="hybridMultilevel"/>
    <w:tmpl w:val="8098BC72"/>
    <w:lvl w:ilvl="0" w:tplc="EEFE3756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DEDDC6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CE077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2640D8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54782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6BE82B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228C2E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B9EC52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B06E72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D9A76DA"/>
    <w:multiLevelType w:val="hybridMultilevel"/>
    <w:tmpl w:val="AB00B18E"/>
    <w:numStyleLink w:val="16"/>
  </w:abstractNum>
  <w:abstractNum w:abstractNumId="35" w15:restartNumberingAfterBreak="0">
    <w:nsid w:val="708C7D16"/>
    <w:multiLevelType w:val="hybridMultilevel"/>
    <w:tmpl w:val="2AD0EB4C"/>
    <w:styleLink w:val="150"/>
    <w:lvl w:ilvl="0" w:tplc="6C00B4B6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001624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8F104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FE099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E98BDF8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DA9690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0E0F8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742BC4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70942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726434EF"/>
    <w:multiLevelType w:val="hybridMultilevel"/>
    <w:tmpl w:val="E050E4CC"/>
    <w:lvl w:ilvl="0" w:tplc="E1564A02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3ADE34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4CABD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CA31EA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EAC81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34F21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586B56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C091D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FA4E0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73DA4C99"/>
    <w:multiLevelType w:val="hybridMultilevel"/>
    <w:tmpl w:val="8FC2720C"/>
    <w:lvl w:ilvl="0" w:tplc="A498F7C8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6E4140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2A2F9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6EA03E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EE072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687EB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E83D44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22AFD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82C4C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79016719"/>
    <w:multiLevelType w:val="hybridMultilevel"/>
    <w:tmpl w:val="E89664E4"/>
    <w:styleLink w:val="20"/>
    <w:lvl w:ilvl="0" w:tplc="ED521D0E">
      <w:start w:val="1"/>
      <w:numFmt w:val="bullet"/>
      <w:lvlText w:val="•"/>
      <w:lvlJc w:val="left"/>
      <w:pPr>
        <w:ind w:left="56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4A97E6">
      <w:start w:val="1"/>
      <w:numFmt w:val="bullet"/>
      <w:lvlText w:val="•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70F3D6">
      <w:start w:val="1"/>
      <w:numFmt w:val="bullet"/>
      <w:lvlText w:val="•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84312C">
      <w:start w:val="1"/>
      <w:numFmt w:val="bullet"/>
      <w:lvlText w:val="•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3C0870">
      <w:start w:val="1"/>
      <w:numFmt w:val="bullet"/>
      <w:lvlText w:val="•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081DBA">
      <w:start w:val="1"/>
      <w:numFmt w:val="bullet"/>
      <w:lvlText w:val="•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B8893FA">
      <w:start w:val="1"/>
      <w:numFmt w:val="bullet"/>
      <w:lvlText w:val="•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7011B2">
      <w:start w:val="1"/>
      <w:numFmt w:val="bullet"/>
      <w:lvlText w:val="•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982544">
      <w:start w:val="1"/>
      <w:numFmt w:val="bullet"/>
      <w:lvlText w:val="•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79946F8D"/>
    <w:multiLevelType w:val="hybridMultilevel"/>
    <w:tmpl w:val="7BBC72CE"/>
    <w:lvl w:ilvl="0" w:tplc="B874C558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4EEE1C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942BD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08207C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6E8A3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BE01B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8E9464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B411A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F48FD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7A2667BD"/>
    <w:multiLevelType w:val="hybridMultilevel"/>
    <w:tmpl w:val="F662C570"/>
    <w:lvl w:ilvl="0" w:tplc="E2EC0CEC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</w:tabs>
        <w:ind w:left="70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224ACE72">
      <w:start w:val="1"/>
      <w:numFmt w:val="bullet"/>
      <w:lvlText w:val="•"/>
      <w:lvlJc w:val="left"/>
      <w:pPr>
        <w:tabs>
          <w:tab w:val="left" w:pos="708"/>
          <w:tab w:val="left" w:pos="2124"/>
          <w:tab w:val="left" w:pos="2832"/>
        </w:tabs>
        <w:ind w:left="142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2" w:tplc="81343112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832"/>
        </w:tabs>
        <w:ind w:left="214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3" w:tplc="DC40FD3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</w:tabs>
        <w:ind w:left="286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4" w:tplc="ED50DC22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358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5" w:tplc="86F847B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430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6" w:tplc="C0BC631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502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7" w:tplc="CB7CFF48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574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8" w:tplc="369C5752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646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</w:abstractNum>
  <w:abstractNum w:abstractNumId="41" w15:restartNumberingAfterBreak="0">
    <w:nsid w:val="7ACF308D"/>
    <w:multiLevelType w:val="hybridMultilevel"/>
    <w:tmpl w:val="BB9CF7B6"/>
    <w:lvl w:ilvl="0" w:tplc="CB34328A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</w:tabs>
        <w:ind w:left="70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334A1F9E">
      <w:start w:val="1"/>
      <w:numFmt w:val="bullet"/>
      <w:lvlText w:val="•"/>
      <w:lvlJc w:val="left"/>
      <w:pPr>
        <w:tabs>
          <w:tab w:val="left" w:pos="708"/>
          <w:tab w:val="left" w:pos="2124"/>
          <w:tab w:val="left" w:pos="2832"/>
        </w:tabs>
        <w:ind w:left="142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2" w:tplc="6AD28D9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832"/>
        </w:tabs>
        <w:ind w:left="214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3" w:tplc="5AC2539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</w:tabs>
        <w:ind w:left="286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4" w:tplc="D9CE4D8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358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5" w:tplc="536A8B9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430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6" w:tplc="3152A4B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502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7" w:tplc="858AA40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574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8" w:tplc="B14EB01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646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</w:abstractNum>
  <w:abstractNum w:abstractNumId="42" w15:restartNumberingAfterBreak="0">
    <w:nsid w:val="7D0F7FE5"/>
    <w:multiLevelType w:val="hybridMultilevel"/>
    <w:tmpl w:val="CF1AAE74"/>
    <w:numStyleLink w:val="6"/>
  </w:abstractNum>
  <w:abstractNum w:abstractNumId="43" w15:restartNumberingAfterBreak="0">
    <w:nsid w:val="7D9A414D"/>
    <w:multiLevelType w:val="hybridMultilevel"/>
    <w:tmpl w:val="CF1AAE74"/>
    <w:styleLink w:val="6"/>
    <w:lvl w:ilvl="0" w:tplc="336077C2">
      <w:start w:val="1"/>
      <w:numFmt w:val="bullet"/>
      <w:lvlText w:val="•"/>
      <w:lvlJc w:val="left"/>
      <w:pPr>
        <w:ind w:left="64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C6FC6926">
      <w:start w:val="1"/>
      <w:numFmt w:val="bullet"/>
      <w:lvlText w:val="o"/>
      <w:lvlJc w:val="left"/>
      <w:pPr>
        <w:ind w:left="136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B34789C">
      <w:start w:val="1"/>
      <w:numFmt w:val="bullet"/>
      <w:lvlText w:val="▪"/>
      <w:lvlJc w:val="left"/>
      <w:pPr>
        <w:ind w:left="208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BAE42B4">
      <w:start w:val="1"/>
      <w:numFmt w:val="bullet"/>
      <w:lvlText w:val="•"/>
      <w:lvlJc w:val="left"/>
      <w:pPr>
        <w:ind w:left="280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2605BB2">
      <w:start w:val="1"/>
      <w:numFmt w:val="bullet"/>
      <w:lvlText w:val="o"/>
      <w:lvlJc w:val="left"/>
      <w:pPr>
        <w:ind w:left="352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C8E9018">
      <w:start w:val="1"/>
      <w:numFmt w:val="bullet"/>
      <w:lvlText w:val="▪"/>
      <w:lvlJc w:val="left"/>
      <w:pPr>
        <w:ind w:left="424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15AF65E">
      <w:start w:val="1"/>
      <w:numFmt w:val="bullet"/>
      <w:lvlText w:val="•"/>
      <w:lvlJc w:val="left"/>
      <w:pPr>
        <w:ind w:left="496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E40CB8C">
      <w:start w:val="1"/>
      <w:numFmt w:val="bullet"/>
      <w:lvlText w:val="o"/>
      <w:lvlJc w:val="left"/>
      <w:pPr>
        <w:ind w:left="568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2368824">
      <w:start w:val="1"/>
      <w:numFmt w:val="bullet"/>
      <w:lvlText w:val="▪"/>
      <w:lvlJc w:val="left"/>
      <w:pPr>
        <w:ind w:left="640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7DD05F40"/>
    <w:multiLevelType w:val="hybridMultilevel"/>
    <w:tmpl w:val="BB342C5E"/>
    <w:lvl w:ilvl="0" w:tplc="A150E91E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1843F8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B6C83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6466BA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4C4EC8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56CCD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000C1C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A438B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68786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7F467A58"/>
    <w:multiLevelType w:val="hybridMultilevel"/>
    <w:tmpl w:val="9598738A"/>
    <w:styleLink w:val="3"/>
    <w:lvl w:ilvl="0" w:tplc="0BAAC4DA">
      <w:start w:val="1"/>
      <w:numFmt w:val="bullet"/>
      <w:lvlText w:val="·"/>
      <w:lvlJc w:val="left"/>
      <w:pPr>
        <w:ind w:left="12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5C8636">
      <w:start w:val="1"/>
      <w:numFmt w:val="bullet"/>
      <w:lvlText w:val="o"/>
      <w:lvlJc w:val="left"/>
      <w:pPr>
        <w:ind w:left="1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367C68">
      <w:start w:val="1"/>
      <w:numFmt w:val="bullet"/>
      <w:lvlText w:val="▪"/>
      <w:lvlJc w:val="left"/>
      <w:pPr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5E8030">
      <w:start w:val="1"/>
      <w:numFmt w:val="bullet"/>
      <w:lvlText w:val="·"/>
      <w:lvlJc w:val="left"/>
      <w:pPr>
        <w:ind w:left="33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A28388">
      <w:start w:val="1"/>
      <w:numFmt w:val="bullet"/>
      <w:lvlText w:val="o"/>
      <w:lvlJc w:val="left"/>
      <w:pPr>
        <w:ind w:left="4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205400">
      <w:start w:val="1"/>
      <w:numFmt w:val="bullet"/>
      <w:lvlText w:val="▪"/>
      <w:lvlJc w:val="left"/>
      <w:pPr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4AD5EE">
      <w:start w:val="1"/>
      <w:numFmt w:val="bullet"/>
      <w:lvlText w:val="·"/>
      <w:lvlJc w:val="left"/>
      <w:pPr>
        <w:ind w:left="55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8879D6">
      <w:start w:val="1"/>
      <w:numFmt w:val="bullet"/>
      <w:lvlText w:val="o"/>
      <w:lvlJc w:val="left"/>
      <w:pPr>
        <w:ind w:left="6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76DDE4">
      <w:start w:val="1"/>
      <w:numFmt w:val="bullet"/>
      <w:lvlText w:val="▪"/>
      <w:lvlJc w:val="left"/>
      <w:pPr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1170552">
    <w:abstractNumId w:val="21"/>
  </w:num>
  <w:num w:numId="2" w16cid:durableId="2129010986">
    <w:abstractNumId w:val="30"/>
  </w:num>
  <w:num w:numId="3" w16cid:durableId="697707687">
    <w:abstractNumId w:val="1"/>
  </w:num>
  <w:num w:numId="4" w16cid:durableId="571042399">
    <w:abstractNumId w:val="16"/>
  </w:num>
  <w:num w:numId="5" w16cid:durableId="1910067184">
    <w:abstractNumId w:val="16"/>
    <w:lvlOverride w:ilvl="0">
      <w:lvl w:ilvl="0" w:tplc="07CA335A">
        <w:start w:val="1"/>
        <w:numFmt w:val="bullet"/>
        <w:lvlText w:val="·"/>
        <w:lvlJc w:val="left"/>
        <w:pPr>
          <w:tabs>
            <w:tab w:val="left" w:pos="818"/>
          </w:tabs>
          <w:ind w:left="121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CB2C576">
        <w:start w:val="1"/>
        <w:numFmt w:val="bullet"/>
        <w:lvlText w:val="o"/>
        <w:lvlJc w:val="left"/>
        <w:pPr>
          <w:tabs>
            <w:tab w:val="left" w:pos="818"/>
          </w:tabs>
          <w:ind w:left="193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9926EA6">
        <w:start w:val="1"/>
        <w:numFmt w:val="bullet"/>
        <w:lvlText w:val="▪"/>
        <w:lvlJc w:val="left"/>
        <w:pPr>
          <w:tabs>
            <w:tab w:val="left" w:pos="818"/>
          </w:tabs>
          <w:ind w:left="265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FFCD18C">
        <w:start w:val="1"/>
        <w:numFmt w:val="bullet"/>
        <w:lvlText w:val="·"/>
        <w:lvlJc w:val="left"/>
        <w:pPr>
          <w:tabs>
            <w:tab w:val="left" w:pos="818"/>
          </w:tabs>
          <w:ind w:left="337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E5243D2">
        <w:start w:val="1"/>
        <w:numFmt w:val="bullet"/>
        <w:lvlText w:val="o"/>
        <w:lvlJc w:val="left"/>
        <w:pPr>
          <w:tabs>
            <w:tab w:val="left" w:pos="818"/>
          </w:tabs>
          <w:ind w:left="409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A30739E">
        <w:start w:val="1"/>
        <w:numFmt w:val="bullet"/>
        <w:lvlText w:val="▪"/>
        <w:lvlJc w:val="left"/>
        <w:pPr>
          <w:tabs>
            <w:tab w:val="left" w:pos="818"/>
          </w:tabs>
          <w:ind w:left="481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7FA293A">
        <w:start w:val="1"/>
        <w:numFmt w:val="bullet"/>
        <w:lvlText w:val="·"/>
        <w:lvlJc w:val="left"/>
        <w:pPr>
          <w:tabs>
            <w:tab w:val="left" w:pos="818"/>
          </w:tabs>
          <w:ind w:left="553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1865364">
        <w:start w:val="1"/>
        <w:numFmt w:val="bullet"/>
        <w:lvlText w:val="o"/>
        <w:lvlJc w:val="left"/>
        <w:pPr>
          <w:tabs>
            <w:tab w:val="left" w:pos="818"/>
          </w:tabs>
          <w:ind w:left="625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42A13C2">
        <w:start w:val="1"/>
        <w:numFmt w:val="bullet"/>
        <w:lvlText w:val="▪"/>
        <w:lvlJc w:val="left"/>
        <w:pPr>
          <w:tabs>
            <w:tab w:val="left" w:pos="818"/>
          </w:tabs>
          <w:ind w:left="697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25441512">
    <w:abstractNumId w:val="10"/>
  </w:num>
  <w:num w:numId="7" w16cid:durableId="1508640116">
    <w:abstractNumId w:val="27"/>
  </w:num>
  <w:num w:numId="8" w16cid:durableId="351342573">
    <w:abstractNumId w:val="45"/>
  </w:num>
  <w:num w:numId="9" w16cid:durableId="1351370189">
    <w:abstractNumId w:val="13"/>
  </w:num>
  <w:num w:numId="10" w16cid:durableId="750741884">
    <w:abstractNumId w:val="29"/>
  </w:num>
  <w:num w:numId="11" w16cid:durableId="1373921187">
    <w:abstractNumId w:val="2"/>
  </w:num>
  <w:num w:numId="12" w16cid:durableId="536894917">
    <w:abstractNumId w:val="2"/>
    <w:lvlOverride w:ilvl="0">
      <w:lvl w:ilvl="0" w:tplc="ED4052B8">
        <w:start w:val="1"/>
        <w:numFmt w:val="bullet"/>
        <w:lvlText w:val="·"/>
        <w:lvlJc w:val="left"/>
        <w:pPr>
          <w:tabs>
            <w:tab w:val="left" w:pos="210"/>
          </w:tabs>
          <w:ind w:left="121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1EE775E">
        <w:start w:val="1"/>
        <w:numFmt w:val="bullet"/>
        <w:lvlText w:val="o"/>
        <w:lvlJc w:val="left"/>
        <w:pPr>
          <w:tabs>
            <w:tab w:val="left" w:pos="210"/>
          </w:tabs>
          <w:ind w:left="193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FC8DC68">
        <w:start w:val="1"/>
        <w:numFmt w:val="bullet"/>
        <w:lvlText w:val="▪"/>
        <w:lvlJc w:val="left"/>
        <w:pPr>
          <w:tabs>
            <w:tab w:val="left" w:pos="210"/>
          </w:tabs>
          <w:ind w:left="265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1DC6226">
        <w:start w:val="1"/>
        <w:numFmt w:val="bullet"/>
        <w:lvlText w:val="·"/>
        <w:lvlJc w:val="left"/>
        <w:pPr>
          <w:tabs>
            <w:tab w:val="left" w:pos="210"/>
          </w:tabs>
          <w:ind w:left="337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B2C3FA0">
        <w:start w:val="1"/>
        <w:numFmt w:val="bullet"/>
        <w:lvlText w:val="o"/>
        <w:lvlJc w:val="left"/>
        <w:pPr>
          <w:tabs>
            <w:tab w:val="left" w:pos="210"/>
          </w:tabs>
          <w:ind w:left="409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D32CC2E">
        <w:start w:val="1"/>
        <w:numFmt w:val="bullet"/>
        <w:lvlText w:val="▪"/>
        <w:lvlJc w:val="left"/>
        <w:pPr>
          <w:tabs>
            <w:tab w:val="left" w:pos="210"/>
          </w:tabs>
          <w:ind w:left="481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2C2693C">
        <w:start w:val="1"/>
        <w:numFmt w:val="bullet"/>
        <w:lvlText w:val="·"/>
        <w:lvlJc w:val="left"/>
        <w:pPr>
          <w:tabs>
            <w:tab w:val="left" w:pos="210"/>
          </w:tabs>
          <w:ind w:left="553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B10104A">
        <w:start w:val="1"/>
        <w:numFmt w:val="bullet"/>
        <w:lvlText w:val="o"/>
        <w:lvlJc w:val="left"/>
        <w:pPr>
          <w:tabs>
            <w:tab w:val="left" w:pos="210"/>
          </w:tabs>
          <w:ind w:left="625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20C4FEA">
        <w:start w:val="1"/>
        <w:numFmt w:val="bullet"/>
        <w:lvlText w:val="▪"/>
        <w:lvlJc w:val="left"/>
        <w:pPr>
          <w:tabs>
            <w:tab w:val="left" w:pos="210"/>
          </w:tabs>
          <w:ind w:left="697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1814175776">
    <w:abstractNumId w:val="38"/>
  </w:num>
  <w:num w:numId="14" w16cid:durableId="21328698">
    <w:abstractNumId w:val="3"/>
  </w:num>
  <w:num w:numId="15" w16cid:durableId="459614992">
    <w:abstractNumId w:val="3"/>
    <w:lvlOverride w:ilvl="0">
      <w:lvl w:ilvl="0" w:tplc="401E3F90">
        <w:start w:val="1"/>
        <w:numFmt w:val="bullet"/>
        <w:lvlText w:val="•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1C89064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0DAB2CE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97630E8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F0A04C6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68283DA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42E1254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032C8B0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022CA5A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1919628568">
    <w:abstractNumId w:val="43"/>
  </w:num>
  <w:num w:numId="17" w16cid:durableId="1893031646">
    <w:abstractNumId w:val="42"/>
  </w:num>
  <w:num w:numId="18" w16cid:durableId="1443914757">
    <w:abstractNumId w:val="40"/>
  </w:num>
  <w:num w:numId="19" w16cid:durableId="1616986960">
    <w:abstractNumId w:val="17"/>
  </w:num>
  <w:num w:numId="20" w16cid:durableId="2130659667">
    <w:abstractNumId w:val="6"/>
  </w:num>
  <w:num w:numId="21" w16cid:durableId="70584950">
    <w:abstractNumId w:val="7"/>
  </w:num>
  <w:num w:numId="22" w16cid:durableId="1073047583">
    <w:abstractNumId w:val="23"/>
  </w:num>
  <w:num w:numId="23" w16cid:durableId="1880043187">
    <w:abstractNumId w:val="14"/>
  </w:num>
  <w:num w:numId="24" w16cid:durableId="74740496">
    <w:abstractNumId w:val="18"/>
  </w:num>
  <w:num w:numId="25" w16cid:durableId="1757358248">
    <w:abstractNumId w:val="44"/>
  </w:num>
  <w:num w:numId="26" w16cid:durableId="1060667090">
    <w:abstractNumId w:val="0"/>
  </w:num>
  <w:num w:numId="27" w16cid:durableId="670721225">
    <w:abstractNumId w:val="12"/>
  </w:num>
  <w:num w:numId="28" w16cid:durableId="1653407765">
    <w:abstractNumId w:val="41"/>
  </w:num>
  <w:num w:numId="29" w16cid:durableId="581987072">
    <w:abstractNumId w:val="20"/>
  </w:num>
  <w:num w:numId="30" w16cid:durableId="1168791796">
    <w:abstractNumId w:val="36"/>
  </w:num>
  <w:num w:numId="31" w16cid:durableId="1037006400">
    <w:abstractNumId w:val="22"/>
  </w:num>
  <w:num w:numId="32" w16cid:durableId="1604343193">
    <w:abstractNumId w:val="24"/>
  </w:num>
  <w:num w:numId="33" w16cid:durableId="1322201213">
    <w:abstractNumId w:val="5"/>
  </w:num>
  <w:num w:numId="34" w16cid:durableId="819224364">
    <w:abstractNumId w:val="33"/>
  </w:num>
  <w:num w:numId="35" w16cid:durableId="114838638">
    <w:abstractNumId w:val="32"/>
  </w:num>
  <w:num w:numId="36" w16cid:durableId="2070495574">
    <w:abstractNumId w:val="39"/>
  </w:num>
  <w:num w:numId="37" w16cid:durableId="1332222287">
    <w:abstractNumId w:val="37"/>
  </w:num>
  <w:num w:numId="38" w16cid:durableId="1850556546">
    <w:abstractNumId w:val="13"/>
    <w:lvlOverride w:ilvl="0">
      <w:lvl w:ilvl="0" w:tplc="BB0ADFB2">
        <w:start w:val="1"/>
        <w:numFmt w:val="bullet"/>
        <w:lvlText w:val="•"/>
        <w:lvlJc w:val="left"/>
        <w:pPr>
          <w:tabs>
            <w:tab w:val="num" w:pos="82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6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 w:tplc="672C9838">
        <w:start w:val="1"/>
        <w:numFmt w:val="bullet"/>
        <w:lvlText w:val="•"/>
        <w:lvlJc w:val="left"/>
        <w:pPr>
          <w:tabs>
            <w:tab w:val="left" w:pos="828"/>
            <w:tab w:val="left" w:pos="1416"/>
            <w:tab w:val="num" w:pos="154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88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 w:tplc="12A004F4">
        <w:start w:val="1"/>
        <w:numFmt w:val="bullet"/>
        <w:lvlText w:val="•"/>
        <w:lvlJc w:val="left"/>
        <w:pPr>
          <w:tabs>
            <w:tab w:val="left" w:pos="828"/>
            <w:tab w:val="left" w:pos="1416"/>
            <w:tab w:val="left" w:pos="2124"/>
            <w:tab w:val="num" w:pos="2268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60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 w:tplc="74AEC6A0">
        <w:start w:val="1"/>
        <w:numFmt w:val="bullet"/>
        <w:lvlText w:val="•"/>
        <w:lvlJc w:val="left"/>
        <w:pPr>
          <w:tabs>
            <w:tab w:val="left" w:pos="828"/>
            <w:tab w:val="left" w:pos="1416"/>
            <w:tab w:val="left" w:pos="2124"/>
            <w:tab w:val="left" w:pos="2832"/>
            <w:tab w:val="num" w:pos="2988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32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 w:tplc="7DEC3430">
        <w:start w:val="1"/>
        <w:numFmt w:val="bullet"/>
        <w:lvlText w:val="•"/>
        <w:lvlJc w:val="left"/>
        <w:pPr>
          <w:tabs>
            <w:tab w:val="left" w:pos="828"/>
            <w:tab w:val="left" w:pos="1416"/>
            <w:tab w:val="left" w:pos="2124"/>
            <w:tab w:val="left" w:pos="2832"/>
            <w:tab w:val="left" w:pos="3540"/>
            <w:tab w:val="num" w:pos="3708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04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 w:tplc="7D7A55B4">
        <w:start w:val="1"/>
        <w:numFmt w:val="bullet"/>
        <w:lvlText w:val="•"/>
        <w:lvlJc w:val="left"/>
        <w:pPr>
          <w:tabs>
            <w:tab w:val="left" w:pos="828"/>
            <w:tab w:val="left" w:pos="1416"/>
            <w:tab w:val="left" w:pos="2124"/>
            <w:tab w:val="left" w:pos="2832"/>
            <w:tab w:val="left" w:pos="3540"/>
            <w:tab w:val="left" w:pos="4248"/>
            <w:tab w:val="num" w:pos="442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76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 w:tplc="75C0A7D0">
        <w:start w:val="1"/>
        <w:numFmt w:val="bullet"/>
        <w:lvlText w:val="•"/>
        <w:lvlJc w:val="left"/>
        <w:pPr>
          <w:tabs>
            <w:tab w:val="left" w:pos="82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1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48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 w:tplc="815AD220">
        <w:start w:val="1"/>
        <w:numFmt w:val="bullet"/>
        <w:lvlText w:val="•"/>
        <w:lvlJc w:val="left"/>
        <w:pPr>
          <w:tabs>
            <w:tab w:val="left" w:pos="82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5868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20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 w:tplc="91200CD0">
        <w:start w:val="1"/>
        <w:numFmt w:val="bullet"/>
        <w:lvlText w:val="•"/>
        <w:lvlJc w:val="left"/>
        <w:pPr>
          <w:tabs>
            <w:tab w:val="left" w:pos="82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num" w:pos="6588"/>
            <w:tab w:val="left" w:pos="7080"/>
            <w:tab w:val="left" w:pos="7788"/>
            <w:tab w:val="left" w:pos="8496"/>
            <w:tab w:val="left" w:pos="9204"/>
          </w:tabs>
          <w:ind w:left="592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39" w16cid:durableId="305475875">
    <w:abstractNumId w:val="8"/>
  </w:num>
  <w:num w:numId="40" w16cid:durableId="1556698884">
    <w:abstractNumId w:val="31"/>
  </w:num>
  <w:num w:numId="41" w16cid:durableId="693070281">
    <w:abstractNumId w:val="28"/>
  </w:num>
  <w:num w:numId="42" w16cid:durableId="1581600288">
    <w:abstractNumId w:val="11"/>
  </w:num>
  <w:num w:numId="43" w16cid:durableId="1718119686">
    <w:abstractNumId w:val="26"/>
  </w:num>
  <w:num w:numId="44" w16cid:durableId="258410669">
    <w:abstractNumId w:val="34"/>
  </w:num>
  <w:num w:numId="45" w16cid:durableId="496649738">
    <w:abstractNumId w:val="19"/>
  </w:num>
  <w:num w:numId="46" w16cid:durableId="1040277134">
    <w:abstractNumId w:val="25"/>
  </w:num>
  <w:num w:numId="47" w16cid:durableId="1701976679">
    <w:abstractNumId w:val="9"/>
  </w:num>
  <w:num w:numId="48" w16cid:durableId="1405567957">
    <w:abstractNumId w:val="4"/>
  </w:num>
  <w:num w:numId="49" w16cid:durableId="2103262514">
    <w:abstractNumId w:val="35"/>
  </w:num>
  <w:num w:numId="50" w16cid:durableId="17660747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2F"/>
    <w:rsid w:val="001C372F"/>
    <w:rsid w:val="00556839"/>
    <w:rsid w:val="005A082A"/>
    <w:rsid w:val="009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64A4A"/>
  <w15:docId w15:val="{23A92EB5-2C7C-42CF-A975-4BEA3ED6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link w:val="a6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31">
    <w:name w:val="Импортированный стиль 131"/>
    <w:pPr>
      <w:numPr>
        <w:numId w:val="1"/>
      </w:numPr>
    </w:pPr>
  </w:style>
  <w:style w:type="numbering" w:customStyle="1" w:styleId="1">
    <w:name w:val="Импортированный стиль 1"/>
    <w:pPr>
      <w:numPr>
        <w:numId w:val="3"/>
      </w:numPr>
    </w:p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numbering" w:customStyle="1" w:styleId="20">
    <w:name w:val="Импортированный стиль 2.0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6"/>
      </w:numPr>
    </w:pPr>
  </w:style>
  <w:style w:type="numbering" w:customStyle="1" w:styleId="13">
    <w:name w:val="Импортированный стиль 13"/>
    <w:pPr>
      <w:numPr>
        <w:numId w:val="39"/>
      </w:numPr>
    </w:pPr>
  </w:style>
  <w:style w:type="numbering" w:customStyle="1" w:styleId="15">
    <w:name w:val="Импортированный стиль 15"/>
    <w:pPr>
      <w:numPr>
        <w:numId w:val="41"/>
      </w:numPr>
    </w:pPr>
  </w:style>
  <w:style w:type="numbering" w:customStyle="1" w:styleId="16">
    <w:name w:val="Импортированный стиль 16"/>
    <w:pPr>
      <w:numPr>
        <w:numId w:val="43"/>
      </w:numPr>
    </w:pPr>
  </w:style>
  <w:style w:type="numbering" w:customStyle="1" w:styleId="17">
    <w:name w:val="Импортированный стиль 17"/>
    <w:pPr>
      <w:numPr>
        <w:numId w:val="45"/>
      </w:numPr>
    </w:pPr>
  </w:style>
  <w:style w:type="numbering" w:customStyle="1" w:styleId="14">
    <w:name w:val="Импортированный стиль 14"/>
    <w:pPr>
      <w:numPr>
        <w:numId w:val="47"/>
      </w:numPr>
    </w:pPr>
  </w:style>
  <w:style w:type="numbering" w:customStyle="1" w:styleId="150">
    <w:name w:val="Импортированный стиль 15.0"/>
    <w:pPr>
      <w:numPr>
        <w:numId w:val="49"/>
      </w:numPr>
    </w:pPr>
  </w:style>
  <w:style w:type="character" w:customStyle="1" w:styleId="a6">
    <w:name w:val="Основной текст Знак"/>
    <w:basedOn w:val="a0"/>
    <w:link w:val="a5"/>
    <w:rsid w:val="005A082A"/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5084</Words>
  <Characters>28979</Characters>
  <Application>Microsoft Office Word</Application>
  <DocSecurity>0</DocSecurity>
  <Lines>241</Lines>
  <Paragraphs>67</Paragraphs>
  <ScaleCrop>false</ScaleCrop>
  <Company/>
  <LinksUpToDate>false</LinksUpToDate>
  <CharactersWithSpaces>33996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3</cp:revision>
  <dcterms:created xsi:type="dcterms:W3CDTF">2026-06-15T06:33:00Z</dcterms:created>
  <dcterms:modified xsi:type="dcterms:W3CDTF">2026-06-15T06:39:00Z</dcterms:modified>
</cp:coreProperties>
</file>