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16970C8" w14:textId="77777777" w:rsidR="0028507E" w:rsidRDefault="0028507E" w:rsidP="0028507E">
      <w:pPr>
        <w:suppressAutoHyphens/>
        <w:jc w:val="center"/>
        <w:rPr>
          <w:rFonts w:ascii="Times New Roman" w:eastAsia="SimSun" w:hAnsi="Times New Roman" w:cs="Mangal"/>
          <w:kern w:val="2"/>
          <w:sz w:val="28"/>
          <w:szCs w:val="28"/>
          <w:lang w:eastAsia="hi-IN" w:bidi="hi-IN"/>
        </w:rPr>
      </w:pPr>
    </w:p>
    <w:p w14:paraId="15186AD2" w14:textId="77777777" w:rsidR="0060262E" w:rsidRDefault="0060262E" w:rsidP="0060262E">
      <w:pPr>
        <w:jc w:val="center"/>
        <w:rPr>
          <w:rFonts w:ascii="Times New Roman" w:hAnsi="Times New Roman"/>
          <w:b/>
          <w:szCs w:val="28"/>
        </w:rPr>
      </w:pPr>
      <w:r>
        <w:rPr>
          <w:rFonts w:ascii="Times New Roman" w:hAnsi="Times New Roman"/>
          <w:b/>
          <w:szCs w:val="28"/>
        </w:rPr>
        <w:t>Департамент культуры города Москвы</w:t>
      </w:r>
    </w:p>
    <w:p w14:paraId="64C6BCAC" w14:textId="77777777" w:rsidR="0060262E" w:rsidRDefault="0060262E" w:rsidP="0060262E">
      <w:pPr>
        <w:jc w:val="center"/>
        <w:rPr>
          <w:rFonts w:ascii="Times New Roman" w:hAnsi="Times New Roman"/>
          <w:i/>
          <w:szCs w:val="28"/>
        </w:rPr>
      </w:pPr>
      <w:r>
        <w:rPr>
          <w:rFonts w:ascii="Times New Roman" w:hAnsi="Times New Roman"/>
          <w:i/>
          <w:szCs w:val="28"/>
        </w:rPr>
        <w:t>Государственное бюджетное учреждение</w:t>
      </w:r>
    </w:p>
    <w:p w14:paraId="37411024" w14:textId="77777777" w:rsidR="0060262E" w:rsidRDefault="0060262E" w:rsidP="0060262E">
      <w:pPr>
        <w:jc w:val="center"/>
        <w:rPr>
          <w:rFonts w:ascii="Times New Roman" w:hAnsi="Times New Roman"/>
          <w:i/>
          <w:szCs w:val="28"/>
        </w:rPr>
      </w:pPr>
      <w:r>
        <w:rPr>
          <w:rFonts w:ascii="Times New Roman" w:hAnsi="Times New Roman"/>
          <w:i/>
          <w:szCs w:val="28"/>
        </w:rPr>
        <w:t>дополнительного образования города Москвы</w:t>
      </w:r>
    </w:p>
    <w:p w14:paraId="56150001" w14:textId="77777777" w:rsidR="0060262E" w:rsidRDefault="0060262E" w:rsidP="0060262E">
      <w:pPr>
        <w:jc w:val="center"/>
        <w:rPr>
          <w:rFonts w:ascii="Times New Roman" w:hAnsi="Times New Roman"/>
          <w:b/>
          <w:szCs w:val="28"/>
        </w:rPr>
      </w:pPr>
      <w:r>
        <w:rPr>
          <w:rFonts w:ascii="Times New Roman" w:hAnsi="Times New Roman"/>
          <w:b/>
          <w:szCs w:val="28"/>
        </w:rPr>
        <w:t>«Московская городская детская музыкальная школа</w:t>
      </w:r>
    </w:p>
    <w:p w14:paraId="7EAE18C6" w14:textId="77777777" w:rsidR="0060262E" w:rsidRDefault="0060262E" w:rsidP="0060262E">
      <w:pPr>
        <w:jc w:val="center"/>
        <w:rPr>
          <w:rFonts w:ascii="Times New Roman" w:hAnsi="Times New Roman"/>
          <w:b/>
          <w:szCs w:val="28"/>
        </w:rPr>
      </w:pPr>
      <w:r>
        <w:rPr>
          <w:rFonts w:ascii="Times New Roman" w:hAnsi="Times New Roman"/>
          <w:b/>
          <w:szCs w:val="28"/>
        </w:rPr>
        <w:t xml:space="preserve">имени </w:t>
      </w:r>
      <w:proofErr w:type="spellStart"/>
      <w:r>
        <w:rPr>
          <w:rFonts w:ascii="Times New Roman" w:hAnsi="Times New Roman"/>
          <w:b/>
          <w:szCs w:val="28"/>
        </w:rPr>
        <w:t>И.О.Дунаевского</w:t>
      </w:r>
      <w:proofErr w:type="spellEnd"/>
      <w:r>
        <w:rPr>
          <w:rFonts w:ascii="Times New Roman" w:hAnsi="Times New Roman"/>
          <w:b/>
          <w:szCs w:val="28"/>
        </w:rPr>
        <w:t>»</w:t>
      </w:r>
    </w:p>
    <w:p w14:paraId="77F97224" w14:textId="77777777" w:rsidR="0060262E" w:rsidRDefault="0060262E" w:rsidP="0060262E">
      <w:pPr>
        <w:jc w:val="center"/>
        <w:rPr>
          <w:rFonts w:ascii="Times New Roman" w:hAnsi="Times New Roman"/>
          <w:szCs w:val="28"/>
        </w:rPr>
      </w:pPr>
    </w:p>
    <w:p w14:paraId="379CC5FD" w14:textId="77777777" w:rsidR="0060262E" w:rsidRDefault="0060262E" w:rsidP="0060262E">
      <w:pPr>
        <w:jc w:val="center"/>
        <w:rPr>
          <w:rFonts w:ascii="Times New Roman" w:hAnsi="Times New Roman"/>
          <w:szCs w:val="28"/>
        </w:rPr>
      </w:pPr>
    </w:p>
    <w:p w14:paraId="14645EF1" w14:textId="77777777" w:rsidR="00227442" w:rsidRDefault="00227442" w:rsidP="0060262E">
      <w:pPr>
        <w:jc w:val="center"/>
        <w:rPr>
          <w:rFonts w:ascii="Times New Roman" w:hAnsi="Times New Roman"/>
          <w:szCs w:val="28"/>
        </w:rPr>
      </w:pPr>
    </w:p>
    <w:p w14:paraId="699B09D5" w14:textId="77777777" w:rsidR="00227442" w:rsidRDefault="00227442" w:rsidP="0060262E">
      <w:pPr>
        <w:jc w:val="center"/>
        <w:rPr>
          <w:rFonts w:ascii="Times New Roman" w:hAnsi="Times New Roman"/>
          <w:szCs w:val="28"/>
        </w:rPr>
      </w:pPr>
    </w:p>
    <w:p w14:paraId="7BD518C0" w14:textId="77777777" w:rsidR="00227442" w:rsidRDefault="00227442" w:rsidP="0060262E">
      <w:pPr>
        <w:jc w:val="center"/>
        <w:rPr>
          <w:rFonts w:ascii="Times New Roman" w:hAnsi="Times New Roman"/>
          <w:szCs w:val="28"/>
        </w:rPr>
      </w:pPr>
    </w:p>
    <w:p w14:paraId="39237EED" w14:textId="77777777" w:rsidR="00227442" w:rsidRDefault="00227442" w:rsidP="0060262E">
      <w:pPr>
        <w:jc w:val="center"/>
        <w:rPr>
          <w:rFonts w:ascii="Times New Roman" w:hAnsi="Times New Roman"/>
          <w:szCs w:val="28"/>
        </w:rPr>
      </w:pPr>
    </w:p>
    <w:p w14:paraId="21C929A2" w14:textId="77777777" w:rsidR="00227442" w:rsidRDefault="00227442" w:rsidP="0060262E">
      <w:pPr>
        <w:jc w:val="center"/>
        <w:rPr>
          <w:rFonts w:ascii="Times New Roman" w:hAnsi="Times New Roman"/>
          <w:szCs w:val="28"/>
        </w:rPr>
      </w:pPr>
    </w:p>
    <w:p w14:paraId="3D4EF608" w14:textId="77777777" w:rsidR="00227442" w:rsidRDefault="00227442" w:rsidP="0060262E">
      <w:pPr>
        <w:jc w:val="center"/>
        <w:rPr>
          <w:rFonts w:ascii="Times New Roman" w:hAnsi="Times New Roman"/>
          <w:szCs w:val="28"/>
        </w:rPr>
      </w:pPr>
    </w:p>
    <w:p w14:paraId="19416401" w14:textId="77777777" w:rsidR="00227442" w:rsidRDefault="00227442" w:rsidP="0060262E">
      <w:pPr>
        <w:jc w:val="center"/>
        <w:rPr>
          <w:rFonts w:ascii="Times New Roman" w:hAnsi="Times New Roman"/>
          <w:szCs w:val="28"/>
        </w:rPr>
      </w:pPr>
    </w:p>
    <w:p w14:paraId="7CA63EB2" w14:textId="77777777" w:rsidR="0060262E" w:rsidRDefault="0060262E" w:rsidP="0060262E">
      <w:pPr>
        <w:jc w:val="center"/>
        <w:rPr>
          <w:rFonts w:ascii="Times New Roman" w:hAnsi="Times New Roman"/>
          <w:b/>
          <w:szCs w:val="28"/>
        </w:rPr>
      </w:pPr>
      <w:r>
        <w:rPr>
          <w:rFonts w:ascii="Times New Roman" w:hAnsi="Times New Roman"/>
          <w:b/>
          <w:szCs w:val="28"/>
        </w:rPr>
        <w:t xml:space="preserve">Дополнительная предпрофессиональная </w:t>
      </w:r>
    </w:p>
    <w:p w14:paraId="10C025AF" w14:textId="1A2958F3" w:rsidR="0060262E" w:rsidRDefault="0060262E" w:rsidP="0060262E">
      <w:pPr>
        <w:jc w:val="center"/>
        <w:rPr>
          <w:rFonts w:ascii="Times New Roman" w:hAnsi="Times New Roman"/>
          <w:b/>
          <w:szCs w:val="28"/>
        </w:rPr>
      </w:pPr>
      <w:r>
        <w:rPr>
          <w:rFonts w:ascii="Times New Roman" w:hAnsi="Times New Roman"/>
          <w:b/>
          <w:szCs w:val="28"/>
        </w:rPr>
        <w:t xml:space="preserve">программа </w:t>
      </w:r>
    </w:p>
    <w:p w14:paraId="36725728" w14:textId="77777777" w:rsidR="0060262E" w:rsidRDefault="0060262E" w:rsidP="0060262E">
      <w:pPr>
        <w:jc w:val="center"/>
        <w:rPr>
          <w:rFonts w:ascii="Times New Roman" w:hAnsi="Times New Roman"/>
          <w:b/>
          <w:szCs w:val="28"/>
        </w:rPr>
      </w:pPr>
      <w:r>
        <w:rPr>
          <w:rFonts w:ascii="Times New Roman" w:hAnsi="Times New Roman"/>
          <w:b/>
          <w:szCs w:val="28"/>
        </w:rPr>
        <w:t>в области музыкального искусства</w:t>
      </w:r>
    </w:p>
    <w:p w14:paraId="5B86764B" w14:textId="77777777" w:rsidR="0060262E" w:rsidRDefault="0060262E" w:rsidP="0060262E">
      <w:pPr>
        <w:jc w:val="center"/>
        <w:rPr>
          <w:rFonts w:ascii="Times New Roman" w:hAnsi="Times New Roman"/>
          <w:b/>
          <w:szCs w:val="28"/>
        </w:rPr>
      </w:pPr>
      <w:r>
        <w:rPr>
          <w:rFonts w:ascii="Times New Roman" w:hAnsi="Times New Roman"/>
          <w:b/>
          <w:szCs w:val="28"/>
        </w:rPr>
        <w:t>«Инструменты эстрадного оркестра»</w:t>
      </w:r>
    </w:p>
    <w:p w14:paraId="5074F024" w14:textId="77777777" w:rsidR="0060262E" w:rsidRDefault="0060262E" w:rsidP="0060262E">
      <w:pPr>
        <w:jc w:val="center"/>
        <w:rPr>
          <w:rFonts w:ascii="Times New Roman" w:hAnsi="Times New Roman"/>
          <w:b/>
          <w:szCs w:val="28"/>
        </w:rPr>
      </w:pPr>
      <w:r>
        <w:rPr>
          <w:rFonts w:ascii="Times New Roman" w:hAnsi="Times New Roman"/>
          <w:b/>
          <w:szCs w:val="28"/>
        </w:rPr>
        <w:t>«Ударные инструменты»</w:t>
      </w:r>
    </w:p>
    <w:p w14:paraId="312D6733" w14:textId="77777777" w:rsidR="0060262E" w:rsidRDefault="0060262E" w:rsidP="0060262E">
      <w:pPr>
        <w:spacing w:after="0" w:line="254" w:lineRule="auto"/>
        <w:ind w:left="77"/>
        <w:jc w:val="center"/>
      </w:pPr>
    </w:p>
    <w:p w14:paraId="35DCEC5D" w14:textId="77777777" w:rsidR="0060262E" w:rsidRDefault="0060262E" w:rsidP="0060262E">
      <w:pPr>
        <w:spacing w:after="0" w:line="254" w:lineRule="auto"/>
        <w:ind w:left="721" w:right="705"/>
        <w:jc w:val="center"/>
        <w:rPr>
          <w:rFonts w:ascii="Times New Roman" w:hAnsi="Times New Roman"/>
        </w:rPr>
      </w:pPr>
      <w:r>
        <w:rPr>
          <w:rFonts w:ascii="Times New Roman" w:hAnsi="Times New Roman"/>
        </w:rPr>
        <w:t>Предметная</w:t>
      </w:r>
      <w:r>
        <w:rPr>
          <w:rFonts w:ascii="Times New Roman" w:eastAsia="Times New Roman" w:hAnsi="Times New Roman"/>
          <w:b/>
        </w:rPr>
        <w:t xml:space="preserve"> </w:t>
      </w:r>
      <w:r>
        <w:rPr>
          <w:rFonts w:ascii="Times New Roman" w:hAnsi="Times New Roman"/>
        </w:rPr>
        <w:t>область</w:t>
      </w:r>
      <w:r>
        <w:rPr>
          <w:rFonts w:ascii="Times New Roman" w:eastAsia="Times New Roman" w:hAnsi="Times New Roman"/>
          <w:b/>
        </w:rPr>
        <w:t xml:space="preserve">  </w:t>
      </w:r>
    </w:p>
    <w:p w14:paraId="776487A5" w14:textId="77777777" w:rsidR="0060262E" w:rsidRDefault="0060262E" w:rsidP="0060262E">
      <w:pPr>
        <w:spacing w:after="0" w:line="254" w:lineRule="auto"/>
        <w:ind w:left="721" w:right="707"/>
        <w:jc w:val="center"/>
        <w:rPr>
          <w:rFonts w:ascii="Times New Roman" w:hAnsi="Times New Roman"/>
        </w:rPr>
      </w:pPr>
      <w:r>
        <w:rPr>
          <w:rFonts w:ascii="Times New Roman" w:hAnsi="Times New Roman"/>
        </w:rPr>
        <w:t>ПО</w:t>
      </w:r>
      <w:r>
        <w:rPr>
          <w:rFonts w:ascii="Times New Roman" w:eastAsia="Times New Roman" w:hAnsi="Times New Roman"/>
          <w:b/>
        </w:rPr>
        <w:t xml:space="preserve">.01. </w:t>
      </w:r>
      <w:r>
        <w:rPr>
          <w:rFonts w:ascii="Times New Roman" w:hAnsi="Times New Roman"/>
        </w:rPr>
        <w:t>МУЗЫКАЛЬНОЕ</w:t>
      </w:r>
      <w:r>
        <w:rPr>
          <w:rFonts w:ascii="Times New Roman" w:eastAsia="Times New Roman" w:hAnsi="Times New Roman"/>
          <w:b/>
        </w:rPr>
        <w:t xml:space="preserve"> </w:t>
      </w:r>
      <w:r>
        <w:rPr>
          <w:rFonts w:ascii="Times New Roman" w:hAnsi="Times New Roman"/>
        </w:rPr>
        <w:t>ИСПОЛНИТЕЛЬСТВО</w:t>
      </w:r>
      <w:r>
        <w:rPr>
          <w:rFonts w:ascii="Times New Roman" w:eastAsia="Times New Roman" w:hAnsi="Times New Roman"/>
          <w:b/>
        </w:rPr>
        <w:t xml:space="preserve"> </w:t>
      </w:r>
    </w:p>
    <w:p w14:paraId="66B4B94E" w14:textId="77777777" w:rsidR="0060262E" w:rsidRDefault="0060262E" w:rsidP="0060262E">
      <w:pPr>
        <w:spacing w:after="0" w:line="254" w:lineRule="auto"/>
        <w:ind w:left="77"/>
        <w:jc w:val="center"/>
        <w:rPr>
          <w:rFonts w:ascii="Times New Roman" w:hAnsi="Times New Roman"/>
        </w:rPr>
      </w:pPr>
      <w:r>
        <w:rPr>
          <w:rFonts w:ascii="Times New Roman" w:eastAsia="Times New Roman" w:hAnsi="Times New Roman"/>
          <w:b/>
        </w:rPr>
        <w:t xml:space="preserve"> </w:t>
      </w:r>
    </w:p>
    <w:p w14:paraId="3E35C29F" w14:textId="77777777" w:rsidR="0060262E" w:rsidRDefault="0060262E" w:rsidP="0060262E">
      <w:pPr>
        <w:spacing w:after="0" w:line="254" w:lineRule="auto"/>
        <w:ind w:left="96"/>
        <w:jc w:val="center"/>
        <w:rPr>
          <w:rFonts w:ascii="Times New Roman" w:hAnsi="Times New Roman"/>
        </w:rPr>
      </w:pPr>
      <w:r>
        <w:rPr>
          <w:rFonts w:ascii="Times New Roman" w:eastAsia="Times New Roman" w:hAnsi="Times New Roman"/>
          <w:b/>
          <w:sz w:val="36"/>
        </w:rPr>
        <w:t xml:space="preserve"> </w:t>
      </w:r>
    </w:p>
    <w:p w14:paraId="070BFCAE" w14:textId="77777777" w:rsidR="009E452B" w:rsidRDefault="009E452B" w:rsidP="0060262E">
      <w:pPr>
        <w:spacing w:after="0" w:line="228" w:lineRule="auto"/>
        <w:ind w:left="17" w:right="7"/>
        <w:jc w:val="center"/>
        <w:rPr>
          <w:rFonts w:ascii="Times New Roman" w:hAnsi="Times New Roman"/>
          <w:sz w:val="36"/>
        </w:rPr>
      </w:pPr>
      <w:r>
        <w:rPr>
          <w:rFonts w:ascii="Times New Roman" w:hAnsi="Times New Roman"/>
          <w:sz w:val="36"/>
        </w:rPr>
        <w:t>Рабочая программа УП</w:t>
      </w:r>
    </w:p>
    <w:p w14:paraId="2F782D12" w14:textId="71E94FC3" w:rsidR="0060262E" w:rsidRDefault="0060262E" w:rsidP="0060262E">
      <w:pPr>
        <w:spacing w:after="0" w:line="228" w:lineRule="auto"/>
        <w:ind w:left="17" w:right="7"/>
        <w:jc w:val="center"/>
        <w:rPr>
          <w:rFonts w:ascii="Times New Roman" w:hAnsi="Times New Roman"/>
        </w:rPr>
      </w:pPr>
      <w:r>
        <w:rPr>
          <w:rFonts w:ascii="Times New Roman" w:eastAsia="Times New Roman" w:hAnsi="Times New Roman"/>
          <w:b/>
          <w:sz w:val="36"/>
        </w:rPr>
        <w:t xml:space="preserve">  </w:t>
      </w:r>
      <w:r>
        <w:rPr>
          <w:rFonts w:ascii="Times New Roman" w:hAnsi="Times New Roman"/>
          <w:sz w:val="36"/>
        </w:rPr>
        <w:t>ПО</w:t>
      </w:r>
      <w:r>
        <w:rPr>
          <w:rFonts w:ascii="Times New Roman" w:eastAsia="Times New Roman" w:hAnsi="Times New Roman"/>
          <w:b/>
          <w:sz w:val="36"/>
        </w:rPr>
        <w:t>.01.</w:t>
      </w:r>
      <w:r>
        <w:rPr>
          <w:rFonts w:ascii="Times New Roman" w:hAnsi="Times New Roman"/>
          <w:sz w:val="36"/>
        </w:rPr>
        <w:t>УП</w:t>
      </w:r>
      <w:r>
        <w:rPr>
          <w:rFonts w:ascii="Times New Roman" w:eastAsia="Times New Roman" w:hAnsi="Times New Roman"/>
          <w:b/>
          <w:sz w:val="36"/>
        </w:rPr>
        <w:t>.01.</w:t>
      </w:r>
      <w:r>
        <w:rPr>
          <w:rFonts w:ascii="Times New Roman" w:hAnsi="Times New Roman"/>
          <w:sz w:val="36"/>
        </w:rPr>
        <w:t>СПЕЦИАЛЬНОСТЬ</w:t>
      </w:r>
      <w:r>
        <w:rPr>
          <w:rFonts w:ascii="Times New Roman" w:eastAsia="Times New Roman" w:hAnsi="Times New Roman"/>
          <w:b/>
          <w:sz w:val="36"/>
        </w:rPr>
        <w:t xml:space="preserve">  </w:t>
      </w:r>
    </w:p>
    <w:p w14:paraId="3065E72D" w14:textId="77777777" w:rsidR="0060262E" w:rsidRDefault="0060262E" w:rsidP="0060262E">
      <w:pPr>
        <w:spacing w:after="14" w:line="254" w:lineRule="auto"/>
        <w:ind w:right="54"/>
        <w:jc w:val="center"/>
      </w:pPr>
      <w:r>
        <w:rPr>
          <w:rFonts w:ascii="Times New Roman" w:eastAsia="Times New Roman" w:hAnsi="Times New Roman"/>
          <w:sz w:val="24"/>
        </w:rPr>
        <w:t xml:space="preserve"> </w:t>
      </w:r>
    </w:p>
    <w:p w14:paraId="506288CE" w14:textId="77777777" w:rsidR="0060262E" w:rsidRDefault="0060262E" w:rsidP="0060262E">
      <w:pPr>
        <w:spacing w:after="4" w:line="254" w:lineRule="auto"/>
        <w:ind w:left="628"/>
        <w:jc w:val="center"/>
      </w:pPr>
    </w:p>
    <w:p w14:paraId="6F273068" w14:textId="77777777" w:rsidR="0060262E" w:rsidRDefault="0060262E" w:rsidP="0060262E">
      <w:pPr>
        <w:spacing w:after="4" w:line="254" w:lineRule="auto"/>
        <w:ind w:left="628"/>
        <w:jc w:val="center"/>
      </w:pPr>
      <w:r>
        <w:rPr>
          <w:rFonts w:ascii="Times New Roman" w:eastAsia="Times New Roman" w:hAnsi="Times New Roman"/>
          <w:sz w:val="24"/>
        </w:rPr>
        <w:t xml:space="preserve"> </w:t>
      </w:r>
    </w:p>
    <w:p w14:paraId="4D79035C" w14:textId="77777777" w:rsidR="0060262E" w:rsidRDefault="0060262E" w:rsidP="0060262E">
      <w:pPr>
        <w:spacing w:after="7" w:line="254" w:lineRule="auto"/>
        <w:ind w:left="629"/>
        <w:jc w:val="center"/>
      </w:pPr>
    </w:p>
    <w:p w14:paraId="3682CABF" w14:textId="77777777" w:rsidR="0060262E" w:rsidRDefault="0060262E" w:rsidP="0060262E">
      <w:pPr>
        <w:spacing w:after="23" w:line="254" w:lineRule="auto"/>
        <w:ind w:left="638"/>
        <w:jc w:val="center"/>
        <w:rPr>
          <w:rFonts w:ascii="Times New Roman" w:eastAsia="Times New Roman" w:hAnsi="Times New Roman"/>
        </w:rPr>
      </w:pPr>
      <w:r>
        <w:rPr>
          <w:rFonts w:ascii="Times New Roman" w:eastAsia="Times New Roman" w:hAnsi="Times New Roman"/>
        </w:rPr>
        <w:t xml:space="preserve"> </w:t>
      </w:r>
    </w:p>
    <w:p w14:paraId="52A8D18F" w14:textId="77777777" w:rsidR="00635851" w:rsidRDefault="00635851" w:rsidP="0060262E">
      <w:pPr>
        <w:spacing w:after="23" w:line="254" w:lineRule="auto"/>
        <w:ind w:left="638"/>
        <w:jc w:val="center"/>
      </w:pPr>
    </w:p>
    <w:p w14:paraId="070D2385" w14:textId="77777777" w:rsidR="0028507E" w:rsidRDefault="0028507E" w:rsidP="0028507E">
      <w:pPr>
        <w:suppressAutoHyphens/>
        <w:jc w:val="center"/>
        <w:rPr>
          <w:rFonts w:ascii="Times New Roman" w:eastAsia="SimSun" w:hAnsi="Times New Roman" w:cs="Mangal"/>
          <w:kern w:val="2"/>
          <w:sz w:val="28"/>
          <w:szCs w:val="28"/>
          <w:lang w:eastAsia="hi-IN" w:bidi="hi-IN"/>
        </w:rPr>
      </w:pPr>
    </w:p>
    <w:p w14:paraId="1E186994" w14:textId="77777777" w:rsidR="00A26DB7" w:rsidRPr="002F1D2C" w:rsidRDefault="00A26DB7" w:rsidP="00471C22">
      <w:pPr>
        <w:spacing w:after="0"/>
        <w:ind w:firstLine="567"/>
        <w:jc w:val="right"/>
        <w:rPr>
          <w:rFonts w:ascii="Times New Roman" w:hAnsi="Times New Roman"/>
          <w:sz w:val="24"/>
          <w:szCs w:val="24"/>
        </w:rPr>
      </w:pPr>
    </w:p>
    <w:p w14:paraId="29971873" w14:textId="77777777" w:rsidR="00A26DB7" w:rsidRPr="002F1D2C" w:rsidRDefault="00A26DB7" w:rsidP="00471C22">
      <w:pPr>
        <w:spacing w:after="0"/>
        <w:ind w:firstLine="567"/>
        <w:jc w:val="center"/>
        <w:rPr>
          <w:rFonts w:ascii="Times New Roman" w:eastAsia="Times New Roman" w:hAnsi="Times New Roman"/>
          <w:b/>
          <w:color w:val="000000"/>
          <w:sz w:val="24"/>
          <w:szCs w:val="24"/>
          <w:lang w:eastAsia="ru-RU"/>
        </w:rPr>
      </w:pPr>
      <w:r w:rsidRPr="002F1D2C">
        <w:rPr>
          <w:rFonts w:ascii="Times New Roman" w:eastAsia="Times New Roman" w:hAnsi="Times New Roman"/>
          <w:b/>
          <w:color w:val="000000"/>
          <w:sz w:val="24"/>
          <w:szCs w:val="24"/>
          <w:lang w:eastAsia="ru-RU"/>
        </w:rPr>
        <w:t>Содержание программы</w:t>
      </w:r>
    </w:p>
    <w:p w14:paraId="2491CAC5" w14:textId="77777777" w:rsidR="00C04624" w:rsidRPr="002F1D2C" w:rsidRDefault="00C04624" w:rsidP="00C04624">
      <w:pPr>
        <w:rPr>
          <w:rFonts w:ascii="Times New Roman" w:eastAsia="Times New Roman" w:hAnsi="Times New Roman"/>
          <w:color w:val="000000"/>
          <w:sz w:val="24"/>
          <w:szCs w:val="24"/>
        </w:rPr>
      </w:pPr>
      <w:r w:rsidRPr="002F1D2C">
        <w:rPr>
          <w:rFonts w:ascii="Times New Roman" w:eastAsia="Times New Roman" w:hAnsi="Times New Roman"/>
          <w:color w:val="000000"/>
          <w:sz w:val="24"/>
          <w:szCs w:val="24"/>
        </w:rPr>
        <w:t>1. Пояснительная записка</w:t>
      </w:r>
    </w:p>
    <w:p w14:paraId="081CBCFD" w14:textId="77777777" w:rsidR="00C04624" w:rsidRPr="002F1D2C" w:rsidRDefault="00C04624" w:rsidP="00C04624">
      <w:pPr>
        <w:pStyle w:val="a3"/>
        <w:numPr>
          <w:ilvl w:val="0"/>
          <w:numId w:val="43"/>
        </w:numPr>
        <w:spacing w:before="0" w:beforeAutospacing="0" w:after="0" w:line="276" w:lineRule="auto"/>
        <w:contextualSpacing/>
      </w:pPr>
      <w:r w:rsidRPr="002F1D2C">
        <w:t xml:space="preserve">Характеристика учебного предмета, его роль в образовательном процессе </w:t>
      </w:r>
    </w:p>
    <w:p w14:paraId="518AEC15" w14:textId="77777777" w:rsidR="00C04624" w:rsidRPr="002F1D2C" w:rsidRDefault="00C04624" w:rsidP="00C04624">
      <w:pPr>
        <w:pStyle w:val="a3"/>
        <w:numPr>
          <w:ilvl w:val="0"/>
          <w:numId w:val="43"/>
        </w:numPr>
        <w:spacing w:before="0" w:beforeAutospacing="0" w:after="0" w:line="276" w:lineRule="auto"/>
        <w:contextualSpacing/>
      </w:pPr>
      <w:r w:rsidRPr="002F1D2C">
        <w:t>Цели и задачи учебного предмета</w:t>
      </w:r>
    </w:p>
    <w:p w14:paraId="598FC7FB" w14:textId="77777777" w:rsidR="00C04624" w:rsidRPr="002F1D2C" w:rsidRDefault="00C04624" w:rsidP="00C04624">
      <w:pPr>
        <w:pStyle w:val="a3"/>
        <w:numPr>
          <w:ilvl w:val="0"/>
          <w:numId w:val="43"/>
        </w:numPr>
        <w:spacing w:before="0" w:beforeAutospacing="0" w:after="0" w:line="276" w:lineRule="auto"/>
        <w:contextualSpacing/>
      </w:pPr>
      <w:r w:rsidRPr="002F1D2C">
        <w:t>Место учебного предмета в структуре образовательной программы</w:t>
      </w:r>
    </w:p>
    <w:p w14:paraId="7BF7C6AA" w14:textId="77777777" w:rsidR="00C04624" w:rsidRPr="002F1D2C" w:rsidRDefault="00C04624" w:rsidP="00C04624">
      <w:pPr>
        <w:pStyle w:val="a3"/>
        <w:numPr>
          <w:ilvl w:val="0"/>
          <w:numId w:val="43"/>
        </w:numPr>
        <w:spacing w:before="0" w:beforeAutospacing="0" w:after="0" w:line="276" w:lineRule="auto"/>
        <w:contextualSpacing/>
      </w:pPr>
      <w:r w:rsidRPr="002F1D2C">
        <w:t>Срок реализации программы</w:t>
      </w:r>
    </w:p>
    <w:p w14:paraId="6B8D69D5" w14:textId="3BBE1525" w:rsidR="00C04624" w:rsidRPr="002F1D2C" w:rsidRDefault="00632287" w:rsidP="00C04624">
      <w:pPr>
        <w:pStyle w:val="a3"/>
        <w:numPr>
          <w:ilvl w:val="0"/>
          <w:numId w:val="43"/>
        </w:numPr>
        <w:spacing w:before="0" w:beforeAutospacing="0" w:after="0" w:line="276" w:lineRule="auto"/>
        <w:contextualSpacing/>
      </w:pPr>
      <w:r>
        <w:t>Календарный учебный график</w:t>
      </w:r>
    </w:p>
    <w:p w14:paraId="2B21F6CF" w14:textId="77777777" w:rsidR="00C04624" w:rsidRPr="002F1D2C" w:rsidRDefault="00C04624" w:rsidP="00C04624">
      <w:pPr>
        <w:pStyle w:val="a3"/>
        <w:numPr>
          <w:ilvl w:val="0"/>
          <w:numId w:val="43"/>
        </w:numPr>
        <w:spacing w:before="0" w:beforeAutospacing="0" w:after="0" w:line="276" w:lineRule="auto"/>
        <w:contextualSpacing/>
      </w:pPr>
      <w:r w:rsidRPr="002F1D2C">
        <w:t>Оценка качества</w:t>
      </w:r>
    </w:p>
    <w:p w14:paraId="5106225D" w14:textId="77777777" w:rsidR="00C04624" w:rsidRPr="002F1D2C" w:rsidRDefault="00C04624" w:rsidP="00C04624">
      <w:pPr>
        <w:pStyle w:val="a3"/>
        <w:numPr>
          <w:ilvl w:val="0"/>
          <w:numId w:val="43"/>
        </w:numPr>
        <w:spacing w:before="0" w:beforeAutospacing="0" w:after="0" w:line="276" w:lineRule="auto"/>
        <w:contextualSpacing/>
      </w:pPr>
      <w:r w:rsidRPr="002F1D2C">
        <w:t>Планируемые результаты</w:t>
      </w:r>
    </w:p>
    <w:p w14:paraId="73612858" w14:textId="77777777" w:rsidR="00C04624" w:rsidRPr="002F1D2C" w:rsidRDefault="00C04624" w:rsidP="00C04624">
      <w:pPr>
        <w:rPr>
          <w:rFonts w:ascii="Times New Roman" w:eastAsia="Times New Roman" w:hAnsi="Times New Roman"/>
          <w:color w:val="000000"/>
          <w:sz w:val="24"/>
          <w:szCs w:val="24"/>
        </w:rPr>
      </w:pPr>
    </w:p>
    <w:p w14:paraId="71559AA6" w14:textId="77777777" w:rsidR="00C04624" w:rsidRPr="002F1D2C" w:rsidRDefault="00C04624" w:rsidP="00C04624">
      <w:pPr>
        <w:rPr>
          <w:rFonts w:ascii="Times New Roman" w:eastAsia="Times New Roman" w:hAnsi="Times New Roman"/>
          <w:color w:val="000000"/>
          <w:sz w:val="24"/>
          <w:szCs w:val="24"/>
        </w:rPr>
      </w:pPr>
      <w:r w:rsidRPr="002F1D2C">
        <w:rPr>
          <w:rFonts w:ascii="Times New Roman" w:eastAsia="Times New Roman" w:hAnsi="Times New Roman"/>
          <w:color w:val="000000"/>
          <w:sz w:val="24"/>
          <w:szCs w:val="24"/>
        </w:rPr>
        <w:t>2. Структура и содержание учебного предмета</w:t>
      </w:r>
    </w:p>
    <w:p w14:paraId="7C1AB4AF" w14:textId="77777777" w:rsidR="00C04624" w:rsidRPr="002F1D2C" w:rsidRDefault="00C04624" w:rsidP="00C04624">
      <w:pPr>
        <w:pStyle w:val="a3"/>
        <w:numPr>
          <w:ilvl w:val="0"/>
          <w:numId w:val="44"/>
        </w:numPr>
        <w:spacing w:before="0" w:beforeAutospacing="0" w:after="0" w:line="276" w:lineRule="auto"/>
        <w:contextualSpacing/>
      </w:pPr>
      <w:r w:rsidRPr="002F1D2C">
        <w:t>Объем учебного времени, предусмотренный учебным планом ОУ на реализацию учебного предмета</w:t>
      </w:r>
    </w:p>
    <w:p w14:paraId="27928A72" w14:textId="77777777" w:rsidR="00C04624" w:rsidRPr="002F1D2C" w:rsidRDefault="00C04624" w:rsidP="00C04624">
      <w:pPr>
        <w:pStyle w:val="a3"/>
        <w:numPr>
          <w:ilvl w:val="0"/>
          <w:numId w:val="44"/>
        </w:numPr>
        <w:spacing w:before="0" w:beforeAutospacing="0" w:after="0" w:line="276" w:lineRule="auto"/>
        <w:contextualSpacing/>
      </w:pPr>
      <w:r w:rsidRPr="002F1D2C">
        <w:t>Форма занятий</w:t>
      </w:r>
    </w:p>
    <w:p w14:paraId="3BD60E68" w14:textId="77777777" w:rsidR="00C04624" w:rsidRPr="002F1D2C" w:rsidRDefault="00C04624" w:rsidP="00C04624">
      <w:pPr>
        <w:pStyle w:val="a3"/>
        <w:numPr>
          <w:ilvl w:val="0"/>
          <w:numId w:val="44"/>
        </w:numPr>
        <w:spacing w:before="0" w:beforeAutospacing="0" w:after="0" w:line="276" w:lineRule="auto"/>
        <w:contextualSpacing/>
      </w:pPr>
      <w:r w:rsidRPr="002F1D2C">
        <w:t>Сведения о затратах учебного времени, предусмотренного на освоение предмета</w:t>
      </w:r>
    </w:p>
    <w:p w14:paraId="1DF38134" w14:textId="77777777" w:rsidR="00C04624" w:rsidRPr="002F1D2C" w:rsidRDefault="00C04624" w:rsidP="00C04624">
      <w:pPr>
        <w:pStyle w:val="a3"/>
        <w:numPr>
          <w:ilvl w:val="0"/>
          <w:numId w:val="44"/>
        </w:numPr>
        <w:spacing w:before="0" w:beforeAutospacing="0" w:after="0" w:line="276" w:lineRule="auto"/>
        <w:contextualSpacing/>
      </w:pPr>
      <w:r w:rsidRPr="002F1D2C">
        <w:t xml:space="preserve"> Распределение учебного материала по годам обучения</w:t>
      </w:r>
    </w:p>
    <w:p w14:paraId="21B05E11" w14:textId="77777777" w:rsidR="00C04624" w:rsidRPr="002F1D2C" w:rsidRDefault="00C04624" w:rsidP="00C04624">
      <w:pPr>
        <w:rPr>
          <w:rFonts w:ascii="Times New Roman" w:eastAsia="Times New Roman" w:hAnsi="Times New Roman"/>
          <w:color w:val="000000"/>
          <w:sz w:val="24"/>
          <w:szCs w:val="24"/>
        </w:rPr>
      </w:pPr>
    </w:p>
    <w:p w14:paraId="0615722B" w14:textId="77777777" w:rsidR="00C04624" w:rsidRPr="002F1D2C" w:rsidRDefault="00C04624" w:rsidP="00C04624">
      <w:pPr>
        <w:rPr>
          <w:rFonts w:ascii="Times New Roman" w:eastAsia="Times New Roman" w:hAnsi="Times New Roman"/>
          <w:color w:val="000000"/>
          <w:sz w:val="24"/>
          <w:szCs w:val="24"/>
        </w:rPr>
      </w:pPr>
      <w:r w:rsidRPr="002F1D2C">
        <w:rPr>
          <w:rFonts w:ascii="Times New Roman" w:eastAsia="Times New Roman" w:hAnsi="Times New Roman"/>
          <w:color w:val="000000"/>
          <w:sz w:val="24"/>
          <w:szCs w:val="24"/>
        </w:rPr>
        <w:t>3. Формы и методы контроля</w:t>
      </w:r>
    </w:p>
    <w:p w14:paraId="7FC993BD" w14:textId="77777777" w:rsidR="00C04624" w:rsidRPr="002F1D2C" w:rsidRDefault="00C04624" w:rsidP="00C04624">
      <w:pPr>
        <w:rPr>
          <w:rFonts w:ascii="Times New Roman" w:eastAsia="Times New Roman" w:hAnsi="Times New Roman"/>
          <w:color w:val="000000"/>
          <w:sz w:val="24"/>
          <w:szCs w:val="24"/>
        </w:rPr>
      </w:pPr>
    </w:p>
    <w:p w14:paraId="7335BBBC" w14:textId="1D3022CD" w:rsidR="00C04624" w:rsidRPr="002F1D2C" w:rsidRDefault="00C04624" w:rsidP="00C04624">
      <w:pPr>
        <w:rPr>
          <w:rFonts w:ascii="Times New Roman" w:eastAsia="Times New Roman" w:hAnsi="Times New Roman"/>
          <w:color w:val="000000"/>
          <w:sz w:val="24"/>
          <w:szCs w:val="24"/>
        </w:rPr>
      </w:pPr>
      <w:r w:rsidRPr="002F1D2C">
        <w:rPr>
          <w:rFonts w:ascii="Times New Roman" w:eastAsia="Times New Roman" w:hAnsi="Times New Roman"/>
          <w:color w:val="000000"/>
          <w:sz w:val="24"/>
          <w:szCs w:val="24"/>
        </w:rPr>
        <w:t>4. Методическое обеспеч</w:t>
      </w:r>
      <w:r w:rsidR="004D0C4F">
        <w:rPr>
          <w:rFonts w:ascii="Times New Roman" w:eastAsia="Times New Roman" w:hAnsi="Times New Roman"/>
          <w:color w:val="000000"/>
          <w:sz w:val="24"/>
          <w:szCs w:val="24"/>
        </w:rPr>
        <w:t>ение рабочей программы УП</w:t>
      </w:r>
    </w:p>
    <w:p w14:paraId="6F7001B9" w14:textId="77777777" w:rsidR="00C04624" w:rsidRPr="002F1D2C" w:rsidRDefault="00C04624" w:rsidP="00C04624">
      <w:pPr>
        <w:rPr>
          <w:rFonts w:ascii="Times New Roman" w:eastAsia="Times New Roman" w:hAnsi="Times New Roman"/>
          <w:color w:val="000000"/>
          <w:sz w:val="24"/>
          <w:szCs w:val="24"/>
        </w:rPr>
      </w:pPr>
    </w:p>
    <w:p w14:paraId="36FEFBBC" w14:textId="77777777" w:rsidR="00C04624" w:rsidRPr="002F1D2C" w:rsidRDefault="00C04624" w:rsidP="00C04624">
      <w:pPr>
        <w:rPr>
          <w:rFonts w:ascii="Times New Roman" w:eastAsia="Times New Roman" w:hAnsi="Times New Roman"/>
          <w:color w:val="000000"/>
          <w:sz w:val="24"/>
          <w:szCs w:val="24"/>
        </w:rPr>
      </w:pPr>
      <w:r w:rsidRPr="002F1D2C">
        <w:rPr>
          <w:rFonts w:ascii="Times New Roman" w:eastAsia="Times New Roman" w:hAnsi="Times New Roman"/>
          <w:color w:val="000000"/>
          <w:sz w:val="24"/>
          <w:szCs w:val="24"/>
        </w:rPr>
        <w:t>5. Список литературы</w:t>
      </w:r>
    </w:p>
    <w:p w14:paraId="6F0C39EE" w14:textId="77777777" w:rsidR="00C04624" w:rsidRPr="002F1D2C" w:rsidRDefault="00C04624" w:rsidP="00C04624">
      <w:pPr>
        <w:jc w:val="center"/>
        <w:rPr>
          <w:rFonts w:ascii="Times New Roman" w:eastAsia="Times New Roman" w:hAnsi="Times New Roman"/>
          <w:color w:val="000000"/>
          <w:sz w:val="24"/>
          <w:szCs w:val="24"/>
        </w:rPr>
      </w:pPr>
    </w:p>
    <w:p w14:paraId="4317491C" w14:textId="77777777" w:rsidR="00C04624" w:rsidRPr="002F1D2C" w:rsidRDefault="00C04624">
      <w:pPr>
        <w:spacing w:after="0" w:line="240" w:lineRule="auto"/>
        <w:rPr>
          <w:rFonts w:ascii="Times New Roman" w:eastAsia="Times New Roman" w:hAnsi="Times New Roman"/>
          <w:b/>
          <w:color w:val="000000"/>
          <w:sz w:val="24"/>
          <w:szCs w:val="24"/>
          <w:lang w:eastAsia="ru-RU"/>
        </w:rPr>
      </w:pPr>
      <w:r w:rsidRPr="002F1D2C">
        <w:rPr>
          <w:rFonts w:ascii="Times New Roman" w:eastAsia="Times New Roman" w:hAnsi="Times New Roman"/>
          <w:b/>
          <w:color w:val="000000"/>
          <w:sz w:val="24"/>
          <w:szCs w:val="24"/>
          <w:lang w:eastAsia="ru-RU"/>
        </w:rPr>
        <w:br w:type="page"/>
      </w:r>
    </w:p>
    <w:p w14:paraId="6F5C9581" w14:textId="77777777" w:rsidR="00A26DB7" w:rsidRPr="002F1D2C" w:rsidRDefault="00A26DB7" w:rsidP="00471C22">
      <w:pPr>
        <w:spacing w:after="0"/>
        <w:ind w:firstLine="567"/>
        <w:jc w:val="center"/>
        <w:rPr>
          <w:rFonts w:ascii="Times New Roman" w:hAnsi="Times New Roman"/>
          <w:b/>
          <w:sz w:val="24"/>
          <w:szCs w:val="24"/>
        </w:rPr>
      </w:pPr>
      <w:r w:rsidRPr="002F1D2C">
        <w:rPr>
          <w:rFonts w:ascii="Times New Roman" w:eastAsia="Times New Roman" w:hAnsi="Times New Roman"/>
          <w:b/>
          <w:color w:val="000000"/>
          <w:sz w:val="24"/>
          <w:szCs w:val="24"/>
          <w:lang w:eastAsia="ru-RU"/>
        </w:rPr>
        <w:lastRenderedPageBreak/>
        <w:t xml:space="preserve">1. </w:t>
      </w:r>
      <w:r w:rsidRPr="002F1D2C">
        <w:rPr>
          <w:rFonts w:ascii="Times New Roman" w:hAnsi="Times New Roman"/>
          <w:b/>
          <w:sz w:val="24"/>
          <w:szCs w:val="24"/>
        </w:rPr>
        <w:t>Пояснительная записка</w:t>
      </w:r>
    </w:p>
    <w:p w14:paraId="4DE06A00" w14:textId="77777777" w:rsidR="00A26DB7" w:rsidRPr="008B70B9" w:rsidRDefault="00A26DB7" w:rsidP="00471C22">
      <w:pPr>
        <w:spacing w:after="0"/>
        <w:ind w:firstLine="567"/>
        <w:jc w:val="center"/>
        <w:rPr>
          <w:rFonts w:ascii="Times New Roman" w:hAnsi="Times New Roman"/>
          <w:sz w:val="24"/>
          <w:szCs w:val="24"/>
        </w:rPr>
      </w:pPr>
    </w:p>
    <w:p w14:paraId="38EE4824" w14:textId="39FEDD0A" w:rsidR="00962BBD" w:rsidRPr="00B631BE" w:rsidRDefault="00962BBD" w:rsidP="00471C22">
      <w:pPr>
        <w:spacing w:after="0"/>
        <w:ind w:firstLine="567"/>
        <w:jc w:val="both"/>
        <w:rPr>
          <w:rFonts w:ascii="Times New Roman" w:hAnsi="Times New Roman"/>
          <w:sz w:val="24"/>
          <w:szCs w:val="24"/>
        </w:rPr>
      </w:pPr>
      <w:r>
        <w:rPr>
          <w:rFonts w:ascii="Times New Roman" w:eastAsia="Times New Roman" w:hAnsi="Times New Roman"/>
          <w:sz w:val="24"/>
          <w:szCs w:val="24"/>
          <w:lang w:eastAsia="ru-RU"/>
        </w:rPr>
        <w:t xml:space="preserve">Программа </w:t>
      </w:r>
      <w:r>
        <w:rPr>
          <w:rFonts w:ascii="Times New Roman" w:hAnsi="Times New Roman"/>
          <w:bCs/>
          <w:i/>
          <w:iCs/>
          <w:sz w:val="24"/>
          <w:szCs w:val="24"/>
        </w:rPr>
        <w:t>«Ударные инструменты</w:t>
      </w:r>
      <w:r w:rsidRPr="008B70B9">
        <w:rPr>
          <w:rFonts w:ascii="Times New Roman" w:hAnsi="Times New Roman"/>
          <w:bCs/>
          <w:i/>
          <w:iCs/>
          <w:sz w:val="24"/>
          <w:szCs w:val="24"/>
        </w:rPr>
        <w:t>»</w:t>
      </w:r>
      <w:r>
        <w:rPr>
          <w:rFonts w:ascii="Times New Roman" w:hAnsi="Times New Roman"/>
          <w:bCs/>
          <w:i/>
          <w:iCs/>
          <w:sz w:val="24"/>
          <w:szCs w:val="24"/>
        </w:rPr>
        <w:t xml:space="preserve">, </w:t>
      </w:r>
      <w:r>
        <w:rPr>
          <w:rFonts w:ascii="Times New Roman" w:hAnsi="Times New Roman"/>
          <w:bCs/>
          <w:iCs/>
          <w:sz w:val="24"/>
          <w:szCs w:val="24"/>
        </w:rPr>
        <w:t>разработанная образовательными организациями на основании настоящих ФГТ должна содержать пояснительную записку; планируемые результаты освоения; учебный план; календарный учебный график</w:t>
      </w:r>
      <w:r w:rsidR="00617175">
        <w:rPr>
          <w:rFonts w:ascii="Times New Roman" w:hAnsi="Times New Roman"/>
          <w:bCs/>
          <w:iCs/>
          <w:sz w:val="24"/>
          <w:szCs w:val="24"/>
        </w:rPr>
        <w:t>; рабочие программы УП; систему и критерии оценок промежуточной и итоговой аттестации результатов освоения</w:t>
      </w:r>
      <w:r w:rsidR="00B631BE">
        <w:rPr>
          <w:rFonts w:ascii="Times New Roman" w:hAnsi="Times New Roman"/>
          <w:bCs/>
          <w:iCs/>
          <w:sz w:val="24"/>
          <w:szCs w:val="24"/>
        </w:rPr>
        <w:t xml:space="preserve"> обучающимися программы </w:t>
      </w:r>
      <w:r w:rsidR="00B631BE">
        <w:rPr>
          <w:rFonts w:ascii="Times New Roman" w:hAnsi="Times New Roman"/>
          <w:bCs/>
          <w:i/>
          <w:iCs/>
          <w:sz w:val="24"/>
          <w:szCs w:val="24"/>
        </w:rPr>
        <w:t>«Ударные инструменты</w:t>
      </w:r>
      <w:r w:rsidR="00B631BE" w:rsidRPr="008B70B9">
        <w:rPr>
          <w:rFonts w:ascii="Times New Roman" w:hAnsi="Times New Roman"/>
          <w:bCs/>
          <w:i/>
          <w:iCs/>
          <w:sz w:val="24"/>
          <w:szCs w:val="24"/>
        </w:rPr>
        <w:t>»</w:t>
      </w:r>
      <w:r w:rsidR="00B631BE">
        <w:rPr>
          <w:rFonts w:ascii="Times New Roman" w:hAnsi="Times New Roman"/>
          <w:bCs/>
          <w:i/>
          <w:iCs/>
          <w:sz w:val="24"/>
          <w:szCs w:val="24"/>
        </w:rPr>
        <w:t xml:space="preserve">; </w:t>
      </w:r>
      <w:r w:rsidR="00B631BE">
        <w:rPr>
          <w:rFonts w:ascii="Times New Roman" w:hAnsi="Times New Roman"/>
          <w:bCs/>
          <w:iCs/>
          <w:sz w:val="24"/>
          <w:szCs w:val="24"/>
        </w:rPr>
        <w:t>программу творческой, методической и просветительской деятельности образовательных организаций.</w:t>
      </w:r>
    </w:p>
    <w:p w14:paraId="43A7F491" w14:textId="77777777" w:rsidR="00A26DB7" w:rsidRPr="008B70B9" w:rsidRDefault="00A26DB7" w:rsidP="00471C22">
      <w:pPr>
        <w:spacing w:after="0"/>
        <w:ind w:firstLine="539"/>
        <w:jc w:val="both"/>
        <w:rPr>
          <w:rFonts w:ascii="Times New Roman" w:eastAsia="Times New Roman" w:hAnsi="Times New Roman"/>
          <w:sz w:val="24"/>
          <w:szCs w:val="24"/>
          <w:lang w:eastAsia="ru-RU"/>
        </w:rPr>
      </w:pPr>
      <w:r w:rsidRPr="008B70B9">
        <w:rPr>
          <w:rFonts w:ascii="Times New Roman" w:eastAsia="Times New Roman" w:hAnsi="Times New Roman"/>
          <w:sz w:val="24"/>
          <w:szCs w:val="24"/>
          <w:lang w:eastAsia="ru-RU"/>
        </w:rPr>
        <w:t xml:space="preserve">С целью обеспечения высокого качества образования, его доступности, открытости, привлекательности для обучающихся, их родителей (законных представителей) и всего общества, духовно-нравственного развития, эстетического воспитания и художественного становления личности </w:t>
      </w:r>
      <w:proofErr w:type="gramStart"/>
      <w:r w:rsidRPr="008B70B9">
        <w:rPr>
          <w:rFonts w:ascii="Times New Roman" w:eastAsia="Times New Roman" w:hAnsi="Times New Roman"/>
          <w:sz w:val="24"/>
          <w:szCs w:val="24"/>
          <w:lang w:eastAsia="ru-RU"/>
        </w:rPr>
        <w:t>ОУ  создает</w:t>
      </w:r>
      <w:proofErr w:type="gramEnd"/>
      <w:r w:rsidRPr="008B70B9">
        <w:rPr>
          <w:rFonts w:ascii="Times New Roman" w:eastAsia="Times New Roman" w:hAnsi="Times New Roman"/>
          <w:sz w:val="24"/>
          <w:szCs w:val="24"/>
          <w:lang w:eastAsia="ru-RU"/>
        </w:rPr>
        <w:t xml:space="preserve">  комфортную развивающую образовательную среду, обеспечивающую возможность:</w:t>
      </w:r>
    </w:p>
    <w:p w14:paraId="1D5E3512" w14:textId="77777777" w:rsidR="00A26DB7" w:rsidRPr="008B70B9" w:rsidRDefault="00A26DB7" w:rsidP="00471C22">
      <w:pPr>
        <w:spacing w:after="0"/>
        <w:ind w:firstLine="539"/>
        <w:jc w:val="both"/>
        <w:rPr>
          <w:rFonts w:ascii="Times New Roman" w:eastAsia="Times New Roman" w:hAnsi="Times New Roman"/>
          <w:sz w:val="24"/>
          <w:szCs w:val="24"/>
          <w:lang w:eastAsia="ru-RU"/>
        </w:rPr>
      </w:pPr>
      <w:r w:rsidRPr="008B70B9">
        <w:rPr>
          <w:rFonts w:ascii="Times New Roman" w:eastAsia="Times New Roman" w:hAnsi="Times New Roman"/>
          <w:sz w:val="24"/>
          <w:szCs w:val="24"/>
          <w:lang w:eastAsia="ru-RU"/>
        </w:rPr>
        <w:t>выявления и развития одаренных детей в области музыкального искусства;</w:t>
      </w:r>
    </w:p>
    <w:p w14:paraId="4226B793" w14:textId="77777777" w:rsidR="00A26DB7" w:rsidRPr="008B70B9" w:rsidRDefault="00A26DB7" w:rsidP="00471C22">
      <w:pPr>
        <w:spacing w:after="0"/>
        <w:ind w:firstLine="539"/>
        <w:jc w:val="both"/>
        <w:rPr>
          <w:rFonts w:ascii="Times New Roman" w:eastAsia="Times New Roman" w:hAnsi="Times New Roman"/>
          <w:sz w:val="24"/>
          <w:szCs w:val="24"/>
          <w:lang w:eastAsia="ru-RU"/>
        </w:rPr>
      </w:pPr>
      <w:r w:rsidRPr="008B70B9">
        <w:rPr>
          <w:rFonts w:ascii="Times New Roman" w:eastAsia="Times New Roman" w:hAnsi="Times New Roman"/>
          <w:sz w:val="24"/>
          <w:szCs w:val="24"/>
          <w:lang w:eastAsia="ru-RU"/>
        </w:rPr>
        <w:t>организации творческой деятельности обучающихся путем проведения творческих мероприятий (конкурсов, фестивалей, мастер-классов, олимпиад, концертов, творческих вечеров, театрализованных представлений и др.);</w:t>
      </w:r>
    </w:p>
    <w:p w14:paraId="625D598B" w14:textId="77777777" w:rsidR="00A26DB7" w:rsidRPr="008B70B9" w:rsidRDefault="00A26DB7" w:rsidP="00471C22">
      <w:pPr>
        <w:spacing w:after="0"/>
        <w:ind w:firstLine="539"/>
        <w:jc w:val="both"/>
        <w:rPr>
          <w:rFonts w:ascii="Times New Roman" w:eastAsia="Times New Roman" w:hAnsi="Times New Roman"/>
          <w:sz w:val="24"/>
          <w:szCs w:val="24"/>
          <w:lang w:eastAsia="ru-RU"/>
        </w:rPr>
      </w:pPr>
      <w:r w:rsidRPr="008B70B9">
        <w:rPr>
          <w:rFonts w:ascii="Times New Roman" w:eastAsia="Times New Roman" w:hAnsi="Times New Roman"/>
          <w:sz w:val="24"/>
          <w:szCs w:val="24"/>
          <w:lang w:eastAsia="ru-RU"/>
        </w:rPr>
        <w:t>организации посещений обучающимися учреждений культуры и организаций (филармоний, выставочных залов, театров, музеев и др.);</w:t>
      </w:r>
    </w:p>
    <w:p w14:paraId="32410CDA" w14:textId="6CAF5F80" w:rsidR="00A26DB7" w:rsidRPr="008B70B9" w:rsidRDefault="000D1D1A" w:rsidP="00471C22">
      <w:pPr>
        <w:spacing w:after="0"/>
        <w:ind w:firstLine="53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организации творческой и </w:t>
      </w:r>
      <w:r w:rsidR="00A26DB7" w:rsidRPr="008B70B9">
        <w:rPr>
          <w:rFonts w:ascii="Times New Roman" w:eastAsia="Times New Roman" w:hAnsi="Times New Roman"/>
          <w:sz w:val="24"/>
          <w:szCs w:val="24"/>
          <w:lang w:eastAsia="ru-RU"/>
        </w:rPr>
        <w:t xml:space="preserve">просветительской деятельности </w:t>
      </w:r>
      <w:r>
        <w:rPr>
          <w:rFonts w:ascii="Times New Roman" w:eastAsia="Times New Roman" w:hAnsi="Times New Roman"/>
          <w:sz w:val="24"/>
          <w:szCs w:val="24"/>
          <w:lang w:eastAsia="ru-RU"/>
        </w:rPr>
        <w:t xml:space="preserve">образовательных организаций </w:t>
      </w:r>
      <w:r w:rsidR="00A26DB7" w:rsidRPr="008B70B9">
        <w:rPr>
          <w:rFonts w:ascii="Times New Roman" w:eastAsia="Times New Roman" w:hAnsi="Times New Roman"/>
          <w:sz w:val="24"/>
          <w:szCs w:val="24"/>
          <w:lang w:eastAsia="ru-RU"/>
        </w:rPr>
        <w:t>совместно с другими детскими школами искусств, в том числе по различным видам искусств, ОУ среднего профессионального и высшего профессионального образования, реализующими основные профессиональные образовательные программы в области музыкального искусства;</w:t>
      </w:r>
    </w:p>
    <w:p w14:paraId="0496DB7E" w14:textId="77777777" w:rsidR="00A26DB7" w:rsidRPr="008B70B9" w:rsidRDefault="00A26DB7" w:rsidP="00471C22">
      <w:pPr>
        <w:spacing w:after="0"/>
        <w:ind w:firstLine="539"/>
        <w:jc w:val="both"/>
        <w:rPr>
          <w:rFonts w:ascii="Times New Roman" w:eastAsia="Times New Roman" w:hAnsi="Times New Roman"/>
          <w:sz w:val="24"/>
          <w:szCs w:val="24"/>
          <w:lang w:eastAsia="ru-RU"/>
        </w:rPr>
      </w:pPr>
      <w:r w:rsidRPr="008B70B9">
        <w:rPr>
          <w:rFonts w:ascii="Times New Roman" w:eastAsia="Times New Roman" w:hAnsi="Times New Roman"/>
          <w:sz w:val="24"/>
          <w:szCs w:val="24"/>
          <w:lang w:eastAsia="ru-RU"/>
        </w:rPr>
        <w:t>использования в образовательном процессе образовательных технологий, основанных на лучших достижениях отечественного образования в сфере культуры и искусства, а также современного развития музыкального искусства и образования;</w:t>
      </w:r>
    </w:p>
    <w:p w14:paraId="2A6F3183" w14:textId="77777777" w:rsidR="00A26DB7" w:rsidRPr="008B70B9" w:rsidRDefault="00A26DB7" w:rsidP="00471C22">
      <w:pPr>
        <w:spacing w:after="0"/>
        <w:ind w:firstLine="539"/>
        <w:jc w:val="both"/>
        <w:rPr>
          <w:rFonts w:ascii="Times New Roman" w:eastAsia="Times New Roman" w:hAnsi="Times New Roman"/>
          <w:sz w:val="24"/>
          <w:szCs w:val="24"/>
          <w:lang w:eastAsia="ru-RU"/>
        </w:rPr>
      </w:pPr>
      <w:r w:rsidRPr="008B70B9">
        <w:rPr>
          <w:rFonts w:ascii="Times New Roman" w:eastAsia="Times New Roman" w:hAnsi="Times New Roman"/>
          <w:sz w:val="24"/>
          <w:szCs w:val="24"/>
          <w:lang w:eastAsia="ru-RU"/>
        </w:rPr>
        <w:t>эффективной самостоятельной работы обучающихся при поддержке педагогических работников и родителей (законных представителей) обучающихся;</w:t>
      </w:r>
    </w:p>
    <w:p w14:paraId="06CB4609" w14:textId="15DF04AF" w:rsidR="00A26DB7" w:rsidRPr="008B70B9" w:rsidRDefault="00A26DB7" w:rsidP="00471C22">
      <w:pPr>
        <w:spacing w:after="0"/>
        <w:ind w:firstLine="539"/>
        <w:jc w:val="both"/>
        <w:rPr>
          <w:rFonts w:ascii="Times New Roman" w:eastAsia="Times New Roman" w:hAnsi="Times New Roman"/>
          <w:sz w:val="24"/>
          <w:szCs w:val="24"/>
          <w:lang w:eastAsia="ru-RU"/>
        </w:rPr>
      </w:pPr>
      <w:r w:rsidRPr="008B70B9">
        <w:rPr>
          <w:rFonts w:ascii="Times New Roman" w:eastAsia="Times New Roman" w:hAnsi="Times New Roman"/>
          <w:sz w:val="24"/>
          <w:szCs w:val="24"/>
          <w:lang w:eastAsia="ru-RU"/>
        </w:rPr>
        <w:t xml:space="preserve">построения содержания </w:t>
      </w:r>
      <w:r w:rsidR="004D0C4F">
        <w:rPr>
          <w:rFonts w:ascii="Times New Roman" w:eastAsia="Times New Roman" w:hAnsi="Times New Roman"/>
          <w:sz w:val="24"/>
          <w:szCs w:val="24"/>
          <w:lang w:eastAsia="ru-RU"/>
        </w:rPr>
        <w:t xml:space="preserve">рабочей </w:t>
      </w:r>
      <w:r w:rsidRPr="008B70B9">
        <w:rPr>
          <w:rFonts w:ascii="Times New Roman" w:eastAsia="Times New Roman" w:hAnsi="Times New Roman"/>
          <w:sz w:val="24"/>
          <w:szCs w:val="24"/>
          <w:lang w:eastAsia="ru-RU"/>
        </w:rPr>
        <w:t>программы</w:t>
      </w:r>
      <w:r w:rsidR="004D0C4F">
        <w:rPr>
          <w:rFonts w:ascii="Times New Roman" w:eastAsia="Times New Roman" w:hAnsi="Times New Roman"/>
          <w:sz w:val="24"/>
          <w:szCs w:val="24"/>
          <w:lang w:eastAsia="ru-RU"/>
        </w:rPr>
        <w:t xml:space="preserve"> УП</w:t>
      </w:r>
      <w:r w:rsidRPr="008B70B9">
        <w:rPr>
          <w:rFonts w:ascii="Times New Roman" w:eastAsia="Times New Roman" w:hAnsi="Times New Roman"/>
          <w:sz w:val="24"/>
          <w:szCs w:val="24"/>
          <w:lang w:eastAsia="ru-RU"/>
        </w:rPr>
        <w:t xml:space="preserve"> </w:t>
      </w:r>
      <w:r w:rsidRPr="008B70B9">
        <w:rPr>
          <w:rFonts w:ascii="Times New Roman" w:hAnsi="Times New Roman"/>
          <w:bCs/>
          <w:i/>
          <w:iCs/>
          <w:sz w:val="24"/>
          <w:szCs w:val="24"/>
        </w:rPr>
        <w:t xml:space="preserve">«Специальность и чтение с листа </w:t>
      </w:r>
      <w:r w:rsidR="000A548E" w:rsidRPr="008B70B9">
        <w:rPr>
          <w:rFonts w:ascii="Times New Roman" w:eastAsia="Times New Roman" w:hAnsi="Times New Roman"/>
          <w:sz w:val="24"/>
          <w:szCs w:val="24"/>
          <w:lang w:eastAsia="ru-RU"/>
        </w:rPr>
        <w:t>(</w:t>
      </w:r>
      <w:r w:rsidR="00B455C8">
        <w:rPr>
          <w:rFonts w:ascii="Times New Roman" w:eastAsia="Times New Roman" w:hAnsi="Times New Roman"/>
          <w:sz w:val="24"/>
          <w:szCs w:val="24"/>
          <w:lang w:eastAsia="ru-RU"/>
        </w:rPr>
        <w:t>ударная установка</w:t>
      </w:r>
      <w:proofErr w:type="gramStart"/>
      <w:r w:rsidR="000A548E" w:rsidRPr="008B70B9">
        <w:rPr>
          <w:rFonts w:ascii="Times New Roman" w:eastAsia="Times New Roman" w:hAnsi="Times New Roman"/>
          <w:sz w:val="24"/>
          <w:szCs w:val="24"/>
          <w:lang w:eastAsia="ru-RU"/>
        </w:rPr>
        <w:t>)</w:t>
      </w:r>
      <w:r w:rsidRPr="008B70B9">
        <w:rPr>
          <w:rFonts w:ascii="Times New Roman" w:hAnsi="Times New Roman"/>
          <w:bCs/>
          <w:i/>
          <w:iCs/>
          <w:sz w:val="24"/>
          <w:szCs w:val="24"/>
        </w:rPr>
        <w:t>»</w:t>
      </w:r>
      <w:r w:rsidRPr="008B70B9">
        <w:rPr>
          <w:rFonts w:ascii="Times New Roman" w:eastAsia="Times New Roman" w:hAnsi="Times New Roman"/>
          <w:i/>
          <w:color w:val="000000"/>
          <w:sz w:val="24"/>
          <w:szCs w:val="24"/>
          <w:lang w:eastAsia="ru-RU"/>
        </w:rPr>
        <w:t xml:space="preserve"> </w:t>
      </w:r>
      <w:r w:rsidR="000A548E">
        <w:rPr>
          <w:rFonts w:ascii="Times New Roman" w:eastAsia="Times New Roman" w:hAnsi="Times New Roman"/>
          <w:i/>
          <w:color w:val="000000"/>
          <w:sz w:val="24"/>
          <w:szCs w:val="24"/>
          <w:lang w:eastAsia="ru-RU"/>
        </w:rPr>
        <w:t xml:space="preserve"> </w:t>
      </w:r>
      <w:r w:rsidR="000A548E" w:rsidRPr="000A548E">
        <w:rPr>
          <w:rFonts w:ascii="Times New Roman" w:eastAsia="Times New Roman" w:hAnsi="Times New Roman"/>
          <w:color w:val="000000"/>
          <w:sz w:val="24"/>
          <w:szCs w:val="24"/>
          <w:lang w:eastAsia="ru-RU"/>
        </w:rPr>
        <w:t>в</w:t>
      </w:r>
      <w:proofErr w:type="gramEnd"/>
      <w:r w:rsidR="000A548E" w:rsidRPr="000A548E">
        <w:rPr>
          <w:rFonts w:ascii="Times New Roman" w:eastAsia="Times New Roman" w:hAnsi="Times New Roman"/>
          <w:color w:val="000000"/>
          <w:sz w:val="24"/>
          <w:szCs w:val="24"/>
          <w:lang w:eastAsia="ru-RU"/>
        </w:rPr>
        <w:t xml:space="preserve"> области</w:t>
      </w:r>
      <w:r w:rsidR="000A548E">
        <w:rPr>
          <w:rFonts w:ascii="Times New Roman" w:eastAsia="Times New Roman" w:hAnsi="Times New Roman"/>
          <w:i/>
          <w:color w:val="000000"/>
          <w:sz w:val="24"/>
          <w:szCs w:val="24"/>
          <w:lang w:eastAsia="ru-RU"/>
        </w:rPr>
        <w:t xml:space="preserve"> </w:t>
      </w:r>
      <w:r w:rsidRPr="008B70B9">
        <w:rPr>
          <w:rFonts w:ascii="Times New Roman" w:hAnsi="Times New Roman"/>
          <w:sz w:val="24"/>
          <w:szCs w:val="24"/>
        </w:rPr>
        <w:t>«Инструменты эстрадного  оркестра»</w:t>
      </w:r>
      <w:r w:rsidRPr="008B70B9">
        <w:rPr>
          <w:rFonts w:ascii="Times New Roman" w:eastAsia="Times New Roman" w:hAnsi="Times New Roman"/>
          <w:sz w:val="24"/>
          <w:szCs w:val="24"/>
          <w:lang w:eastAsia="ru-RU"/>
        </w:rPr>
        <w:t xml:space="preserve">  с учетом индивидуального развития детей.  </w:t>
      </w:r>
    </w:p>
    <w:p w14:paraId="3F4A79C6" w14:textId="77777777" w:rsidR="004F52AA" w:rsidRDefault="004F52AA">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br w:type="page"/>
      </w:r>
    </w:p>
    <w:p w14:paraId="272E64BE" w14:textId="77777777" w:rsidR="00A26DB7" w:rsidRPr="008B70B9" w:rsidRDefault="00A26DB7" w:rsidP="00471C22">
      <w:pPr>
        <w:spacing w:after="0"/>
        <w:ind w:firstLine="539"/>
        <w:jc w:val="both"/>
        <w:rPr>
          <w:rFonts w:ascii="Times New Roman" w:eastAsia="Times New Roman" w:hAnsi="Times New Roman"/>
          <w:sz w:val="24"/>
          <w:szCs w:val="24"/>
          <w:lang w:eastAsia="ru-RU"/>
        </w:rPr>
      </w:pPr>
    </w:p>
    <w:p w14:paraId="39DB8F43" w14:textId="77777777" w:rsidR="00A26DB7" w:rsidRPr="008B70B9" w:rsidRDefault="00A26DB7" w:rsidP="00471C22">
      <w:pPr>
        <w:spacing w:after="0"/>
        <w:ind w:firstLine="709"/>
        <w:jc w:val="center"/>
        <w:rPr>
          <w:rFonts w:ascii="Times New Roman" w:eastAsia="Times New Roman" w:hAnsi="Times New Roman"/>
          <w:b/>
          <w:color w:val="000000"/>
          <w:sz w:val="24"/>
          <w:szCs w:val="24"/>
          <w:lang w:eastAsia="ru-RU"/>
        </w:rPr>
      </w:pPr>
      <w:r w:rsidRPr="008B70B9">
        <w:rPr>
          <w:rFonts w:ascii="Times New Roman" w:eastAsia="Times New Roman" w:hAnsi="Times New Roman"/>
          <w:b/>
          <w:color w:val="000000"/>
          <w:sz w:val="24"/>
          <w:szCs w:val="24"/>
          <w:lang w:eastAsia="ru-RU"/>
        </w:rPr>
        <w:t>Характеристика учебного предмета, его место и роль в образовательной программе.</w:t>
      </w:r>
    </w:p>
    <w:p w14:paraId="3713C6B2" w14:textId="77777777" w:rsidR="00A26DB7" w:rsidRPr="008B70B9" w:rsidRDefault="00A26DB7" w:rsidP="00471C22">
      <w:pPr>
        <w:spacing w:after="0"/>
        <w:ind w:firstLine="539"/>
        <w:jc w:val="both"/>
        <w:rPr>
          <w:rFonts w:ascii="Times New Roman" w:eastAsia="Times New Roman" w:hAnsi="Times New Roman"/>
          <w:sz w:val="24"/>
          <w:szCs w:val="24"/>
          <w:lang w:eastAsia="ru-RU"/>
        </w:rPr>
      </w:pPr>
    </w:p>
    <w:p w14:paraId="0CBA6DD7" w14:textId="77777777" w:rsidR="00164B91" w:rsidRDefault="00A26DB7" w:rsidP="00164B91">
      <w:pPr>
        <w:spacing w:after="0"/>
        <w:jc w:val="center"/>
        <w:rPr>
          <w:rFonts w:ascii="Times New Roman" w:eastAsia="Times New Roman" w:hAnsi="Times New Roman"/>
          <w:i/>
          <w:color w:val="000000"/>
          <w:sz w:val="24"/>
          <w:szCs w:val="24"/>
          <w:lang w:eastAsia="ru-RU"/>
        </w:rPr>
      </w:pPr>
      <w:r w:rsidRPr="008B70B9">
        <w:rPr>
          <w:rFonts w:ascii="Times New Roman" w:eastAsia="Times New Roman" w:hAnsi="Times New Roman"/>
          <w:b/>
          <w:color w:val="000000"/>
          <w:sz w:val="24"/>
          <w:szCs w:val="24"/>
          <w:lang w:eastAsia="ru-RU"/>
        </w:rPr>
        <w:t>Цель и задачи учебного предмета</w:t>
      </w:r>
    </w:p>
    <w:p w14:paraId="6714760B" w14:textId="77777777" w:rsidR="00A26DB7" w:rsidRPr="008B70B9" w:rsidRDefault="00A26DB7" w:rsidP="00164B91">
      <w:pPr>
        <w:spacing w:after="0"/>
        <w:jc w:val="center"/>
        <w:rPr>
          <w:rFonts w:ascii="Times New Roman" w:eastAsia="Times New Roman" w:hAnsi="Times New Roman"/>
          <w:sz w:val="24"/>
          <w:szCs w:val="24"/>
          <w:lang w:eastAsia="ru-RU"/>
        </w:rPr>
      </w:pPr>
      <w:r w:rsidRPr="008B70B9">
        <w:rPr>
          <w:rFonts w:ascii="Times New Roman" w:hAnsi="Times New Roman"/>
          <w:bCs/>
          <w:i/>
          <w:iCs/>
          <w:sz w:val="24"/>
          <w:szCs w:val="24"/>
        </w:rPr>
        <w:t xml:space="preserve">«Специальность и чтение с листа </w:t>
      </w:r>
      <w:r w:rsidR="000A548E" w:rsidRPr="008B70B9">
        <w:rPr>
          <w:rFonts w:ascii="Times New Roman" w:eastAsia="Times New Roman" w:hAnsi="Times New Roman"/>
          <w:sz w:val="24"/>
          <w:szCs w:val="24"/>
          <w:lang w:eastAsia="ru-RU"/>
        </w:rPr>
        <w:t>(</w:t>
      </w:r>
      <w:r w:rsidR="00164B91">
        <w:rPr>
          <w:rFonts w:ascii="Times New Roman" w:eastAsia="Times New Roman" w:hAnsi="Times New Roman"/>
          <w:sz w:val="24"/>
          <w:szCs w:val="24"/>
          <w:lang w:eastAsia="ru-RU"/>
        </w:rPr>
        <w:t>ударная установка</w:t>
      </w:r>
      <w:r w:rsidR="000A548E" w:rsidRPr="008B70B9">
        <w:rPr>
          <w:rFonts w:ascii="Times New Roman" w:eastAsia="Times New Roman" w:hAnsi="Times New Roman"/>
          <w:sz w:val="24"/>
          <w:szCs w:val="24"/>
          <w:lang w:eastAsia="ru-RU"/>
        </w:rPr>
        <w:t>)</w:t>
      </w:r>
      <w:r w:rsidRPr="008B70B9">
        <w:rPr>
          <w:rFonts w:ascii="Times New Roman" w:hAnsi="Times New Roman"/>
          <w:bCs/>
          <w:i/>
          <w:iCs/>
          <w:sz w:val="24"/>
          <w:szCs w:val="24"/>
        </w:rPr>
        <w:t>»</w:t>
      </w:r>
      <w:r w:rsidRPr="008B70B9">
        <w:rPr>
          <w:rFonts w:ascii="Times New Roman" w:eastAsia="Times New Roman" w:hAnsi="Times New Roman"/>
          <w:i/>
          <w:color w:val="000000"/>
          <w:sz w:val="24"/>
          <w:szCs w:val="24"/>
          <w:lang w:eastAsia="ru-RU"/>
        </w:rPr>
        <w:t>.</w:t>
      </w:r>
    </w:p>
    <w:p w14:paraId="170172E5" w14:textId="77777777" w:rsidR="00A26DB7" w:rsidRPr="008B70B9" w:rsidRDefault="00A26DB7" w:rsidP="00471C22">
      <w:pPr>
        <w:spacing w:after="0"/>
        <w:ind w:firstLine="539"/>
        <w:jc w:val="both"/>
        <w:rPr>
          <w:rFonts w:ascii="Times New Roman" w:eastAsia="Times New Roman" w:hAnsi="Times New Roman"/>
          <w:sz w:val="24"/>
          <w:szCs w:val="24"/>
          <w:lang w:eastAsia="ru-RU"/>
        </w:rPr>
      </w:pPr>
    </w:p>
    <w:p w14:paraId="2DA16813" w14:textId="0461F998" w:rsidR="00A26DB7" w:rsidRPr="008B70B9" w:rsidRDefault="00A26DB7" w:rsidP="00471C22">
      <w:pPr>
        <w:spacing w:after="0"/>
        <w:jc w:val="both"/>
        <w:rPr>
          <w:rFonts w:ascii="Times New Roman" w:hAnsi="Times New Roman"/>
          <w:sz w:val="24"/>
          <w:szCs w:val="24"/>
        </w:rPr>
      </w:pPr>
      <w:r w:rsidRPr="008B70B9">
        <w:rPr>
          <w:rFonts w:ascii="Times New Roman" w:hAnsi="Times New Roman"/>
          <w:sz w:val="24"/>
          <w:szCs w:val="24"/>
        </w:rPr>
        <w:t xml:space="preserve">1.  Выявление одаренных детей в области </w:t>
      </w:r>
      <w:proofErr w:type="gramStart"/>
      <w:r w:rsidRPr="008B70B9">
        <w:rPr>
          <w:rFonts w:ascii="Times New Roman" w:hAnsi="Times New Roman"/>
          <w:sz w:val="24"/>
          <w:szCs w:val="24"/>
        </w:rPr>
        <w:t>музыкального  искусства</w:t>
      </w:r>
      <w:proofErr w:type="gramEnd"/>
      <w:r w:rsidRPr="008B70B9">
        <w:rPr>
          <w:rFonts w:ascii="Times New Roman" w:hAnsi="Times New Roman"/>
          <w:sz w:val="24"/>
          <w:szCs w:val="24"/>
        </w:rPr>
        <w:t xml:space="preserve"> с целью их подготовки к поступле</w:t>
      </w:r>
      <w:r w:rsidR="00CE6426">
        <w:rPr>
          <w:rFonts w:ascii="Times New Roman" w:hAnsi="Times New Roman"/>
          <w:sz w:val="24"/>
          <w:szCs w:val="24"/>
        </w:rPr>
        <w:t>нию в образовательные организации</w:t>
      </w:r>
      <w:r w:rsidRPr="008B70B9">
        <w:rPr>
          <w:rFonts w:ascii="Times New Roman" w:hAnsi="Times New Roman"/>
          <w:sz w:val="24"/>
          <w:szCs w:val="24"/>
        </w:rPr>
        <w:t>, реализующие основные профессиональные образовательные программы в области искусств по специальности «Инструменты эстрадного оркестра».</w:t>
      </w:r>
    </w:p>
    <w:p w14:paraId="2422732D" w14:textId="77777777" w:rsidR="00A26DB7" w:rsidRPr="008B70B9" w:rsidRDefault="00A26DB7" w:rsidP="00471C22">
      <w:pPr>
        <w:spacing w:after="0"/>
        <w:jc w:val="both"/>
        <w:rPr>
          <w:rFonts w:ascii="Times New Roman" w:hAnsi="Times New Roman"/>
          <w:sz w:val="24"/>
          <w:szCs w:val="24"/>
        </w:rPr>
      </w:pPr>
      <w:r w:rsidRPr="008B70B9">
        <w:rPr>
          <w:rFonts w:ascii="Times New Roman" w:hAnsi="Times New Roman"/>
          <w:sz w:val="24"/>
          <w:szCs w:val="24"/>
        </w:rPr>
        <w:t>2. Создание условий для художественного образования, эстетического воспитания, духовно-нравственного развития детей;</w:t>
      </w:r>
    </w:p>
    <w:p w14:paraId="58A949C2" w14:textId="77777777" w:rsidR="00A26DB7" w:rsidRPr="008B70B9" w:rsidRDefault="00A26DB7" w:rsidP="00471C22">
      <w:pPr>
        <w:spacing w:after="0"/>
        <w:jc w:val="both"/>
        <w:rPr>
          <w:rFonts w:ascii="Times New Roman" w:hAnsi="Times New Roman"/>
          <w:sz w:val="24"/>
          <w:szCs w:val="24"/>
        </w:rPr>
      </w:pPr>
      <w:r w:rsidRPr="008B70B9">
        <w:rPr>
          <w:rFonts w:ascii="Times New Roman" w:hAnsi="Times New Roman"/>
          <w:sz w:val="24"/>
          <w:szCs w:val="24"/>
        </w:rPr>
        <w:t>3. Овладение детьми духовными и культурными ценностями народов мира;</w:t>
      </w:r>
    </w:p>
    <w:p w14:paraId="717F6B18" w14:textId="77777777" w:rsidR="00A26DB7" w:rsidRPr="008B70B9" w:rsidRDefault="00A26DB7" w:rsidP="00471C22">
      <w:pPr>
        <w:spacing w:after="0"/>
        <w:ind w:firstLine="691"/>
        <w:jc w:val="both"/>
        <w:rPr>
          <w:rFonts w:ascii="Times New Roman" w:hAnsi="Times New Roman"/>
          <w:b/>
          <w:bCs/>
          <w:sz w:val="24"/>
          <w:szCs w:val="24"/>
        </w:rPr>
      </w:pPr>
    </w:p>
    <w:p w14:paraId="403C6CD5" w14:textId="77777777" w:rsidR="00A26DB7" w:rsidRPr="008B70B9" w:rsidRDefault="00A26DB7" w:rsidP="00471C22">
      <w:pPr>
        <w:pStyle w:val="a3"/>
        <w:spacing w:after="0" w:line="276" w:lineRule="auto"/>
        <w:ind w:firstLine="709"/>
        <w:jc w:val="both"/>
      </w:pPr>
      <w:r w:rsidRPr="008B70B9">
        <w:rPr>
          <w:b/>
        </w:rPr>
        <w:t>Задачи</w:t>
      </w:r>
      <w:r w:rsidRPr="008B70B9">
        <w:t>:</w:t>
      </w:r>
    </w:p>
    <w:p w14:paraId="6927FD9F" w14:textId="77777777" w:rsidR="00A26DB7" w:rsidRPr="008B70B9" w:rsidRDefault="00A26DB7" w:rsidP="00471C22">
      <w:pPr>
        <w:spacing w:after="0"/>
        <w:ind w:left="708"/>
        <w:jc w:val="both"/>
        <w:rPr>
          <w:rFonts w:ascii="Times New Roman" w:hAnsi="Times New Roman"/>
          <w:bCs/>
          <w:sz w:val="24"/>
          <w:szCs w:val="24"/>
        </w:rPr>
      </w:pPr>
      <w:r w:rsidRPr="008B70B9">
        <w:rPr>
          <w:rFonts w:ascii="Times New Roman" w:hAnsi="Times New Roman"/>
          <w:bCs/>
          <w:sz w:val="24"/>
          <w:szCs w:val="24"/>
        </w:rPr>
        <w:t xml:space="preserve">1. </w:t>
      </w:r>
      <w:r w:rsidRPr="008B70B9">
        <w:rPr>
          <w:rFonts w:ascii="Times New Roman" w:hAnsi="Times New Roman"/>
          <w:bCs/>
          <w:sz w:val="24"/>
          <w:szCs w:val="24"/>
          <w:u w:val="single"/>
        </w:rPr>
        <w:t>Обучающие</w:t>
      </w:r>
      <w:r w:rsidRPr="008B70B9">
        <w:rPr>
          <w:rFonts w:ascii="Times New Roman" w:hAnsi="Times New Roman"/>
          <w:bCs/>
          <w:sz w:val="24"/>
          <w:szCs w:val="24"/>
        </w:rPr>
        <w:t>:</w:t>
      </w:r>
    </w:p>
    <w:p w14:paraId="3E399939" w14:textId="77777777" w:rsidR="00A26DB7" w:rsidRPr="008B70B9" w:rsidRDefault="00A26DB7" w:rsidP="00471C22">
      <w:pPr>
        <w:numPr>
          <w:ilvl w:val="0"/>
          <w:numId w:val="19"/>
        </w:numPr>
        <w:spacing w:after="0"/>
        <w:jc w:val="both"/>
        <w:rPr>
          <w:rFonts w:ascii="Times New Roman" w:eastAsia="Times New Roman" w:hAnsi="Times New Roman"/>
          <w:sz w:val="24"/>
          <w:szCs w:val="24"/>
          <w:lang w:eastAsia="ru-RU"/>
        </w:rPr>
      </w:pPr>
      <w:r w:rsidRPr="008B70B9">
        <w:rPr>
          <w:rFonts w:ascii="Times New Roman" w:eastAsia="Times New Roman" w:hAnsi="Times New Roman"/>
          <w:sz w:val="24"/>
          <w:szCs w:val="24"/>
          <w:lang w:eastAsia="ru-RU"/>
        </w:rPr>
        <w:t xml:space="preserve">приобретение детьми знаний, умений и навыков игры на инструментах эстрадного оркестра </w:t>
      </w:r>
      <w:r w:rsidR="000A548E" w:rsidRPr="008B70B9">
        <w:rPr>
          <w:rFonts w:ascii="Times New Roman" w:eastAsia="Times New Roman" w:hAnsi="Times New Roman"/>
          <w:sz w:val="24"/>
          <w:szCs w:val="24"/>
          <w:lang w:eastAsia="ru-RU"/>
        </w:rPr>
        <w:t>(</w:t>
      </w:r>
      <w:r w:rsidR="00164B91">
        <w:rPr>
          <w:rFonts w:ascii="Times New Roman" w:eastAsia="Times New Roman" w:hAnsi="Times New Roman"/>
          <w:sz w:val="24"/>
          <w:szCs w:val="24"/>
          <w:lang w:eastAsia="ru-RU"/>
        </w:rPr>
        <w:t>ударная установка</w:t>
      </w:r>
      <w:r w:rsidR="000A548E" w:rsidRPr="008B70B9">
        <w:rPr>
          <w:rFonts w:ascii="Times New Roman" w:eastAsia="Times New Roman" w:hAnsi="Times New Roman"/>
          <w:sz w:val="24"/>
          <w:szCs w:val="24"/>
          <w:lang w:eastAsia="ru-RU"/>
        </w:rPr>
        <w:t>)</w:t>
      </w:r>
      <w:r w:rsidRPr="008B70B9">
        <w:rPr>
          <w:rFonts w:ascii="Times New Roman" w:eastAsia="Times New Roman" w:hAnsi="Times New Roman"/>
          <w:sz w:val="24"/>
          <w:szCs w:val="24"/>
          <w:lang w:eastAsia="ru-RU"/>
        </w:rPr>
        <w:t>, позволяющих исполнять музыкальные произведения в соответствии с необходимым уровнем музыкальной грамотности и стилевыми традициями;</w:t>
      </w:r>
    </w:p>
    <w:p w14:paraId="42B7FF17" w14:textId="77777777" w:rsidR="00A26DB7" w:rsidRPr="008B70B9" w:rsidRDefault="00A26DB7" w:rsidP="00471C22">
      <w:pPr>
        <w:numPr>
          <w:ilvl w:val="0"/>
          <w:numId w:val="19"/>
        </w:numPr>
        <w:spacing w:after="0"/>
        <w:jc w:val="both"/>
        <w:rPr>
          <w:rFonts w:ascii="Times New Roman" w:eastAsia="Times New Roman" w:hAnsi="Times New Roman"/>
          <w:sz w:val="24"/>
          <w:szCs w:val="24"/>
          <w:lang w:eastAsia="ru-RU"/>
        </w:rPr>
      </w:pPr>
      <w:r w:rsidRPr="008B70B9">
        <w:rPr>
          <w:rFonts w:ascii="Times New Roman" w:eastAsia="Times New Roman" w:hAnsi="Times New Roman"/>
          <w:sz w:val="24"/>
          <w:szCs w:val="24"/>
          <w:lang w:eastAsia="ru-RU"/>
        </w:rPr>
        <w:t xml:space="preserve">воспитание у детей культуры </w:t>
      </w:r>
      <w:proofErr w:type="gramStart"/>
      <w:r w:rsidRPr="008B70B9">
        <w:rPr>
          <w:rFonts w:ascii="Times New Roman" w:eastAsia="Times New Roman" w:hAnsi="Times New Roman"/>
          <w:sz w:val="24"/>
          <w:szCs w:val="24"/>
          <w:lang w:eastAsia="ru-RU"/>
        </w:rPr>
        <w:t xml:space="preserve">сольного  </w:t>
      </w:r>
      <w:proofErr w:type="spellStart"/>
      <w:r w:rsidRPr="008B70B9">
        <w:rPr>
          <w:rFonts w:ascii="Times New Roman" w:eastAsia="Times New Roman" w:hAnsi="Times New Roman"/>
          <w:sz w:val="24"/>
          <w:szCs w:val="24"/>
          <w:lang w:eastAsia="ru-RU"/>
        </w:rPr>
        <w:t>музицирования</w:t>
      </w:r>
      <w:proofErr w:type="spellEnd"/>
      <w:proofErr w:type="gramEnd"/>
      <w:r w:rsidRPr="008B70B9">
        <w:rPr>
          <w:rFonts w:ascii="Times New Roman" w:eastAsia="Times New Roman" w:hAnsi="Times New Roman"/>
          <w:sz w:val="24"/>
          <w:szCs w:val="24"/>
          <w:lang w:eastAsia="ru-RU"/>
        </w:rPr>
        <w:t>;</w:t>
      </w:r>
    </w:p>
    <w:p w14:paraId="27C1F7F7" w14:textId="199D3DB8" w:rsidR="00A26DB7" w:rsidRPr="008B70B9" w:rsidRDefault="00A26DB7" w:rsidP="00471C22">
      <w:pPr>
        <w:numPr>
          <w:ilvl w:val="0"/>
          <w:numId w:val="19"/>
        </w:numPr>
        <w:spacing w:after="0"/>
        <w:jc w:val="both"/>
        <w:rPr>
          <w:rFonts w:ascii="Times New Roman" w:eastAsia="Times New Roman" w:hAnsi="Times New Roman"/>
          <w:sz w:val="24"/>
          <w:szCs w:val="24"/>
          <w:lang w:eastAsia="ru-RU"/>
        </w:rPr>
      </w:pPr>
      <w:r w:rsidRPr="008B70B9">
        <w:rPr>
          <w:rFonts w:ascii="Times New Roman" w:eastAsia="Times New Roman" w:hAnsi="Times New Roman"/>
          <w:sz w:val="24"/>
          <w:szCs w:val="24"/>
          <w:lang w:eastAsia="ru-RU"/>
        </w:rPr>
        <w:t>подготовку одаренных детей к поступле</w:t>
      </w:r>
      <w:r w:rsidR="00CE6426">
        <w:rPr>
          <w:rFonts w:ascii="Times New Roman" w:eastAsia="Times New Roman" w:hAnsi="Times New Roman"/>
          <w:sz w:val="24"/>
          <w:szCs w:val="24"/>
          <w:lang w:eastAsia="ru-RU"/>
        </w:rPr>
        <w:t>нию в образовательные организации</w:t>
      </w:r>
      <w:r w:rsidRPr="008B70B9">
        <w:rPr>
          <w:rFonts w:ascii="Times New Roman" w:eastAsia="Times New Roman" w:hAnsi="Times New Roman"/>
          <w:sz w:val="24"/>
          <w:szCs w:val="24"/>
          <w:lang w:eastAsia="ru-RU"/>
        </w:rPr>
        <w:t>, реализующие основные профессиональные образовательные программы в области музыкального искусства по специальности «Инструменты эстрадного оркестра» по классу</w:t>
      </w:r>
      <w:r w:rsidR="000A548E">
        <w:rPr>
          <w:rFonts w:ascii="Times New Roman" w:eastAsia="Times New Roman" w:hAnsi="Times New Roman"/>
          <w:sz w:val="24"/>
          <w:szCs w:val="24"/>
          <w:lang w:eastAsia="ru-RU"/>
        </w:rPr>
        <w:t xml:space="preserve"> </w:t>
      </w:r>
      <w:r w:rsidR="00164B91">
        <w:rPr>
          <w:rFonts w:ascii="Times New Roman" w:eastAsia="Times New Roman" w:hAnsi="Times New Roman"/>
          <w:sz w:val="24"/>
          <w:szCs w:val="24"/>
          <w:lang w:eastAsia="ru-RU"/>
        </w:rPr>
        <w:t>ударной установки;</w:t>
      </w:r>
    </w:p>
    <w:p w14:paraId="575273B4" w14:textId="77777777" w:rsidR="00A26DB7" w:rsidRPr="008B70B9" w:rsidRDefault="00A26DB7" w:rsidP="00471C22">
      <w:pPr>
        <w:numPr>
          <w:ilvl w:val="0"/>
          <w:numId w:val="19"/>
        </w:numPr>
        <w:spacing w:after="0"/>
        <w:jc w:val="both"/>
        <w:rPr>
          <w:rFonts w:ascii="Times New Roman" w:eastAsia="Times New Roman" w:hAnsi="Times New Roman"/>
          <w:sz w:val="24"/>
          <w:szCs w:val="24"/>
          <w:lang w:eastAsia="ru-RU"/>
        </w:rPr>
      </w:pPr>
      <w:r w:rsidRPr="008B70B9">
        <w:rPr>
          <w:rFonts w:ascii="Times New Roman" w:eastAsia="Times New Roman" w:hAnsi="Times New Roman"/>
          <w:sz w:val="24"/>
          <w:szCs w:val="24"/>
          <w:lang w:eastAsia="ru-RU"/>
        </w:rPr>
        <w:t>формирование у одаренных детей комплекса знаний, умений и навыков, позволяющих в дальнейшем осваивать основные профессиональные образовательные программы в области музыкального искусства;</w:t>
      </w:r>
    </w:p>
    <w:p w14:paraId="112DAA58" w14:textId="77777777" w:rsidR="00A26DB7" w:rsidRPr="008B70B9" w:rsidRDefault="00A26DB7" w:rsidP="00471C22">
      <w:pPr>
        <w:spacing w:after="0"/>
        <w:jc w:val="both"/>
        <w:rPr>
          <w:rFonts w:ascii="Times New Roman" w:hAnsi="Times New Roman"/>
          <w:bCs/>
          <w:i/>
          <w:sz w:val="24"/>
          <w:szCs w:val="24"/>
        </w:rPr>
      </w:pPr>
    </w:p>
    <w:p w14:paraId="1FEC9F4D" w14:textId="77777777" w:rsidR="00A26DB7" w:rsidRPr="008B70B9" w:rsidRDefault="00A26DB7" w:rsidP="00471C22">
      <w:pPr>
        <w:numPr>
          <w:ilvl w:val="0"/>
          <w:numId w:val="20"/>
        </w:numPr>
        <w:spacing w:after="0"/>
        <w:jc w:val="both"/>
        <w:rPr>
          <w:rFonts w:ascii="Times New Roman" w:hAnsi="Times New Roman"/>
          <w:bCs/>
          <w:sz w:val="24"/>
          <w:szCs w:val="24"/>
        </w:rPr>
      </w:pPr>
      <w:r w:rsidRPr="008B70B9">
        <w:rPr>
          <w:rFonts w:ascii="Times New Roman" w:hAnsi="Times New Roman"/>
          <w:bCs/>
          <w:sz w:val="24"/>
          <w:szCs w:val="24"/>
          <w:u w:val="single"/>
        </w:rPr>
        <w:t>Развивающие</w:t>
      </w:r>
      <w:r w:rsidRPr="008B70B9">
        <w:rPr>
          <w:rFonts w:ascii="Times New Roman" w:hAnsi="Times New Roman"/>
          <w:bCs/>
          <w:sz w:val="24"/>
          <w:szCs w:val="24"/>
        </w:rPr>
        <w:t>:</w:t>
      </w:r>
    </w:p>
    <w:p w14:paraId="53A822B1" w14:textId="77777777" w:rsidR="00A26DB7" w:rsidRPr="008B70B9" w:rsidRDefault="00A26DB7" w:rsidP="00471C22">
      <w:pPr>
        <w:numPr>
          <w:ilvl w:val="0"/>
          <w:numId w:val="21"/>
        </w:numPr>
        <w:spacing w:after="0"/>
        <w:jc w:val="both"/>
        <w:rPr>
          <w:rFonts w:ascii="Times New Roman" w:eastAsia="Times New Roman" w:hAnsi="Times New Roman"/>
          <w:sz w:val="24"/>
          <w:szCs w:val="24"/>
          <w:lang w:eastAsia="ru-RU"/>
        </w:rPr>
      </w:pPr>
      <w:r w:rsidRPr="008B70B9">
        <w:rPr>
          <w:rFonts w:ascii="Times New Roman" w:eastAsia="Times New Roman" w:hAnsi="Times New Roman"/>
          <w:sz w:val="24"/>
          <w:szCs w:val="24"/>
          <w:lang w:eastAsia="ru-RU"/>
        </w:rPr>
        <w:t>приобретение детьми опыта творческой деятельности;</w:t>
      </w:r>
    </w:p>
    <w:p w14:paraId="7447B258" w14:textId="77777777" w:rsidR="00A26DB7" w:rsidRPr="008B70B9" w:rsidRDefault="00A26DB7" w:rsidP="00471C22">
      <w:pPr>
        <w:numPr>
          <w:ilvl w:val="0"/>
          <w:numId w:val="21"/>
        </w:numPr>
        <w:spacing w:after="0"/>
        <w:jc w:val="both"/>
        <w:rPr>
          <w:rFonts w:ascii="Times New Roman" w:hAnsi="Times New Roman"/>
          <w:bCs/>
          <w:sz w:val="24"/>
          <w:szCs w:val="24"/>
        </w:rPr>
      </w:pPr>
      <w:r w:rsidRPr="008B70B9">
        <w:rPr>
          <w:rFonts w:ascii="Times New Roman" w:eastAsia="Times New Roman" w:hAnsi="Times New Roman"/>
          <w:sz w:val="24"/>
          <w:szCs w:val="24"/>
          <w:lang w:eastAsia="ru-RU"/>
        </w:rPr>
        <w:t xml:space="preserve">выработку у обучающихся личностных качеств, способствующих освоению в соответствии с программными требованиями учебной информации, приобретению навыков творческой деятельности, умению планировать свою домашнюю работу, осуществлению самостоятельного контроля за своей учебной деятельностью, умению давать объективную оценку своему труду, формированию навыков взаимодействия с преподавателями и обучающимися в образовательном процессе, </w:t>
      </w:r>
    </w:p>
    <w:p w14:paraId="7D91D632" w14:textId="77777777" w:rsidR="00A26DB7" w:rsidRPr="008B70B9" w:rsidRDefault="00A26DB7" w:rsidP="00471C22">
      <w:pPr>
        <w:spacing w:after="0"/>
        <w:jc w:val="both"/>
        <w:rPr>
          <w:rFonts w:ascii="Times New Roman" w:hAnsi="Times New Roman"/>
          <w:bCs/>
          <w:sz w:val="24"/>
          <w:szCs w:val="24"/>
        </w:rPr>
      </w:pPr>
    </w:p>
    <w:p w14:paraId="5ED342A9" w14:textId="77777777" w:rsidR="00A26DB7" w:rsidRPr="008B70B9" w:rsidRDefault="00A26DB7" w:rsidP="00471C22">
      <w:pPr>
        <w:spacing w:after="0"/>
        <w:ind w:left="708"/>
        <w:jc w:val="both"/>
        <w:rPr>
          <w:rFonts w:ascii="Times New Roman" w:hAnsi="Times New Roman"/>
          <w:bCs/>
          <w:sz w:val="24"/>
          <w:szCs w:val="24"/>
        </w:rPr>
      </w:pPr>
      <w:r w:rsidRPr="008B70B9">
        <w:rPr>
          <w:rFonts w:ascii="Times New Roman" w:hAnsi="Times New Roman"/>
          <w:bCs/>
          <w:sz w:val="24"/>
          <w:szCs w:val="24"/>
        </w:rPr>
        <w:t xml:space="preserve">3. </w:t>
      </w:r>
      <w:r w:rsidRPr="008B70B9">
        <w:rPr>
          <w:rFonts w:ascii="Times New Roman" w:hAnsi="Times New Roman"/>
          <w:bCs/>
          <w:sz w:val="24"/>
          <w:szCs w:val="24"/>
          <w:u w:val="single"/>
        </w:rPr>
        <w:t>Воспитательные</w:t>
      </w:r>
      <w:r w:rsidRPr="008B70B9">
        <w:rPr>
          <w:rFonts w:ascii="Times New Roman" w:hAnsi="Times New Roman"/>
          <w:bCs/>
          <w:sz w:val="24"/>
          <w:szCs w:val="24"/>
        </w:rPr>
        <w:t>:</w:t>
      </w:r>
    </w:p>
    <w:p w14:paraId="69B12908" w14:textId="77777777" w:rsidR="00A26DB7" w:rsidRPr="008B70B9" w:rsidRDefault="00A26DB7" w:rsidP="00471C22">
      <w:pPr>
        <w:numPr>
          <w:ilvl w:val="0"/>
          <w:numId w:val="22"/>
        </w:numPr>
        <w:spacing w:after="0"/>
        <w:jc w:val="both"/>
        <w:rPr>
          <w:rFonts w:ascii="Times New Roman" w:eastAsia="Times New Roman" w:hAnsi="Times New Roman"/>
          <w:sz w:val="24"/>
          <w:szCs w:val="24"/>
          <w:lang w:eastAsia="ru-RU"/>
        </w:rPr>
      </w:pPr>
      <w:r w:rsidRPr="008B70B9">
        <w:rPr>
          <w:rFonts w:ascii="Times New Roman" w:eastAsia="Times New Roman" w:hAnsi="Times New Roman"/>
          <w:sz w:val="24"/>
          <w:szCs w:val="24"/>
          <w:lang w:eastAsia="ru-RU"/>
        </w:rPr>
        <w:t>воспитание и развитие у обучающихся личностных качеств, позволяющих уважать и принимать духовные и культурные ценности разных народов;</w:t>
      </w:r>
    </w:p>
    <w:p w14:paraId="4C7FF75D" w14:textId="77777777" w:rsidR="00A26DB7" w:rsidRPr="008B70B9" w:rsidRDefault="00A26DB7" w:rsidP="00471C22">
      <w:pPr>
        <w:numPr>
          <w:ilvl w:val="0"/>
          <w:numId w:val="22"/>
        </w:numPr>
        <w:spacing w:after="0"/>
        <w:jc w:val="both"/>
        <w:rPr>
          <w:rFonts w:ascii="Times New Roman" w:eastAsia="Times New Roman" w:hAnsi="Times New Roman"/>
          <w:sz w:val="24"/>
          <w:szCs w:val="24"/>
          <w:lang w:eastAsia="ru-RU"/>
        </w:rPr>
      </w:pPr>
      <w:r w:rsidRPr="008B70B9">
        <w:rPr>
          <w:rFonts w:ascii="Times New Roman" w:eastAsia="Times New Roman" w:hAnsi="Times New Roman"/>
          <w:sz w:val="24"/>
          <w:szCs w:val="24"/>
          <w:lang w:eastAsia="ru-RU"/>
        </w:rPr>
        <w:lastRenderedPageBreak/>
        <w:t>овладение детьми духовными и культурными ценностями народов мира; формирование умения у обучающихся самостоятельно воспринимать и оценивать культурные ценности;</w:t>
      </w:r>
    </w:p>
    <w:p w14:paraId="6441945B" w14:textId="77777777" w:rsidR="00A26DB7" w:rsidRPr="008B70B9" w:rsidRDefault="00A26DB7" w:rsidP="00471C22">
      <w:pPr>
        <w:numPr>
          <w:ilvl w:val="0"/>
          <w:numId w:val="22"/>
        </w:numPr>
        <w:spacing w:after="0"/>
        <w:jc w:val="both"/>
        <w:rPr>
          <w:rFonts w:ascii="Times New Roman" w:eastAsia="Times New Roman" w:hAnsi="Times New Roman"/>
          <w:sz w:val="24"/>
          <w:szCs w:val="24"/>
          <w:lang w:eastAsia="ru-RU"/>
        </w:rPr>
      </w:pPr>
      <w:r w:rsidRPr="008B70B9">
        <w:rPr>
          <w:rFonts w:ascii="Times New Roman" w:eastAsia="Times New Roman" w:hAnsi="Times New Roman"/>
          <w:sz w:val="24"/>
          <w:szCs w:val="24"/>
          <w:lang w:eastAsia="ru-RU"/>
        </w:rPr>
        <w:t xml:space="preserve">формирование у обучающихся эстетических взглядов, нравственных установок и потребности общения с духовными ценностями; </w:t>
      </w:r>
    </w:p>
    <w:p w14:paraId="42E564A3" w14:textId="77777777" w:rsidR="00A26DB7" w:rsidRPr="008B70B9" w:rsidRDefault="00A26DB7" w:rsidP="00471C22">
      <w:pPr>
        <w:numPr>
          <w:ilvl w:val="0"/>
          <w:numId w:val="22"/>
        </w:numPr>
        <w:spacing w:after="0"/>
        <w:jc w:val="both"/>
        <w:rPr>
          <w:rFonts w:ascii="Times New Roman" w:eastAsia="Times New Roman" w:hAnsi="Times New Roman"/>
          <w:sz w:val="24"/>
          <w:szCs w:val="24"/>
          <w:lang w:eastAsia="ru-RU"/>
        </w:rPr>
      </w:pPr>
      <w:r w:rsidRPr="008B70B9">
        <w:rPr>
          <w:rFonts w:ascii="Times New Roman" w:eastAsia="Times New Roman" w:hAnsi="Times New Roman"/>
          <w:sz w:val="24"/>
          <w:szCs w:val="24"/>
          <w:lang w:eastAsia="ru-RU"/>
        </w:rPr>
        <w:t>воспитание у учащихся уважительного отношения к иному мнению и художественно-эстетическим взглядам, пониманию причин успеха/неуспеха собственной учебной деятельности, определению наиболее эффективных способов достижения результата.</w:t>
      </w:r>
    </w:p>
    <w:p w14:paraId="7552AB89" w14:textId="77777777" w:rsidR="00A26DB7" w:rsidRPr="008B70B9" w:rsidRDefault="00A26DB7" w:rsidP="00471C22">
      <w:pPr>
        <w:numPr>
          <w:ilvl w:val="0"/>
          <w:numId w:val="22"/>
        </w:numPr>
        <w:spacing w:after="0"/>
        <w:jc w:val="both"/>
        <w:rPr>
          <w:rFonts w:ascii="Times New Roman" w:eastAsia="Times New Roman" w:hAnsi="Times New Roman"/>
          <w:sz w:val="24"/>
          <w:szCs w:val="24"/>
          <w:lang w:eastAsia="ru-RU"/>
        </w:rPr>
      </w:pPr>
      <w:r w:rsidRPr="008B70B9">
        <w:rPr>
          <w:rFonts w:ascii="Times New Roman" w:eastAsia="Times New Roman" w:hAnsi="Times New Roman"/>
          <w:sz w:val="24"/>
          <w:szCs w:val="24"/>
          <w:lang w:eastAsia="ru-RU"/>
        </w:rPr>
        <w:t>воспитание детей в творческой атмосфере, обстановке доброжелательности, эмоционально-нравственной отзывчивости, а также профессиональной требовательности;</w:t>
      </w:r>
    </w:p>
    <w:p w14:paraId="7F8B9D4D" w14:textId="77777777" w:rsidR="00A26DB7" w:rsidRPr="008B70B9" w:rsidRDefault="00A26DB7" w:rsidP="00471C22">
      <w:pPr>
        <w:pStyle w:val="a3"/>
        <w:spacing w:after="0" w:line="276" w:lineRule="auto"/>
        <w:jc w:val="both"/>
        <w:rPr>
          <w:i/>
        </w:rPr>
      </w:pPr>
    </w:p>
    <w:p w14:paraId="2A1EA0F7" w14:textId="77777777" w:rsidR="00A26DB7" w:rsidRPr="008B70B9" w:rsidRDefault="00A26DB7" w:rsidP="00471C22">
      <w:pPr>
        <w:ind w:firstLine="720"/>
        <w:jc w:val="both"/>
        <w:rPr>
          <w:rFonts w:ascii="Times New Roman" w:hAnsi="Times New Roman"/>
          <w:sz w:val="24"/>
          <w:szCs w:val="24"/>
        </w:rPr>
      </w:pPr>
      <w:r w:rsidRPr="008B70B9">
        <w:rPr>
          <w:rFonts w:ascii="Times New Roman" w:hAnsi="Times New Roman"/>
          <w:b/>
          <w:sz w:val="24"/>
          <w:szCs w:val="24"/>
        </w:rPr>
        <w:t>Место учебного предмета в структуре образовательной программы.</w:t>
      </w:r>
      <w:r w:rsidRPr="008B70B9">
        <w:rPr>
          <w:rFonts w:ascii="Times New Roman" w:hAnsi="Times New Roman"/>
          <w:i/>
          <w:sz w:val="24"/>
          <w:szCs w:val="24"/>
        </w:rPr>
        <w:t xml:space="preserve"> </w:t>
      </w:r>
      <w:r w:rsidRPr="008B70B9">
        <w:rPr>
          <w:rFonts w:ascii="Times New Roman" w:hAnsi="Times New Roman"/>
          <w:sz w:val="24"/>
          <w:szCs w:val="24"/>
        </w:rPr>
        <w:t xml:space="preserve">Учебный предмет «Специальность и чтение с листа» </w:t>
      </w:r>
      <w:r w:rsidR="000A548E" w:rsidRPr="008B70B9">
        <w:rPr>
          <w:rFonts w:ascii="Times New Roman" w:eastAsia="Times New Roman" w:hAnsi="Times New Roman"/>
          <w:sz w:val="24"/>
          <w:szCs w:val="24"/>
          <w:lang w:eastAsia="ru-RU"/>
        </w:rPr>
        <w:t>(</w:t>
      </w:r>
      <w:r w:rsidR="00164B91">
        <w:rPr>
          <w:rFonts w:ascii="Times New Roman" w:eastAsia="Times New Roman" w:hAnsi="Times New Roman"/>
          <w:sz w:val="24"/>
          <w:szCs w:val="24"/>
          <w:lang w:eastAsia="ru-RU"/>
        </w:rPr>
        <w:t>ударная установка</w:t>
      </w:r>
      <w:r w:rsidR="000A548E" w:rsidRPr="008B70B9">
        <w:rPr>
          <w:rFonts w:ascii="Times New Roman" w:eastAsia="Times New Roman" w:hAnsi="Times New Roman"/>
          <w:sz w:val="24"/>
          <w:szCs w:val="24"/>
          <w:lang w:eastAsia="ru-RU"/>
        </w:rPr>
        <w:t xml:space="preserve">) </w:t>
      </w:r>
      <w:r w:rsidRPr="008B70B9">
        <w:rPr>
          <w:rFonts w:ascii="Times New Roman" w:hAnsi="Times New Roman"/>
          <w:sz w:val="24"/>
          <w:szCs w:val="24"/>
        </w:rPr>
        <w:t xml:space="preserve">входит </w:t>
      </w:r>
      <w:proofErr w:type="gramStart"/>
      <w:r w:rsidRPr="008B70B9">
        <w:rPr>
          <w:rFonts w:ascii="Times New Roman" w:hAnsi="Times New Roman"/>
          <w:sz w:val="24"/>
          <w:szCs w:val="24"/>
        </w:rPr>
        <w:t>в  обязательную</w:t>
      </w:r>
      <w:proofErr w:type="gramEnd"/>
      <w:r w:rsidRPr="008B70B9">
        <w:rPr>
          <w:rFonts w:ascii="Times New Roman" w:hAnsi="Times New Roman"/>
          <w:sz w:val="24"/>
          <w:szCs w:val="24"/>
        </w:rPr>
        <w:t xml:space="preserve"> часть предметной области </w:t>
      </w:r>
      <w:r w:rsidRPr="008B70B9">
        <w:rPr>
          <w:rFonts w:ascii="Times New Roman" w:hAnsi="Times New Roman"/>
          <w:i/>
          <w:sz w:val="24"/>
          <w:szCs w:val="24"/>
        </w:rPr>
        <w:t xml:space="preserve"> ПО.01 Музыкальное исполнительство</w:t>
      </w:r>
      <w:r w:rsidRPr="008B70B9">
        <w:rPr>
          <w:rFonts w:ascii="Times New Roman" w:hAnsi="Times New Roman"/>
          <w:sz w:val="24"/>
          <w:szCs w:val="24"/>
        </w:rPr>
        <w:t xml:space="preserve">.  </w:t>
      </w:r>
    </w:p>
    <w:p w14:paraId="7411DF4C" w14:textId="77777777" w:rsidR="00A26DB7" w:rsidRPr="008B70B9" w:rsidRDefault="00A26DB7" w:rsidP="00471C22">
      <w:pPr>
        <w:ind w:firstLine="720"/>
        <w:jc w:val="both"/>
        <w:rPr>
          <w:rFonts w:ascii="Times New Roman" w:hAnsi="Times New Roman"/>
          <w:sz w:val="24"/>
          <w:szCs w:val="24"/>
        </w:rPr>
      </w:pPr>
      <w:r w:rsidRPr="008B70B9">
        <w:rPr>
          <w:rFonts w:ascii="Times New Roman" w:hAnsi="Times New Roman"/>
          <w:sz w:val="24"/>
          <w:szCs w:val="24"/>
        </w:rPr>
        <w:t xml:space="preserve">Учебный предмет «Специальность и чтение с листа» </w:t>
      </w:r>
      <w:r w:rsidR="000A548E" w:rsidRPr="008B70B9">
        <w:rPr>
          <w:rFonts w:ascii="Times New Roman" w:eastAsia="Times New Roman" w:hAnsi="Times New Roman"/>
          <w:sz w:val="24"/>
          <w:szCs w:val="24"/>
          <w:lang w:eastAsia="ru-RU"/>
        </w:rPr>
        <w:t>(</w:t>
      </w:r>
      <w:r w:rsidR="00164B91">
        <w:rPr>
          <w:rFonts w:ascii="Times New Roman" w:eastAsia="Times New Roman" w:hAnsi="Times New Roman"/>
          <w:sz w:val="24"/>
          <w:szCs w:val="24"/>
          <w:lang w:eastAsia="ru-RU"/>
        </w:rPr>
        <w:t>ударная установка</w:t>
      </w:r>
      <w:r w:rsidRPr="008B70B9">
        <w:rPr>
          <w:rFonts w:ascii="Times New Roman" w:hAnsi="Times New Roman"/>
          <w:sz w:val="24"/>
          <w:szCs w:val="24"/>
        </w:rPr>
        <w:t xml:space="preserve">) направлен на приобретение обучающимися следующих знаний, умений и навыков: </w:t>
      </w:r>
    </w:p>
    <w:p w14:paraId="6CB04FF5" w14:textId="77777777" w:rsidR="00A26DB7" w:rsidRPr="008B70B9" w:rsidRDefault="00A26DB7" w:rsidP="00471C22">
      <w:pPr>
        <w:ind w:firstLine="720"/>
        <w:jc w:val="both"/>
        <w:rPr>
          <w:rFonts w:ascii="Times New Roman" w:hAnsi="Times New Roman"/>
          <w:sz w:val="24"/>
          <w:szCs w:val="24"/>
        </w:rPr>
      </w:pPr>
      <w:r w:rsidRPr="008B70B9">
        <w:rPr>
          <w:rFonts w:ascii="Times New Roman" w:eastAsia="Times New Roman" w:hAnsi="Times New Roman"/>
          <w:sz w:val="24"/>
          <w:szCs w:val="24"/>
          <w:u w:val="single"/>
          <w:lang w:eastAsia="ru-RU"/>
        </w:rPr>
        <w:t>в области музыкального исполнительства</w:t>
      </w:r>
      <w:r w:rsidRPr="008B70B9">
        <w:rPr>
          <w:rFonts w:ascii="Times New Roman" w:eastAsia="Times New Roman" w:hAnsi="Times New Roman"/>
          <w:sz w:val="24"/>
          <w:szCs w:val="24"/>
          <w:lang w:eastAsia="ru-RU"/>
        </w:rPr>
        <w:t>:</w:t>
      </w:r>
    </w:p>
    <w:p w14:paraId="42F852D4" w14:textId="77777777" w:rsidR="00A26DB7" w:rsidRPr="008B70B9" w:rsidRDefault="00A26DB7" w:rsidP="00471C22">
      <w:pPr>
        <w:spacing w:after="0"/>
        <w:ind w:firstLine="539"/>
        <w:jc w:val="both"/>
        <w:rPr>
          <w:rFonts w:ascii="Times New Roman" w:eastAsia="Times New Roman" w:hAnsi="Times New Roman"/>
          <w:sz w:val="24"/>
          <w:szCs w:val="24"/>
          <w:lang w:eastAsia="ru-RU"/>
        </w:rPr>
      </w:pPr>
      <w:r w:rsidRPr="008B70B9">
        <w:rPr>
          <w:rFonts w:ascii="Times New Roman" w:eastAsia="Times New Roman" w:hAnsi="Times New Roman"/>
          <w:sz w:val="24"/>
          <w:szCs w:val="24"/>
          <w:lang w:eastAsia="ru-RU"/>
        </w:rPr>
        <w:t>- знания характерных особенностей музыкальных жанров и основных стилистических направлений;</w:t>
      </w:r>
    </w:p>
    <w:p w14:paraId="4B8E6D5A" w14:textId="77777777" w:rsidR="00A26DB7" w:rsidRPr="008B70B9" w:rsidRDefault="00A26DB7" w:rsidP="00471C22">
      <w:pPr>
        <w:spacing w:after="0"/>
        <w:ind w:firstLine="539"/>
        <w:jc w:val="both"/>
        <w:rPr>
          <w:rFonts w:ascii="Times New Roman" w:eastAsia="Times New Roman" w:hAnsi="Times New Roman"/>
          <w:sz w:val="24"/>
          <w:szCs w:val="24"/>
          <w:lang w:eastAsia="ru-RU"/>
        </w:rPr>
      </w:pPr>
      <w:r w:rsidRPr="008B70B9">
        <w:rPr>
          <w:rFonts w:ascii="Times New Roman" w:eastAsia="Times New Roman" w:hAnsi="Times New Roman"/>
          <w:sz w:val="24"/>
          <w:szCs w:val="24"/>
          <w:lang w:eastAsia="ru-RU"/>
        </w:rPr>
        <w:t>- знания музыкальной терминологии;</w:t>
      </w:r>
    </w:p>
    <w:p w14:paraId="3205E379" w14:textId="77777777" w:rsidR="00A26DB7" w:rsidRPr="008B70B9" w:rsidRDefault="00A26DB7" w:rsidP="00471C22">
      <w:pPr>
        <w:spacing w:after="0"/>
        <w:ind w:firstLine="539"/>
        <w:jc w:val="both"/>
        <w:rPr>
          <w:rFonts w:ascii="Times New Roman" w:eastAsia="Times New Roman" w:hAnsi="Times New Roman"/>
          <w:sz w:val="24"/>
          <w:szCs w:val="24"/>
          <w:lang w:eastAsia="ru-RU"/>
        </w:rPr>
      </w:pPr>
      <w:r w:rsidRPr="008B70B9">
        <w:rPr>
          <w:rFonts w:ascii="Times New Roman" w:eastAsia="Times New Roman" w:hAnsi="Times New Roman"/>
          <w:sz w:val="24"/>
          <w:szCs w:val="24"/>
          <w:lang w:eastAsia="ru-RU"/>
        </w:rPr>
        <w:t>- умения грамотно исполнять музыкальные произведения как сольно, так и при игре в ансамбле;</w:t>
      </w:r>
    </w:p>
    <w:p w14:paraId="26F46144" w14:textId="77777777" w:rsidR="00A26DB7" w:rsidRPr="008B70B9" w:rsidRDefault="00A26DB7" w:rsidP="00471C22">
      <w:pPr>
        <w:spacing w:after="0"/>
        <w:ind w:firstLine="539"/>
        <w:jc w:val="both"/>
        <w:rPr>
          <w:rFonts w:ascii="Times New Roman" w:eastAsia="Times New Roman" w:hAnsi="Times New Roman"/>
          <w:sz w:val="24"/>
          <w:szCs w:val="24"/>
          <w:lang w:eastAsia="ru-RU"/>
        </w:rPr>
      </w:pPr>
      <w:r w:rsidRPr="008B70B9">
        <w:rPr>
          <w:rFonts w:ascii="Times New Roman" w:eastAsia="Times New Roman" w:hAnsi="Times New Roman"/>
          <w:sz w:val="24"/>
          <w:szCs w:val="24"/>
          <w:lang w:eastAsia="ru-RU"/>
        </w:rPr>
        <w:t>- умения самостоятельно разучивать музыкальные произведения различных жанров и стилей классической, джазовой и эстрадной музыки;</w:t>
      </w:r>
    </w:p>
    <w:p w14:paraId="08442C0C" w14:textId="77777777" w:rsidR="00A26DB7" w:rsidRPr="008B70B9" w:rsidRDefault="00A26DB7" w:rsidP="00471C22">
      <w:pPr>
        <w:spacing w:after="0"/>
        <w:ind w:firstLine="539"/>
        <w:jc w:val="both"/>
        <w:rPr>
          <w:rFonts w:ascii="Times New Roman" w:eastAsia="Times New Roman" w:hAnsi="Times New Roman"/>
          <w:sz w:val="24"/>
          <w:szCs w:val="24"/>
          <w:lang w:eastAsia="ru-RU"/>
        </w:rPr>
      </w:pPr>
      <w:r w:rsidRPr="008B70B9">
        <w:rPr>
          <w:rFonts w:ascii="Times New Roman" w:eastAsia="Times New Roman" w:hAnsi="Times New Roman"/>
          <w:sz w:val="24"/>
          <w:szCs w:val="24"/>
          <w:lang w:eastAsia="ru-RU"/>
        </w:rPr>
        <w:t>- умения создавать художественный образ при исполнении музыкального произведения;</w:t>
      </w:r>
    </w:p>
    <w:p w14:paraId="3A5A80A2" w14:textId="77777777" w:rsidR="00A26DB7" w:rsidRPr="008B70B9" w:rsidRDefault="00A26DB7" w:rsidP="00471C22">
      <w:pPr>
        <w:spacing w:after="0"/>
        <w:ind w:firstLine="539"/>
        <w:jc w:val="both"/>
        <w:rPr>
          <w:rFonts w:ascii="Times New Roman" w:eastAsia="Times New Roman" w:hAnsi="Times New Roman"/>
          <w:sz w:val="24"/>
          <w:szCs w:val="24"/>
          <w:lang w:eastAsia="ru-RU"/>
        </w:rPr>
      </w:pPr>
      <w:r w:rsidRPr="008B70B9">
        <w:rPr>
          <w:rFonts w:ascii="Times New Roman" w:eastAsia="Times New Roman" w:hAnsi="Times New Roman"/>
          <w:sz w:val="24"/>
          <w:szCs w:val="24"/>
          <w:lang w:eastAsia="ru-RU"/>
        </w:rPr>
        <w:t>- умения использовать специфические джазовые приемы в своей практической деятельности;</w:t>
      </w:r>
    </w:p>
    <w:p w14:paraId="3D058A23" w14:textId="77777777" w:rsidR="00A26DB7" w:rsidRPr="008B70B9" w:rsidRDefault="00A26DB7" w:rsidP="00471C22">
      <w:pPr>
        <w:spacing w:after="0"/>
        <w:ind w:firstLine="539"/>
        <w:jc w:val="both"/>
        <w:rPr>
          <w:rFonts w:ascii="Times New Roman" w:eastAsia="Times New Roman" w:hAnsi="Times New Roman"/>
          <w:sz w:val="24"/>
          <w:szCs w:val="24"/>
          <w:lang w:eastAsia="ru-RU"/>
        </w:rPr>
      </w:pPr>
      <w:r w:rsidRPr="008B70B9">
        <w:rPr>
          <w:rFonts w:ascii="Times New Roman" w:eastAsia="Times New Roman" w:hAnsi="Times New Roman"/>
          <w:sz w:val="24"/>
          <w:szCs w:val="24"/>
          <w:lang w:eastAsia="ru-RU"/>
        </w:rPr>
        <w:t>- умения самостоятельно преодолевать технические трудности при разучивании несложного музыкального произведения;</w:t>
      </w:r>
    </w:p>
    <w:p w14:paraId="18913EE7" w14:textId="77777777" w:rsidR="00A26DB7" w:rsidRPr="008B70B9" w:rsidRDefault="00A26DB7" w:rsidP="00471C22">
      <w:pPr>
        <w:spacing w:after="0"/>
        <w:ind w:firstLine="539"/>
        <w:jc w:val="both"/>
        <w:rPr>
          <w:rFonts w:ascii="Times New Roman" w:eastAsia="Times New Roman" w:hAnsi="Times New Roman"/>
          <w:sz w:val="24"/>
          <w:szCs w:val="24"/>
          <w:lang w:eastAsia="ru-RU"/>
        </w:rPr>
      </w:pPr>
      <w:r w:rsidRPr="008B70B9">
        <w:rPr>
          <w:rFonts w:ascii="Times New Roman" w:eastAsia="Times New Roman" w:hAnsi="Times New Roman"/>
          <w:sz w:val="24"/>
          <w:szCs w:val="24"/>
          <w:lang w:eastAsia="ru-RU"/>
        </w:rPr>
        <w:t>- освоение импровизационных технологий и принципов их организации;</w:t>
      </w:r>
    </w:p>
    <w:p w14:paraId="1726E3C2" w14:textId="77777777" w:rsidR="00A26DB7" w:rsidRPr="008B70B9" w:rsidRDefault="00A26DB7" w:rsidP="00471C22">
      <w:pPr>
        <w:spacing w:after="0"/>
        <w:ind w:firstLine="539"/>
        <w:jc w:val="both"/>
        <w:rPr>
          <w:rFonts w:ascii="Times New Roman" w:eastAsia="Times New Roman" w:hAnsi="Times New Roman"/>
          <w:sz w:val="24"/>
          <w:szCs w:val="24"/>
          <w:lang w:eastAsia="ru-RU"/>
        </w:rPr>
      </w:pPr>
      <w:r w:rsidRPr="008B70B9">
        <w:rPr>
          <w:rFonts w:ascii="Times New Roman" w:eastAsia="Times New Roman" w:hAnsi="Times New Roman"/>
          <w:sz w:val="24"/>
          <w:szCs w:val="24"/>
          <w:lang w:eastAsia="ru-RU"/>
        </w:rPr>
        <w:t>- навыков чтения с листа несложных музыкальных произведений;</w:t>
      </w:r>
    </w:p>
    <w:p w14:paraId="49FC5A06" w14:textId="77777777" w:rsidR="00A26DB7" w:rsidRPr="008B70B9" w:rsidRDefault="00A26DB7" w:rsidP="00471C22">
      <w:pPr>
        <w:spacing w:after="0"/>
        <w:ind w:firstLine="539"/>
        <w:jc w:val="both"/>
        <w:rPr>
          <w:rFonts w:ascii="Times New Roman" w:eastAsia="Times New Roman" w:hAnsi="Times New Roman"/>
          <w:sz w:val="24"/>
          <w:szCs w:val="24"/>
          <w:lang w:eastAsia="ru-RU"/>
        </w:rPr>
      </w:pPr>
      <w:r w:rsidRPr="008B70B9">
        <w:rPr>
          <w:rFonts w:ascii="Times New Roman" w:eastAsia="Times New Roman" w:hAnsi="Times New Roman"/>
          <w:sz w:val="24"/>
          <w:szCs w:val="24"/>
          <w:lang w:eastAsia="ru-RU"/>
        </w:rPr>
        <w:t>- навыков подбора по слуху, импровизации и сочинения в простых формах;</w:t>
      </w:r>
    </w:p>
    <w:p w14:paraId="71167C22" w14:textId="77777777" w:rsidR="00A26DB7" w:rsidRPr="008B70B9" w:rsidRDefault="00A26DB7" w:rsidP="00471C22">
      <w:pPr>
        <w:spacing w:after="0"/>
        <w:ind w:firstLine="539"/>
        <w:jc w:val="both"/>
        <w:rPr>
          <w:rFonts w:ascii="Times New Roman" w:eastAsia="Times New Roman" w:hAnsi="Times New Roman"/>
          <w:sz w:val="24"/>
          <w:szCs w:val="24"/>
          <w:lang w:eastAsia="ru-RU"/>
        </w:rPr>
      </w:pPr>
      <w:r w:rsidRPr="008B70B9">
        <w:rPr>
          <w:rFonts w:ascii="Times New Roman" w:eastAsia="Times New Roman" w:hAnsi="Times New Roman"/>
          <w:sz w:val="24"/>
          <w:szCs w:val="24"/>
          <w:lang w:eastAsia="ru-RU"/>
        </w:rPr>
        <w:t>- первичных навыков в области теоретического анализа исполняемых произведений;</w:t>
      </w:r>
    </w:p>
    <w:p w14:paraId="06A50A08" w14:textId="77777777" w:rsidR="00A26DB7" w:rsidRPr="008B70B9" w:rsidRDefault="00A26DB7" w:rsidP="00471C22">
      <w:pPr>
        <w:spacing w:after="0"/>
        <w:ind w:firstLine="539"/>
        <w:jc w:val="both"/>
        <w:rPr>
          <w:rFonts w:ascii="Times New Roman" w:eastAsia="Times New Roman" w:hAnsi="Times New Roman"/>
          <w:sz w:val="24"/>
          <w:szCs w:val="24"/>
          <w:lang w:eastAsia="ru-RU"/>
        </w:rPr>
      </w:pPr>
      <w:r w:rsidRPr="008B70B9">
        <w:rPr>
          <w:rFonts w:ascii="Times New Roman" w:eastAsia="Times New Roman" w:hAnsi="Times New Roman"/>
          <w:sz w:val="24"/>
          <w:szCs w:val="24"/>
          <w:lang w:eastAsia="ru-RU"/>
        </w:rPr>
        <w:t>- навыков публичных выступлений;</w:t>
      </w:r>
    </w:p>
    <w:p w14:paraId="047E9B1E" w14:textId="77777777" w:rsidR="00A26DB7" w:rsidRPr="008B70B9" w:rsidRDefault="00A26DB7" w:rsidP="00471C22">
      <w:pPr>
        <w:spacing w:after="0"/>
        <w:ind w:firstLine="539"/>
        <w:jc w:val="both"/>
        <w:rPr>
          <w:rFonts w:ascii="Times New Roman" w:eastAsia="Times New Roman" w:hAnsi="Times New Roman"/>
          <w:sz w:val="24"/>
          <w:szCs w:val="24"/>
          <w:lang w:eastAsia="ru-RU"/>
        </w:rPr>
      </w:pPr>
    </w:p>
    <w:p w14:paraId="081188F2" w14:textId="47139AE8" w:rsidR="00A26DB7" w:rsidRPr="008B70B9" w:rsidRDefault="00A26DB7" w:rsidP="00471C22">
      <w:pPr>
        <w:spacing w:after="0"/>
        <w:ind w:firstLine="709"/>
        <w:jc w:val="both"/>
        <w:rPr>
          <w:rFonts w:ascii="Times New Roman" w:hAnsi="Times New Roman"/>
          <w:sz w:val="24"/>
          <w:szCs w:val="24"/>
        </w:rPr>
      </w:pPr>
      <w:r w:rsidRPr="008B70B9">
        <w:rPr>
          <w:rFonts w:ascii="Times New Roman" w:eastAsia="Times New Roman" w:hAnsi="Times New Roman"/>
          <w:b/>
          <w:color w:val="000000"/>
          <w:sz w:val="24"/>
          <w:szCs w:val="24"/>
          <w:lang w:eastAsia="ru-RU"/>
        </w:rPr>
        <w:t xml:space="preserve">Срок реализации учебного предмета </w:t>
      </w:r>
      <w:r w:rsidRPr="008B70B9">
        <w:rPr>
          <w:rFonts w:ascii="Times New Roman" w:hAnsi="Times New Roman"/>
          <w:sz w:val="24"/>
          <w:szCs w:val="24"/>
        </w:rPr>
        <w:t xml:space="preserve">«Специальность и чтение с листа» </w:t>
      </w:r>
      <w:r w:rsidR="000A548E" w:rsidRPr="008B70B9">
        <w:rPr>
          <w:rFonts w:ascii="Times New Roman" w:eastAsia="Times New Roman" w:hAnsi="Times New Roman"/>
          <w:sz w:val="24"/>
          <w:szCs w:val="24"/>
          <w:lang w:eastAsia="ru-RU"/>
        </w:rPr>
        <w:t>(</w:t>
      </w:r>
      <w:r w:rsidR="00164B91">
        <w:rPr>
          <w:rFonts w:ascii="Times New Roman" w:eastAsia="Times New Roman" w:hAnsi="Times New Roman"/>
          <w:sz w:val="24"/>
          <w:szCs w:val="24"/>
          <w:lang w:eastAsia="ru-RU"/>
        </w:rPr>
        <w:t>ударная установка</w:t>
      </w:r>
      <w:r w:rsidRPr="008B70B9">
        <w:rPr>
          <w:rFonts w:ascii="Times New Roman" w:hAnsi="Times New Roman"/>
          <w:sz w:val="24"/>
          <w:szCs w:val="24"/>
        </w:rPr>
        <w:t>) для детей, поступив</w:t>
      </w:r>
      <w:r w:rsidR="00CE6426">
        <w:rPr>
          <w:rFonts w:ascii="Times New Roman" w:hAnsi="Times New Roman"/>
          <w:sz w:val="24"/>
          <w:szCs w:val="24"/>
        </w:rPr>
        <w:t>ших в образовательную организацию</w:t>
      </w:r>
      <w:r w:rsidRPr="008B70B9">
        <w:rPr>
          <w:rFonts w:ascii="Times New Roman" w:hAnsi="Times New Roman"/>
          <w:sz w:val="24"/>
          <w:szCs w:val="24"/>
        </w:rPr>
        <w:t xml:space="preserve"> в первый класс в возрасте от шести лет шести месяцев до девяти лет, составляет 8 лет. </w:t>
      </w:r>
      <w:r w:rsidRPr="008B70B9">
        <w:rPr>
          <w:rFonts w:ascii="Times New Roman" w:eastAsia="Times New Roman" w:hAnsi="Times New Roman"/>
          <w:color w:val="000000"/>
          <w:sz w:val="24"/>
          <w:szCs w:val="24"/>
          <w:lang w:eastAsia="ru-RU"/>
        </w:rPr>
        <w:t xml:space="preserve">Срок реализации </w:t>
      </w:r>
      <w:r w:rsidRPr="008B70B9">
        <w:rPr>
          <w:rFonts w:ascii="Times New Roman" w:eastAsia="Times New Roman" w:hAnsi="Times New Roman"/>
          <w:color w:val="000000"/>
          <w:sz w:val="24"/>
          <w:szCs w:val="24"/>
          <w:lang w:eastAsia="ru-RU"/>
        </w:rPr>
        <w:lastRenderedPageBreak/>
        <w:t>учебного предмета</w:t>
      </w:r>
      <w:r w:rsidRPr="008B70B9">
        <w:rPr>
          <w:rFonts w:ascii="Times New Roman" w:eastAsia="Times New Roman" w:hAnsi="Times New Roman"/>
          <w:b/>
          <w:color w:val="000000"/>
          <w:sz w:val="24"/>
          <w:szCs w:val="24"/>
          <w:lang w:eastAsia="ru-RU"/>
        </w:rPr>
        <w:t xml:space="preserve"> </w:t>
      </w:r>
      <w:r w:rsidRPr="008B70B9">
        <w:rPr>
          <w:rFonts w:ascii="Times New Roman" w:hAnsi="Times New Roman"/>
          <w:sz w:val="24"/>
          <w:szCs w:val="24"/>
        </w:rPr>
        <w:t xml:space="preserve">«Специальность и чтение с листа» </w:t>
      </w:r>
      <w:r w:rsidR="000A548E" w:rsidRPr="008B70B9">
        <w:rPr>
          <w:rFonts w:ascii="Times New Roman" w:eastAsia="Times New Roman" w:hAnsi="Times New Roman"/>
          <w:sz w:val="24"/>
          <w:szCs w:val="24"/>
          <w:lang w:eastAsia="ru-RU"/>
        </w:rPr>
        <w:t>(</w:t>
      </w:r>
      <w:r w:rsidR="00164B91">
        <w:rPr>
          <w:rFonts w:ascii="Times New Roman" w:eastAsia="Times New Roman" w:hAnsi="Times New Roman"/>
          <w:sz w:val="24"/>
          <w:szCs w:val="24"/>
          <w:lang w:eastAsia="ru-RU"/>
        </w:rPr>
        <w:t>ударная установка</w:t>
      </w:r>
      <w:r w:rsidRPr="008B70B9">
        <w:rPr>
          <w:rFonts w:ascii="Times New Roman" w:hAnsi="Times New Roman"/>
          <w:sz w:val="24"/>
          <w:szCs w:val="24"/>
        </w:rPr>
        <w:t xml:space="preserve">) </w:t>
      </w:r>
      <w:r w:rsidRPr="008B70B9">
        <w:rPr>
          <w:rFonts w:ascii="Times New Roman" w:eastAsia="Times New Roman" w:hAnsi="Times New Roman"/>
          <w:sz w:val="24"/>
          <w:szCs w:val="24"/>
          <w:lang w:eastAsia="ru-RU"/>
        </w:rPr>
        <w:t>для детей, поступивших в ОУ в первый класс в возрасте с десяти до двенадцати лет, составляет 5 лет.</w:t>
      </w:r>
    </w:p>
    <w:p w14:paraId="23BF647D" w14:textId="398BCB13" w:rsidR="00A26DB7" w:rsidRPr="008B70B9" w:rsidRDefault="00A26DB7" w:rsidP="00471C22">
      <w:pPr>
        <w:spacing w:after="0"/>
        <w:ind w:firstLine="539"/>
        <w:jc w:val="both"/>
        <w:rPr>
          <w:rFonts w:ascii="Times New Roman" w:eastAsia="Times New Roman" w:hAnsi="Times New Roman"/>
          <w:sz w:val="24"/>
          <w:szCs w:val="24"/>
          <w:lang w:eastAsia="ru-RU"/>
        </w:rPr>
      </w:pPr>
      <w:r w:rsidRPr="008B70B9">
        <w:rPr>
          <w:rFonts w:ascii="Times New Roman" w:eastAsia="Times New Roman" w:hAnsi="Times New Roman"/>
          <w:sz w:val="24"/>
          <w:szCs w:val="24"/>
          <w:lang w:eastAsia="ru-RU"/>
        </w:rPr>
        <w:t xml:space="preserve">Срок освоения учебной программы </w:t>
      </w:r>
      <w:r w:rsidRPr="008B70B9">
        <w:rPr>
          <w:rFonts w:ascii="Times New Roman" w:hAnsi="Times New Roman"/>
          <w:sz w:val="24"/>
          <w:szCs w:val="24"/>
        </w:rPr>
        <w:t xml:space="preserve">«Специальность и чтение с листа» </w:t>
      </w:r>
      <w:r w:rsidR="000A548E" w:rsidRPr="008B70B9">
        <w:rPr>
          <w:rFonts w:ascii="Times New Roman" w:eastAsia="Times New Roman" w:hAnsi="Times New Roman"/>
          <w:sz w:val="24"/>
          <w:szCs w:val="24"/>
          <w:lang w:eastAsia="ru-RU"/>
        </w:rPr>
        <w:t>(</w:t>
      </w:r>
      <w:r w:rsidR="00164B91">
        <w:rPr>
          <w:rFonts w:ascii="Times New Roman" w:eastAsia="Times New Roman" w:hAnsi="Times New Roman"/>
          <w:sz w:val="24"/>
          <w:szCs w:val="24"/>
          <w:lang w:eastAsia="ru-RU"/>
        </w:rPr>
        <w:t>ударная установка</w:t>
      </w:r>
      <w:r w:rsidR="000A548E" w:rsidRPr="008B70B9">
        <w:rPr>
          <w:rFonts w:ascii="Times New Roman" w:eastAsia="Times New Roman" w:hAnsi="Times New Roman"/>
          <w:sz w:val="24"/>
          <w:szCs w:val="24"/>
          <w:lang w:eastAsia="ru-RU"/>
        </w:rPr>
        <w:t xml:space="preserve">) </w:t>
      </w:r>
      <w:r w:rsidRPr="008B70B9">
        <w:rPr>
          <w:rFonts w:ascii="Times New Roman" w:eastAsia="Times New Roman" w:hAnsi="Times New Roman"/>
          <w:sz w:val="24"/>
          <w:szCs w:val="24"/>
          <w:lang w:eastAsia="ru-RU"/>
        </w:rPr>
        <w:t>для детей, не закончивших освоение образовательной программы основного общего образования или среднего (полного) общего образования и планирующих поступле</w:t>
      </w:r>
      <w:r w:rsidR="00CE6426">
        <w:rPr>
          <w:rFonts w:ascii="Times New Roman" w:eastAsia="Times New Roman" w:hAnsi="Times New Roman"/>
          <w:sz w:val="24"/>
          <w:szCs w:val="24"/>
          <w:lang w:eastAsia="ru-RU"/>
        </w:rPr>
        <w:t>ние в образовательные организации</w:t>
      </w:r>
      <w:r w:rsidRPr="008B70B9">
        <w:rPr>
          <w:rFonts w:ascii="Times New Roman" w:eastAsia="Times New Roman" w:hAnsi="Times New Roman"/>
          <w:sz w:val="24"/>
          <w:szCs w:val="24"/>
          <w:lang w:eastAsia="ru-RU"/>
        </w:rPr>
        <w:t>, реализующие основные профессиональные образовательные программы в области музыкального искусства, может быть увеличен на один год.</w:t>
      </w:r>
    </w:p>
    <w:p w14:paraId="007EC836" w14:textId="77777777" w:rsidR="00A26DB7" w:rsidRPr="008B70B9" w:rsidRDefault="00A26DB7" w:rsidP="00471C22">
      <w:pPr>
        <w:spacing w:after="0"/>
        <w:jc w:val="both"/>
        <w:rPr>
          <w:rFonts w:ascii="Times New Roman" w:eastAsia="Times New Roman" w:hAnsi="Times New Roman"/>
          <w:sz w:val="24"/>
          <w:szCs w:val="24"/>
          <w:lang w:eastAsia="ru-RU"/>
        </w:rPr>
      </w:pPr>
    </w:p>
    <w:p w14:paraId="1AD366F5" w14:textId="6C47BAFE" w:rsidR="00A26DB7" w:rsidRPr="008B70B9" w:rsidRDefault="009E452B" w:rsidP="00471C22">
      <w:pPr>
        <w:spacing w:after="0"/>
        <w:ind w:firstLine="539"/>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Календарный учебный график</w:t>
      </w:r>
    </w:p>
    <w:p w14:paraId="3B218658" w14:textId="77777777" w:rsidR="00A26DB7" w:rsidRPr="008B70B9" w:rsidRDefault="00A26DB7" w:rsidP="00471C22">
      <w:pPr>
        <w:spacing w:after="0"/>
        <w:ind w:firstLine="539"/>
        <w:jc w:val="center"/>
        <w:rPr>
          <w:rFonts w:ascii="Times New Roman" w:eastAsia="Times New Roman" w:hAnsi="Times New Roman"/>
          <w:b/>
          <w:sz w:val="24"/>
          <w:szCs w:val="24"/>
          <w:lang w:eastAsia="ru-RU"/>
        </w:rPr>
      </w:pPr>
    </w:p>
    <w:p w14:paraId="102BABEF" w14:textId="7CA1157A" w:rsidR="00A26DB7" w:rsidRPr="008B70B9" w:rsidRDefault="00A26DB7" w:rsidP="00471C22">
      <w:pPr>
        <w:spacing w:after="0"/>
        <w:ind w:firstLine="539"/>
        <w:jc w:val="both"/>
        <w:rPr>
          <w:rFonts w:ascii="Times New Roman" w:eastAsia="Times New Roman" w:hAnsi="Times New Roman"/>
          <w:sz w:val="24"/>
          <w:szCs w:val="24"/>
          <w:lang w:eastAsia="ru-RU"/>
        </w:rPr>
      </w:pPr>
      <w:r w:rsidRPr="008B70B9">
        <w:rPr>
          <w:rFonts w:ascii="Times New Roman" w:eastAsia="Times New Roman" w:hAnsi="Times New Roman"/>
          <w:sz w:val="24"/>
          <w:szCs w:val="24"/>
          <w:lang w:eastAsia="ru-RU"/>
        </w:rPr>
        <w:t xml:space="preserve">При реализации </w:t>
      </w:r>
      <w:r w:rsidR="004D0C4F">
        <w:rPr>
          <w:rFonts w:ascii="Times New Roman" w:eastAsia="Times New Roman" w:hAnsi="Times New Roman"/>
          <w:sz w:val="24"/>
          <w:szCs w:val="24"/>
          <w:lang w:eastAsia="ru-RU"/>
        </w:rPr>
        <w:t>рабочей</w:t>
      </w:r>
      <w:r w:rsidRPr="008B70B9">
        <w:rPr>
          <w:rFonts w:ascii="Times New Roman" w:eastAsia="Times New Roman" w:hAnsi="Times New Roman"/>
          <w:sz w:val="24"/>
          <w:szCs w:val="24"/>
          <w:lang w:eastAsia="ru-RU"/>
        </w:rPr>
        <w:t xml:space="preserve"> программы</w:t>
      </w:r>
      <w:r w:rsidR="004D0C4F">
        <w:rPr>
          <w:rFonts w:ascii="Times New Roman" w:eastAsia="Times New Roman" w:hAnsi="Times New Roman"/>
          <w:sz w:val="24"/>
          <w:szCs w:val="24"/>
          <w:lang w:eastAsia="ru-RU"/>
        </w:rPr>
        <w:t xml:space="preserve"> УП</w:t>
      </w:r>
      <w:r w:rsidRPr="008B70B9">
        <w:rPr>
          <w:rFonts w:ascii="Times New Roman" w:eastAsia="Times New Roman" w:hAnsi="Times New Roman"/>
          <w:sz w:val="24"/>
          <w:szCs w:val="24"/>
          <w:lang w:eastAsia="ru-RU"/>
        </w:rPr>
        <w:t xml:space="preserve"> </w:t>
      </w:r>
      <w:r w:rsidRPr="008B70B9">
        <w:rPr>
          <w:rFonts w:ascii="Times New Roman" w:hAnsi="Times New Roman"/>
          <w:bCs/>
          <w:i/>
          <w:iCs/>
          <w:sz w:val="24"/>
          <w:szCs w:val="24"/>
        </w:rPr>
        <w:t xml:space="preserve">«Специальность и чтение с листа </w:t>
      </w:r>
      <w:r w:rsidR="000A548E" w:rsidRPr="008B70B9">
        <w:rPr>
          <w:rFonts w:ascii="Times New Roman" w:eastAsia="Times New Roman" w:hAnsi="Times New Roman"/>
          <w:sz w:val="24"/>
          <w:szCs w:val="24"/>
          <w:lang w:eastAsia="ru-RU"/>
        </w:rPr>
        <w:t>(</w:t>
      </w:r>
      <w:r w:rsidR="00164B91">
        <w:rPr>
          <w:rFonts w:ascii="Times New Roman" w:eastAsia="Times New Roman" w:hAnsi="Times New Roman"/>
          <w:sz w:val="24"/>
          <w:szCs w:val="24"/>
          <w:lang w:eastAsia="ru-RU"/>
        </w:rPr>
        <w:t>ударная установка</w:t>
      </w:r>
      <w:proofErr w:type="gramStart"/>
      <w:r w:rsidR="000A548E" w:rsidRPr="008B70B9">
        <w:rPr>
          <w:rFonts w:ascii="Times New Roman" w:eastAsia="Times New Roman" w:hAnsi="Times New Roman"/>
          <w:sz w:val="24"/>
          <w:szCs w:val="24"/>
          <w:lang w:eastAsia="ru-RU"/>
        </w:rPr>
        <w:t>)</w:t>
      </w:r>
      <w:r w:rsidRPr="008B70B9">
        <w:rPr>
          <w:rFonts w:ascii="Times New Roman" w:hAnsi="Times New Roman"/>
          <w:bCs/>
          <w:i/>
          <w:iCs/>
          <w:sz w:val="24"/>
          <w:szCs w:val="24"/>
        </w:rPr>
        <w:t>»</w:t>
      </w:r>
      <w:r w:rsidRPr="008B70B9">
        <w:rPr>
          <w:rFonts w:ascii="Times New Roman" w:eastAsia="Times New Roman" w:hAnsi="Times New Roman"/>
          <w:i/>
          <w:color w:val="000000"/>
          <w:sz w:val="24"/>
          <w:szCs w:val="24"/>
          <w:lang w:eastAsia="ru-RU"/>
        </w:rPr>
        <w:t xml:space="preserve"> </w:t>
      </w:r>
      <w:r w:rsidRPr="008B70B9">
        <w:rPr>
          <w:rFonts w:ascii="Times New Roman" w:eastAsia="Times New Roman" w:hAnsi="Times New Roman"/>
          <w:sz w:val="24"/>
          <w:szCs w:val="24"/>
          <w:lang w:eastAsia="ru-RU"/>
        </w:rPr>
        <w:t xml:space="preserve"> со</w:t>
      </w:r>
      <w:proofErr w:type="gramEnd"/>
      <w:r w:rsidRPr="008B70B9">
        <w:rPr>
          <w:rFonts w:ascii="Times New Roman" w:eastAsia="Times New Roman" w:hAnsi="Times New Roman"/>
          <w:sz w:val="24"/>
          <w:szCs w:val="24"/>
          <w:lang w:eastAsia="ru-RU"/>
        </w:rPr>
        <w:t xml:space="preserve"> сроком обучения 8 лет продолжительность учебного года с первого по седьмой классы составляет 39 недель, в восьмом классе - 40 недель. Продолжительность учебных занятий в первом классе составляет 32 недели, со второго по восьмой классы - 33 недели. При реализации </w:t>
      </w:r>
      <w:r w:rsidR="004D0C4F">
        <w:rPr>
          <w:rFonts w:ascii="Times New Roman" w:eastAsia="Times New Roman" w:hAnsi="Times New Roman"/>
          <w:sz w:val="24"/>
          <w:szCs w:val="24"/>
          <w:lang w:eastAsia="ru-RU"/>
        </w:rPr>
        <w:t>рабочей</w:t>
      </w:r>
      <w:r w:rsidR="004D0C4F" w:rsidRPr="008B70B9">
        <w:rPr>
          <w:rFonts w:ascii="Times New Roman" w:eastAsia="Times New Roman" w:hAnsi="Times New Roman"/>
          <w:sz w:val="24"/>
          <w:szCs w:val="24"/>
          <w:lang w:eastAsia="ru-RU"/>
        </w:rPr>
        <w:t xml:space="preserve"> программы</w:t>
      </w:r>
      <w:r w:rsidR="004D0C4F">
        <w:rPr>
          <w:rFonts w:ascii="Times New Roman" w:eastAsia="Times New Roman" w:hAnsi="Times New Roman"/>
          <w:sz w:val="24"/>
          <w:szCs w:val="24"/>
          <w:lang w:eastAsia="ru-RU"/>
        </w:rPr>
        <w:t xml:space="preserve"> УП</w:t>
      </w:r>
      <w:r w:rsidR="004D0C4F" w:rsidRPr="008B70B9">
        <w:rPr>
          <w:rFonts w:ascii="Times New Roman" w:hAnsi="Times New Roman"/>
          <w:bCs/>
          <w:i/>
          <w:iCs/>
          <w:sz w:val="24"/>
          <w:szCs w:val="24"/>
        </w:rPr>
        <w:t xml:space="preserve"> </w:t>
      </w:r>
      <w:r w:rsidRPr="008B70B9">
        <w:rPr>
          <w:rFonts w:ascii="Times New Roman" w:hAnsi="Times New Roman"/>
          <w:bCs/>
          <w:i/>
          <w:iCs/>
          <w:sz w:val="24"/>
          <w:szCs w:val="24"/>
        </w:rPr>
        <w:t xml:space="preserve">«Специальность и чтение с листа </w:t>
      </w:r>
      <w:r w:rsidR="000A548E" w:rsidRPr="008B70B9">
        <w:rPr>
          <w:rFonts w:ascii="Times New Roman" w:eastAsia="Times New Roman" w:hAnsi="Times New Roman"/>
          <w:sz w:val="24"/>
          <w:szCs w:val="24"/>
          <w:lang w:eastAsia="ru-RU"/>
        </w:rPr>
        <w:t>(</w:t>
      </w:r>
      <w:r w:rsidR="00164B91">
        <w:rPr>
          <w:rFonts w:ascii="Times New Roman" w:eastAsia="Times New Roman" w:hAnsi="Times New Roman"/>
          <w:sz w:val="24"/>
          <w:szCs w:val="24"/>
          <w:lang w:eastAsia="ru-RU"/>
        </w:rPr>
        <w:t>ударная установка</w:t>
      </w:r>
      <w:r w:rsidRPr="008B70B9">
        <w:rPr>
          <w:rFonts w:ascii="Times New Roman" w:hAnsi="Times New Roman"/>
          <w:bCs/>
          <w:i/>
          <w:iCs/>
          <w:sz w:val="24"/>
          <w:szCs w:val="24"/>
        </w:rPr>
        <w:t>)»</w:t>
      </w:r>
      <w:r w:rsidRPr="008B70B9">
        <w:rPr>
          <w:rFonts w:ascii="Times New Roman" w:eastAsia="Times New Roman" w:hAnsi="Times New Roman"/>
          <w:i/>
          <w:color w:val="000000"/>
          <w:sz w:val="24"/>
          <w:szCs w:val="24"/>
          <w:lang w:eastAsia="ru-RU"/>
        </w:rPr>
        <w:t xml:space="preserve"> </w:t>
      </w:r>
      <w:r w:rsidRPr="008B70B9">
        <w:rPr>
          <w:rFonts w:ascii="Times New Roman" w:eastAsia="Times New Roman" w:hAnsi="Times New Roman"/>
          <w:sz w:val="24"/>
          <w:szCs w:val="24"/>
          <w:lang w:eastAsia="ru-RU"/>
        </w:rPr>
        <w:t>с дополнительным годом обучения продолжительность учебного года в восьмом классе составляет 39 недель, в девятом классе - 40 недель, продолжительность учебных занятий в девятом классе составляет 33 недели.</w:t>
      </w:r>
    </w:p>
    <w:p w14:paraId="766FB667" w14:textId="77777777" w:rsidR="00A26DB7" w:rsidRPr="008B70B9" w:rsidRDefault="00A26DB7" w:rsidP="00471C22">
      <w:pPr>
        <w:spacing w:after="0"/>
        <w:ind w:firstLine="539"/>
        <w:jc w:val="both"/>
        <w:rPr>
          <w:rFonts w:ascii="Times New Roman" w:eastAsia="Times New Roman" w:hAnsi="Times New Roman"/>
          <w:sz w:val="24"/>
          <w:szCs w:val="24"/>
          <w:lang w:eastAsia="ru-RU"/>
        </w:rPr>
      </w:pPr>
      <w:r w:rsidRPr="008B70B9">
        <w:rPr>
          <w:rFonts w:ascii="Times New Roman" w:eastAsia="Times New Roman" w:hAnsi="Times New Roman"/>
          <w:sz w:val="24"/>
          <w:szCs w:val="24"/>
          <w:lang w:eastAsia="ru-RU"/>
        </w:rPr>
        <w:t>В учебном году предусматриваются каникулы в объеме не менее 4 недель, в первом классе для обучающихся по ОП со сроком обучения 8 лет устанавливаются дополнительные недельные каникулы. Летние каникулы устанавливаются в объеме 13 недель, за исключением последнего года обучения. Осенние, зимние, весенние каникулы проводятся в сроки, установленные при реализации основных образовательных программ начального общего и основного общего образования.</w:t>
      </w:r>
    </w:p>
    <w:p w14:paraId="36B591AB" w14:textId="77777777" w:rsidR="00A26DB7" w:rsidRPr="008B70B9" w:rsidRDefault="00A26DB7" w:rsidP="00471C22">
      <w:pPr>
        <w:spacing w:after="0"/>
        <w:ind w:firstLine="567"/>
        <w:jc w:val="both"/>
        <w:rPr>
          <w:rFonts w:ascii="Times New Roman" w:eastAsia="Times New Roman" w:hAnsi="Times New Roman"/>
          <w:sz w:val="24"/>
          <w:szCs w:val="24"/>
          <w:lang w:eastAsia="ru-RU"/>
        </w:rPr>
      </w:pPr>
      <w:r w:rsidRPr="008B70B9">
        <w:rPr>
          <w:rFonts w:ascii="Times New Roman" w:eastAsia="Times New Roman" w:hAnsi="Times New Roman"/>
          <w:sz w:val="24"/>
          <w:szCs w:val="24"/>
          <w:lang w:eastAsia="ru-RU"/>
        </w:rPr>
        <w:t xml:space="preserve">Изучение учебного предмета </w:t>
      </w:r>
      <w:r w:rsidRPr="008B70B9">
        <w:rPr>
          <w:rFonts w:ascii="Times New Roman" w:hAnsi="Times New Roman"/>
          <w:bCs/>
          <w:i/>
          <w:iCs/>
          <w:sz w:val="24"/>
          <w:szCs w:val="24"/>
        </w:rPr>
        <w:t>«Специальность и чтение с листа (</w:t>
      </w:r>
      <w:r w:rsidR="00164B91">
        <w:rPr>
          <w:rFonts w:ascii="Times New Roman" w:eastAsia="Times New Roman" w:hAnsi="Times New Roman"/>
          <w:sz w:val="24"/>
          <w:szCs w:val="24"/>
          <w:lang w:eastAsia="ru-RU"/>
        </w:rPr>
        <w:t>ударная установка</w:t>
      </w:r>
      <w:proofErr w:type="gramStart"/>
      <w:r w:rsidRPr="008B70B9">
        <w:rPr>
          <w:rFonts w:ascii="Times New Roman" w:hAnsi="Times New Roman"/>
          <w:bCs/>
          <w:i/>
          <w:iCs/>
          <w:sz w:val="24"/>
          <w:szCs w:val="24"/>
        </w:rPr>
        <w:t>)»</w:t>
      </w:r>
      <w:r w:rsidRPr="008B70B9">
        <w:rPr>
          <w:rFonts w:ascii="Times New Roman" w:eastAsia="Times New Roman" w:hAnsi="Times New Roman"/>
          <w:i/>
          <w:color w:val="000000"/>
          <w:sz w:val="24"/>
          <w:szCs w:val="24"/>
          <w:lang w:eastAsia="ru-RU"/>
        </w:rPr>
        <w:t xml:space="preserve"> </w:t>
      </w:r>
      <w:r w:rsidRPr="008B70B9">
        <w:rPr>
          <w:rFonts w:ascii="Times New Roman" w:eastAsia="Times New Roman" w:hAnsi="Times New Roman"/>
          <w:sz w:val="24"/>
          <w:szCs w:val="24"/>
          <w:lang w:eastAsia="ru-RU"/>
        </w:rPr>
        <w:t xml:space="preserve"> и</w:t>
      </w:r>
      <w:proofErr w:type="gramEnd"/>
      <w:r w:rsidRPr="008B70B9">
        <w:rPr>
          <w:rFonts w:ascii="Times New Roman" w:eastAsia="Times New Roman" w:hAnsi="Times New Roman"/>
          <w:sz w:val="24"/>
          <w:szCs w:val="24"/>
          <w:lang w:eastAsia="ru-RU"/>
        </w:rPr>
        <w:t xml:space="preserve"> проведение консультаций осуществляются в форме индивидуальных занятий.           </w:t>
      </w:r>
    </w:p>
    <w:p w14:paraId="6EA21786" w14:textId="0EE5EE7E" w:rsidR="00A26DB7" w:rsidRPr="008B70B9" w:rsidRDefault="00A26DB7" w:rsidP="00471C22">
      <w:pPr>
        <w:spacing w:after="0"/>
        <w:ind w:firstLine="567"/>
        <w:jc w:val="both"/>
        <w:rPr>
          <w:rFonts w:ascii="Times New Roman" w:eastAsia="Times New Roman" w:hAnsi="Times New Roman"/>
          <w:sz w:val="24"/>
          <w:szCs w:val="24"/>
          <w:lang w:eastAsia="ru-RU"/>
        </w:rPr>
      </w:pPr>
      <w:r w:rsidRPr="008B70B9">
        <w:rPr>
          <w:rFonts w:ascii="Times New Roman" w:eastAsia="Times New Roman" w:hAnsi="Times New Roman"/>
          <w:sz w:val="24"/>
          <w:szCs w:val="24"/>
          <w:lang w:eastAsia="ru-RU"/>
        </w:rPr>
        <w:t xml:space="preserve">Обучающиеся, имеющие достаточный уровень знаний, умений и навыков, имеют право на освоение </w:t>
      </w:r>
      <w:r w:rsidR="004D0C4F">
        <w:rPr>
          <w:rFonts w:ascii="Times New Roman" w:eastAsia="Times New Roman" w:hAnsi="Times New Roman"/>
          <w:sz w:val="24"/>
          <w:szCs w:val="24"/>
          <w:lang w:eastAsia="ru-RU"/>
        </w:rPr>
        <w:t>рабочей</w:t>
      </w:r>
      <w:r w:rsidR="004D0C4F" w:rsidRPr="008B70B9">
        <w:rPr>
          <w:rFonts w:ascii="Times New Roman" w:eastAsia="Times New Roman" w:hAnsi="Times New Roman"/>
          <w:sz w:val="24"/>
          <w:szCs w:val="24"/>
          <w:lang w:eastAsia="ru-RU"/>
        </w:rPr>
        <w:t xml:space="preserve"> программы</w:t>
      </w:r>
      <w:r w:rsidR="004D0C4F">
        <w:rPr>
          <w:rFonts w:ascii="Times New Roman" w:eastAsia="Times New Roman" w:hAnsi="Times New Roman"/>
          <w:sz w:val="24"/>
          <w:szCs w:val="24"/>
          <w:lang w:eastAsia="ru-RU"/>
        </w:rPr>
        <w:t xml:space="preserve"> УП</w:t>
      </w:r>
      <w:r w:rsidR="004D0C4F" w:rsidRPr="008B70B9">
        <w:rPr>
          <w:rFonts w:ascii="Times New Roman" w:hAnsi="Times New Roman"/>
          <w:bCs/>
          <w:i/>
          <w:iCs/>
          <w:sz w:val="24"/>
          <w:szCs w:val="24"/>
        </w:rPr>
        <w:t xml:space="preserve"> </w:t>
      </w:r>
      <w:r w:rsidRPr="008B70B9">
        <w:rPr>
          <w:rFonts w:ascii="Times New Roman" w:hAnsi="Times New Roman"/>
          <w:bCs/>
          <w:i/>
          <w:iCs/>
          <w:sz w:val="24"/>
          <w:szCs w:val="24"/>
        </w:rPr>
        <w:t>«Специальность и чтение с листа (</w:t>
      </w:r>
      <w:r w:rsidR="00164B91">
        <w:rPr>
          <w:rFonts w:ascii="Times New Roman" w:eastAsia="Times New Roman" w:hAnsi="Times New Roman"/>
          <w:sz w:val="24"/>
          <w:szCs w:val="24"/>
          <w:lang w:eastAsia="ru-RU"/>
        </w:rPr>
        <w:t>ударная установка</w:t>
      </w:r>
      <w:proofErr w:type="gramStart"/>
      <w:r w:rsidR="000A548E">
        <w:rPr>
          <w:rFonts w:ascii="Times New Roman" w:hAnsi="Times New Roman"/>
          <w:bCs/>
          <w:i/>
          <w:iCs/>
          <w:sz w:val="24"/>
          <w:szCs w:val="24"/>
        </w:rPr>
        <w:t>)</w:t>
      </w:r>
      <w:r w:rsidRPr="008B70B9">
        <w:rPr>
          <w:rFonts w:ascii="Times New Roman" w:hAnsi="Times New Roman"/>
          <w:bCs/>
          <w:i/>
          <w:iCs/>
          <w:sz w:val="24"/>
          <w:szCs w:val="24"/>
        </w:rPr>
        <w:t>»</w:t>
      </w:r>
      <w:r w:rsidRPr="008B70B9">
        <w:rPr>
          <w:rFonts w:ascii="Times New Roman" w:eastAsia="Times New Roman" w:hAnsi="Times New Roman"/>
          <w:i/>
          <w:color w:val="000000"/>
          <w:sz w:val="24"/>
          <w:szCs w:val="24"/>
          <w:lang w:eastAsia="ru-RU"/>
        </w:rPr>
        <w:t xml:space="preserve"> </w:t>
      </w:r>
      <w:r w:rsidRPr="008B70B9">
        <w:rPr>
          <w:rFonts w:ascii="Times New Roman" w:eastAsia="Times New Roman" w:hAnsi="Times New Roman"/>
          <w:sz w:val="24"/>
          <w:szCs w:val="24"/>
          <w:lang w:eastAsia="ru-RU"/>
        </w:rPr>
        <w:t xml:space="preserve"> по</w:t>
      </w:r>
      <w:proofErr w:type="gramEnd"/>
      <w:r w:rsidRPr="008B70B9">
        <w:rPr>
          <w:rFonts w:ascii="Times New Roman" w:eastAsia="Times New Roman" w:hAnsi="Times New Roman"/>
          <w:sz w:val="24"/>
          <w:szCs w:val="24"/>
          <w:lang w:eastAsia="ru-RU"/>
        </w:rPr>
        <w:t xml:space="preserve"> индивидуальному учебному плану. В выпускные классы поступление обучающихся не предусмотрено.</w:t>
      </w:r>
    </w:p>
    <w:p w14:paraId="5B6D57AE" w14:textId="487EFAE6" w:rsidR="00A26DB7" w:rsidRPr="008B70B9" w:rsidRDefault="0088244B" w:rsidP="00471C22">
      <w:pPr>
        <w:spacing w:after="0"/>
        <w:ind w:firstLine="53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Рабочая программа УП</w:t>
      </w:r>
      <w:r w:rsidR="00A26DB7" w:rsidRPr="008B70B9">
        <w:rPr>
          <w:rFonts w:ascii="Times New Roman" w:eastAsia="Times New Roman" w:hAnsi="Times New Roman"/>
          <w:sz w:val="24"/>
          <w:szCs w:val="24"/>
          <w:lang w:eastAsia="ru-RU"/>
        </w:rPr>
        <w:t xml:space="preserve"> </w:t>
      </w:r>
      <w:r w:rsidR="00A26DB7" w:rsidRPr="008B70B9">
        <w:rPr>
          <w:rFonts w:ascii="Times New Roman" w:hAnsi="Times New Roman"/>
          <w:bCs/>
          <w:i/>
          <w:iCs/>
          <w:sz w:val="24"/>
          <w:szCs w:val="24"/>
        </w:rPr>
        <w:t xml:space="preserve">«Специальность и чтение с листа </w:t>
      </w:r>
      <w:r w:rsidR="000A548E" w:rsidRPr="008B70B9">
        <w:rPr>
          <w:rFonts w:ascii="Times New Roman" w:eastAsia="Times New Roman" w:hAnsi="Times New Roman"/>
          <w:sz w:val="24"/>
          <w:szCs w:val="24"/>
          <w:lang w:eastAsia="ru-RU"/>
        </w:rPr>
        <w:t>(</w:t>
      </w:r>
      <w:r w:rsidR="00164B91">
        <w:rPr>
          <w:rFonts w:ascii="Times New Roman" w:eastAsia="Times New Roman" w:hAnsi="Times New Roman"/>
          <w:sz w:val="24"/>
          <w:szCs w:val="24"/>
          <w:lang w:eastAsia="ru-RU"/>
        </w:rPr>
        <w:t>ударная установка</w:t>
      </w:r>
      <w:r w:rsidR="000A548E" w:rsidRPr="008B70B9">
        <w:rPr>
          <w:rFonts w:ascii="Times New Roman" w:eastAsia="Times New Roman" w:hAnsi="Times New Roman"/>
          <w:sz w:val="24"/>
          <w:szCs w:val="24"/>
          <w:lang w:eastAsia="ru-RU"/>
        </w:rPr>
        <w:t>)</w:t>
      </w:r>
      <w:r w:rsidR="00A26DB7" w:rsidRPr="008B70B9">
        <w:rPr>
          <w:rFonts w:ascii="Times New Roman" w:hAnsi="Times New Roman"/>
          <w:bCs/>
          <w:i/>
          <w:iCs/>
          <w:sz w:val="24"/>
          <w:szCs w:val="24"/>
        </w:rPr>
        <w:t>»</w:t>
      </w:r>
      <w:r w:rsidR="00A26DB7" w:rsidRPr="008B70B9">
        <w:rPr>
          <w:rFonts w:ascii="Times New Roman" w:eastAsia="Times New Roman" w:hAnsi="Times New Roman"/>
          <w:i/>
          <w:color w:val="000000"/>
          <w:sz w:val="24"/>
          <w:szCs w:val="24"/>
          <w:lang w:eastAsia="ru-RU"/>
        </w:rPr>
        <w:t xml:space="preserve"> </w:t>
      </w:r>
      <w:r w:rsidR="00A26DB7" w:rsidRPr="008B70B9">
        <w:rPr>
          <w:rFonts w:ascii="Times New Roman" w:eastAsia="Times New Roman" w:hAnsi="Times New Roman"/>
          <w:sz w:val="24"/>
          <w:szCs w:val="24"/>
          <w:lang w:eastAsia="ru-RU"/>
        </w:rPr>
        <w:t>обеспечивается учебно-методической документацией.</w:t>
      </w:r>
    </w:p>
    <w:p w14:paraId="0CC98C8D" w14:textId="39A51D78" w:rsidR="00A26DB7" w:rsidRPr="008B70B9" w:rsidRDefault="00A26DB7" w:rsidP="00471C22">
      <w:pPr>
        <w:spacing w:after="0"/>
        <w:ind w:firstLine="539"/>
        <w:jc w:val="both"/>
        <w:rPr>
          <w:rFonts w:ascii="Times New Roman" w:eastAsia="Times New Roman" w:hAnsi="Times New Roman"/>
          <w:sz w:val="24"/>
          <w:szCs w:val="24"/>
          <w:lang w:eastAsia="ru-RU"/>
        </w:rPr>
      </w:pPr>
      <w:r w:rsidRPr="008B70B9">
        <w:rPr>
          <w:rFonts w:ascii="Times New Roman" w:eastAsia="Times New Roman" w:hAnsi="Times New Roman"/>
          <w:sz w:val="24"/>
          <w:szCs w:val="24"/>
          <w:lang w:eastAsia="ru-RU"/>
        </w:rPr>
        <w:t xml:space="preserve">Реализация </w:t>
      </w:r>
      <w:r w:rsidR="004D0C4F">
        <w:rPr>
          <w:rFonts w:ascii="Times New Roman" w:eastAsia="Times New Roman" w:hAnsi="Times New Roman"/>
          <w:sz w:val="24"/>
          <w:szCs w:val="24"/>
          <w:lang w:eastAsia="ru-RU"/>
        </w:rPr>
        <w:t>рабочей</w:t>
      </w:r>
      <w:r w:rsidR="004D0C4F" w:rsidRPr="008B70B9">
        <w:rPr>
          <w:rFonts w:ascii="Times New Roman" w:eastAsia="Times New Roman" w:hAnsi="Times New Roman"/>
          <w:sz w:val="24"/>
          <w:szCs w:val="24"/>
          <w:lang w:eastAsia="ru-RU"/>
        </w:rPr>
        <w:t xml:space="preserve"> программы</w:t>
      </w:r>
      <w:r w:rsidR="004D0C4F">
        <w:rPr>
          <w:rFonts w:ascii="Times New Roman" w:eastAsia="Times New Roman" w:hAnsi="Times New Roman"/>
          <w:sz w:val="24"/>
          <w:szCs w:val="24"/>
          <w:lang w:eastAsia="ru-RU"/>
        </w:rPr>
        <w:t xml:space="preserve"> УП</w:t>
      </w:r>
      <w:r w:rsidR="004D0C4F" w:rsidRPr="008B70B9">
        <w:rPr>
          <w:rFonts w:ascii="Times New Roman" w:hAnsi="Times New Roman"/>
          <w:bCs/>
          <w:i/>
          <w:iCs/>
          <w:sz w:val="24"/>
          <w:szCs w:val="24"/>
        </w:rPr>
        <w:t xml:space="preserve"> </w:t>
      </w:r>
      <w:r w:rsidRPr="008B70B9">
        <w:rPr>
          <w:rFonts w:ascii="Times New Roman" w:hAnsi="Times New Roman"/>
          <w:bCs/>
          <w:i/>
          <w:iCs/>
          <w:sz w:val="24"/>
          <w:szCs w:val="24"/>
        </w:rPr>
        <w:t xml:space="preserve">«Специальность и чтение с листа </w:t>
      </w:r>
      <w:r w:rsidR="000A548E" w:rsidRPr="008B70B9">
        <w:rPr>
          <w:rFonts w:ascii="Times New Roman" w:eastAsia="Times New Roman" w:hAnsi="Times New Roman"/>
          <w:sz w:val="24"/>
          <w:szCs w:val="24"/>
          <w:lang w:eastAsia="ru-RU"/>
        </w:rPr>
        <w:t>(</w:t>
      </w:r>
      <w:r w:rsidR="00164B91">
        <w:rPr>
          <w:rFonts w:ascii="Times New Roman" w:eastAsia="Times New Roman" w:hAnsi="Times New Roman"/>
          <w:sz w:val="24"/>
          <w:szCs w:val="24"/>
          <w:lang w:eastAsia="ru-RU"/>
        </w:rPr>
        <w:t>ударная установка</w:t>
      </w:r>
      <w:r w:rsidR="000A548E">
        <w:rPr>
          <w:rFonts w:ascii="Times New Roman" w:hAnsi="Times New Roman"/>
          <w:bCs/>
          <w:i/>
          <w:iCs/>
          <w:sz w:val="24"/>
          <w:szCs w:val="24"/>
        </w:rPr>
        <w:t>)</w:t>
      </w:r>
      <w:r w:rsidRPr="008B70B9">
        <w:rPr>
          <w:rFonts w:ascii="Times New Roman" w:hAnsi="Times New Roman"/>
          <w:bCs/>
          <w:i/>
          <w:iCs/>
          <w:sz w:val="24"/>
          <w:szCs w:val="24"/>
        </w:rPr>
        <w:t>»</w:t>
      </w:r>
      <w:r w:rsidRPr="008B70B9">
        <w:rPr>
          <w:rFonts w:ascii="Times New Roman" w:eastAsia="Times New Roman" w:hAnsi="Times New Roman"/>
          <w:i/>
          <w:color w:val="000000"/>
          <w:sz w:val="24"/>
          <w:szCs w:val="24"/>
          <w:lang w:eastAsia="ru-RU"/>
        </w:rPr>
        <w:t xml:space="preserve"> </w:t>
      </w:r>
      <w:r w:rsidRPr="008B70B9">
        <w:rPr>
          <w:rFonts w:ascii="Times New Roman" w:eastAsia="Times New Roman" w:hAnsi="Times New Roman"/>
          <w:sz w:val="24"/>
          <w:szCs w:val="24"/>
          <w:lang w:eastAsia="ru-RU"/>
        </w:rPr>
        <w:t xml:space="preserve">обеспечивается консультациями для обучающихся, которые проводятся с целью </w:t>
      </w:r>
      <w:proofErr w:type="gramStart"/>
      <w:r w:rsidRPr="008B70B9">
        <w:rPr>
          <w:rFonts w:ascii="Times New Roman" w:eastAsia="Times New Roman" w:hAnsi="Times New Roman"/>
          <w:sz w:val="24"/>
          <w:szCs w:val="24"/>
          <w:lang w:eastAsia="ru-RU"/>
        </w:rPr>
        <w:t>подготовки</w:t>
      </w:r>
      <w:proofErr w:type="gramEnd"/>
      <w:r w:rsidRPr="008B70B9">
        <w:rPr>
          <w:rFonts w:ascii="Times New Roman" w:eastAsia="Times New Roman" w:hAnsi="Times New Roman"/>
          <w:sz w:val="24"/>
          <w:szCs w:val="24"/>
          <w:lang w:eastAsia="ru-RU"/>
        </w:rPr>
        <w:t xml:space="preserve"> обучающихся к контрольным урокам, зачетам, экзаменам, творческим конкурсам и другим мероприятиям по усмотрению ОУ. Консультации </w:t>
      </w:r>
      <w:r w:rsidR="000A548E">
        <w:rPr>
          <w:rFonts w:ascii="Times New Roman" w:eastAsia="Times New Roman" w:hAnsi="Times New Roman"/>
          <w:sz w:val="24"/>
          <w:szCs w:val="24"/>
          <w:lang w:eastAsia="ru-RU"/>
        </w:rPr>
        <w:t>могут проводиться рассредоточен</w:t>
      </w:r>
      <w:r w:rsidRPr="008B70B9">
        <w:rPr>
          <w:rFonts w:ascii="Times New Roman" w:eastAsia="Times New Roman" w:hAnsi="Times New Roman"/>
          <w:sz w:val="24"/>
          <w:szCs w:val="24"/>
          <w:lang w:eastAsia="ru-RU"/>
        </w:rPr>
        <w:t>о или в счет резерва учебного времени.</w:t>
      </w:r>
    </w:p>
    <w:p w14:paraId="2B21A4A3" w14:textId="77777777" w:rsidR="00A26DB7" w:rsidRPr="008B70B9" w:rsidRDefault="00A26DB7" w:rsidP="00471C22">
      <w:pPr>
        <w:spacing w:after="0"/>
        <w:ind w:firstLine="539"/>
        <w:jc w:val="both"/>
        <w:rPr>
          <w:rFonts w:ascii="Times New Roman" w:eastAsia="Times New Roman" w:hAnsi="Times New Roman"/>
          <w:sz w:val="24"/>
          <w:szCs w:val="24"/>
          <w:lang w:eastAsia="ru-RU"/>
        </w:rPr>
      </w:pPr>
      <w:r w:rsidRPr="008B70B9">
        <w:rPr>
          <w:rFonts w:ascii="Times New Roman" w:eastAsia="Times New Roman" w:hAnsi="Times New Roman"/>
          <w:sz w:val="24"/>
          <w:szCs w:val="24"/>
          <w:lang w:eastAsia="ru-RU"/>
        </w:rPr>
        <w:t>В случае, если консу</w:t>
      </w:r>
      <w:r w:rsidR="000A548E">
        <w:rPr>
          <w:rFonts w:ascii="Times New Roman" w:eastAsia="Times New Roman" w:hAnsi="Times New Roman"/>
          <w:sz w:val="24"/>
          <w:szCs w:val="24"/>
          <w:lang w:eastAsia="ru-RU"/>
        </w:rPr>
        <w:t>льтации проводятся рассредоточе</w:t>
      </w:r>
      <w:r w:rsidRPr="008B70B9">
        <w:rPr>
          <w:rFonts w:ascii="Times New Roman" w:eastAsia="Times New Roman" w:hAnsi="Times New Roman"/>
          <w:sz w:val="24"/>
          <w:szCs w:val="24"/>
          <w:lang w:eastAsia="ru-RU"/>
        </w:rPr>
        <w:t>но, резерв учебного времени используется на самостоятельную работу обучающихся и методическую работу преподавателей. Резерв учебного времени можно использовать и после окончания промежуточной аттестации (экзаменационной) с целью обеспечения самостоятельной работой обучающихся на период летних каникул.</w:t>
      </w:r>
    </w:p>
    <w:p w14:paraId="44B5C985" w14:textId="77777777" w:rsidR="00A26DB7" w:rsidRPr="008B70B9" w:rsidRDefault="00A26DB7" w:rsidP="00471C22">
      <w:pPr>
        <w:spacing w:after="0"/>
        <w:ind w:firstLine="539"/>
        <w:jc w:val="center"/>
        <w:rPr>
          <w:rFonts w:ascii="Times New Roman" w:eastAsia="Times New Roman" w:hAnsi="Times New Roman"/>
          <w:b/>
          <w:sz w:val="24"/>
          <w:szCs w:val="24"/>
          <w:lang w:eastAsia="ru-RU"/>
        </w:rPr>
      </w:pPr>
    </w:p>
    <w:p w14:paraId="55D50880" w14:textId="77777777" w:rsidR="007F0260" w:rsidRDefault="007F0260" w:rsidP="00471C22">
      <w:pPr>
        <w:spacing w:after="0"/>
        <w:ind w:firstLine="539"/>
        <w:jc w:val="center"/>
        <w:rPr>
          <w:rFonts w:ascii="Times New Roman" w:eastAsia="Times New Roman" w:hAnsi="Times New Roman"/>
          <w:b/>
          <w:sz w:val="24"/>
          <w:szCs w:val="24"/>
          <w:lang w:eastAsia="ru-RU"/>
        </w:rPr>
      </w:pPr>
    </w:p>
    <w:p w14:paraId="0D00D806" w14:textId="77777777" w:rsidR="00A26DB7" w:rsidRPr="008B70B9" w:rsidRDefault="00A26DB7" w:rsidP="00471C22">
      <w:pPr>
        <w:spacing w:after="0"/>
        <w:ind w:firstLine="539"/>
        <w:jc w:val="center"/>
        <w:rPr>
          <w:rFonts w:ascii="Times New Roman" w:eastAsia="Times New Roman" w:hAnsi="Times New Roman"/>
          <w:b/>
          <w:sz w:val="24"/>
          <w:szCs w:val="24"/>
          <w:lang w:eastAsia="ru-RU"/>
        </w:rPr>
      </w:pPr>
      <w:r w:rsidRPr="008B70B9">
        <w:rPr>
          <w:rFonts w:ascii="Times New Roman" w:eastAsia="Times New Roman" w:hAnsi="Times New Roman"/>
          <w:b/>
          <w:sz w:val="24"/>
          <w:szCs w:val="24"/>
          <w:lang w:eastAsia="ru-RU"/>
        </w:rPr>
        <w:lastRenderedPageBreak/>
        <w:t>Оценка качества</w:t>
      </w:r>
    </w:p>
    <w:p w14:paraId="746C1673" w14:textId="7AEDF0B1" w:rsidR="00A26DB7" w:rsidRPr="008B70B9" w:rsidRDefault="00A26DB7" w:rsidP="00471C22">
      <w:pPr>
        <w:spacing w:after="0"/>
        <w:ind w:firstLine="539"/>
        <w:jc w:val="both"/>
        <w:rPr>
          <w:rFonts w:ascii="Times New Roman" w:eastAsia="Times New Roman" w:hAnsi="Times New Roman"/>
          <w:sz w:val="24"/>
          <w:szCs w:val="24"/>
          <w:lang w:eastAsia="ru-RU"/>
        </w:rPr>
      </w:pPr>
      <w:r w:rsidRPr="008B70B9">
        <w:rPr>
          <w:rFonts w:ascii="Times New Roman" w:eastAsia="Times New Roman" w:hAnsi="Times New Roman"/>
          <w:sz w:val="24"/>
          <w:szCs w:val="24"/>
          <w:lang w:eastAsia="ru-RU"/>
        </w:rPr>
        <w:t xml:space="preserve">Оценка качества реализации </w:t>
      </w:r>
      <w:r w:rsidR="004D0C4F">
        <w:rPr>
          <w:rFonts w:ascii="Times New Roman" w:eastAsia="Times New Roman" w:hAnsi="Times New Roman"/>
          <w:sz w:val="24"/>
          <w:szCs w:val="24"/>
          <w:lang w:eastAsia="ru-RU"/>
        </w:rPr>
        <w:t>рабочей</w:t>
      </w:r>
      <w:r w:rsidR="004D0C4F" w:rsidRPr="008B70B9">
        <w:rPr>
          <w:rFonts w:ascii="Times New Roman" w:eastAsia="Times New Roman" w:hAnsi="Times New Roman"/>
          <w:sz w:val="24"/>
          <w:szCs w:val="24"/>
          <w:lang w:eastAsia="ru-RU"/>
        </w:rPr>
        <w:t xml:space="preserve"> программы</w:t>
      </w:r>
      <w:r w:rsidR="004D0C4F">
        <w:rPr>
          <w:rFonts w:ascii="Times New Roman" w:eastAsia="Times New Roman" w:hAnsi="Times New Roman"/>
          <w:sz w:val="24"/>
          <w:szCs w:val="24"/>
          <w:lang w:eastAsia="ru-RU"/>
        </w:rPr>
        <w:t xml:space="preserve"> УП</w:t>
      </w:r>
      <w:r w:rsidR="004D0C4F" w:rsidRPr="008B70B9">
        <w:rPr>
          <w:rFonts w:ascii="Times New Roman" w:hAnsi="Times New Roman"/>
          <w:bCs/>
          <w:i/>
          <w:iCs/>
          <w:sz w:val="24"/>
          <w:szCs w:val="24"/>
        </w:rPr>
        <w:t xml:space="preserve"> </w:t>
      </w:r>
      <w:r w:rsidRPr="008B70B9">
        <w:rPr>
          <w:rFonts w:ascii="Times New Roman" w:hAnsi="Times New Roman"/>
          <w:bCs/>
          <w:i/>
          <w:iCs/>
          <w:sz w:val="24"/>
          <w:szCs w:val="24"/>
        </w:rPr>
        <w:t xml:space="preserve">«Специальность и чтение с листа </w:t>
      </w:r>
      <w:r w:rsidR="000A548E" w:rsidRPr="008B70B9">
        <w:rPr>
          <w:rFonts w:ascii="Times New Roman" w:eastAsia="Times New Roman" w:hAnsi="Times New Roman"/>
          <w:sz w:val="24"/>
          <w:szCs w:val="24"/>
          <w:lang w:eastAsia="ru-RU"/>
        </w:rPr>
        <w:t>(</w:t>
      </w:r>
      <w:r w:rsidR="00164B91">
        <w:rPr>
          <w:rFonts w:ascii="Times New Roman" w:eastAsia="Times New Roman" w:hAnsi="Times New Roman"/>
          <w:sz w:val="24"/>
          <w:szCs w:val="24"/>
          <w:lang w:eastAsia="ru-RU"/>
        </w:rPr>
        <w:t>ударная установка</w:t>
      </w:r>
      <w:r w:rsidR="000A548E">
        <w:rPr>
          <w:rFonts w:ascii="Times New Roman" w:eastAsia="Times New Roman" w:hAnsi="Times New Roman"/>
          <w:sz w:val="24"/>
          <w:szCs w:val="24"/>
          <w:lang w:eastAsia="ru-RU"/>
        </w:rPr>
        <w:t xml:space="preserve">)» </w:t>
      </w:r>
      <w:r w:rsidRPr="008B70B9">
        <w:rPr>
          <w:rFonts w:ascii="Times New Roman" w:eastAsia="Times New Roman" w:hAnsi="Times New Roman"/>
          <w:sz w:val="24"/>
          <w:szCs w:val="24"/>
          <w:lang w:eastAsia="ru-RU"/>
        </w:rPr>
        <w:t>включает в себя текущий контроль успеваемости, промежуточную и итоговую аттестацию обучающихся. Оценка качества происходит на основании Положения об аттестации учащихся, утвержденного Педагогическим советом школы.</w:t>
      </w:r>
    </w:p>
    <w:p w14:paraId="71A6236C" w14:textId="2BE3C8B3" w:rsidR="00A26DB7" w:rsidRPr="008B70B9" w:rsidRDefault="00A26DB7" w:rsidP="00471C22">
      <w:pPr>
        <w:spacing w:after="0"/>
        <w:ind w:firstLine="539"/>
        <w:jc w:val="both"/>
        <w:rPr>
          <w:rFonts w:ascii="Times New Roman" w:eastAsia="Times New Roman" w:hAnsi="Times New Roman"/>
          <w:sz w:val="24"/>
          <w:szCs w:val="24"/>
          <w:lang w:eastAsia="ru-RU"/>
        </w:rPr>
      </w:pPr>
      <w:r w:rsidRPr="008B70B9">
        <w:rPr>
          <w:rFonts w:ascii="Times New Roman" w:eastAsia="Times New Roman" w:hAnsi="Times New Roman"/>
          <w:sz w:val="24"/>
          <w:szCs w:val="24"/>
          <w:lang w:eastAsia="ru-RU"/>
        </w:rPr>
        <w:t xml:space="preserve">При приеме на обучение по программе учебного предмета </w:t>
      </w:r>
      <w:r w:rsidRPr="008B70B9">
        <w:rPr>
          <w:rFonts w:ascii="Times New Roman" w:hAnsi="Times New Roman"/>
          <w:bCs/>
          <w:i/>
          <w:iCs/>
          <w:sz w:val="24"/>
          <w:szCs w:val="24"/>
        </w:rPr>
        <w:t xml:space="preserve">«Специальность и чтение с листа </w:t>
      </w:r>
      <w:r w:rsidR="000A548E" w:rsidRPr="008B70B9">
        <w:rPr>
          <w:rFonts w:ascii="Times New Roman" w:eastAsia="Times New Roman" w:hAnsi="Times New Roman"/>
          <w:sz w:val="24"/>
          <w:szCs w:val="24"/>
          <w:lang w:eastAsia="ru-RU"/>
        </w:rPr>
        <w:t>(</w:t>
      </w:r>
      <w:r w:rsidR="00164B91">
        <w:rPr>
          <w:rFonts w:ascii="Times New Roman" w:eastAsia="Times New Roman" w:hAnsi="Times New Roman"/>
          <w:sz w:val="24"/>
          <w:szCs w:val="24"/>
          <w:lang w:eastAsia="ru-RU"/>
        </w:rPr>
        <w:t>ударная установка</w:t>
      </w:r>
      <w:r w:rsidR="000A548E" w:rsidRPr="008B70B9">
        <w:rPr>
          <w:rFonts w:ascii="Times New Roman" w:eastAsia="Times New Roman" w:hAnsi="Times New Roman"/>
          <w:sz w:val="24"/>
          <w:szCs w:val="24"/>
          <w:lang w:eastAsia="ru-RU"/>
        </w:rPr>
        <w:t>)</w:t>
      </w:r>
      <w:r w:rsidRPr="008B70B9">
        <w:rPr>
          <w:rFonts w:ascii="Times New Roman" w:hAnsi="Times New Roman"/>
          <w:bCs/>
          <w:i/>
          <w:iCs/>
          <w:sz w:val="24"/>
          <w:szCs w:val="24"/>
        </w:rPr>
        <w:t>»</w:t>
      </w:r>
      <w:r w:rsidRPr="008B70B9">
        <w:rPr>
          <w:rFonts w:ascii="Times New Roman" w:eastAsia="Times New Roman" w:hAnsi="Times New Roman"/>
          <w:i/>
          <w:color w:val="000000"/>
          <w:sz w:val="24"/>
          <w:szCs w:val="24"/>
          <w:lang w:eastAsia="ru-RU"/>
        </w:rPr>
        <w:t xml:space="preserve"> </w:t>
      </w:r>
      <w:r w:rsidR="00CE6426">
        <w:rPr>
          <w:rFonts w:ascii="Times New Roman" w:eastAsia="Times New Roman" w:hAnsi="Times New Roman"/>
          <w:sz w:val="24"/>
          <w:szCs w:val="24"/>
          <w:lang w:eastAsia="ru-RU"/>
        </w:rPr>
        <w:t>образовательная организация</w:t>
      </w:r>
      <w:r w:rsidRPr="008B70B9">
        <w:rPr>
          <w:rFonts w:ascii="Times New Roman" w:eastAsia="Times New Roman" w:hAnsi="Times New Roman"/>
          <w:sz w:val="24"/>
          <w:szCs w:val="24"/>
          <w:lang w:eastAsia="ru-RU"/>
        </w:rPr>
        <w:t xml:space="preserve"> проводит отбор детей с целью выявления их творческих способностей</w:t>
      </w:r>
      <w:r w:rsidR="008960F0">
        <w:rPr>
          <w:rFonts w:ascii="Times New Roman" w:eastAsia="Times New Roman" w:hAnsi="Times New Roman"/>
          <w:sz w:val="24"/>
          <w:szCs w:val="24"/>
          <w:lang w:eastAsia="ru-RU"/>
        </w:rPr>
        <w:t xml:space="preserve"> и физических данных</w:t>
      </w:r>
      <w:r w:rsidRPr="008B70B9">
        <w:rPr>
          <w:rFonts w:ascii="Times New Roman" w:eastAsia="Times New Roman" w:hAnsi="Times New Roman"/>
          <w:sz w:val="24"/>
          <w:szCs w:val="24"/>
          <w:lang w:eastAsia="ru-RU"/>
        </w:rPr>
        <w:t xml:space="preserve">. Отбор детей проводится в форме творческих заданий, позволяющих определить наличие музыкальных способностей - слуха, ритма, памяти. Дополнительно поступающий может исполнить самостоятельно подготовленные музыкальные произведения на фортепиано </w:t>
      </w:r>
      <w:proofErr w:type="gramStart"/>
      <w:r w:rsidRPr="008B70B9">
        <w:rPr>
          <w:rFonts w:ascii="Times New Roman" w:eastAsia="Times New Roman" w:hAnsi="Times New Roman"/>
          <w:sz w:val="24"/>
          <w:szCs w:val="24"/>
          <w:lang w:eastAsia="ru-RU"/>
        </w:rPr>
        <w:t>или  духовом</w:t>
      </w:r>
      <w:proofErr w:type="gramEnd"/>
      <w:r w:rsidRPr="008B70B9">
        <w:rPr>
          <w:rFonts w:ascii="Times New Roman" w:eastAsia="Times New Roman" w:hAnsi="Times New Roman"/>
          <w:sz w:val="24"/>
          <w:szCs w:val="24"/>
          <w:lang w:eastAsia="ru-RU"/>
        </w:rPr>
        <w:t xml:space="preserve"> инструменте. </w:t>
      </w:r>
    </w:p>
    <w:p w14:paraId="0DA9EAF0" w14:textId="77777777" w:rsidR="00A26DB7" w:rsidRPr="008B70B9" w:rsidRDefault="00A26DB7" w:rsidP="00471C22">
      <w:pPr>
        <w:spacing w:after="0"/>
        <w:ind w:firstLine="539"/>
        <w:jc w:val="center"/>
        <w:rPr>
          <w:rFonts w:ascii="Times New Roman" w:eastAsia="Times New Roman" w:hAnsi="Times New Roman"/>
          <w:b/>
          <w:sz w:val="24"/>
          <w:szCs w:val="24"/>
          <w:lang w:eastAsia="ru-RU"/>
        </w:rPr>
      </w:pPr>
    </w:p>
    <w:p w14:paraId="4AA6A0AD" w14:textId="77777777" w:rsidR="00A26DB7" w:rsidRPr="008B70B9" w:rsidRDefault="00A26DB7" w:rsidP="00471C22">
      <w:pPr>
        <w:spacing w:after="0"/>
        <w:ind w:firstLine="539"/>
        <w:jc w:val="center"/>
        <w:rPr>
          <w:rFonts w:ascii="Times New Roman" w:eastAsia="Times New Roman" w:hAnsi="Times New Roman"/>
          <w:b/>
          <w:sz w:val="24"/>
          <w:szCs w:val="24"/>
          <w:lang w:eastAsia="ru-RU"/>
        </w:rPr>
      </w:pPr>
      <w:r w:rsidRPr="008B70B9">
        <w:rPr>
          <w:rFonts w:ascii="Times New Roman" w:eastAsia="Times New Roman" w:hAnsi="Times New Roman"/>
          <w:b/>
          <w:sz w:val="24"/>
          <w:szCs w:val="24"/>
          <w:lang w:eastAsia="ru-RU"/>
        </w:rPr>
        <w:t>Планируемые результаты</w:t>
      </w:r>
    </w:p>
    <w:p w14:paraId="756EDC1E" w14:textId="77777777" w:rsidR="00A26DB7" w:rsidRPr="008B70B9" w:rsidRDefault="00A26DB7" w:rsidP="00471C22">
      <w:pPr>
        <w:spacing w:after="0"/>
        <w:ind w:firstLine="539"/>
        <w:jc w:val="center"/>
        <w:rPr>
          <w:rFonts w:ascii="Times New Roman" w:eastAsia="Times New Roman" w:hAnsi="Times New Roman"/>
          <w:b/>
          <w:sz w:val="24"/>
          <w:szCs w:val="24"/>
          <w:lang w:eastAsia="ru-RU"/>
        </w:rPr>
      </w:pPr>
    </w:p>
    <w:p w14:paraId="38FF71D8" w14:textId="5DDB1A55" w:rsidR="00A26DB7" w:rsidRPr="008B70B9" w:rsidRDefault="00A26DB7" w:rsidP="00471C22">
      <w:pPr>
        <w:spacing w:after="0"/>
        <w:ind w:firstLine="539"/>
        <w:jc w:val="both"/>
        <w:rPr>
          <w:rFonts w:ascii="Times New Roman" w:eastAsia="Times New Roman" w:hAnsi="Times New Roman"/>
          <w:sz w:val="24"/>
          <w:szCs w:val="24"/>
          <w:lang w:eastAsia="ru-RU"/>
        </w:rPr>
      </w:pPr>
      <w:r w:rsidRPr="008B70B9">
        <w:rPr>
          <w:rFonts w:ascii="Times New Roman" w:eastAsia="Times New Roman" w:hAnsi="Times New Roman"/>
          <w:sz w:val="24"/>
          <w:szCs w:val="24"/>
          <w:lang w:eastAsia="ru-RU"/>
        </w:rPr>
        <w:t xml:space="preserve">Результаты освоения </w:t>
      </w:r>
      <w:r w:rsidR="004D0C4F">
        <w:rPr>
          <w:rFonts w:ascii="Times New Roman" w:eastAsia="Times New Roman" w:hAnsi="Times New Roman"/>
          <w:sz w:val="24"/>
          <w:szCs w:val="24"/>
          <w:lang w:eastAsia="ru-RU"/>
        </w:rPr>
        <w:t>рабочей</w:t>
      </w:r>
      <w:r w:rsidR="004D0C4F" w:rsidRPr="008B70B9">
        <w:rPr>
          <w:rFonts w:ascii="Times New Roman" w:eastAsia="Times New Roman" w:hAnsi="Times New Roman"/>
          <w:sz w:val="24"/>
          <w:szCs w:val="24"/>
          <w:lang w:eastAsia="ru-RU"/>
        </w:rPr>
        <w:t xml:space="preserve"> программы</w:t>
      </w:r>
      <w:r w:rsidR="004D0C4F">
        <w:rPr>
          <w:rFonts w:ascii="Times New Roman" w:eastAsia="Times New Roman" w:hAnsi="Times New Roman"/>
          <w:sz w:val="24"/>
          <w:szCs w:val="24"/>
          <w:lang w:eastAsia="ru-RU"/>
        </w:rPr>
        <w:t xml:space="preserve"> УП</w:t>
      </w:r>
      <w:r w:rsidR="004D0C4F" w:rsidRPr="008B70B9">
        <w:rPr>
          <w:rFonts w:ascii="Times New Roman" w:hAnsi="Times New Roman"/>
          <w:bCs/>
          <w:i/>
          <w:iCs/>
          <w:sz w:val="24"/>
          <w:szCs w:val="24"/>
        </w:rPr>
        <w:t xml:space="preserve"> </w:t>
      </w:r>
      <w:r w:rsidRPr="008B70B9">
        <w:rPr>
          <w:rFonts w:ascii="Times New Roman" w:hAnsi="Times New Roman"/>
          <w:bCs/>
          <w:i/>
          <w:iCs/>
          <w:sz w:val="24"/>
          <w:szCs w:val="24"/>
        </w:rPr>
        <w:t xml:space="preserve">«Специальность и чтение с листа </w:t>
      </w:r>
      <w:r w:rsidR="000A548E" w:rsidRPr="008B70B9">
        <w:rPr>
          <w:rFonts w:ascii="Times New Roman" w:eastAsia="Times New Roman" w:hAnsi="Times New Roman"/>
          <w:sz w:val="24"/>
          <w:szCs w:val="24"/>
          <w:lang w:eastAsia="ru-RU"/>
        </w:rPr>
        <w:t>(</w:t>
      </w:r>
      <w:r w:rsidR="00164B91">
        <w:rPr>
          <w:rFonts w:ascii="Times New Roman" w:eastAsia="Times New Roman" w:hAnsi="Times New Roman"/>
          <w:sz w:val="24"/>
          <w:szCs w:val="24"/>
          <w:lang w:eastAsia="ru-RU"/>
        </w:rPr>
        <w:t>ударная установка</w:t>
      </w:r>
      <w:proofErr w:type="gramStart"/>
      <w:r w:rsidR="000A548E" w:rsidRPr="008B70B9">
        <w:rPr>
          <w:rFonts w:ascii="Times New Roman" w:eastAsia="Times New Roman" w:hAnsi="Times New Roman"/>
          <w:sz w:val="24"/>
          <w:szCs w:val="24"/>
          <w:lang w:eastAsia="ru-RU"/>
        </w:rPr>
        <w:t>)</w:t>
      </w:r>
      <w:r w:rsidRPr="008B70B9">
        <w:rPr>
          <w:rFonts w:ascii="Times New Roman" w:hAnsi="Times New Roman"/>
          <w:bCs/>
          <w:i/>
          <w:iCs/>
          <w:sz w:val="24"/>
          <w:szCs w:val="24"/>
        </w:rPr>
        <w:t>»</w:t>
      </w:r>
      <w:r w:rsidRPr="008B70B9">
        <w:rPr>
          <w:rFonts w:ascii="Times New Roman" w:eastAsia="Times New Roman" w:hAnsi="Times New Roman"/>
          <w:i/>
          <w:color w:val="000000"/>
          <w:sz w:val="24"/>
          <w:szCs w:val="24"/>
          <w:lang w:eastAsia="ru-RU"/>
        </w:rPr>
        <w:t xml:space="preserve"> </w:t>
      </w:r>
      <w:r w:rsidR="000A548E">
        <w:rPr>
          <w:rFonts w:ascii="Times New Roman" w:eastAsia="Times New Roman" w:hAnsi="Times New Roman"/>
          <w:color w:val="000000"/>
          <w:sz w:val="24"/>
          <w:szCs w:val="24"/>
          <w:lang w:eastAsia="ru-RU"/>
        </w:rPr>
        <w:t xml:space="preserve"> в</w:t>
      </w:r>
      <w:proofErr w:type="gramEnd"/>
      <w:r w:rsidR="000A548E">
        <w:rPr>
          <w:rFonts w:ascii="Times New Roman" w:eastAsia="Times New Roman" w:hAnsi="Times New Roman"/>
          <w:color w:val="000000"/>
          <w:sz w:val="24"/>
          <w:szCs w:val="24"/>
          <w:lang w:eastAsia="ru-RU"/>
        </w:rPr>
        <w:t xml:space="preserve">  </w:t>
      </w:r>
      <w:r w:rsidRPr="008B70B9">
        <w:rPr>
          <w:rFonts w:ascii="Times New Roman" w:eastAsia="Times New Roman" w:hAnsi="Times New Roman"/>
          <w:color w:val="000000"/>
          <w:sz w:val="24"/>
          <w:szCs w:val="24"/>
          <w:lang w:eastAsia="ru-RU"/>
        </w:rPr>
        <w:t>области</w:t>
      </w:r>
      <w:r w:rsidRPr="008B70B9">
        <w:rPr>
          <w:rFonts w:ascii="Times New Roman" w:eastAsia="Times New Roman" w:hAnsi="Times New Roman"/>
          <w:i/>
          <w:color w:val="000000"/>
          <w:sz w:val="24"/>
          <w:szCs w:val="24"/>
          <w:lang w:eastAsia="ru-RU"/>
        </w:rPr>
        <w:t xml:space="preserve"> </w:t>
      </w:r>
      <w:r w:rsidRPr="008B70B9">
        <w:rPr>
          <w:rFonts w:ascii="Times New Roman" w:eastAsia="Times New Roman" w:hAnsi="Times New Roman"/>
          <w:sz w:val="24"/>
          <w:szCs w:val="24"/>
          <w:lang w:eastAsia="ru-RU"/>
        </w:rPr>
        <w:t>"Инструменты эстрадного оркестра" должны отражать:</w:t>
      </w:r>
    </w:p>
    <w:p w14:paraId="3ABF4A8E" w14:textId="77777777" w:rsidR="00A26DB7" w:rsidRPr="008B70B9" w:rsidRDefault="00A26DB7" w:rsidP="00471C22">
      <w:pPr>
        <w:spacing w:after="0"/>
        <w:ind w:firstLine="539"/>
        <w:jc w:val="both"/>
        <w:rPr>
          <w:rFonts w:ascii="Times New Roman" w:eastAsia="Times New Roman" w:hAnsi="Times New Roman"/>
          <w:sz w:val="24"/>
          <w:szCs w:val="24"/>
          <w:lang w:eastAsia="ru-RU"/>
        </w:rPr>
      </w:pPr>
      <w:r w:rsidRPr="008B70B9">
        <w:rPr>
          <w:rFonts w:ascii="Times New Roman" w:eastAsia="Times New Roman" w:hAnsi="Times New Roman"/>
          <w:sz w:val="24"/>
          <w:szCs w:val="24"/>
          <w:lang w:eastAsia="ru-RU"/>
        </w:rPr>
        <w:t>наличие у обучающегося интереса к музыкальному искусству, самостоятельному музыкальному исполнительству;</w:t>
      </w:r>
    </w:p>
    <w:p w14:paraId="579BF051" w14:textId="77777777" w:rsidR="00A26DB7" w:rsidRPr="008B70B9" w:rsidRDefault="00A26DB7" w:rsidP="00471C22">
      <w:pPr>
        <w:spacing w:after="0"/>
        <w:ind w:firstLine="539"/>
        <w:jc w:val="both"/>
        <w:rPr>
          <w:rFonts w:ascii="Times New Roman" w:eastAsia="Times New Roman" w:hAnsi="Times New Roman"/>
          <w:sz w:val="24"/>
          <w:szCs w:val="24"/>
          <w:lang w:eastAsia="ru-RU"/>
        </w:rPr>
      </w:pPr>
      <w:r w:rsidRPr="008B70B9">
        <w:rPr>
          <w:rFonts w:ascii="Times New Roman" w:eastAsia="Times New Roman" w:hAnsi="Times New Roman"/>
          <w:sz w:val="24"/>
          <w:szCs w:val="24"/>
          <w:lang w:eastAsia="ru-RU"/>
        </w:rPr>
        <w:t>сформированный комплекс исполнительских знаний, умений и навыков, позволяющий использовать многообразные возможности музыкальных инструментов для достижения наиболее убедительной интерпретации авторского текста, самостоятельно накапливать репертуар из музыкальных произведений различных эпох, стилей, направлений, жанров и форм;</w:t>
      </w:r>
    </w:p>
    <w:p w14:paraId="145F3F40" w14:textId="77777777" w:rsidR="00A26DB7" w:rsidRPr="008B70B9" w:rsidRDefault="00A26DB7" w:rsidP="00471C22">
      <w:pPr>
        <w:spacing w:after="0"/>
        <w:ind w:firstLine="539"/>
        <w:jc w:val="both"/>
        <w:rPr>
          <w:rFonts w:ascii="Times New Roman" w:eastAsia="Times New Roman" w:hAnsi="Times New Roman"/>
          <w:sz w:val="24"/>
          <w:szCs w:val="24"/>
          <w:lang w:eastAsia="ru-RU"/>
        </w:rPr>
      </w:pPr>
      <w:r w:rsidRPr="008B70B9">
        <w:rPr>
          <w:rFonts w:ascii="Times New Roman" w:eastAsia="Times New Roman" w:hAnsi="Times New Roman"/>
          <w:sz w:val="24"/>
          <w:szCs w:val="24"/>
          <w:lang w:eastAsia="ru-RU"/>
        </w:rPr>
        <w:t>знание в соответствии с программными требованиями исполнительского репертуара, включающего произведения зарубежных и отечественных композиторов разных исторических периодов, стилей и жанров классической и джазовой музыки;</w:t>
      </w:r>
    </w:p>
    <w:p w14:paraId="250A3C57" w14:textId="77777777" w:rsidR="00A26DB7" w:rsidRPr="008B70B9" w:rsidRDefault="00A26DB7" w:rsidP="00471C22">
      <w:pPr>
        <w:spacing w:after="0"/>
        <w:ind w:firstLine="539"/>
        <w:jc w:val="both"/>
        <w:rPr>
          <w:rFonts w:ascii="Times New Roman" w:eastAsia="Times New Roman" w:hAnsi="Times New Roman"/>
          <w:sz w:val="24"/>
          <w:szCs w:val="24"/>
          <w:lang w:eastAsia="ru-RU"/>
        </w:rPr>
      </w:pPr>
      <w:r w:rsidRPr="008B70B9">
        <w:rPr>
          <w:rFonts w:ascii="Times New Roman" w:eastAsia="Times New Roman" w:hAnsi="Times New Roman"/>
          <w:sz w:val="24"/>
          <w:szCs w:val="24"/>
          <w:lang w:eastAsia="ru-RU"/>
        </w:rPr>
        <w:t>знание художественно-исполнительских возможностей инструментов эстрадного оркестра;</w:t>
      </w:r>
    </w:p>
    <w:p w14:paraId="14B99107" w14:textId="77777777" w:rsidR="00A26DB7" w:rsidRPr="008B70B9" w:rsidRDefault="00A26DB7" w:rsidP="00471C22">
      <w:pPr>
        <w:spacing w:after="0"/>
        <w:ind w:firstLine="539"/>
        <w:jc w:val="both"/>
        <w:rPr>
          <w:rFonts w:ascii="Times New Roman" w:eastAsia="Times New Roman" w:hAnsi="Times New Roman"/>
          <w:sz w:val="24"/>
          <w:szCs w:val="24"/>
          <w:lang w:eastAsia="ru-RU"/>
        </w:rPr>
      </w:pPr>
      <w:r w:rsidRPr="008B70B9">
        <w:rPr>
          <w:rFonts w:ascii="Times New Roman" w:eastAsia="Times New Roman" w:hAnsi="Times New Roman"/>
          <w:sz w:val="24"/>
          <w:szCs w:val="24"/>
          <w:lang w:eastAsia="ru-RU"/>
        </w:rPr>
        <w:t>знание профессиональной терминологии;</w:t>
      </w:r>
    </w:p>
    <w:p w14:paraId="2DFD6E98" w14:textId="77777777" w:rsidR="00A26DB7" w:rsidRPr="008B70B9" w:rsidRDefault="00A26DB7" w:rsidP="00471C22">
      <w:pPr>
        <w:spacing w:after="0"/>
        <w:ind w:firstLine="539"/>
        <w:jc w:val="both"/>
        <w:rPr>
          <w:rFonts w:ascii="Times New Roman" w:eastAsia="Times New Roman" w:hAnsi="Times New Roman"/>
          <w:sz w:val="24"/>
          <w:szCs w:val="24"/>
          <w:lang w:eastAsia="ru-RU"/>
        </w:rPr>
      </w:pPr>
      <w:r w:rsidRPr="008B70B9">
        <w:rPr>
          <w:rFonts w:ascii="Times New Roman" w:eastAsia="Times New Roman" w:hAnsi="Times New Roman"/>
          <w:sz w:val="24"/>
          <w:szCs w:val="24"/>
          <w:lang w:eastAsia="ru-RU"/>
        </w:rPr>
        <w:t>наличие умений по чтению с листа и транспонированию музыкальных произведений разных жанров и форм;</w:t>
      </w:r>
    </w:p>
    <w:p w14:paraId="6E8887C5" w14:textId="77777777" w:rsidR="00A26DB7" w:rsidRPr="008B70B9" w:rsidRDefault="00A26DB7" w:rsidP="00471C22">
      <w:pPr>
        <w:spacing w:after="0"/>
        <w:ind w:firstLine="539"/>
        <w:jc w:val="both"/>
        <w:rPr>
          <w:rFonts w:ascii="Times New Roman" w:eastAsia="Times New Roman" w:hAnsi="Times New Roman"/>
          <w:sz w:val="24"/>
          <w:szCs w:val="24"/>
          <w:lang w:eastAsia="ru-RU"/>
        </w:rPr>
      </w:pPr>
      <w:r w:rsidRPr="008B70B9">
        <w:rPr>
          <w:rFonts w:ascii="Times New Roman" w:eastAsia="Times New Roman" w:hAnsi="Times New Roman"/>
          <w:sz w:val="24"/>
          <w:szCs w:val="24"/>
          <w:lang w:eastAsia="ru-RU"/>
        </w:rPr>
        <w:t>навыки по воспитанию слухового контроля, умению управлять процессом исполнения музыкального произведения;</w:t>
      </w:r>
    </w:p>
    <w:p w14:paraId="06CD8682" w14:textId="77777777" w:rsidR="00A26DB7" w:rsidRPr="008B70B9" w:rsidRDefault="00A26DB7" w:rsidP="00471C22">
      <w:pPr>
        <w:spacing w:after="0"/>
        <w:ind w:firstLine="539"/>
        <w:jc w:val="both"/>
        <w:rPr>
          <w:rFonts w:ascii="Times New Roman" w:eastAsia="Times New Roman" w:hAnsi="Times New Roman"/>
          <w:sz w:val="24"/>
          <w:szCs w:val="24"/>
          <w:lang w:eastAsia="ru-RU"/>
        </w:rPr>
      </w:pPr>
      <w:r w:rsidRPr="008B70B9">
        <w:rPr>
          <w:rFonts w:ascii="Times New Roman" w:eastAsia="Times New Roman" w:hAnsi="Times New Roman"/>
          <w:sz w:val="24"/>
          <w:szCs w:val="24"/>
          <w:lang w:eastAsia="ru-RU"/>
        </w:rPr>
        <w:t>навыки по использованию музыкально-исполнительских средств выразительности, выполнению анализа исполняемых произведений, владению различными видами техники исполнительства, использованию художественно оправданных технических приемов;</w:t>
      </w:r>
    </w:p>
    <w:p w14:paraId="15ADD91C" w14:textId="77777777" w:rsidR="00A26DB7" w:rsidRPr="008B70B9" w:rsidRDefault="00A26DB7" w:rsidP="00471C22">
      <w:pPr>
        <w:spacing w:after="0"/>
        <w:ind w:firstLine="539"/>
        <w:jc w:val="both"/>
        <w:rPr>
          <w:rFonts w:ascii="Times New Roman" w:eastAsia="Times New Roman" w:hAnsi="Times New Roman"/>
          <w:sz w:val="24"/>
          <w:szCs w:val="24"/>
          <w:lang w:eastAsia="ru-RU"/>
        </w:rPr>
      </w:pPr>
      <w:r w:rsidRPr="008B70B9">
        <w:rPr>
          <w:rFonts w:ascii="Times New Roman" w:eastAsia="Times New Roman" w:hAnsi="Times New Roman"/>
          <w:sz w:val="24"/>
          <w:szCs w:val="24"/>
          <w:lang w:eastAsia="ru-RU"/>
        </w:rPr>
        <w:t>наличие творческой инициативы, сформированных представлений о методике разучивания музыкальных произведений и приемах работы над исполнительскими трудностями;</w:t>
      </w:r>
    </w:p>
    <w:p w14:paraId="496EBD45" w14:textId="77777777" w:rsidR="00A26DB7" w:rsidRPr="008B70B9" w:rsidRDefault="00A26DB7" w:rsidP="00471C22">
      <w:pPr>
        <w:spacing w:after="0"/>
        <w:ind w:firstLine="539"/>
        <w:jc w:val="both"/>
        <w:rPr>
          <w:rFonts w:ascii="Times New Roman" w:eastAsia="Times New Roman" w:hAnsi="Times New Roman"/>
          <w:sz w:val="24"/>
          <w:szCs w:val="24"/>
          <w:lang w:eastAsia="ru-RU"/>
        </w:rPr>
      </w:pPr>
      <w:r w:rsidRPr="008B70B9">
        <w:rPr>
          <w:rFonts w:ascii="Times New Roman" w:eastAsia="Times New Roman" w:hAnsi="Times New Roman"/>
          <w:sz w:val="24"/>
          <w:szCs w:val="24"/>
          <w:lang w:eastAsia="ru-RU"/>
        </w:rPr>
        <w:t>наличие музыкальной памяти, развитого полифонического мышления, мелодического, ладогармонического, тембрового слуха;</w:t>
      </w:r>
    </w:p>
    <w:p w14:paraId="385FDF73" w14:textId="77777777" w:rsidR="00A26DB7" w:rsidRPr="008B70B9" w:rsidRDefault="00A26DB7" w:rsidP="00471C22">
      <w:pPr>
        <w:spacing w:after="0"/>
        <w:ind w:firstLine="539"/>
        <w:jc w:val="both"/>
        <w:rPr>
          <w:rFonts w:ascii="Times New Roman" w:eastAsia="Times New Roman" w:hAnsi="Times New Roman"/>
          <w:sz w:val="24"/>
          <w:szCs w:val="24"/>
          <w:lang w:eastAsia="ru-RU"/>
        </w:rPr>
      </w:pPr>
      <w:r w:rsidRPr="008B70B9">
        <w:rPr>
          <w:rFonts w:ascii="Times New Roman" w:eastAsia="Times New Roman" w:hAnsi="Times New Roman"/>
          <w:sz w:val="24"/>
          <w:szCs w:val="24"/>
          <w:lang w:eastAsia="ru-RU"/>
        </w:rPr>
        <w:t>наличие</w:t>
      </w:r>
      <w:r w:rsidR="000A548E">
        <w:rPr>
          <w:rFonts w:ascii="Times New Roman" w:eastAsia="Times New Roman" w:hAnsi="Times New Roman"/>
          <w:sz w:val="24"/>
          <w:szCs w:val="24"/>
          <w:lang w:eastAsia="ru-RU"/>
        </w:rPr>
        <w:t xml:space="preserve"> элементарных навыков </w:t>
      </w:r>
      <w:proofErr w:type="spellStart"/>
      <w:r w:rsidR="000A548E">
        <w:rPr>
          <w:rFonts w:ascii="Times New Roman" w:eastAsia="Times New Roman" w:hAnsi="Times New Roman"/>
          <w:sz w:val="24"/>
          <w:szCs w:val="24"/>
          <w:lang w:eastAsia="ru-RU"/>
        </w:rPr>
        <w:t>репетицион</w:t>
      </w:r>
      <w:r w:rsidRPr="008B70B9">
        <w:rPr>
          <w:rFonts w:ascii="Times New Roman" w:eastAsia="Times New Roman" w:hAnsi="Times New Roman"/>
          <w:sz w:val="24"/>
          <w:szCs w:val="24"/>
          <w:lang w:eastAsia="ru-RU"/>
        </w:rPr>
        <w:t>но</w:t>
      </w:r>
      <w:proofErr w:type="spellEnd"/>
      <w:r w:rsidRPr="008B70B9">
        <w:rPr>
          <w:rFonts w:ascii="Times New Roman" w:eastAsia="Times New Roman" w:hAnsi="Times New Roman"/>
          <w:sz w:val="24"/>
          <w:szCs w:val="24"/>
          <w:lang w:eastAsia="ru-RU"/>
        </w:rPr>
        <w:t xml:space="preserve"> - концертной работы в качестве солиста.</w:t>
      </w:r>
    </w:p>
    <w:p w14:paraId="16035F52" w14:textId="77777777" w:rsidR="00F90F24" w:rsidRDefault="00F90F24" w:rsidP="00471C22">
      <w:pPr>
        <w:ind w:firstLine="706"/>
        <w:jc w:val="center"/>
        <w:rPr>
          <w:rFonts w:ascii="Times New Roman" w:eastAsia="Times New Roman" w:hAnsi="Times New Roman"/>
          <w:b/>
          <w:color w:val="000000"/>
          <w:sz w:val="24"/>
          <w:szCs w:val="24"/>
          <w:lang w:eastAsia="ru-RU"/>
        </w:rPr>
      </w:pPr>
    </w:p>
    <w:p w14:paraId="4090EC23" w14:textId="77777777" w:rsidR="00A26DB7" w:rsidRPr="008B70B9" w:rsidRDefault="00C15827" w:rsidP="00471C22">
      <w:pPr>
        <w:ind w:firstLine="706"/>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lastRenderedPageBreak/>
        <w:t>2.</w:t>
      </w:r>
      <w:r w:rsidR="00A26DB7" w:rsidRPr="008B70B9">
        <w:rPr>
          <w:rFonts w:ascii="Times New Roman" w:eastAsia="Times New Roman" w:hAnsi="Times New Roman"/>
          <w:b/>
          <w:color w:val="000000"/>
          <w:sz w:val="24"/>
          <w:szCs w:val="24"/>
          <w:lang w:eastAsia="ru-RU"/>
        </w:rPr>
        <w:t xml:space="preserve"> Структура и содержание учебного предмета</w:t>
      </w:r>
    </w:p>
    <w:p w14:paraId="12BFCE6A" w14:textId="3271F369" w:rsidR="00A26DB7" w:rsidRPr="008B70B9" w:rsidRDefault="00A26DB7" w:rsidP="00471C22">
      <w:pPr>
        <w:numPr>
          <w:ilvl w:val="0"/>
          <w:numId w:val="23"/>
        </w:numPr>
        <w:ind w:left="567" w:hanging="567"/>
        <w:jc w:val="both"/>
        <w:rPr>
          <w:rFonts w:ascii="Times New Roman" w:eastAsia="Times New Roman" w:hAnsi="Times New Roman"/>
          <w:color w:val="000000"/>
          <w:sz w:val="24"/>
          <w:szCs w:val="24"/>
          <w:lang w:eastAsia="ru-RU"/>
        </w:rPr>
      </w:pPr>
      <w:r w:rsidRPr="008B70B9">
        <w:rPr>
          <w:rFonts w:ascii="Times New Roman" w:eastAsia="Times New Roman" w:hAnsi="Times New Roman"/>
          <w:color w:val="000000"/>
          <w:sz w:val="24"/>
          <w:szCs w:val="24"/>
          <w:lang w:eastAsia="ru-RU"/>
        </w:rPr>
        <w:t>Объем учебного времени, предусмотренный учебным пл</w:t>
      </w:r>
      <w:r w:rsidR="00CE6426">
        <w:rPr>
          <w:rFonts w:ascii="Times New Roman" w:eastAsia="Times New Roman" w:hAnsi="Times New Roman"/>
          <w:color w:val="000000"/>
          <w:sz w:val="24"/>
          <w:szCs w:val="24"/>
          <w:lang w:eastAsia="ru-RU"/>
        </w:rPr>
        <w:t>аном образовательной организации</w:t>
      </w:r>
      <w:r w:rsidRPr="008B70B9">
        <w:rPr>
          <w:rFonts w:ascii="Times New Roman" w:eastAsia="Times New Roman" w:hAnsi="Times New Roman"/>
          <w:color w:val="000000"/>
          <w:sz w:val="24"/>
          <w:szCs w:val="24"/>
          <w:lang w:eastAsia="ru-RU"/>
        </w:rPr>
        <w:t xml:space="preserve"> на реализацию учебного предмета </w:t>
      </w:r>
      <w:r w:rsidRPr="008B70B9">
        <w:rPr>
          <w:rFonts w:ascii="Times New Roman" w:hAnsi="Times New Roman"/>
          <w:sz w:val="24"/>
          <w:szCs w:val="24"/>
        </w:rPr>
        <w:t xml:space="preserve">«Специальность и чтение с листа» </w:t>
      </w:r>
      <w:r w:rsidR="000A548E" w:rsidRPr="008B70B9">
        <w:rPr>
          <w:rFonts w:ascii="Times New Roman" w:eastAsia="Times New Roman" w:hAnsi="Times New Roman"/>
          <w:sz w:val="24"/>
          <w:szCs w:val="24"/>
          <w:lang w:eastAsia="ru-RU"/>
        </w:rPr>
        <w:t>(</w:t>
      </w:r>
      <w:r w:rsidR="00164B91">
        <w:rPr>
          <w:rFonts w:ascii="Times New Roman" w:eastAsia="Times New Roman" w:hAnsi="Times New Roman"/>
          <w:sz w:val="24"/>
          <w:szCs w:val="24"/>
          <w:lang w:eastAsia="ru-RU"/>
        </w:rPr>
        <w:t>ударная установка</w:t>
      </w:r>
      <w:r w:rsidRPr="008B70B9">
        <w:rPr>
          <w:rFonts w:ascii="Times New Roman" w:hAnsi="Times New Roman"/>
          <w:sz w:val="24"/>
          <w:szCs w:val="24"/>
        </w:rPr>
        <w:t>)</w:t>
      </w:r>
      <w:r w:rsidRPr="008B70B9">
        <w:rPr>
          <w:rFonts w:ascii="Times New Roman" w:eastAsia="Times New Roman" w:hAnsi="Times New Roman"/>
          <w:color w:val="000000"/>
          <w:sz w:val="24"/>
          <w:szCs w:val="24"/>
          <w:lang w:eastAsia="ru-RU"/>
        </w:rPr>
        <w:t>:</w:t>
      </w:r>
    </w:p>
    <w:p w14:paraId="635E67DC" w14:textId="77777777" w:rsidR="00A26DB7" w:rsidRPr="008B70B9" w:rsidRDefault="00A26DB7" w:rsidP="00471C22">
      <w:pPr>
        <w:ind w:left="567" w:hanging="567"/>
        <w:jc w:val="right"/>
        <w:rPr>
          <w:rFonts w:ascii="Times New Roman" w:eastAsia="Times New Roman" w:hAnsi="Times New Roman"/>
          <w:color w:val="000000"/>
          <w:sz w:val="24"/>
          <w:szCs w:val="24"/>
          <w:lang w:eastAsia="ru-RU"/>
        </w:rPr>
      </w:pPr>
      <w:r w:rsidRPr="008B70B9">
        <w:rPr>
          <w:rFonts w:ascii="Times New Roman" w:eastAsia="Times New Roman" w:hAnsi="Times New Roman"/>
          <w:color w:val="000000"/>
          <w:sz w:val="24"/>
          <w:szCs w:val="24"/>
          <w:lang w:eastAsia="ru-RU"/>
        </w:rPr>
        <w:t>Таблица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1"/>
        <w:gridCol w:w="1559"/>
        <w:gridCol w:w="1134"/>
      </w:tblGrid>
      <w:tr w:rsidR="00A26DB7" w:rsidRPr="008B70B9" w14:paraId="6ECE9623" w14:textId="77777777" w:rsidTr="00A26DB7">
        <w:tc>
          <w:tcPr>
            <w:tcW w:w="4361" w:type="dxa"/>
            <w:tcBorders>
              <w:top w:val="single" w:sz="4" w:space="0" w:color="auto"/>
              <w:left w:val="single" w:sz="4" w:space="0" w:color="auto"/>
              <w:bottom w:val="single" w:sz="4" w:space="0" w:color="auto"/>
              <w:right w:val="single" w:sz="4" w:space="0" w:color="auto"/>
            </w:tcBorders>
          </w:tcPr>
          <w:p w14:paraId="37C35B55" w14:textId="77777777" w:rsidR="00A26DB7" w:rsidRPr="008B70B9" w:rsidRDefault="00A26DB7" w:rsidP="00471C22">
            <w:pPr>
              <w:ind w:left="567" w:hanging="567"/>
              <w:jc w:val="both"/>
              <w:rPr>
                <w:rFonts w:ascii="Times New Roman" w:eastAsia="Times New Roman" w:hAnsi="Times New Roman"/>
                <w:color w:val="000000"/>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hideMark/>
          </w:tcPr>
          <w:p w14:paraId="5C93A1BF" w14:textId="77777777" w:rsidR="00A26DB7" w:rsidRPr="008B70B9" w:rsidRDefault="00A26DB7" w:rsidP="00471C22">
            <w:pPr>
              <w:spacing w:after="0"/>
              <w:jc w:val="both"/>
              <w:rPr>
                <w:rFonts w:ascii="Times New Roman" w:hAnsi="Times New Roman"/>
                <w:bCs/>
                <w:sz w:val="24"/>
                <w:szCs w:val="24"/>
              </w:rPr>
            </w:pPr>
            <w:r w:rsidRPr="008B70B9">
              <w:rPr>
                <w:rFonts w:ascii="Times New Roman" w:eastAsia="Times New Roman" w:hAnsi="Times New Roman"/>
                <w:color w:val="000000"/>
                <w:sz w:val="24"/>
                <w:szCs w:val="24"/>
                <w:lang w:eastAsia="ru-RU"/>
              </w:rPr>
              <w:t>Срок обучения – 8 лет</w:t>
            </w:r>
          </w:p>
        </w:tc>
        <w:tc>
          <w:tcPr>
            <w:tcW w:w="1134" w:type="dxa"/>
            <w:tcBorders>
              <w:top w:val="single" w:sz="4" w:space="0" w:color="auto"/>
              <w:left w:val="single" w:sz="4" w:space="0" w:color="auto"/>
              <w:bottom w:val="single" w:sz="4" w:space="0" w:color="auto"/>
              <w:right w:val="single" w:sz="4" w:space="0" w:color="auto"/>
            </w:tcBorders>
            <w:hideMark/>
          </w:tcPr>
          <w:p w14:paraId="26B0FC5F" w14:textId="77777777" w:rsidR="00A26DB7" w:rsidRPr="008B70B9" w:rsidRDefault="00A26DB7" w:rsidP="00471C22">
            <w:pPr>
              <w:spacing w:after="0"/>
              <w:jc w:val="both"/>
              <w:rPr>
                <w:rFonts w:ascii="Times New Roman" w:eastAsia="Times New Roman" w:hAnsi="Times New Roman"/>
                <w:color w:val="000000"/>
                <w:sz w:val="24"/>
                <w:szCs w:val="24"/>
                <w:lang w:eastAsia="ru-RU"/>
              </w:rPr>
            </w:pPr>
            <w:r w:rsidRPr="008B70B9">
              <w:rPr>
                <w:rFonts w:ascii="Times New Roman" w:eastAsia="Times New Roman" w:hAnsi="Times New Roman"/>
                <w:color w:val="000000"/>
                <w:sz w:val="24"/>
                <w:szCs w:val="24"/>
                <w:lang w:eastAsia="ru-RU"/>
              </w:rPr>
              <w:t>9-й класс</w:t>
            </w:r>
          </w:p>
        </w:tc>
      </w:tr>
      <w:tr w:rsidR="00A26DB7" w:rsidRPr="008B70B9" w14:paraId="587658EB" w14:textId="77777777" w:rsidTr="00A26DB7">
        <w:tc>
          <w:tcPr>
            <w:tcW w:w="4361" w:type="dxa"/>
            <w:tcBorders>
              <w:top w:val="single" w:sz="4" w:space="0" w:color="auto"/>
              <w:left w:val="single" w:sz="4" w:space="0" w:color="auto"/>
              <w:bottom w:val="single" w:sz="4" w:space="0" w:color="auto"/>
              <w:right w:val="single" w:sz="4" w:space="0" w:color="auto"/>
            </w:tcBorders>
            <w:hideMark/>
          </w:tcPr>
          <w:p w14:paraId="06629D73" w14:textId="77777777" w:rsidR="00A26DB7" w:rsidRPr="008B70B9" w:rsidRDefault="00A26DB7" w:rsidP="00471C22">
            <w:pPr>
              <w:spacing w:after="0"/>
              <w:ind w:left="567" w:hanging="567"/>
              <w:jc w:val="both"/>
              <w:rPr>
                <w:rFonts w:ascii="Times New Roman" w:hAnsi="Times New Roman"/>
                <w:bCs/>
                <w:sz w:val="24"/>
                <w:szCs w:val="24"/>
              </w:rPr>
            </w:pPr>
            <w:r w:rsidRPr="008B70B9">
              <w:rPr>
                <w:rFonts w:ascii="Times New Roman" w:eastAsia="Times New Roman" w:hAnsi="Times New Roman"/>
                <w:color w:val="000000"/>
                <w:sz w:val="24"/>
                <w:szCs w:val="24"/>
                <w:lang w:eastAsia="ru-RU"/>
              </w:rPr>
              <w:t>Максимальная учебная нагрузка</w:t>
            </w:r>
          </w:p>
        </w:tc>
        <w:tc>
          <w:tcPr>
            <w:tcW w:w="1559" w:type="dxa"/>
            <w:tcBorders>
              <w:top w:val="single" w:sz="4" w:space="0" w:color="auto"/>
              <w:left w:val="single" w:sz="4" w:space="0" w:color="auto"/>
              <w:bottom w:val="single" w:sz="4" w:space="0" w:color="auto"/>
              <w:right w:val="single" w:sz="4" w:space="0" w:color="auto"/>
            </w:tcBorders>
            <w:hideMark/>
          </w:tcPr>
          <w:p w14:paraId="103F0B70" w14:textId="77777777" w:rsidR="00A26DB7" w:rsidRPr="008B70B9" w:rsidRDefault="00A26DB7" w:rsidP="00471C22">
            <w:pPr>
              <w:spacing w:after="0"/>
              <w:ind w:left="567" w:hanging="567"/>
              <w:jc w:val="center"/>
              <w:rPr>
                <w:rFonts w:ascii="Times New Roman" w:hAnsi="Times New Roman"/>
                <w:bCs/>
                <w:sz w:val="24"/>
                <w:szCs w:val="24"/>
              </w:rPr>
            </w:pPr>
            <w:r w:rsidRPr="008B70B9">
              <w:rPr>
                <w:rFonts w:ascii="Times New Roman" w:hAnsi="Times New Roman"/>
                <w:bCs/>
                <w:sz w:val="24"/>
                <w:szCs w:val="24"/>
              </w:rPr>
              <w:t>2616,5</w:t>
            </w:r>
          </w:p>
        </w:tc>
        <w:tc>
          <w:tcPr>
            <w:tcW w:w="1134" w:type="dxa"/>
            <w:tcBorders>
              <w:top w:val="single" w:sz="4" w:space="0" w:color="auto"/>
              <w:left w:val="single" w:sz="4" w:space="0" w:color="auto"/>
              <w:bottom w:val="single" w:sz="4" w:space="0" w:color="auto"/>
              <w:right w:val="single" w:sz="4" w:space="0" w:color="auto"/>
            </w:tcBorders>
            <w:hideMark/>
          </w:tcPr>
          <w:p w14:paraId="5DA6862D" w14:textId="77777777" w:rsidR="00A26DB7" w:rsidRPr="008B70B9" w:rsidRDefault="00A26DB7" w:rsidP="00471C22">
            <w:pPr>
              <w:spacing w:after="0"/>
              <w:ind w:left="567" w:hanging="567"/>
              <w:jc w:val="center"/>
              <w:rPr>
                <w:rFonts w:ascii="Times New Roman" w:hAnsi="Times New Roman"/>
                <w:bCs/>
                <w:sz w:val="24"/>
                <w:szCs w:val="24"/>
              </w:rPr>
            </w:pPr>
            <w:r w:rsidRPr="008B70B9">
              <w:rPr>
                <w:rFonts w:ascii="Times New Roman" w:hAnsi="Times New Roman"/>
                <w:bCs/>
                <w:sz w:val="24"/>
                <w:szCs w:val="24"/>
              </w:rPr>
              <w:t>396</w:t>
            </w:r>
          </w:p>
        </w:tc>
      </w:tr>
      <w:tr w:rsidR="00A26DB7" w:rsidRPr="008B70B9" w14:paraId="36E3860E" w14:textId="77777777" w:rsidTr="00A26DB7">
        <w:tc>
          <w:tcPr>
            <w:tcW w:w="4361" w:type="dxa"/>
            <w:tcBorders>
              <w:top w:val="single" w:sz="4" w:space="0" w:color="auto"/>
              <w:left w:val="single" w:sz="4" w:space="0" w:color="auto"/>
              <w:bottom w:val="single" w:sz="4" w:space="0" w:color="auto"/>
              <w:right w:val="single" w:sz="4" w:space="0" w:color="auto"/>
            </w:tcBorders>
            <w:hideMark/>
          </w:tcPr>
          <w:p w14:paraId="4F3E10C7" w14:textId="77777777" w:rsidR="00A26DB7" w:rsidRPr="008B70B9" w:rsidRDefault="00A26DB7" w:rsidP="00471C22">
            <w:pPr>
              <w:spacing w:after="0"/>
              <w:ind w:left="567" w:hanging="567"/>
              <w:jc w:val="both"/>
              <w:rPr>
                <w:rFonts w:ascii="Times New Roman" w:hAnsi="Times New Roman"/>
                <w:bCs/>
                <w:sz w:val="24"/>
                <w:szCs w:val="24"/>
              </w:rPr>
            </w:pPr>
            <w:r w:rsidRPr="008B70B9">
              <w:rPr>
                <w:rFonts w:ascii="Times New Roman" w:hAnsi="Times New Roman"/>
                <w:bCs/>
                <w:sz w:val="24"/>
                <w:szCs w:val="24"/>
              </w:rPr>
              <w:t>Количество</w:t>
            </w:r>
          </w:p>
          <w:p w14:paraId="1B16813B" w14:textId="77777777" w:rsidR="00A26DB7" w:rsidRPr="008B70B9" w:rsidRDefault="00A26DB7" w:rsidP="00471C22">
            <w:pPr>
              <w:spacing w:after="0"/>
              <w:ind w:left="567" w:hanging="567"/>
              <w:jc w:val="both"/>
              <w:rPr>
                <w:rFonts w:ascii="Times New Roman" w:hAnsi="Times New Roman"/>
                <w:bCs/>
                <w:sz w:val="24"/>
                <w:szCs w:val="24"/>
              </w:rPr>
            </w:pPr>
            <w:r w:rsidRPr="008B70B9">
              <w:rPr>
                <w:rFonts w:ascii="Times New Roman" w:hAnsi="Times New Roman"/>
                <w:bCs/>
                <w:sz w:val="24"/>
                <w:szCs w:val="24"/>
              </w:rPr>
              <w:t>часов</w:t>
            </w:r>
            <w:r w:rsidRPr="008B70B9">
              <w:rPr>
                <w:rFonts w:ascii="Times New Roman" w:eastAsia="Times New Roman" w:hAnsi="Times New Roman"/>
                <w:color w:val="000000"/>
                <w:sz w:val="24"/>
                <w:szCs w:val="24"/>
                <w:lang w:eastAsia="ru-RU"/>
              </w:rPr>
              <w:t xml:space="preserve"> на аудиторные занятия</w:t>
            </w:r>
          </w:p>
        </w:tc>
        <w:tc>
          <w:tcPr>
            <w:tcW w:w="1559" w:type="dxa"/>
            <w:tcBorders>
              <w:top w:val="single" w:sz="4" w:space="0" w:color="auto"/>
              <w:left w:val="single" w:sz="4" w:space="0" w:color="auto"/>
              <w:bottom w:val="single" w:sz="4" w:space="0" w:color="auto"/>
              <w:right w:val="single" w:sz="4" w:space="0" w:color="auto"/>
            </w:tcBorders>
            <w:hideMark/>
          </w:tcPr>
          <w:p w14:paraId="49686D3B" w14:textId="77777777" w:rsidR="00A26DB7" w:rsidRPr="008B70B9" w:rsidRDefault="00A26DB7" w:rsidP="00471C22">
            <w:pPr>
              <w:spacing w:after="0"/>
              <w:ind w:left="567" w:hanging="567"/>
              <w:jc w:val="center"/>
              <w:rPr>
                <w:rFonts w:ascii="Times New Roman" w:hAnsi="Times New Roman"/>
                <w:bCs/>
                <w:sz w:val="24"/>
                <w:szCs w:val="24"/>
              </w:rPr>
            </w:pPr>
            <w:r w:rsidRPr="008B70B9">
              <w:rPr>
                <w:rFonts w:ascii="Times New Roman" w:hAnsi="Times New Roman"/>
                <w:bCs/>
                <w:sz w:val="24"/>
                <w:szCs w:val="24"/>
              </w:rPr>
              <w:t>1135,5</w:t>
            </w:r>
          </w:p>
        </w:tc>
        <w:tc>
          <w:tcPr>
            <w:tcW w:w="1134" w:type="dxa"/>
            <w:tcBorders>
              <w:top w:val="single" w:sz="4" w:space="0" w:color="auto"/>
              <w:left w:val="single" w:sz="4" w:space="0" w:color="auto"/>
              <w:bottom w:val="single" w:sz="4" w:space="0" w:color="auto"/>
              <w:right w:val="single" w:sz="4" w:space="0" w:color="auto"/>
            </w:tcBorders>
            <w:hideMark/>
          </w:tcPr>
          <w:p w14:paraId="46333E22" w14:textId="77777777" w:rsidR="00A26DB7" w:rsidRPr="008B70B9" w:rsidRDefault="00A26DB7" w:rsidP="00471C22">
            <w:pPr>
              <w:spacing w:after="0"/>
              <w:ind w:left="567" w:hanging="567"/>
              <w:jc w:val="center"/>
              <w:rPr>
                <w:rFonts w:ascii="Times New Roman" w:hAnsi="Times New Roman"/>
                <w:bCs/>
                <w:sz w:val="24"/>
                <w:szCs w:val="24"/>
              </w:rPr>
            </w:pPr>
            <w:r w:rsidRPr="008B70B9">
              <w:rPr>
                <w:rFonts w:ascii="Times New Roman" w:hAnsi="Times New Roman"/>
                <w:bCs/>
                <w:sz w:val="24"/>
                <w:szCs w:val="24"/>
              </w:rPr>
              <w:t>99</w:t>
            </w:r>
          </w:p>
        </w:tc>
      </w:tr>
      <w:tr w:rsidR="00A26DB7" w:rsidRPr="008B70B9" w14:paraId="7640C8F7" w14:textId="77777777" w:rsidTr="00A26DB7">
        <w:tc>
          <w:tcPr>
            <w:tcW w:w="4361" w:type="dxa"/>
            <w:tcBorders>
              <w:top w:val="single" w:sz="4" w:space="0" w:color="auto"/>
              <w:left w:val="single" w:sz="4" w:space="0" w:color="auto"/>
              <w:bottom w:val="single" w:sz="4" w:space="0" w:color="auto"/>
              <w:right w:val="single" w:sz="4" w:space="0" w:color="auto"/>
            </w:tcBorders>
            <w:hideMark/>
          </w:tcPr>
          <w:p w14:paraId="519A898C" w14:textId="77777777" w:rsidR="00A26DB7" w:rsidRPr="008B70B9" w:rsidRDefault="00A26DB7" w:rsidP="00471C22">
            <w:pPr>
              <w:spacing w:after="0"/>
              <w:rPr>
                <w:rFonts w:ascii="Times New Roman" w:hAnsi="Times New Roman"/>
                <w:bCs/>
                <w:sz w:val="24"/>
                <w:szCs w:val="24"/>
              </w:rPr>
            </w:pPr>
            <w:r w:rsidRPr="008B70B9">
              <w:rPr>
                <w:rFonts w:ascii="Times New Roman" w:eastAsia="Times New Roman" w:hAnsi="Times New Roman"/>
                <w:color w:val="000000"/>
                <w:sz w:val="24"/>
                <w:szCs w:val="24"/>
                <w:lang w:eastAsia="ru-RU"/>
              </w:rPr>
              <w:t>Количество часов на внеаудиторную (самостоятельную) работу</w:t>
            </w:r>
          </w:p>
        </w:tc>
        <w:tc>
          <w:tcPr>
            <w:tcW w:w="1559" w:type="dxa"/>
            <w:tcBorders>
              <w:top w:val="single" w:sz="4" w:space="0" w:color="auto"/>
              <w:left w:val="single" w:sz="4" w:space="0" w:color="auto"/>
              <w:bottom w:val="single" w:sz="4" w:space="0" w:color="auto"/>
              <w:right w:val="single" w:sz="4" w:space="0" w:color="auto"/>
            </w:tcBorders>
            <w:hideMark/>
          </w:tcPr>
          <w:p w14:paraId="309B9E1F" w14:textId="77777777" w:rsidR="00A26DB7" w:rsidRPr="008B70B9" w:rsidRDefault="00A26DB7" w:rsidP="00471C22">
            <w:pPr>
              <w:spacing w:after="0"/>
              <w:ind w:left="567" w:hanging="567"/>
              <w:jc w:val="center"/>
              <w:rPr>
                <w:rFonts w:ascii="Times New Roman" w:hAnsi="Times New Roman"/>
                <w:bCs/>
                <w:sz w:val="24"/>
                <w:szCs w:val="24"/>
              </w:rPr>
            </w:pPr>
            <w:r w:rsidRPr="008B70B9">
              <w:rPr>
                <w:rFonts w:ascii="Times New Roman" w:hAnsi="Times New Roman"/>
                <w:bCs/>
                <w:sz w:val="24"/>
                <w:szCs w:val="24"/>
              </w:rPr>
              <w:t>1975</w:t>
            </w:r>
          </w:p>
        </w:tc>
        <w:tc>
          <w:tcPr>
            <w:tcW w:w="1134" w:type="dxa"/>
            <w:tcBorders>
              <w:top w:val="single" w:sz="4" w:space="0" w:color="auto"/>
              <w:left w:val="single" w:sz="4" w:space="0" w:color="auto"/>
              <w:bottom w:val="single" w:sz="4" w:space="0" w:color="auto"/>
              <w:right w:val="single" w:sz="4" w:space="0" w:color="auto"/>
            </w:tcBorders>
            <w:hideMark/>
          </w:tcPr>
          <w:p w14:paraId="5D0DD211" w14:textId="77777777" w:rsidR="00A26DB7" w:rsidRPr="008B70B9" w:rsidRDefault="00A26DB7" w:rsidP="00471C22">
            <w:pPr>
              <w:spacing w:after="0"/>
              <w:ind w:left="567" w:hanging="567"/>
              <w:jc w:val="center"/>
              <w:rPr>
                <w:rFonts w:ascii="Times New Roman" w:hAnsi="Times New Roman"/>
                <w:bCs/>
                <w:sz w:val="24"/>
                <w:szCs w:val="24"/>
              </w:rPr>
            </w:pPr>
            <w:r w:rsidRPr="008B70B9">
              <w:rPr>
                <w:rFonts w:ascii="Times New Roman" w:hAnsi="Times New Roman"/>
                <w:bCs/>
                <w:sz w:val="24"/>
                <w:szCs w:val="24"/>
              </w:rPr>
              <w:t>297</w:t>
            </w:r>
          </w:p>
        </w:tc>
      </w:tr>
    </w:tbl>
    <w:p w14:paraId="2E6A9010" w14:textId="77777777" w:rsidR="00A26DB7" w:rsidRPr="008B70B9" w:rsidRDefault="00A26DB7" w:rsidP="00471C22">
      <w:pPr>
        <w:pStyle w:val="a3"/>
        <w:spacing w:after="0" w:line="276" w:lineRule="auto"/>
        <w:ind w:left="567" w:hanging="567"/>
        <w:jc w:val="both"/>
        <w:rPr>
          <w:rFonts w:eastAsia="Calibri"/>
          <w:color w:val="auto"/>
          <w:lang w:eastAsia="en-US"/>
        </w:rPr>
      </w:pPr>
    </w:p>
    <w:p w14:paraId="492571AE" w14:textId="77777777" w:rsidR="00A26DB7" w:rsidRPr="008B70B9" w:rsidRDefault="00A26DB7" w:rsidP="00471C22">
      <w:pPr>
        <w:pStyle w:val="a3"/>
        <w:numPr>
          <w:ilvl w:val="0"/>
          <w:numId w:val="23"/>
        </w:numPr>
        <w:spacing w:before="0" w:beforeAutospacing="0" w:after="0" w:line="276" w:lineRule="auto"/>
        <w:ind w:left="0" w:firstLine="0"/>
        <w:contextualSpacing/>
        <w:jc w:val="both"/>
        <w:rPr>
          <w:b/>
        </w:rPr>
      </w:pPr>
      <w:r w:rsidRPr="008B70B9">
        <w:t>Форма проведения учебных ау</w:t>
      </w:r>
      <w:r w:rsidR="00923964">
        <w:t>диторных занятий индивидуальная, продолжительность урока 45 минут.</w:t>
      </w:r>
      <w:r w:rsidRPr="008B70B9">
        <w:t xml:space="preserve"> </w:t>
      </w:r>
    </w:p>
    <w:p w14:paraId="3C86FF12" w14:textId="77777777" w:rsidR="00A26DB7" w:rsidRPr="008B70B9" w:rsidRDefault="00A26DB7" w:rsidP="00471C22">
      <w:pPr>
        <w:numPr>
          <w:ilvl w:val="0"/>
          <w:numId w:val="23"/>
        </w:numPr>
        <w:spacing w:after="0"/>
        <w:ind w:left="0" w:firstLine="0"/>
        <w:jc w:val="both"/>
        <w:rPr>
          <w:rFonts w:ascii="Times New Roman" w:eastAsia="Times New Roman" w:hAnsi="Times New Roman"/>
          <w:color w:val="000000"/>
          <w:sz w:val="24"/>
          <w:szCs w:val="24"/>
          <w:lang w:eastAsia="ru-RU"/>
        </w:rPr>
      </w:pPr>
      <w:r w:rsidRPr="008B70B9">
        <w:rPr>
          <w:rFonts w:ascii="Times New Roman" w:eastAsia="Times New Roman" w:hAnsi="Times New Roman"/>
          <w:b/>
          <w:sz w:val="24"/>
          <w:szCs w:val="24"/>
          <w:lang w:eastAsia="ru-RU"/>
        </w:rPr>
        <w:t>Сведения о затратах учебного времени,</w:t>
      </w:r>
      <w:r w:rsidRPr="008B70B9">
        <w:rPr>
          <w:rFonts w:ascii="Times New Roman" w:eastAsia="Times New Roman" w:hAnsi="Times New Roman"/>
          <w:b/>
          <w:color w:val="000000"/>
          <w:sz w:val="24"/>
          <w:szCs w:val="24"/>
          <w:lang w:eastAsia="ru-RU"/>
        </w:rPr>
        <w:t xml:space="preserve"> </w:t>
      </w:r>
      <w:r w:rsidRPr="008B70B9">
        <w:rPr>
          <w:rFonts w:ascii="Times New Roman" w:eastAsia="Times New Roman" w:hAnsi="Times New Roman"/>
          <w:color w:val="000000"/>
          <w:sz w:val="24"/>
          <w:szCs w:val="24"/>
          <w:lang w:eastAsia="ru-RU"/>
        </w:rPr>
        <w:t xml:space="preserve">предусмотренного на освоение учебного </w:t>
      </w:r>
      <w:proofErr w:type="gramStart"/>
      <w:r w:rsidRPr="008B70B9">
        <w:rPr>
          <w:rFonts w:ascii="Times New Roman" w:eastAsia="Times New Roman" w:hAnsi="Times New Roman"/>
          <w:color w:val="000000"/>
          <w:sz w:val="24"/>
          <w:szCs w:val="24"/>
          <w:lang w:eastAsia="ru-RU"/>
        </w:rPr>
        <w:t>предмета  «</w:t>
      </w:r>
      <w:proofErr w:type="gramEnd"/>
      <w:r w:rsidRPr="008B70B9">
        <w:rPr>
          <w:rFonts w:ascii="Times New Roman" w:eastAsia="Times New Roman" w:hAnsi="Times New Roman"/>
          <w:color w:val="000000"/>
          <w:sz w:val="24"/>
          <w:szCs w:val="24"/>
          <w:lang w:eastAsia="ru-RU"/>
        </w:rPr>
        <w:t xml:space="preserve">Специальность и чтение с листа» </w:t>
      </w:r>
      <w:r w:rsidR="000A548E" w:rsidRPr="008B70B9">
        <w:rPr>
          <w:rFonts w:ascii="Times New Roman" w:eastAsia="Times New Roman" w:hAnsi="Times New Roman"/>
          <w:sz w:val="24"/>
          <w:szCs w:val="24"/>
          <w:lang w:eastAsia="ru-RU"/>
        </w:rPr>
        <w:t>(</w:t>
      </w:r>
      <w:r w:rsidR="00164B91">
        <w:rPr>
          <w:rFonts w:ascii="Times New Roman" w:eastAsia="Times New Roman" w:hAnsi="Times New Roman"/>
          <w:sz w:val="24"/>
          <w:szCs w:val="24"/>
          <w:lang w:eastAsia="ru-RU"/>
        </w:rPr>
        <w:t>ударная установка</w:t>
      </w:r>
      <w:r w:rsidR="000A548E" w:rsidRPr="008B70B9">
        <w:rPr>
          <w:rFonts w:ascii="Times New Roman" w:eastAsia="Times New Roman" w:hAnsi="Times New Roman"/>
          <w:sz w:val="24"/>
          <w:szCs w:val="24"/>
          <w:lang w:eastAsia="ru-RU"/>
        </w:rPr>
        <w:t>)</w:t>
      </w:r>
      <w:r w:rsidRPr="008B70B9">
        <w:rPr>
          <w:rFonts w:ascii="Times New Roman" w:eastAsia="Times New Roman" w:hAnsi="Times New Roman"/>
          <w:color w:val="000000"/>
          <w:sz w:val="24"/>
          <w:szCs w:val="24"/>
          <w:lang w:eastAsia="ru-RU"/>
        </w:rPr>
        <w:t>, на максимальную, самостоятельную нагрузку обучающихся и аудиторные занятия:</w:t>
      </w:r>
    </w:p>
    <w:p w14:paraId="21F42DBB" w14:textId="77777777" w:rsidR="00A26DB7" w:rsidRPr="008B70B9" w:rsidRDefault="00A26DB7" w:rsidP="00471C22">
      <w:pPr>
        <w:ind w:left="709"/>
        <w:jc w:val="right"/>
        <w:rPr>
          <w:rFonts w:ascii="Times New Roman" w:eastAsia="Times New Roman" w:hAnsi="Times New Roman"/>
          <w:color w:val="000000"/>
          <w:sz w:val="24"/>
          <w:szCs w:val="24"/>
          <w:lang w:eastAsia="ru-RU"/>
        </w:rPr>
      </w:pPr>
      <w:r w:rsidRPr="008B70B9">
        <w:rPr>
          <w:rFonts w:ascii="Times New Roman" w:eastAsia="Times New Roman" w:hAnsi="Times New Roman"/>
          <w:color w:val="000000"/>
          <w:sz w:val="24"/>
          <w:szCs w:val="24"/>
          <w:lang w:eastAsia="ru-RU"/>
        </w:rPr>
        <w:t xml:space="preserve">Таблица 2 </w:t>
      </w:r>
    </w:p>
    <w:p w14:paraId="2F8B30C2" w14:textId="77777777" w:rsidR="00A26DB7" w:rsidRPr="008B70B9" w:rsidRDefault="00A26DB7" w:rsidP="00471C22">
      <w:pPr>
        <w:tabs>
          <w:tab w:val="left" w:pos="6521"/>
        </w:tabs>
        <w:spacing w:after="0"/>
        <w:jc w:val="center"/>
        <w:rPr>
          <w:rFonts w:ascii="Times New Roman" w:eastAsia="Times New Roman" w:hAnsi="Times New Roman"/>
          <w:sz w:val="24"/>
          <w:szCs w:val="24"/>
          <w:lang w:eastAsia="ru-RU"/>
        </w:rPr>
      </w:pPr>
    </w:p>
    <w:tbl>
      <w:tblPr>
        <w:tblW w:w="978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93"/>
        <w:gridCol w:w="709"/>
        <w:gridCol w:w="708"/>
        <w:gridCol w:w="852"/>
        <w:gridCol w:w="851"/>
        <w:gridCol w:w="709"/>
        <w:gridCol w:w="142"/>
        <w:gridCol w:w="567"/>
        <w:gridCol w:w="141"/>
        <w:gridCol w:w="709"/>
        <w:gridCol w:w="709"/>
        <w:gridCol w:w="992"/>
      </w:tblGrid>
      <w:tr w:rsidR="00A26DB7" w:rsidRPr="008B70B9" w14:paraId="3A8C81C6" w14:textId="77777777" w:rsidTr="00B80628">
        <w:trPr>
          <w:trHeight w:val="389"/>
          <w:tblHeader/>
        </w:trPr>
        <w:tc>
          <w:tcPr>
            <w:tcW w:w="2693" w:type="dxa"/>
            <w:tcBorders>
              <w:top w:val="single" w:sz="4" w:space="0" w:color="auto"/>
              <w:left w:val="single" w:sz="4" w:space="0" w:color="auto"/>
              <w:bottom w:val="single" w:sz="4" w:space="0" w:color="auto"/>
              <w:right w:val="single" w:sz="4" w:space="0" w:color="auto"/>
            </w:tcBorders>
          </w:tcPr>
          <w:p w14:paraId="09DA4371" w14:textId="77777777" w:rsidR="00A26DB7" w:rsidRPr="008B70B9" w:rsidRDefault="00A26DB7" w:rsidP="00471C22">
            <w:pPr>
              <w:jc w:val="both"/>
              <w:rPr>
                <w:rFonts w:ascii="Times New Roman" w:hAnsi="Times New Roman"/>
                <w:b/>
                <w:bCs/>
                <w:sz w:val="24"/>
                <w:szCs w:val="24"/>
              </w:rPr>
            </w:pPr>
          </w:p>
        </w:tc>
        <w:tc>
          <w:tcPr>
            <w:tcW w:w="7089" w:type="dxa"/>
            <w:gridSpan w:val="11"/>
            <w:tcBorders>
              <w:top w:val="single" w:sz="4" w:space="0" w:color="auto"/>
              <w:left w:val="single" w:sz="4" w:space="0" w:color="auto"/>
              <w:bottom w:val="single" w:sz="4" w:space="0" w:color="auto"/>
              <w:right w:val="single" w:sz="4" w:space="0" w:color="auto"/>
            </w:tcBorders>
            <w:hideMark/>
          </w:tcPr>
          <w:p w14:paraId="155A0C09" w14:textId="77777777" w:rsidR="00A26DB7" w:rsidRPr="008B70B9" w:rsidRDefault="00A26DB7" w:rsidP="00471C22">
            <w:pPr>
              <w:jc w:val="center"/>
              <w:rPr>
                <w:rFonts w:ascii="Times New Roman" w:hAnsi="Times New Roman"/>
                <w:b/>
                <w:bCs/>
                <w:sz w:val="24"/>
                <w:szCs w:val="24"/>
              </w:rPr>
            </w:pPr>
            <w:r w:rsidRPr="008B70B9">
              <w:rPr>
                <w:rFonts w:ascii="Times New Roman" w:hAnsi="Times New Roman"/>
                <w:b/>
                <w:bCs/>
                <w:sz w:val="24"/>
                <w:szCs w:val="24"/>
              </w:rPr>
              <w:t xml:space="preserve">Распределение по годам обучения </w:t>
            </w:r>
          </w:p>
        </w:tc>
      </w:tr>
      <w:tr w:rsidR="00A26DB7" w:rsidRPr="008B70B9" w14:paraId="32E1CBED" w14:textId="77777777" w:rsidTr="00B80628">
        <w:trPr>
          <w:tblHeader/>
        </w:trPr>
        <w:tc>
          <w:tcPr>
            <w:tcW w:w="2693" w:type="dxa"/>
            <w:tcBorders>
              <w:top w:val="single" w:sz="4" w:space="0" w:color="auto"/>
              <w:left w:val="single" w:sz="4" w:space="0" w:color="auto"/>
              <w:bottom w:val="single" w:sz="4" w:space="0" w:color="auto"/>
              <w:right w:val="single" w:sz="4" w:space="0" w:color="auto"/>
            </w:tcBorders>
            <w:hideMark/>
          </w:tcPr>
          <w:p w14:paraId="3B5B4DDD" w14:textId="77777777" w:rsidR="00A26DB7" w:rsidRPr="008B70B9" w:rsidRDefault="00A26DB7" w:rsidP="00471C22">
            <w:pPr>
              <w:jc w:val="both"/>
              <w:rPr>
                <w:rFonts w:ascii="Times New Roman" w:hAnsi="Times New Roman"/>
                <w:b/>
                <w:bCs/>
                <w:sz w:val="24"/>
                <w:szCs w:val="24"/>
              </w:rPr>
            </w:pPr>
            <w:r w:rsidRPr="008B70B9">
              <w:rPr>
                <w:rFonts w:ascii="Times New Roman" w:hAnsi="Times New Roman"/>
                <w:b/>
                <w:bCs/>
                <w:sz w:val="24"/>
                <w:szCs w:val="24"/>
              </w:rPr>
              <w:t>Класс</w:t>
            </w:r>
          </w:p>
        </w:tc>
        <w:tc>
          <w:tcPr>
            <w:tcW w:w="709" w:type="dxa"/>
            <w:tcBorders>
              <w:top w:val="single" w:sz="4" w:space="0" w:color="auto"/>
              <w:left w:val="single" w:sz="4" w:space="0" w:color="auto"/>
              <w:bottom w:val="single" w:sz="4" w:space="0" w:color="auto"/>
              <w:right w:val="single" w:sz="4" w:space="0" w:color="auto"/>
            </w:tcBorders>
            <w:hideMark/>
          </w:tcPr>
          <w:p w14:paraId="38C6F552" w14:textId="77777777" w:rsidR="00A26DB7" w:rsidRPr="008B70B9" w:rsidRDefault="00A26DB7" w:rsidP="00471C22">
            <w:pPr>
              <w:jc w:val="center"/>
              <w:rPr>
                <w:rFonts w:ascii="Times New Roman" w:hAnsi="Times New Roman"/>
                <w:bCs/>
                <w:i/>
                <w:sz w:val="24"/>
                <w:szCs w:val="24"/>
              </w:rPr>
            </w:pPr>
            <w:r w:rsidRPr="008B70B9">
              <w:rPr>
                <w:rFonts w:ascii="Times New Roman" w:hAnsi="Times New Roman"/>
                <w:bCs/>
                <w:i/>
                <w:sz w:val="24"/>
                <w:szCs w:val="24"/>
              </w:rPr>
              <w:t>1</w:t>
            </w:r>
          </w:p>
        </w:tc>
        <w:tc>
          <w:tcPr>
            <w:tcW w:w="708" w:type="dxa"/>
            <w:tcBorders>
              <w:top w:val="single" w:sz="4" w:space="0" w:color="auto"/>
              <w:left w:val="single" w:sz="4" w:space="0" w:color="auto"/>
              <w:bottom w:val="single" w:sz="4" w:space="0" w:color="auto"/>
              <w:right w:val="single" w:sz="4" w:space="0" w:color="auto"/>
            </w:tcBorders>
            <w:hideMark/>
          </w:tcPr>
          <w:p w14:paraId="43BE230E" w14:textId="77777777" w:rsidR="00A26DB7" w:rsidRPr="008B70B9" w:rsidRDefault="00A26DB7" w:rsidP="00471C22">
            <w:pPr>
              <w:jc w:val="center"/>
              <w:rPr>
                <w:rFonts w:ascii="Times New Roman" w:hAnsi="Times New Roman"/>
                <w:bCs/>
                <w:i/>
                <w:sz w:val="24"/>
                <w:szCs w:val="24"/>
              </w:rPr>
            </w:pPr>
            <w:r w:rsidRPr="008B70B9">
              <w:rPr>
                <w:rFonts w:ascii="Times New Roman" w:hAnsi="Times New Roman"/>
                <w:bCs/>
                <w:i/>
                <w:sz w:val="24"/>
                <w:szCs w:val="24"/>
              </w:rPr>
              <w:t>2</w:t>
            </w:r>
          </w:p>
        </w:tc>
        <w:tc>
          <w:tcPr>
            <w:tcW w:w="852" w:type="dxa"/>
            <w:tcBorders>
              <w:top w:val="single" w:sz="4" w:space="0" w:color="auto"/>
              <w:left w:val="single" w:sz="4" w:space="0" w:color="auto"/>
              <w:bottom w:val="single" w:sz="4" w:space="0" w:color="auto"/>
              <w:right w:val="single" w:sz="4" w:space="0" w:color="auto"/>
            </w:tcBorders>
            <w:hideMark/>
          </w:tcPr>
          <w:p w14:paraId="7053A8E0" w14:textId="77777777" w:rsidR="00A26DB7" w:rsidRPr="008B70B9" w:rsidRDefault="00A26DB7" w:rsidP="00471C22">
            <w:pPr>
              <w:jc w:val="center"/>
              <w:rPr>
                <w:rFonts w:ascii="Times New Roman" w:hAnsi="Times New Roman"/>
                <w:bCs/>
                <w:i/>
                <w:sz w:val="24"/>
                <w:szCs w:val="24"/>
              </w:rPr>
            </w:pPr>
            <w:r w:rsidRPr="008B70B9">
              <w:rPr>
                <w:rFonts w:ascii="Times New Roman" w:hAnsi="Times New Roman"/>
                <w:bCs/>
                <w:i/>
                <w:sz w:val="24"/>
                <w:szCs w:val="24"/>
              </w:rPr>
              <w:t>3</w:t>
            </w:r>
          </w:p>
        </w:tc>
        <w:tc>
          <w:tcPr>
            <w:tcW w:w="851" w:type="dxa"/>
            <w:tcBorders>
              <w:top w:val="single" w:sz="4" w:space="0" w:color="auto"/>
              <w:left w:val="single" w:sz="4" w:space="0" w:color="auto"/>
              <w:bottom w:val="single" w:sz="4" w:space="0" w:color="auto"/>
              <w:right w:val="single" w:sz="4" w:space="0" w:color="auto"/>
            </w:tcBorders>
            <w:hideMark/>
          </w:tcPr>
          <w:p w14:paraId="54827C94" w14:textId="77777777" w:rsidR="00A26DB7" w:rsidRPr="008B70B9" w:rsidRDefault="00A26DB7" w:rsidP="00471C22">
            <w:pPr>
              <w:jc w:val="center"/>
              <w:rPr>
                <w:rFonts w:ascii="Times New Roman" w:hAnsi="Times New Roman"/>
                <w:bCs/>
                <w:i/>
                <w:sz w:val="24"/>
                <w:szCs w:val="24"/>
              </w:rPr>
            </w:pPr>
            <w:r w:rsidRPr="008B70B9">
              <w:rPr>
                <w:rFonts w:ascii="Times New Roman" w:hAnsi="Times New Roman"/>
                <w:bCs/>
                <w:i/>
                <w:sz w:val="24"/>
                <w:szCs w:val="24"/>
              </w:rPr>
              <w:t>4</w:t>
            </w:r>
          </w:p>
        </w:tc>
        <w:tc>
          <w:tcPr>
            <w:tcW w:w="709" w:type="dxa"/>
            <w:tcBorders>
              <w:top w:val="single" w:sz="4" w:space="0" w:color="auto"/>
              <w:left w:val="single" w:sz="4" w:space="0" w:color="auto"/>
              <w:bottom w:val="single" w:sz="4" w:space="0" w:color="auto"/>
              <w:right w:val="single" w:sz="4" w:space="0" w:color="auto"/>
            </w:tcBorders>
            <w:hideMark/>
          </w:tcPr>
          <w:p w14:paraId="2CF2267D" w14:textId="77777777" w:rsidR="00A26DB7" w:rsidRPr="008B70B9" w:rsidRDefault="00A26DB7" w:rsidP="00471C22">
            <w:pPr>
              <w:jc w:val="center"/>
              <w:rPr>
                <w:rFonts w:ascii="Times New Roman" w:hAnsi="Times New Roman"/>
                <w:bCs/>
                <w:i/>
                <w:sz w:val="24"/>
                <w:szCs w:val="24"/>
              </w:rPr>
            </w:pPr>
            <w:r w:rsidRPr="008B70B9">
              <w:rPr>
                <w:rFonts w:ascii="Times New Roman" w:hAnsi="Times New Roman"/>
                <w:bCs/>
                <w:i/>
                <w:sz w:val="24"/>
                <w:szCs w:val="24"/>
              </w:rPr>
              <w:t>5</w:t>
            </w:r>
          </w:p>
        </w:tc>
        <w:tc>
          <w:tcPr>
            <w:tcW w:w="709" w:type="dxa"/>
            <w:gridSpan w:val="2"/>
            <w:tcBorders>
              <w:top w:val="single" w:sz="4" w:space="0" w:color="auto"/>
              <w:left w:val="single" w:sz="4" w:space="0" w:color="auto"/>
              <w:bottom w:val="single" w:sz="4" w:space="0" w:color="auto"/>
              <w:right w:val="single" w:sz="4" w:space="0" w:color="auto"/>
            </w:tcBorders>
            <w:hideMark/>
          </w:tcPr>
          <w:p w14:paraId="60BB5263" w14:textId="77777777" w:rsidR="00A26DB7" w:rsidRPr="008B70B9" w:rsidRDefault="00A26DB7" w:rsidP="00471C22">
            <w:pPr>
              <w:jc w:val="center"/>
              <w:rPr>
                <w:rFonts w:ascii="Times New Roman" w:hAnsi="Times New Roman"/>
                <w:bCs/>
                <w:i/>
                <w:sz w:val="24"/>
                <w:szCs w:val="24"/>
              </w:rPr>
            </w:pPr>
            <w:r w:rsidRPr="008B70B9">
              <w:rPr>
                <w:rFonts w:ascii="Times New Roman" w:hAnsi="Times New Roman"/>
                <w:bCs/>
                <w:i/>
                <w:sz w:val="24"/>
                <w:szCs w:val="24"/>
              </w:rPr>
              <w:t>6</w:t>
            </w:r>
          </w:p>
        </w:tc>
        <w:tc>
          <w:tcPr>
            <w:tcW w:w="850" w:type="dxa"/>
            <w:gridSpan w:val="2"/>
            <w:tcBorders>
              <w:top w:val="single" w:sz="4" w:space="0" w:color="auto"/>
              <w:left w:val="single" w:sz="4" w:space="0" w:color="auto"/>
              <w:bottom w:val="single" w:sz="4" w:space="0" w:color="auto"/>
              <w:right w:val="single" w:sz="4" w:space="0" w:color="auto"/>
            </w:tcBorders>
            <w:hideMark/>
          </w:tcPr>
          <w:p w14:paraId="0D549D06" w14:textId="77777777" w:rsidR="00A26DB7" w:rsidRPr="008B70B9" w:rsidRDefault="00A26DB7" w:rsidP="00471C22">
            <w:pPr>
              <w:jc w:val="center"/>
              <w:rPr>
                <w:rFonts w:ascii="Times New Roman" w:hAnsi="Times New Roman"/>
                <w:bCs/>
                <w:i/>
                <w:sz w:val="24"/>
                <w:szCs w:val="24"/>
              </w:rPr>
            </w:pPr>
            <w:r w:rsidRPr="008B70B9">
              <w:rPr>
                <w:rFonts w:ascii="Times New Roman" w:hAnsi="Times New Roman"/>
                <w:bCs/>
                <w:i/>
                <w:sz w:val="24"/>
                <w:szCs w:val="24"/>
              </w:rPr>
              <w:t>7</w:t>
            </w:r>
          </w:p>
        </w:tc>
        <w:tc>
          <w:tcPr>
            <w:tcW w:w="709" w:type="dxa"/>
            <w:tcBorders>
              <w:top w:val="single" w:sz="4" w:space="0" w:color="auto"/>
              <w:left w:val="single" w:sz="4" w:space="0" w:color="auto"/>
              <w:bottom w:val="single" w:sz="4" w:space="0" w:color="auto"/>
              <w:right w:val="single" w:sz="4" w:space="0" w:color="auto"/>
            </w:tcBorders>
            <w:hideMark/>
          </w:tcPr>
          <w:p w14:paraId="0218A8BB" w14:textId="77777777" w:rsidR="00A26DB7" w:rsidRPr="008B70B9" w:rsidRDefault="00A26DB7" w:rsidP="00471C22">
            <w:pPr>
              <w:jc w:val="center"/>
              <w:rPr>
                <w:rFonts w:ascii="Times New Roman" w:hAnsi="Times New Roman"/>
                <w:bCs/>
                <w:i/>
                <w:sz w:val="24"/>
                <w:szCs w:val="24"/>
              </w:rPr>
            </w:pPr>
            <w:r w:rsidRPr="008B70B9">
              <w:rPr>
                <w:rFonts w:ascii="Times New Roman" w:hAnsi="Times New Roman"/>
                <w:bCs/>
                <w:i/>
                <w:sz w:val="24"/>
                <w:szCs w:val="24"/>
              </w:rPr>
              <w:t>8</w:t>
            </w:r>
          </w:p>
        </w:tc>
        <w:tc>
          <w:tcPr>
            <w:tcW w:w="992" w:type="dxa"/>
            <w:tcBorders>
              <w:top w:val="single" w:sz="4" w:space="0" w:color="auto"/>
              <w:left w:val="single" w:sz="4" w:space="0" w:color="auto"/>
              <w:bottom w:val="single" w:sz="4" w:space="0" w:color="auto"/>
              <w:right w:val="single" w:sz="4" w:space="0" w:color="auto"/>
            </w:tcBorders>
            <w:hideMark/>
          </w:tcPr>
          <w:p w14:paraId="070DAE3B" w14:textId="77777777" w:rsidR="00A26DB7" w:rsidRPr="008B70B9" w:rsidRDefault="00A26DB7" w:rsidP="00471C22">
            <w:pPr>
              <w:jc w:val="center"/>
              <w:rPr>
                <w:rFonts w:ascii="Times New Roman" w:hAnsi="Times New Roman"/>
                <w:bCs/>
                <w:i/>
                <w:sz w:val="24"/>
                <w:szCs w:val="24"/>
              </w:rPr>
            </w:pPr>
            <w:r w:rsidRPr="008B70B9">
              <w:rPr>
                <w:rFonts w:ascii="Times New Roman" w:hAnsi="Times New Roman"/>
                <w:bCs/>
                <w:i/>
                <w:sz w:val="24"/>
                <w:szCs w:val="24"/>
              </w:rPr>
              <w:t>9</w:t>
            </w:r>
          </w:p>
        </w:tc>
      </w:tr>
      <w:tr w:rsidR="00A26DB7" w:rsidRPr="008B70B9" w14:paraId="024B8373" w14:textId="77777777" w:rsidTr="00B80628">
        <w:tc>
          <w:tcPr>
            <w:tcW w:w="2693" w:type="dxa"/>
            <w:tcBorders>
              <w:top w:val="single" w:sz="4" w:space="0" w:color="auto"/>
              <w:left w:val="single" w:sz="4" w:space="0" w:color="auto"/>
              <w:bottom w:val="single" w:sz="4" w:space="0" w:color="auto"/>
              <w:right w:val="single" w:sz="4" w:space="0" w:color="auto"/>
            </w:tcBorders>
            <w:hideMark/>
          </w:tcPr>
          <w:p w14:paraId="1B59204D" w14:textId="77777777" w:rsidR="00A26DB7" w:rsidRPr="008B70B9" w:rsidRDefault="00A26DB7" w:rsidP="00471C22">
            <w:pPr>
              <w:spacing w:after="0"/>
              <w:jc w:val="both"/>
              <w:rPr>
                <w:rFonts w:ascii="Times New Roman" w:hAnsi="Times New Roman"/>
                <w:bCs/>
                <w:sz w:val="24"/>
                <w:szCs w:val="24"/>
              </w:rPr>
            </w:pPr>
            <w:r w:rsidRPr="008B70B9">
              <w:rPr>
                <w:rFonts w:ascii="Times New Roman" w:hAnsi="Times New Roman"/>
                <w:spacing w:val="-2"/>
                <w:sz w:val="24"/>
                <w:szCs w:val="24"/>
              </w:rPr>
              <w:t xml:space="preserve">Продолжительность учебных занятий (в </w:t>
            </w:r>
            <w:proofErr w:type="spellStart"/>
            <w:r w:rsidRPr="008B70B9">
              <w:rPr>
                <w:rFonts w:ascii="Times New Roman" w:hAnsi="Times New Roman"/>
                <w:spacing w:val="-2"/>
                <w:sz w:val="24"/>
                <w:szCs w:val="24"/>
              </w:rPr>
              <w:t>нед</w:t>
            </w:r>
            <w:proofErr w:type="spellEnd"/>
            <w:r w:rsidRPr="008B70B9">
              <w:rPr>
                <w:rFonts w:ascii="Times New Roman" w:hAnsi="Times New Roman"/>
                <w:spacing w:val="-2"/>
                <w:sz w:val="24"/>
                <w:szCs w:val="24"/>
              </w:rPr>
              <w:t>.)</w:t>
            </w:r>
          </w:p>
        </w:tc>
        <w:tc>
          <w:tcPr>
            <w:tcW w:w="709" w:type="dxa"/>
            <w:tcBorders>
              <w:top w:val="single" w:sz="4" w:space="0" w:color="auto"/>
              <w:left w:val="single" w:sz="4" w:space="0" w:color="auto"/>
              <w:bottom w:val="single" w:sz="4" w:space="0" w:color="auto"/>
              <w:right w:val="single" w:sz="4" w:space="0" w:color="auto"/>
            </w:tcBorders>
            <w:hideMark/>
          </w:tcPr>
          <w:p w14:paraId="4538F311" w14:textId="7BAD1B7C" w:rsidR="00A26DB7" w:rsidRPr="008B70B9" w:rsidRDefault="00220471" w:rsidP="00471C22">
            <w:pPr>
              <w:jc w:val="center"/>
              <w:rPr>
                <w:rFonts w:ascii="Times New Roman" w:hAnsi="Times New Roman"/>
                <w:bCs/>
                <w:i/>
                <w:sz w:val="24"/>
                <w:szCs w:val="24"/>
              </w:rPr>
            </w:pPr>
            <w:r>
              <w:rPr>
                <w:rFonts w:ascii="Times New Roman" w:hAnsi="Times New Roman"/>
                <w:bCs/>
                <w:i/>
                <w:sz w:val="24"/>
                <w:szCs w:val="24"/>
              </w:rPr>
              <w:t>24</w:t>
            </w:r>
          </w:p>
        </w:tc>
        <w:tc>
          <w:tcPr>
            <w:tcW w:w="708" w:type="dxa"/>
            <w:tcBorders>
              <w:top w:val="single" w:sz="4" w:space="0" w:color="auto"/>
              <w:left w:val="single" w:sz="4" w:space="0" w:color="auto"/>
              <w:bottom w:val="single" w:sz="4" w:space="0" w:color="auto"/>
              <w:right w:val="single" w:sz="4" w:space="0" w:color="auto"/>
            </w:tcBorders>
            <w:hideMark/>
          </w:tcPr>
          <w:p w14:paraId="34D1A124" w14:textId="2FF75A7C" w:rsidR="00A26DB7" w:rsidRPr="008B70B9" w:rsidRDefault="00220471" w:rsidP="00471C22">
            <w:pPr>
              <w:jc w:val="center"/>
              <w:rPr>
                <w:rFonts w:ascii="Times New Roman" w:hAnsi="Times New Roman"/>
                <w:bCs/>
                <w:i/>
                <w:sz w:val="24"/>
                <w:szCs w:val="24"/>
              </w:rPr>
            </w:pPr>
            <w:r>
              <w:rPr>
                <w:rFonts w:ascii="Times New Roman" w:hAnsi="Times New Roman"/>
                <w:bCs/>
                <w:i/>
                <w:sz w:val="24"/>
                <w:szCs w:val="24"/>
              </w:rPr>
              <w:t>24</w:t>
            </w:r>
          </w:p>
        </w:tc>
        <w:tc>
          <w:tcPr>
            <w:tcW w:w="852" w:type="dxa"/>
            <w:tcBorders>
              <w:top w:val="single" w:sz="4" w:space="0" w:color="auto"/>
              <w:left w:val="single" w:sz="4" w:space="0" w:color="auto"/>
              <w:bottom w:val="single" w:sz="4" w:space="0" w:color="auto"/>
              <w:right w:val="single" w:sz="4" w:space="0" w:color="auto"/>
            </w:tcBorders>
            <w:hideMark/>
          </w:tcPr>
          <w:p w14:paraId="691FA8A9" w14:textId="574C6705" w:rsidR="00A26DB7" w:rsidRPr="008B70B9" w:rsidRDefault="00220471" w:rsidP="00471C22">
            <w:pPr>
              <w:jc w:val="center"/>
              <w:rPr>
                <w:rFonts w:ascii="Times New Roman" w:hAnsi="Times New Roman"/>
                <w:bCs/>
                <w:i/>
                <w:sz w:val="24"/>
                <w:szCs w:val="24"/>
              </w:rPr>
            </w:pPr>
            <w:r>
              <w:rPr>
                <w:rFonts w:ascii="Times New Roman" w:hAnsi="Times New Roman"/>
                <w:bCs/>
                <w:i/>
                <w:sz w:val="24"/>
                <w:szCs w:val="24"/>
              </w:rPr>
              <w:t>24</w:t>
            </w:r>
          </w:p>
        </w:tc>
        <w:tc>
          <w:tcPr>
            <w:tcW w:w="851" w:type="dxa"/>
            <w:tcBorders>
              <w:top w:val="single" w:sz="4" w:space="0" w:color="auto"/>
              <w:left w:val="single" w:sz="4" w:space="0" w:color="auto"/>
              <w:bottom w:val="single" w:sz="4" w:space="0" w:color="auto"/>
              <w:right w:val="single" w:sz="4" w:space="0" w:color="auto"/>
            </w:tcBorders>
            <w:hideMark/>
          </w:tcPr>
          <w:p w14:paraId="7E963947" w14:textId="3FDFF230" w:rsidR="00A26DB7" w:rsidRPr="008B70B9" w:rsidRDefault="00220471" w:rsidP="00471C22">
            <w:pPr>
              <w:jc w:val="center"/>
              <w:rPr>
                <w:rFonts w:ascii="Times New Roman" w:hAnsi="Times New Roman"/>
                <w:bCs/>
                <w:i/>
                <w:sz w:val="24"/>
                <w:szCs w:val="24"/>
              </w:rPr>
            </w:pPr>
            <w:r>
              <w:rPr>
                <w:rFonts w:ascii="Times New Roman" w:hAnsi="Times New Roman"/>
                <w:bCs/>
                <w:i/>
                <w:sz w:val="24"/>
                <w:szCs w:val="24"/>
              </w:rPr>
              <w:t>24</w:t>
            </w:r>
          </w:p>
        </w:tc>
        <w:tc>
          <w:tcPr>
            <w:tcW w:w="709" w:type="dxa"/>
            <w:tcBorders>
              <w:top w:val="single" w:sz="4" w:space="0" w:color="auto"/>
              <w:left w:val="single" w:sz="4" w:space="0" w:color="auto"/>
              <w:bottom w:val="single" w:sz="4" w:space="0" w:color="auto"/>
              <w:right w:val="single" w:sz="4" w:space="0" w:color="auto"/>
            </w:tcBorders>
            <w:hideMark/>
          </w:tcPr>
          <w:p w14:paraId="6420497C" w14:textId="72F6D3B1" w:rsidR="00A26DB7" w:rsidRPr="008B70B9" w:rsidRDefault="00220471" w:rsidP="00471C22">
            <w:pPr>
              <w:jc w:val="center"/>
              <w:rPr>
                <w:rFonts w:ascii="Times New Roman" w:hAnsi="Times New Roman"/>
                <w:bCs/>
                <w:i/>
                <w:sz w:val="24"/>
                <w:szCs w:val="24"/>
              </w:rPr>
            </w:pPr>
            <w:r>
              <w:rPr>
                <w:rFonts w:ascii="Times New Roman" w:hAnsi="Times New Roman"/>
                <w:bCs/>
                <w:i/>
                <w:sz w:val="24"/>
                <w:szCs w:val="24"/>
              </w:rPr>
              <w:t>24</w:t>
            </w:r>
          </w:p>
        </w:tc>
        <w:tc>
          <w:tcPr>
            <w:tcW w:w="709" w:type="dxa"/>
            <w:gridSpan w:val="2"/>
            <w:tcBorders>
              <w:top w:val="single" w:sz="4" w:space="0" w:color="auto"/>
              <w:left w:val="single" w:sz="4" w:space="0" w:color="auto"/>
              <w:bottom w:val="single" w:sz="4" w:space="0" w:color="auto"/>
              <w:right w:val="single" w:sz="4" w:space="0" w:color="auto"/>
            </w:tcBorders>
            <w:hideMark/>
          </w:tcPr>
          <w:p w14:paraId="45AFFB14" w14:textId="3CB9B03D" w:rsidR="00A26DB7" w:rsidRPr="008B70B9" w:rsidRDefault="00220471" w:rsidP="00471C22">
            <w:pPr>
              <w:jc w:val="center"/>
              <w:rPr>
                <w:rFonts w:ascii="Times New Roman" w:hAnsi="Times New Roman"/>
                <w:bCs/>
                <w:i/>
                <w:sz w:val="24"/>
                <w:szCs w:val="24"/>
              </w:rPr>
            </w:pPr>
            <w:r>
              <w:rPr>
                <w:rFonts w:ascii="Times New Roman" w:hAnsi="Times New Roman"/>
                <w:bCs/>
                <w:i/>
                <w:sz w:val="24"/>
                <w:szCs w:val="24"/>
              </w:rPr>
              <w:t>24</w:t>
            </w:r>
          </w:p>
        </w:tc>
        <w:tc>
          <w:tcPr>
            <w:tcW w:w="850" w:type="dxa"/>
            <w:gridSpan w:val="2"/>
            <w:tcBorders>
              <w:top w:val="single" w:sz="4" w:space="0" w:color="auto"/>
              <w:left w:val="single" w:sz="4" w:space="0" w:color="auto"/>
              <w:bottom w:val="single" w:sz="4" w:space="0" w:color="auto"/>
              <w:right w:val="single" w:sz="4" w:space="0" w:color="auto"/>
            </w:tcBorders>
            <w:hideMark/>
          </w:tcPr>
          <w:p w14:paraId="0B4010BA" w14:textId="47F29BC6" w:rsidR="00A26DB7" w:rsidRPr="008B70B9" w:rsidRDefault="00220471" w:rsidP="00471C22">
            <w:pPr>
              <w:jc w:val="center"/>
              <w:rPr>
                <w:rFonts w:ascii="Times New Roman" w:hAnsi="Times New Roman"/>
                <w:bCs/>
                <w:i/>
                <w:sz w:val="24"/>
                <w:szCs w:val="24"/>
              </w:rPr>
            </w:pPr>
            <w:r>
              <w:rPr>
                <w:rFonts w:ascii="Times New Roman" w:hAnsi="Times New Roman"/>
                <w:bCs/>
                <w:i/>
                <w:sz w:val="24"/>
                <w:szCs w:val="24"/>
              </w:rPr>
              <w:t>24</w:t>
            </w:r>
          </w:p>
        </w:tc>
        <w:tc>
          <w:tcPr>
            <w:tcW w:w="709" w:type="dxa"/>
            <w:tcBorders>
              <w:top w:val="single" w:sz="4" w:space="0" w:color="auto"/>
              <w:left w:val="single" w:sz="4" w:space="0" w:color="auto"/>
              <w:bottom w:val="single" w:sz="4" w:space="0" w:color="auto"/>
              <w:right w:val="single" w:sz="4" w:space="0" w:color="auto"/>
            </w:tcBorders>
            <w:hideMark/>
          </w:tcPr>
          <w:p w14:paraId="33CE569C" w14:textId="07D2606A" w:rsidR="00A26DB7" w:rsidRPr="008B70B9" w:rsidRDefault="00220471" w:rsidP="00471C22">
            <w:pPr>
              <w:jc w:val="center"/>
              <w:rPr>
                <w:rFonts w:ascii="Times New Roman" w:hAnsi="Times New Roman"/>
                <w:bCs/>
                <w:i/>
                <w:sz w:val="24"/>
                <w:szCs w:val="24"/>
              </w:rPr>
            </w:pPr>
            <w:r>
              <w:rPr>
                <w:rFonts w:ascii="Times New Roman" w:hAnsi="Times New Roman"/>
                <w:bCs/>
                <w:i/>
                <w:sz w:val="24"/>
                <w:szCs w:val="24"/>
              </w:rPr>
              <w:t>24</w:t>
            </w:r>
          </w:p>
        </w:tc>
        <w:tc>
          <w:tcPr>
            <w:tcW w:w="992" w:type="dxa"/>
            <w:tcBorders>
              <w:top w:val="single" w:sz="4" w:space="0" w:color="auto"/>
              <w:left w:val="single" w:sz="4" w:space="0" w:color="auto"/>
              <w:bottom w:val="single" w:sz="4" w:space="0" w:color="auto"/>
              <w:right w:val="single" w:sz="4" w:space="0" w:color="auto"/>
            </w:tcBorders>
            <w:hideMark/>
          </w:tcPr>
          <w:p w14:paraId="0DDD6A81" w14:textId="4963C356" w:rsidR="00A26DB7" w:rsidRPr="008B70B9" w:rsidRDefault="00220471" w:rsidP="00471C22">
            <w:pPr>
              <w:jc w:val="center"/>
              <w:rPr>
                <w:rFonts w:ascii="Times New Roman" w:hAnsi="Times New Roman"/>
                <w:bCs/>
                <w:i/>
                <w:sz w:val="24"/>
                <w:szCs w:val="24"/>
              </w:rPr>
            </w:pPr>
            <w:r>
              <w:rPr>
                <w:rFonts w:ascii="Times New Roman" w:hAnsi="Times New Roman"/>
                <w:bCs/>
                <w:i/>
                <w:sz w:val="24"/>
                <w:szCs w:val="24"/>
              </w:rPr>
              <w:t>24</w:t>
            </w:r>
            <w:bookmarkStart w:id="0" w:name="_GoBack"/>
            <w:bookmarkEnd w:id="0"/>
          </w:p>
        </w:tc>
      </w:tr>
      <w:tr w:rsidR="00A26DB7" w:rsidRPr="008B70B9" w14:paraId="45D7059A" w14:textId="77777777" w:rsidTr="00B80628">
        <w:tc>
          <w:tcPr>
            <w:tcW w:w="2693" w:type="dxa"/>
            <w:tcBorders>
              <w:top w:val="single" w:sz="4" w:space="0" w:color="auto"/>
              <w:left w:val="single" w:sz="4" w:space="0" w:color="auto"/>
              <w:bottom w:val="single" w:sz="4" w:space="0" w:color="auto"/>
              <w:right w:val="single" w:sz="4" w:space="0" w:color="auto"/>
            </w:tcBorders>
            <w:hideMark/>
          </w:tcPr>
          <w:p w14:paraId="25FE892D" w14:textId="77777777" w:rsidR="00A26DB7" w:rsidRPr="008B70B9" w:rsidRDefault="00A26DB7" w:rsidP="00471C22">
            <w:pPr>
              <w:spacing w:after="0"/>
              <w:jc w:val="both"/>
              <w:rPr>
                <w:rFonts w:ascii="Times New Roman" w:hAnsi="Times New Roman"/>
                <w:bCs/>
                <w:sz w:val="24"/>
                <w:szCs w:val="24"/>
              </w:rPr>
            </w:pPr>
            <w:r w:rsidRPr="008B70B9">
              <w:rPr>
                <w:rFonts w:ascii="Times New Roman" w:hAnsi="Times New Roman"/>
                <w:bCs/>
                <w:sz w:val="24"/>
                <w:szCs w:val="24"/>
              </w:rPr>
              <w:t>Количество часов</w:t>
            </w:r>
            <w:r w:rsidRPr="008B70B9">
              <w:rPr>
                <w:rFonts w:ascii="Times New Roman" w:eastAsia="Times New Roman" w:hAnsi="Times New Roman"/>
                <w:color w:val="000000"/>
                <w:sz w:val="24"/>
                <w:szCs w:val="24"/>
                <w:lang w:eastAsia="ru-RU"/>
              </w:rPr>
              <w:t xml:space="preserve"> на </w:t>
            </w:r>
            <w:r w:rsidRPr="008B70B9">
              <w:rPr>
                <w:rFonts w:ascii="Times New Roman" w:eastAsia="Times New Roman" w:hAnsi="Times New Roman"/>
                <w:b/>
                <w:color w:val="000000"/>
                <w:sz w:val="24"/>
                <w:szCs w:val="24"/>
                <w:lang w:eastAsia="ru-RU"/>
              </w:rPr>
              <w:t>аудиторные</w:t>
            </w:r>
            <w:r w:rsidRPr="008B70B9">
              <w:rPr>
                <w:rFonts w:ascii="Times New Roman" w:eastAsia="Times New Roman" w:hAnsi="Times New Roman"/>
                <w:color w:val="000000"/>
                <w:sz w:val="24"/>
                <w:szCs w:val="24"/>
                <w:lang w:eastAsia="ru-RU"/>
              </w:rPr>
              <w:t xml:space="preserve"> занятия в неделю</w:t>
            </w:r>
          </w:p>
        </w:tc>
        <w:tc>
          <w:tcPr>
            <w:tcW w:w="709" w:type="dxa"/>
            <w:tcBorders>
              <w:top w:val="single" w:sz="4" w:space="0" w:color="auto"/>
              <w:left w:val="single" w:sz="4" w:space="0" w:color="auto"/>
              <w:bottom w:val="single" w:sz="4" w:space="0" w:color="auto"/>
              <w:right w:val="single" w:sz="4" w:space="0" w:color="auto"/>
            </w:tcBorders>
            <w:hideMark/>
          </w:tcPr>
          <w:p w14:paraId="30E1583F" w14:textId="77777777" w:rsidR="00A26DB7" w:rsidRPr="008B70B9" w:rsidRDefault="00A26DB7" w:rsidP="00471C22">
            <w:pPr>
              <w:jc w:val="center"/>
              <w:rPr>
                <w:rFonts w:ascii="Times New Roman" w:hAnsi="Times New Roman"/>
                <w:bCs/>
                <w:i/>
                <w:sz w:val="24"/>
                <w:szCs w:val="24"/>
              </w:rPr>
            </w:pPr>
            <w:r w:rsidRPr="008B70B9">
              <w:rPr>
                <w:rFonts w:ascii="Times New Roman" w:hAnsi="Times New Roman"/>
                <w:bCs/>
                <w:i/>
                <w:sz w:val="24"/>
                <w:szCs w:val="24"/>
              </w:rPr>
              <w:t>2</w:t>
            </w:r>
          </w:p>
        </w:tc>
        <w:tc>
          <w:tcPr>
            <w:tcW w:w="708" w:type="dxa"/>
            <w:tcBorders>
              <w:top w:val="single" w:sz="4" w:space="0" w:color="auto"/>
              <w:left w:val="single" w:sz="4" w:space="0" w:color="auto"/>
              <w:bottom w:val="single" w:sz="4" w:space="0" w:color="auto"/>
              <w:right w:val="single" w:sz="4" w:space="0" w:color="auto"/>
            </w:tcBorders>
            <w:hideMark/>
          </w:tcPr>
          <w:p w14:paraId="50032BA6" w14:textId="77777777" w:rsidR="00A26DB7" w:rsidRPr="008B70B9" w:rsidRDefault="00A26DB7" w:rsidP="00471C22">
            <w:pPr>
              <w:jc w:val="center"/>
              <w:rPr>
                <w:rFonts w:ascii="Times New Roman" w:hAnsi="Times New Roman"/>
                <w:bCs/>
                <w:i/>
                <w:sz w:val="24"/>
                <w:szCs w:val="24"/>
              </w:rPr>
            </w:pPr>
            <w:r w:rsidRPr="008B70B9">
              <w:rPr>
                <w:rFonts w:ascii="Times New Roman" w:hAnsi="Times New Roman"/>
                <w:bCs/>
                <w:i/>
                <w:sz w:val="24"/>
                <w:szCs w:val="24"/>
              </w:rPr>
              <w:t>2</w:t>
            </w:r>
          </w:p>
        </w:tc>
        <w:tc>
          <w:tcPr>
            <w:tcW w:w="852" w:type="dxa"/>
            <w:tcBorders>
              <w:top w:val="single" w:sz="4" w:space="0" w:color="auto"/>
              <w:left w:val="single" w:sz="4" w:space="0" w:color="auto"/>
              <w:bottom w:val="single" w:sz="4" w:space="0" w:color="auto"/>
              <w:right w:val="single" w:sz="4" w:space="0" w:color="auto"/>
            </w:tcBorders>
            <w:hideMark/>
          </w:tcPr>
          <w:p w14:paraId="24AE5314" w14:textId="77777777" w:rsidR="00A26DB7" w:rsidRPr="008B70B9" w:rsidRDefault="00B908D3" w:rsidP="00B908D3">
            <w:pPr>
              <w:rPr>
                <w:rFonts w:ascii="Times New Roman" w:hAnsi="Times New Roman"/>
                <w:bCs/>
                <w:i/>
                <w:sz w:val="24"/>
                <w:szCs w:val="24"/>
              </w:rPr>
            </w:pPr>
            <w:r>
              <w:rPr>
                <w:rFonts w:ascii="Times New Roman" w:hAnsi="Times New Roman"/>
                <w:bCs/>
                <w:i/>
                <w:sz w:val="24"/>
                <w:szCs w:val="24"/>
              </w:rPr>
              <w:t>2</w:t>
            </w:r>
          </w:p>
        </w:tc>
        <w:tc>
          <w:tcPr>
            <w:tcW w:w="851" w:type="dxa"/>
            <w:tcBorders>
              <w:top w:val="single" w:sz="4" w:space="0" w:color="auto"/>
              <w:left w:val="single" w:sz="4" w:space="0" w:color="auto"/>
              <w:bottom w:val="single" w:sz="4" w:space="0" w:color="auto"/>
              <w:right w:val="single" w:sz="4" w:space="0" w:color="auto"/>
            </w:tcBorders>
            <w:hideMark/>
          </w:tcPr>
          <w:p w14:paraId="4EB5DC97" w14:textId="77777777" w:rsidR="00A26DB7" w:rsidRPr="008B70B9" w:rsidRDefault="00A26DB7" w:rsidP="00471C22">
            <w:pPr>
              <w:jc w:val="center"/>
              <w:rPr>
                <w:rFonts w:ascii="Times New Roman" w:hAnsi="Times New Roman"/>
                <w:bCs/>
                <w:i/>
                <w:sz w:val="24"/>
                <w:szCs w:val="24"/>
              </w:rPr>
            </w:pPr>
            <w:r w:rsidRPr="008B70B9">
              <w:rPr>
                <w:rFonts w:ascii="Times New Roman" w:hAnsi="Times New Roman"/>
                <w:bCs/>
                <w:i/>
                <w:sz w:val="24"/>
                <w:szCs w:val="24"/>
              </w:rPr>
              <w:t>2</w:t>
            </w:r>
          </w:p>
        </w:tc>
        <w:tc>
          <w:tcPr>
            <w:tcW w:w="709" w:type="dxa"/>
            <w:tcBorders>
              <w:top w:val="single" w:sz="4" w:space="0" w:color="auto"/>
              <w:left w:val="single" w:sz="4" w:space="0" w:color="auto"/>
              <w:bottom w:val="single" w:sz="4" w:space="0" w:color="auto"/>
              <w:right w:val="single" w:sz="4" w:space="0" w:color="auto"/>
            </w:tcBorders>
            <w:hideMark/>
          </w:tcPr>
          <w:p w14:paraId="31DC5AC8" w14:textId="77777777" w:rsidR="00A26DB7" w:rsidRPr="008B70B9" w:rsidRDefault="00A26DB7" w:rsidP="00471C22">
            <w:pPr>
              <w:jc w:val="center"/>
              <w:rPr>
                <w:rFonts w:ascii="Times New Roman" w:hAnsi="Times New Roman"/>
                <w:bCs/>
                <w:i/>
                <w:sz w:val="24"/>
                <w:szCs w:val="24"/>
              </w:rPr>
            </w:pPr>
            <w:r w:rsidRPr="008B70B9">
              <w:rPr>
                <w:rFonts w:ascii="Times New Roman" w:hAnsi="Times New Roman"/>
                <w:bCs/>
                <w:i/>
                <w:sz w:val="24"/>
                <w:szCs w:val="24"/>
              </w:rPr>
              <w:t>2,5</w:t>
            </w:r>
          </w:p>
        </w:tc>
        <w:tc>
          <w:tcPr>
            <w:tcW w:w="709" w:type="dxa"/>
            <w:gridSpan w:val="2"/>
            <w:tcBorders>
              <w:top w:val="single" w:sz="4" w:space="0" w:color="auto"/>
              <w:left w:val="single" w:sz="4" w:space="0" w:color="auto"/>
              <w:bottom w:val="single" w:sz="4" w:space="0" w:color="auto"/>
              <w:right w:val="single" w:sz="4" w:space="0" w:color="auto"/>
            </w:tcBorders>
            <w:hideMark/>
          </w:tcPr>
          <w:p w14:paraId="6D9380E5" w14:textId="77777777" w:rsidR="00A26DB7" w:rsidRPr="008B70B9" w:rsidRDefault="00B908D3" w:rsidP="00471C22">
            <w:pPr>
              <w:jc w:val="center"/>
              <w:rPr>
                <w:rFonts w:ascii="Times New Roman" w:hAnsi="Times New Roman"/>
                <w:bCs/>
                <w:i/>
                <w:sz w:val="24"/>
                <w:szCs w:val="24"/>
              </w:rPr>
            </w:pPr>
            <w:r>
              <w:rPr>
                <w:rFonts w:ascii="Times New Roman" w:hAnsi="Times New Roman"/>
                <w:bCs/>
                <w:i/>
                <w:sz w:val="24"/>
                <w:szCs w:val="24"/>
              </w:rPr>
              <w:t>3</w:t>
            </w:r>
          </w:p>
        </w:tc>
        <w:tc>
          <w:tcPr>
            <w:tcW w:w="850" w:type="dxa"/>
            <w:gridSpan w:val="2"/>
            <w:tcBorders>
              <w:top w:val="single" w:sz="4" w:space="0" w:color="auto"/>
              <w:left w:val="single" w:sz="4" w:space="0" w:color="auto"/>
              <w:bottom w:val="single" w:sz="4" w:space="0" w:color="auto"/>
              <w:right w:val="single" w:sz="4" w:space="0" w:color="auto"/>
            </w:tcBorders>
            <w:hideMark/>
          </w:tcPr>
          <w:p w14:paraId="4EC4D404" w14:textId="77777777" w:rsidR="00A26DB7" w:rsidRPr="008B70B9" w:rsidRDefault="00B908D3" w:rsidP="00471C22">
            <w:pPr>
              <w:jc w:val="center"/>
              <w:rPr>
                <w:rFonts w:ascii="Times New Roman" w:hAnsi="Times New Roman"/>
                <w:bCs/>
                <w:i/>
                <w:sz w:val="24"/>
                <w:szCs w:val="24"/>
              </w:rPr>
            </w:pPr>
            <w:r>
              <w:rPr>
                <w:rFonts w:ascii="Times New Roman" w:hAnsi="Times New Roman"/>
                <w:bCs/>
                <w:i/>
                <w:sz w:val="24"/>
                <w:szCs w:val="24"/>
              </w:rPr>
              <w:t>3</w:t>
            </w:r>
          </w:p>
        </w:tc>
        <w:tc>
          <w:tcPr>
            <w:tcW w:w="709" w:type="dxa"/>
            <w:tcBorders>
              <w:top w:val="single" w:sz="4" w:space="0" w:color="auto"/>
              <w:left w:val="single" w:sz="4" w:space="0" w:color="auto"/>
              <w:bottom w:val="single" w:sz="4" w:space="0" w:color="auto"/>
              <w:right w:val="single" w:sz="4" w:space="0" w:color="auto"/>
            </w:tcBorders>
            <w:hideMark/>
          </w:tcPr>
          <w:p w14:paraId="70067CFC" w14:textId="77777777" w:rsidR="00A26DB7" w:rsidRPr="008B70B9" w:rsidRDefault="00B908D3" w:rsidP="00471C22">
            <w:pPr>
              <w:jc w:val="center"/>
              <w:rPr>
                <w:rFonts w:ascii="Times New Roman" w:hAnsi="Times New Roman"/>
                <w:bCs/>
                <w:i/>
                <w:sz w:val="24"/>
                <w:szCs w:val="24"/>
              </w:rPr>
            </w:pPr>
            <w:r>
              <w:rPr>
                <w:rFonts w:ascii="Times New Roman" w:hAnsi="Times New Roman"/>
                <w:bCs/>
                <w:i/>
                <w:sz w:val="24"/>
                <w:szCs w:val="24"/>
              </w:rPr>
              <w:t>3</w:t>
            </w:r>
          </w:p>
        </w:tc>
        <w:tc>
          <w:tcPr>
            <w:tcW w:w="992" w:type="dxa"/>
            <w:tcBorders>
              <w:top w:val="single" w:sz="4" w:space="0" w:color="auto"/>
              <w:left w:val="single" w:sz="4" w:space="0" w:color="auto"/>
              <w:bottom w:val="single" w:sz="4" w:space="0" w:color="auto"/>
              <w:right w:val="single" w:sz="4" w:space="0" w:color="auto"/>
            </w:tcBorders>
            <w:hideMark/>
          </w:tcPr>
          <w:p w14:paraId="43F5C017" w14:textId="77777777" w:rsidR="00A26DB7" w:rsidRPr="008B70B9" w:rsidRDefault="00A26DB7" w:rsidP="00471C22">
            <w:pPr>
              <w:jc w:val="center"/>
              <w:rPr>
                <w:rFonts w:ascii="Times New Roman" w:hAnsi="Times New Roman"/>
                <w:bCs/>
                <w:i/>
                <w:sz w:val="24"/>
                <w:szCs w:val="24"/>
              </w:rPr>
            </w:pPr>
            <w:r w:rsidRPr="008B70B9">
              <w:rPr>
                <w:rFonts w:ascii="Times New Roman" w:hAnsi="Times New Roman"/>
                <w:bCs/>
                <w:i/>
                <w:sz w:val="24"/>
                <w:szCs w:val="24"/>
              </w:rPr>
              <w:t>3</w:t>
            </w:r>
          </w:p>
        </w:tc>
      </w:tr>
      <w:tr w:rsidR="00A26DB7" w:rsidRPr="008B70B9" w14:paraId="79F5D918" w14:textId="77777777" w:rsidTr="00B80628">
        <w:tc>
          <w:tcPr>
            <w:tcW w:w="2693" w:type="dxa"/>
            <w:tcBorders>
              <w:top w:val="single" w:sz="4" w:space="0" w:color="auto"/>
              <w:left w:val="single" w:sz="4" w:space="0" w:color="auto"/>
              <w:bottom w:val="single" w:sz="4" w:space="0" w:color="auto"/>
              <w:right w:val="single" w:sz="4" w:space="0" w:color="auto"/>
            </w:tcBorders>
            <w:hideMark/>
          </w:tcPr>
          <w:p w14:paraId="64FEB737" w14:textId="77777777" w:rsidR="00A26DB7" w:rsidRPr="008B70B9" w:rsidRDefault="00A26DB7" w:rsidP="00471C22">
            <w:pPr>
              <w:spacing w:after="0"/>
              <w:jc w:val="both"/>
              <w:rPr>
                <w:rFonts w:ascii="Times New Roman" w:hAnsi="Times New Roman"/>
                <w:bCs/>
                <w:sz w:val="24"/>
                <w:szCs w:val="24"/>
              </w:rPr>
            </w:pPr>
            <w:r w:rsidRPr="008B70B9">
              <w:rPr>
                <w:rFonts w:ascii="Times New Roman" w:hAnsi="Times New Roman"/>
                <w:bCs/>
                <w:sz w:val="24"/>
                <w:szCs w:val="24"/>
              </w:rPr>
              <w:t>Общее количество</w:t>
            </w:r>
          </w:p>
          <w:p w14:paraId="1AC7A3C2" w14:textId="77777777" w:rsidR="00A26DB7" w:rsidRPr="008B70B9" w:rsidRDefault="00A26DB7" w:rsidP="00471C22">
            <w:pPr>
              <w:spacing w:after="0"/>
              <w:jc w:val="both"/>
              <w:rPr>
                <w:rFonts w:ascii="Times New Roman" w:hAnsi="Times New Roman"/>
                <w:bCs/>
                <w:sz w:val="24"/>
                <w:szCs w:val="24"/>
              </w:rPr>
            </w:pPr>
            <w:r w:rsidRPr="008B70B9">
              <w:rPr>
                <w:rFonts w:ascii="Times New Roman" w:hAnsi="Times New Roman"/>
                <w:bCs/>
                <w:sz w:val="24"/>
                <w:szCs w:val="24"/>
              </w:rPr>
              <w:t>часов</w:t>
            </w:r>
            <w:r w:rsidRPr="008B70B9">
              <w:rPr>
                <w:rFonts w:ascii="Times New Roman" w:eastAsia="Times New Roman" w:hAnsi="Times New Roman"/>
                <w:color w:val="000000"/>
                <w:sz w:val="24"/>
                <w:szCs w:val="24"/>
                <w:lang w:eastAsia="ru-RU"/>
              </w:rPr>
              <w:t xml:space="preserve"> на аудиторные занятия по годам</w:t>
            </w:r>
          </w:p>
        </w:tc>
        <w:tc>
          <w:tcPr>
            <w:tcW w:w="709" w:type="dxa"/>
            <w:tcBorders>
              <w:top w:val="single" w:sz="4" w:space="0" w:color="auto"/>
              <w:left w:val="single" w:sz="4" w:space="0" w:color="auto"/>
              <w:bottom w:val="single" w:sz="4" w:space="0" w:color="auto"/>
              <w:right w:val="single" w:sz="4" w:space="0" w:color="auto"/>
            </w:tcBorders>
            <w:hideMark/>
          </w:tcPr>
          <w:p w14:paraId="77E1F6BB" w14:textId="77777777" w:rsidR="00A26DB7" w:rsidRPr="008B70B9" w:rsidRDefault="00A26DB7" w:rsidP="00471C22">
            <w:pPr>
              <w:jc w:val="center"/>
              <w:rPr>
                <w:rFonts w:ascii="Times New Roman" w:hAnsi="Times New Roman"/>
                <w:bCs/>
                <w:i/>
                <w:sz w:val="24"/>
                <w:szCs w:val="24"/>
              </w:rPr>
            </w:pPr>
            <w:r w:rsidRPr="008B70B9">
              <w:rPr>
                <w:rFonts w:ascii="Times New Roman" w:hAnsi="Times New Roman"/>
                <w:bCs/>
                <w:i/>
                <w:sz w:val="24"/>
                <w:szCs w:val="24"/>
              </w:rPr>
              <w:t>64</w:t>
            </w:r>
          </w:p>
        </w:tc>
        <w:tc>
          <w:tcPr>
            <w:tcW w:w="708" w:type="dxa"/>
            <w:tcBorders>
              <w:top w:val="single" w:sz="4" w:space="0" w:color="auto"/>
              <w:left w:val="single" w:sz="4" w:space="0" w:color="auto"/>
              <w:bottom w:val="single" w:sz="4" w:space="0" w:color="auto"/>
              <w:right w:val="single" w:sz="4" w:space="0" w:color="auto"/>
            </w:tcBorders>
            <w:hideMark/>
          </w:tcPr>
          <w:p w14:paraId="32C3590C" w14:textId="77777777" w:rsidR="00A26DB7" w:rsidRPr="008B70B9" w:rsidRDefault="00B908D3" w:rsidP="00471C22">
            <w:pPr>
              <w:jc w:val="center"/>
              <w:rPr>
                <w:rFonts w:ascii="Times New Roman" w:hAnsi="Times New Roman"/>
                <w:bCs/>
                <w:i/>
                <w:sz w:val="24"/>
                <w:szCs w:val="24"/>
              </w:rPr>
            </w:pPr>
            <w:r>
              <w:rPr>
                <w:rFonts w:ascii="Times New Roman" w:hAnsi="Times New Roman"/>
                <w:bCs/>
                <w:i/>
                <w:sz w:val="24"/>
                <w:szCs w:val="24"/>
              </w:rPr>
              <w:t>66</w:t>
            </w:r>
          </w:p>
        </w:tc>
        <w:tc>
          <w:tcPr>
            <w:tcW w:w="852" w:type="dxa"/>
            <w:tcBorders>
              <w:top w:val="single" w:sz="4" w:space="0" w:color="auto"/>
              <w:left w:val="single" w:sz="4" w:space="0" w:color="auto"/>
              <w:bottom w:val="single" w:sz="4" w:space="0" w:color="auto"/>
              <w:right w:val="single" w:sz="4" w:space="0" w:color="auto"/>
            </w:tcBorders>
            <w:hideMark/>
          </w:tcPr>
          <w:p w14:paraId="0B3BF79B" w14:textId="77777777" w:rsidR="00A26DB7" w:rsidRPr="008B70B9" w:rsidRDefault="00B908D3" w:rsidP="00471C22">
            <w:pPr>
              <w:jc w:val="center"/>
              <w:rPr>
                <w:rFonts w:ascii="Times New Roman" w:hAnsi="Times New Roman"/>
                <w:bCs/>
                <w:i/>
                <w:sz w:val="24"/>
                <w:szCs w:val="24"/>
              </w:rPr>
            </w:pPr>
            <w:r>
              <w:rPr>
                <w:rFonts w:ascii="Times New Roman" w:hAnsi="Times New Roman"/>
                <w:bCs/>
                <w:i/>
                <w:sz w:val="24"/>
                <w:szCs w:val="24"/>
              </w:rPr>
              <w:t>66</w:t>
            </w:r>
          </w:p>
        </w:tc>
        <w:tc>
          <w:tcPr>
            <w:tcW w:w="851" w:type="dxa"/>
            <w:tcBorders>
              <w:top w:val="single" w:sz="4" w:space="0" w:color="auto"/>
              <w:left w:val="single" w:sz="4" w:space="0" w:color="auto"/>
              <w:bottom w:val="single" w:sz="4" w:space="0" w:color="auto"/>
              <w:right w:val="single" w:sz="4" w:space="0" w:color="auto"/>
            </w:tcBorders>
            <w:hideMark/>
          </w:tcPr>
          <w:p w14:paraId="1696AB69" w14:textId="77777777" w:rsidR="00A26DB7" w:rsidRPr="008B70B9" w:rsidRDefault="00B908D3" w:rsidP="00471C22">
            <w:pPr>
              <w:jc w:val="center"/>
              <w:rPr>
                <w:rFonts w:ascii="Times New Roman" w:hAnsi="Times New Roman"/>
                <w:bCs/>
                <w:i/>
                <w:sz w:val="24"/>
                <w:szCs w:val="24"/>
              </w:rPr>
            </w:pPr>
            <w:r>
              <w:rPr>
                <w:rFonts w:ascii="Times New Roman" w:hAnsi="Times New Roman"/>
                <w:bCs/>
                <w:i/>
                <w:sz w:val="24"/>
                <w:szCs w:val="24"/>
              </w:rPr>
              <w:t>66</w:t>
            </w:r>
          </w:p>
        </w:tc>
        <w:tc>
          <w:tcPr>
            <w:tcW w:w="709" w:type="dxa"/>
            <w:tcBorders>
              <w:top w:val="single" w:sz="4" w:space="0" w:color="auto"/>
              <w:left w:val="single" w:sz="4" w:space="0" w:color="auto"/>
              <w:bottom w:val="single" w:sz="4" w:space="0" w:color="auto"/>
              <w:right w:val="single" w:sz="4" w:space="0" w:color="auto"/>
            </w:tcBorders>
            <w:hideMark/>
          </w:tcPr>
          <w:p w14:paraId="2D3A942B" w14:textId="77777777" w:rsidR="00A26DB7" w:rsidRPr="008B70B9" w:rsidRDefault="00A26DB7" w:rsidP="00471C22">
            <w:pPr>
              <w:jc w:val="center"/>
              <w:rPr>
                <w:rFonts w:ascii="Times New Roman" w:hAnsi="Times New Roman"/>
                <w:bCs/>
                <w:i/>
                <w:sz w:val="24"/>
                <w:szCs w:val="24"/>
              </w:rPr>
            </w:pPr>
            <w:r w:rsidRPr="008B70B9">
              <w:rPr>
                <w:rFonts w:ascii="Times New Roman" w:hAnsi="Times New Roman"/>
                <w:bCs/>
                <w:i/>
                <w:sz w:val="24"/>
                <w:szCs w:val="24"/>
              </w:rPr>
              <w:t>82,5</w:t>
            </w:r>
          </w:p>
        </w:tc>
        <w:tc>
          <w:tcPr>
            <w:tcW w:w="709" w:type="dxa"/>
            <w:gridSpan w:val="2"/>
            <w:tcBorders>
              <w:top w:val="single" w:sz="4" w:space="0" w:color="auto"/>
              <w:left w:val="single" w:sz="4" w:space="0" w:color="auto"/>
              <w:bottom w:val="single" w:sz="4" w:space="0" w:color="auto"/>
              <w:right w:val="single" w:sz="4" w:space="0" w:color="auto"/>
            </w:tcBorders>
            <w:hideMark/>
          </w:tcPr>
          <w:p w14:paraId="3B52F1DD" w14:textId="77777777" w:rsidR="00A26DB7" w:rsidRPr="008B70B9" w:rsidRDefault="00B908D3" w:rsidP="00471C22">
            <w:pPr>
              <w:jc w:val="center"/>
              <w:rPr>
                <w:rFonts w:ascii="Times New Roman" w:hAnsi="Times New Roman"/>
                <w:bCs/>
                <w:i/>
                <w:sz w:val="24"/>
                <w:szCs w:val="24"/>
              </w:rPr>
            </w:pPr>
            <w:r>
              <w:rPr>
                <w:rFonts w:ascii="Times New Roman" w:hAnsi="Times New Roman"/>
                <w:bCs/>
                <w:i/>
                <w:sz w:val="24"/>
                <w:szCs w:val="24"/>
              </w:rPr>
              <w:t>99</w:t>
            </w:r>
          </w:p>
        </w:tc>
        <w:tc>
          <w:tcPr>
            <w:tcW w:w="850" w:type="dxa"/>
            <w:gridSpan w:val="2"/>
            <w:tcBorders>
              <w:top w:val="single" w:sz="4" w:space="0" w:color="auto"/>
              <w:left w:val="single" w:sz="4" w:space="0" w:color="auto"/>
              <w:bottom w:val="single" w:sz="4" w:space="0" w:color="auto"/>
              <w:right w:val="single" w:sz="4" w:space="0" w:color="auto"/>
            </w:tcBorders>
            <w:hideMark/>
          </w:tcPr>
          <w:p w14:paraId="7815869F" w14:textId="77777777" w:rsidR="00A26DB7" w:rsidRPr="008B70B9" w:rsidRDefault="00B908D3" w:rsidP="00471C22">
            <w:pPr>
              <w:jc w:val="center"/>
              <w:rPr>
                <w:rFonts w:ascii="Times New Roman" w:hAnsi="Times New Roman"/>
                <w:bCs/>
                <w:i/>
                <w:sz w:val="24"/>
                <w:szCs w:val="24"/>
              </w:rPr>
            </w:pPr>
            <w:r>
              <w:rPr>
                <w:rFonts w:ascii="Times New Roman" w:hAnsi="Times New Roman"/>
                <w:bCs/>
                <w:i/>
                <w:sz w:val="24"/>
                <w:szCs w:val="24"/>
              </w:rPr>
              <w:t>99</w:t>
            </w:r>
          </w:p>
        </w:tc>
        <w:tc>
          <w:tcPr>
            <w:tcW w:w="709" w:type="dxa"/>
            <w:tcBorders>
              <w:top w:val="single" w:sz="4" w:space="0" w:color="auto"/>
              <w:left w:val="single" w:sz="4" w:space="0" w:color="auto"/>
              <w:bottom w:val="single" w:sz="4" w:space="0" w:color="auto"/>
              <w:right w:val="single" w:sz="4" w:space="0" w:color="auto"/>
            </w:tcBorders>
            <w:hideMark/>
          </w:tcPr>
          <w:p w14:paraId="6CDA6BB5" w14:textId="77777777" w:rsidR="00A26DB7" w:rsidRPr="008B70B9" w:rsidRDefault="00B908D3" w:rsidP="00471C22">
            <w:pPr>
              <w:jc w:val="center"/>
              <w:rPr>
                <w:rFonts w:ascii="Times New Roman" w:hAnsi="Times New Roman"/>
                <w:bCs/>
                <w:i/>
                <w:sz w:val="24"/>
                <w:szCs w:val="24"/>
              </w:rPr>
            </w:pPr>
            <w:r>
              <w:rPr>
                <w:rFonts w:ascii="Times New Roman" w:hAnsi="Times New Roman"/>
                <w:bCs/>
                <w:i/>
                <w:sz w:val="24"/>
                <w:szCs w:val="24"/>
              </w:rPr>
              <w:t>99</w:t>
            </w:r>
          </w:p>
        </w:tc>
        <w:tc>
          <w:tcPr>
            <w:tcW w:w="992" w:type="dxa"/>
            <w:tcBorders>
              <w:top w:val="single" w:sz="4" w:space="0" w:color="auto"/>
              <w:left w:val="single" w:sz="4" w:space="0" w:color="auto"/>
              <w:bottom w:val="single" w:sz="4" w:space="0" w:color="auto"/>
              <w:right w:val="single" w:sz="4" w:space="0" w:color="auto"/>
            </w:tcBorders>
            <w:hideMark/>
          </w:tcPr>
          <w:p w14:paraId="1262F8F7" w14:textId="77777777" w:rsidR="00A26DB7" w:rsidRPr="008B70B9" w:rsidRDefault="00A26DB7" w:rsidP="00471C22">
            <w:pPr>
              <w:jc w:val="center"/>
              <w:rPr>
                <w:rFonts w:ascii="Times New Roman" w:hAnsi="Times New Roman"/>
                <w:bCs/>
                <w:i/>
                <w:sz w:val="24"/>
                <w:szCs w:val="24"/>
              </w:rPr>
            </w:pPr>
            <w:r w:rsidRPr="008B70B9">
              <w:rPr>
                <w:rFonts w:ascii="Times New Roman" w:hAnsi="Times New Roman"/>
                <w:bCs/>
                <w:i/>
                <w:sz w:val="24"/>
                <w:szCs w:val="24"/>
              </w:rPr>
              <w:t>99</w:t>
            </w:r>
          </w:p>
        </w:tc>
      </w:tr>
      <w:tr w:rsidR="00A26DB7" w:rsidRPr="008B70B9" w14:paraId="33AD178C" w14:textId="77777777" w:rsidTr="00B80628">
        <w:tc>
          <w:tcPr>
            <w:tcW w:w="2693" w:type="dxa"/>
            <w:vMerge w:val="restart"/>
            <w:tcBorders>
              <w:top w:val="single" w:sz="4" w:space="0" w:color="auto"/>
              <w:left w:val="single" w:sz="4" w:space="0" w:color="auto"/>
              <w:bottom w:val="single" w:sz="4" w:space="0" w:color="auto"/>
              <w:right w:val="single" w:sz="4" w:space="0" w:color="auto"/>
            </w:tcBorders>
            <w:hideMark/>
          </w:tcPr>
          <w:p w14:paraId="679664DA" w14:textId="77777777" w:rsidR="00A26DB7" w:rsidRPr="008B70B9" w:rsidRDefault="00A26DB7" w:rsidP="00471C22">
            <w:pPr>
              <w:spacing w:after="0"/>
              <w:jc w:val="both"/>
              <w:rPr>
                <w:rFonts w:ascii="Times New Roman" w:hAnsi="Times New Roman"/>
                <w:bCs/>
                <w:sz w:val="24"/>
                <w:szCs w:val="24"/>
              </w:rPr>
            </w:pPr>
            <w:r w:rsidRPr="008B70B9">
              <w:rPr>
                <w:rFonts w:ascii="Times New Roman" w:hAnsi="Times New Roman"/>
                <w:bCs/>
                <w:sz w:val="24"/>
                <w:szCs w:val="24"/>
              </w:rPr>
              <w:t>Общее количество</w:t>
            </w:r>
          </w:p>
          <w:p w14:paraId="0FA7F835" w14:textId="77777777" w:rsidR="00A26DB7" w:rsidRPr="008B70B9" w:rsidRDefault="00A26DB7" w:rsidP="00471C22">
            <w:pPr>
              <w:spacing w:after="0"/>
              <w:jc w:val="both"/>
              <w:rPr>
                <w:rFonts w:ascii="Times New Roman" w:eastAsia="Times New Roman" w:hAnsi="Times New Roman"/>
                <w:color w:val="000000"/>
                <w:sz w:val="24"/>
                <w:szCs w:val="24"/>
                <w:lang w:eastAsia="ru-RU"/>
              </w:rPr>
            </w:pPr>
            <w:r w:rsidRPr="008B70B9">
              <w:rPr>
                <w:rFonts w:ascii="Times New Roman" w:hAnsi="Times New Roman"/>
                <w:bCs/>
                <w:sz w:val="24"/>
                <w:szCs w:val="24"/>
              </w:rPr>
              <w:t>часов</w:t>
            </w:r>
            <w:r w:rsidRPr="008B70B9">
              <w:rPr>
                <w:rFonts w:ascii="Times New Roman" w:eastAsia="Times New Roman" w:hAnsi="Times New Roman"/>
                <w:color w:val="000000"/>
                <w:sz w:val="24"/>
                <w:szCs w:val="24"/>
                <w:lang w:eastAsia="ru-RU"/>
              </w:rPr>
              <w:t xml:space="preserve"> на аудиторные</w:t>
            </w:r>
          </w:p>
          <w:p w14:paraId="39E9CA24" w14:textId="77777777" w:rsidR="00A26DB7" w:rsidRPr="008B70B9" w:rsidRDefault="00A26DB7" w:rsidP="00471C22">
            <w:pPr>
              <w:spacing w:after="0"/>
              <w:jc w:val="both"/>
              <w:rPr>
                <w:rFonts w:ascii="Times New Roman" w:hAnsi="Times New Roman"/>
                <w:spacing w:val="-2"/>
                <w:sz w:val="24"/>
                <w:szCs w:val="24"/>
              </w:rPr>
            </w:pPr>
            <w:r w:rsidRPr="008B70B9">
              <w:rPr>
                <w:rFonts w:ascii="Times New Roman" w:eastAsia="Times New Roman" w:hAnsi="Times New Roman"/>
                <w:color w:val="000000"/>
                <w:sz w:val="24"/>
                <w:szCs w:val="24"/>
                <w:lang w:eastAsia="ru-RU"/>
              </w:rPr>
              <w:t xml:space="preserve"> занятия</w:t>
            </w:r>
          </w:p>
        </w:tc>
        <w:tc>
          <w:tcPr>
            <w:tcW w:w="6097" w:type="dxa"/>
            <w:gridSpan w:val="10"/>
            <w:tcBorders>
              <w:top w:val="single" w:sz="4" w:space="0" w:color="auto"/>
              <w:left w:val="single" w:sz="4" w:space="0" w:color="auto"/>
              <w:bottom w:val="single" w:sz="4" w:space="0" w:color="auto"/>
              <w:right w:val="single" w:sz="4" w:space="0" w:color="auto"/>
            </w:tcBorders>
            <w:hideMark/>
          </w:tcPr>
          <w:p w14:paraId="58FCAC74" w14:textId="77777777" w:rsidR="00A26DB7" w:rsidRPr="008B70B9" w:rsidRDefault="00A26DB7" w:rsidP="00471C22">
            <w:pPr>
              <w:jc w:val="center"/>
              <w:rPr>
                <w:rFonts w:ascii="Times New Roman" w:hAnsi="Times New Roman"/>
                <w:bCs/>
                <w:i/>
                <w:sz w:val="24"/>
                <w:szCs w:val="24"/>
              </w:rPr>
            </w:pPr>
            <w:r w:rsidRPr="008B70B9">
              <w:rPr>
                <w:rFonts w:ascii="Times New Roman" w:hAnsi="Times New Roman"/>
                <w:bCs/>
                <w:i/>
                <w:sz w:val="24"/>
                <w:szCs w:val="24"/>
              </w:rPr>
              <w:t>641,5</w:t>
            </w:r>
          </w:p>
        </w:tc>
        <w:tc>
          <w:tcPr>
            <w:tcW w:w="992" w:type="dxa"/>
            <w:tcBorders>
              <w:top w:val="single" w:sz="4" w:space="0" w:color="auto"/>
              <w:left w:val="single" w:sz="4" w:space="0" w:color="auto"/>
              <w:bottom w:val="single" w:sz="4" w:space="0" w:color="auto"/>
              <w:right w:val="single" w:sz="4" w:space="0" w:color="auto"/>
            </w:tcBorders>
            <w:hideMark/>
          </w:tcPr>
          <w:p w14:paraId="7070D520" w14:textId="77777777" w:rsidR="00A26DB7" w:rsidRPr="008B70B9" w:rsidRDefault="00A26DB7" w:rsidP="00471C22">
            <w:pPr>
              <w:jc w:val="center"/>
              <w:rPr>
                <w:rFonts w:ascii="Times New Roman" w:hAnsi="Times New Roman"/>
                <w:bCs/>
                <w:i/>
                <w:sz w:val="24"/>
                <w:szCs w:val="24"/>
              </w:rPr>
            </w:pPr>
            <w:r w:rsidRPr="008B70B9">
              <w:rPr>
                <w:rFonts w:ascii="Times New Roman" w:hAnsi="Times New Roman"/>
                <w:bCs/>
                <w:i/>
                <w:sz w:val="24"/>
                <w:szCs w:val="24"/>
              </w:rPr>
              <w:t>99</w:t>
            </w:r>
          </w:p>
        </w:tc>
      </w:tr>
      <w:tr w:rsidR="00A26DB7" w:rsidRPr="008B70B9" w14:paraId="4BEE2C0C" w14:textId="77777777" w:rsidTr="00B80628">
        <w:tc>
          <w:tcPr>
            <w:tcW w:w="2693" w:type="dxa"/>
            <w:vMerge/>
            <w:tcBorders>
              <w:top w:val="single" w:sz="4" w:space="0" w:color="auto"/>
              <w:left w:val="single" w:sz="4" w:space="0" w:color="auto"/>
              <w:bottom w:val="single" w:sz="4" w:space="0" w:color="auto"/>
              <w:right w:val="single" w:sz="4" w:space="0" w:color="auto"/>
            </w:tcBorders>
            <w:vAlign w:val="center"/>
            <w:hideMark/>
          </w:tcPr>
          <w:p w14:paraId="126D377E" w14:textId="77777777" w:rsidR="00A26DB7" w:rsidRPr="008B70B9" w:rsidRDefault="00A26DB7" w:rsidP="00471C22">
            <w:pPr>
              <w:spacing w:after="0"/>
              <w:rPr>
                <w:rFonts w:ascii="Times New Roman" w:hAnsi="Times New Roman"/>
                <w:spacing w:val="-2"/>
                <w:sz w:val="24"/>
                <w:szCs w:val="24"/>
              </w:rPr>
            </w:pPr>
          </w:p>
        </w:tc>
        <w:tc>
          <w:tcPr>
            <w:tcW w:w="7089" w:type="dxa"/>
            <w:gridSpan w:val="11"/>
            <w:tcBorders>
              <w:top w:val="single" w:sz="4" w:space="0" w:color="auto"/>
              <w:left w:val="single" w:sz="4" w:space="0" w:color="auto"/>
              <w:bottom w:val="single" w:sz="4" w:space="0" w:color="auto"/>
              <w:right w:val="single" w:sz="4" w:space="0" w:color="auto"/>
            </w:tcBorders>
            <w:hideMark/>
          </w:tcPr>
          <w:p w14:paraId="02F6AA41" w14:textId="77777777" w:rsidR="00A26DB7" w:rsidRPr="008B70B9" w:rsidRDefault="00A26DB7" w:rsidP="00471C22">
            <w:pPr>
              <w:jc w:val="center"/>
              <w:rPr>
                <w:rFonts w:ascii="Times New Roman" w:hAnsi="Times New Roman"/>
                <w:bCs/>
                <w:i/>
                <w:sz w:val="24"/>
                <w:szCs w:val="24"/>
              </w:rPr>
            </w:pPr>
            <w:r w:rsidRPr="008B70B9">
              <w:rPr>
                <w:rFonts w:ascii="Times New Roman" w:hAnsi="Times New Roman"/>
                <w:bCs/>
                <w:i/>
                <w:sz w:val="24"/>
                <w:szCs w:val="24"/>
              </w:rPr>
              <w:t>740,5</w:t>
            </w:r>
          </w:p>
        </w:tc>
      </w:tr>
      <w:tr w:rsidR="00A26DB7" w:rsidRPr="008B70B9" w14:paraId="5ABA54CD" w14:textId="77777777" w:rsidTr="00B80628">
        <w:tc>
          <w:tcPr>
            <w:tcW w:w="2693" w:type="dxa"/>
            <w:tcBorders>
              <w:top w:val="single" w:sz="4" w:space="0" w:color="auto"/>
              <w:left w:val="single" w:sz="4" w:space="0" w:color="auto"/>
              <w:bottom w:val="single" w:sz="4" w:space="0" w:color="auto"/>
              <w:right w:val="single" w:sz="4" w:space="0" w:color="auto"/>
            </w:tcBorders>
            <w:hideMark/>
          </w:tcPr>
          <w:p w14:paraId="0B1C9731" w14:textId="77777777" w:rsidR="00A26DB7" w:rsidRPr="008B70B9" w:rsidRDefault="00A26DB7" w:rsidP="00471C22">
            <w:pPr>
              <w:spacing w:after="0"/>
              <w:jc w:val="both"/>
              <w:rPr>
                <w:rFonts w:ascii="Times New Roman" w:hAnsi="Times New Roman"/>
                <w:bCs/>
                <w:sz w:val="24"/>
                <w:szCs w:val="24"/>
              </w:rPr>
            </w:pPr>
            <w:r w:rsidRPr="008B70B9">
              <w:rPr>
                <w:rFonts w:ascii="Times New Roman" w:hAnsi="Times New Roman"/>
                <w:bCs/>
                <w:sz w:val="24"/>
                <w:szCs w:val="24"/>
              </w:rPr>
              <w:t>Количество часов</w:t>
            </w:r>
            <w:r w:rsidRPr="008B70B9">
              <w:rPr>
                <w:rFonts w:ascii="Times New Roman" w:eastAsia="Times New Roman" w:hAnsi="Times New Roman"/>
                <w:color w:val="000000"/>
                <w:sz w:val="24"/>
                <w:szCs w:val="24"/>
                <w:lang w:eastAsia="ru-RU"/>
              </w:rPr>
              <w:t xml:space="preserve"> на </w:t>
            </w:r>
            <w:r w:rsidRPr="008B70B9">
              <w:rPr>
                <w:rFonts w:ascii="Times New Roman" w:eastAsia="Times New Roman" w:hAnsi="Times New Roman"/>
                <w:b/>
                <w:color w:val="000000"/>
                <w:sz w:val="24"/>
                <w:szCs w:val="24"/>
                <w:lang w:eastAsia="ru-RU"/>
              </w:rPr>
              <w:t>внеаудиторные</w:t>
            </w:r>
            <w:r w:rsidRPr="008B70B9">
              <w:rPr>
                <w:rStyle w:val="af0"/>
                <w:rFonts w:ascii="Times New Roman" w:eastAsia="Times New Roman" w:hAnsi="Times New Roman"/>
                <w:b/>
                <w:color w:val="000000"/>
                <w:sz w:val="24"/>
                <w:szCs w:val="24"/>
                <w:lang w:eastAsia="ru-RU"/>
              </w:rPr>
              <w:footnoteReference w:id="1"/>
            </w:r>
            <w:r w:rsidRPr="008B70B9">
              <w:rPr>
                <w:rFonts w:ascii="Times New Roman" w:eastAsia="Times New Roman" w:hAnsi="Times New Roman"/>
                <w:b/>
                <w:color w:val="000000"/>
                <w:sz w:val="24"/>
                <w:szCs w:val="24"/>
                <w:lang w:eastAsia="ru-RU"/>
              </w:rPr>
              <w:t xml:space="preserve"> </w:t>
            </w:r>
            <w:r w:rsidRPr="008B70B9">
              <w:rPr>
                <w:rFonts w:ascii="Times New Roman" w:eastAsia="Times New Roman" w:hAnsi="Times New Roman"/>
                <w:color w:val="000000"/>
                <w:sz w:val="24"/>
                <w:szCs w:val="24"/>
                <w:lang w:eastAsia="ru-RU"/>
              </w:rPr>
              <w:t>занятия в неделю</w:t>
            </w:r>
          </w:p>
        </w:tc>
        <w:tc>
          <w:tcPr>
            <w:tcW w:w="709" w:type="dxa"/>
            <w:tcBorders>
              <w:top w:val="single" w:sz="4" w:space="0" w:color="auto"/>
              <w:left w:val="single" w:sz="4" w:space="0" w:color="auto"/>
              <w:bottom w:val="single" w:sz="4" w:space="0" w:color="auto"/>
              <w:right w:val="single" w:sz="4" w:space="0" w:color="auto"/>
            </w:tcBorders>
            <w:hideMark/>
          </w:tcPr>
          <w:p w14:paraId="62E0DA36" w14:textId="77777777" w:rsidR="00A26DB7" w:rsidRPr="008B70B9" w:rsidRDefault="00A26DB7" w:rsidP="00471C22">
            <w:pPr>
              <w:jc w:val="center"/>
              <w:rPr>
                <w:rFonts w:ascii="Times New Roman" w:hAnsi="Times New Roman"/>
                <w:bCs/>
                <w:i/>
                <w:sz w:val="24"/>
                <w:szCs w:val="24"/>
              </w:rPr>
            </w:pPr>
            <w:r w:rsidRPr="008B70B9">
              <w:rPr>
                <w:rFonts w:ascii="Times New Roman" w:hAnsi="Times New Roman"/>
                <w:bCs/>
                <w:i/>
                <w:sz w:val="24"/>
                <w:szCs w:val="24"/>
              </w:rPr>
              <w:t>5</w:t>
            </w:r>
          </w:p>
        </w:tc>
        <w:tc>
          <w:tcPr>
            <w:tcW w:w="708" w:type="dxa"/>
            <w:tcBorders>
              <w:top w:val="single" w:sz="4" w:space="0" w:color="auto"/>
              <w:left w:val="single" w:sz="4" w:space="0" w:color="auto"/>
              <w:bottom w:val="single" w:sz="4" w:space="0" w:color="auto"/>
              <w:right w:val="single" w:sz="4" w:space="0" w:color="auto"/>
            </w:tcBorders>
            <w:hideMark/>
          </w:tcPr>
          <w:p w14:paraId="67203849" w14:textId="77777777" w:rsidR="00A26DB7" w:rsidRPr="008B70B9" w:rsidRDefault="00A26DB7" w:rsidP="00471C22">
            <w:pPr>
              <w:jc w:val="center"/>
              <w:rPr>
                <w:rFonts w:ascii="Times New Roman" w:hAnsi="Times New Roman"/>
                <w:bCs/>
                <w:i/>
                <w:sz w:val="24"/>
                <w:szCs w:val="24"/>
              </w:rPr>
            </w:pPr>
            <w:r w:rsidRPr="008B70B9">
              <w:rPr>
                <w:rFonts w:ascii="Times New Roman" w:hAnsi="Times New Roman"/>
                <w:bCs/>
                <w:i/>
                <w:sz w:val="24"/>
                <w:szCs w:val="24"/>
              </w:rPr>
              <w:t>5</w:t>
            </w:r>
          </w:p>
        </w:tc>
        <w:tc>
          <w:tcPr>
            <w:tcW w:w="852" w:type="dxa"/>
            <w:tcBorders>
              <w:top w:val="single" w:sz="4" w:space="0" w:color="auto"/>
              <w:left w:val="single" w:sz="4" w:space="0" w:color="auto"/>
              <w:bottom w:val="single" w:sz="4" w:space="0" w:color="auto"/>
              <w:right w:val="single" w:sz="4" w:space="0" w:color="auto"/>
            </w:tcBorders>
            <w:hideMark/>
          </w:tcPr>
          <w:p w14:paraId="5A1C2D39" w14:textId="77777777" w:rsidR="00A26DB7" w:rsidRPr="008B70B9" w:rsidRDefault="00A26DB7" w:rsidP="00471C22">
            <w:pPr>
              <w:jc w:val="center"/>
              <w:rPr>
                <w:rFonts w:ascii="Times New Roman" w:hAnsi="Times New Roman"/>
                <w:bCs/>
                <w:i/>
                <w:sz w:val="24"/>
                <w:szCs w:val="24"/>
              </w:rPr>
            </w:pPr>
            <w:r w:rsidRPr="008B70B9">
              <w:rPr>
                <w:rFonts w:ascii="Times New Roman" w:hAnsi="Times New Roman"/>
                <w:bCs/>
                <w:i/>
                <w:sz w:val="24"/>
                <w:szCs w:val="24"/>
              </w:rPr>
              <w:t>7,5</w:t>
            </w:r>
          </w:p>
        </w:tc>
        <w:tc>
          <w:tcPr>
            <w:tcW w:w="851" w:type="dxa"/>
            <w:tcBorders>
              <w:top w:val="single" w:sz="4" w:space="0" w:color="auto"/>
              <w:left w:val="single" w:sz="4" w:space="0" w:color="auto"/>
              <w:bottom w:val="single" w:sz="4" w:space="0" w:color="auto"/>
              <w:right w:val="single" w:sz="4" w:space="0" w:color="auto"/>
            </w:tcBorders>
            <w:hideMark/>
          </w:tcPr>
          <w:p w14:paraId="05FFC258" w14:textId="77777777" w:rsidR="00A26DB7" w:rsidRPr="008B70B9" w:rsidRDefault="00A26DB7" w:rsidP="00471C22">
            <w:pPr>
              <w:jc w:val="center"/>
              <w:rPr>
                <w:rFonts w:ascii="Times New Roman" w:hAnsi="Times New Roman"/>
                <w:bCs/>
                <w:i/>
                <w:sz w:val="24"/>
                <w:szCs w:val="24"/>
              </w:rPr>
            </w:pPr>
            <w:r w:rsidRPr="008B70B9">
              <w:rPr>
                <w:rFonts w:ascii="Times New Roman" w:hAnsi="Times New Roman"/>
                <w:bCs/>
                <w:i/>
                <w:sz w:val="24"/>
                <w:szCs w:val="24"/>
              </w:rPr>
              <w:t>7,5</w:t>
            </w:r>
          </w:p>
        </w:tc>
        <w:tc>
          <w:tcPr>
            <w:tcW w:w="709" w:type="dxa"/>
            <w:tcBorders>
              <w:top w:val="single" w:sz="4" w:space="0" w:color="auto"/>
              <w:left w:val="single" w:sz="4" w:space="0" w:color="auto"/>
              <w:bottom w:val="single" w:sz="4" w:space="0" w:color="auto"/>
              <w:right w:val="single" w:sz="4" w:space="0" w:color="auto"/>
            </w:tcBorders>
            <w:hideMark/>
          </w:tcPr>
          <w:p w14:paraId="3FCF6D41" w14:textId="77777777" w:rsidR="00A26DB7" w:rsidRPr="008B70B9" w:rsidRDefault="00A26DB7" w:rsidP="00471C22">
            <w:pPr>
              <w:jc w:val="center"/>
              <w:rPr>
                <w:rFonts w:ascii="Times New Roman" w:hAnsi="Times New Roman"/>
                <w:bCs/>
                <w:i/>
                <w:sz w:val="24"/>
                <w:szCs w:val="24"/>
              </w:rPr>
            </w:pPr>
            <w:r w:rsidRPr="008B70B9">
              <w:rPr>
                <w:rFonts w:ascii="Times New Roman" w:hAnsi="Times New Roman"/>
                <w:bCs/>
                <w:i/>
                <w:sz w:val="24"/>
                <w:szCs w:val="24"/>
              </w:rPr>
              <w:t>8</w:t>
            </w:r>
          </w:p>
        </w:tc>
        <w:tc>
          <w:tcPr>
            <w:tcW w:w="709" w:type="dxa"/>
            <w:gridSpan w:val="2"/>
            <w:tcBorders>
              <w:top w:val="single" w:sz="4" w:space="0" w:color="auto"/>
              <w:left w:val="single" w:sz="4" w:space="0" w:color="auto"/>
              <w:bottom w:val="single" w:sz="4" w:space="0" w:color="auto"/>
              <w:right w:val="single" w:sz="4" w:space="0" w:color="auto"/>
            </w:tcBorders>
            <w:hideMark/>
          </w:tcPr>
          <w:p w14:paraId="139F34CD" w14:textId="77777777" w:rsidR="00A26DB7" w:rsidRPr="008B70B9" w:rsidRDefault="00A26DB7" w:rsidP="00471C22">
            <w:pPr>
              <w:jc w:val="center"/>
              <w:rPr>
                <w:rFonts w:ascii="Times New Roman" w:hAnsi="Times New Roman"/>
                <w:bCs/>
                <w:i/>
                <w:sz w:val="24"/>
                <w:szCs w:val="24"/>
              </w:rPr>
            </w:pPr>
            <w:r w:rsidRPr="008B70B9">
              <w:rPr>
                <w:rFonts w:ascii="Times New Roman" w:hAnsi="Times New Roman"/>
                <w:bCs/>
                <w:i/>
                <w:sz w:val="24"/>
                <w:szCs w:val="24"/>
              </w:rPr>
              <w:t>9</w:t>
            </w:r>
          </w:p>
        </w:tc>
        <w:tc>
          <w:tcPr>
            <w:tcW w:w="850" w:type="dxa"/>
            <w:gridSpan w:val="2"/>
            <w:tcBorders>
              <w:top w:val="single" w:sz="4" w:space="0" w:color="auto"/>
              <w:left w:val="single" w:sz="4" w:space="0" w:color="auto"/>
              <w:bottom w:val="single" w:sz="4" w:space="0" w:color="auto"/>
              <w:right w:val="single" w:sz="4" w:space="0" w:color="auto"/>
            </w:tcBorders>
            <w:hideMark/>
          </w:tcPr>
          <w:p w14:paraId="5DB95C4F" w14:textId="77777777" w:rsidR="00A26DB7" w:rsidRPr="008B70B9" w:rsidRDefault="00A26DB7" w:rsidP="00471C22">
            <w:pPr>
              <w:jc w:val="center"/>
              <w:rPr>
                <w:rFonts w:ascii="Times New Roman" w:hAnsi="Times New Roman"/>
                <w:bCs/>
                <w:i/>
                <w:sz w:val="24"/>
                <w:szCs w:val="24"/>
              </w:rPr>
            </w:pPr>
            <w:r w:rsidRPr="008B70B9">
              <w:rPr>
                <w:rFonts w:ascii="Times New Roman" w:hAnsi="Times New Roman"/>
                <w:bCs/>
                <w:i/>
                <w:sz w:val="24"/>
                <w:szCs w:val="24"/>
              </w:rPr>
              <w:t>9</w:t>
            </w:r>
          </w:p>
        </w:tc>
        <w:tc>
          <w:tcPr>
            <w:tcW w:w="709" w:type="dxa"/>
            <w:tcBorders>
              <w:top w:val="single" w:sz="4" w:space="0" w:color="auto"/>
              <w:left w:val="single" w:sz="4" w:space="0" w:color="auto"/>
              <w:bottom w:val="single" w:sz="4" w:space="0" w:color="auto"/>
              <w:right w:val="single" w:sz="4" w:space="0" w:color="auto"/>
            </w:tcBorders>
            <w:hideMark/>
          </w:tcPr>
          <w:p w14:paraId="2B17399D" w14:textId="77777777" w:rsidR="00A26DB7" w:rsidRPr="008B70B9" w:rsidRDefault="00A26DB7" w:rsidP="00471C22">
            <w:pPr>
              <w:jc w:val="center"/>
              <w:rPr>
                <w:rFonts w:ascii="Times New Roman" w:hAnsi="Times New Roman"/>
                <w:bCs/>
                <w:i/>
                <w:sz w:val="24"/>
                <w:szCs w:val="24"/>
              </w:rPr>
            </w:pPr>
            <w:r w:rsidRPr="008B70B9">
              <w:rPr>
                <w:rFonts w:ascii="Times New Roman" w:hAnsi="Times New Roman"/>
                <w:bCs/>
                <w:i/>
                <w:sz w:val="24"/>
                <w:szCs w:val="24"/>
              </w:rPr>
              <w:t>9</w:t>
            </w:r>
          </w:p>
        </w:tc>
        <w:tc>
          <w:tcPr>
            <w:tcW w:w="992" w:type="dxa"/>
            <w:tcBorders>
              <w:top w:val="single" w:sz="4" w:space="0" w:color="auto"/>
              <w:left w:val="single" w:sz="4" w:space="0" w:color="auto"/>
              <w:bottom w:val="single" w:sz="4" w:space="0" w:color="auto"/>
              <w:right w:val="single" w:sz="4" w:space="0" w:color="auto"/>
            </w:tcBorders>
            <w:hideMark/>
          </w:tcPr>
          <w:p w14:paraId="3509F9A1" w14:textId="77777777" w:rsidR="00A26DB7" w:rsidRPr="008B70B9" w:rsidRDefault="00A26DB7" w:rsidP="00471C22">
            <w:pPr>
              <w:jc w:val="center"/>
              <w:rPr>
                <w:rFonts w:ascii="Times New Roman" w:hAnsi="Times New Roman"/>
                <w:bCs/>
                <w:i/>
                <w:sz w:val="24"/>
                <w:szCs w:val="24"/>
              </w:rPr>
            </w:pPr>
            <w:r w:rsidRPr="008B70B9">
              <w:rPr>
                <w:rFonts w:ascii="Times New Roman" w:hAnsi="Times New Roman"/>
                <w:bCs/>
                <w:i/>
                <w:sz w:val="24"/>
                <w:szCs w:val="24"/>
              </w:rPr>
              <w:t>9</w:t>
            </w:r>
          </w:p>
        </w:tc>
      </w:tr>
      <w:tr w:rsidR="00A26DB7" w:rsidRPr="008B70B9" w14:paraId="302C4F8F" w14:textId="77777777" w:rsidTr="00B80628">
        <w:tc>
          <w:tcPr>
            <w:tcW w:w="2693" w:type="dxa"/>
            <w:tcBorders>
              <w:top w:val="single" w:sz="4" w:space="0" w:color="auto"/>
              <w:left w:val="single" w:sz="4" w:space="0" w:color="auto"/>
              <w:bottom w:val="single" w:sz="4" w:space="0" w:color="auto"/>
              <w:right w:val="single" w:sz="4" w:space="0" w:color="auto"/>
            </w:tcBorders>
            <w:hideMark/>
          </w:tcPr>
          <w:p w14:paraId="395428F8" w14:textId="77777777" w:rsidR="00A26DB7" w:rsidRPr="008B70B9" w:rsidRDefault="00A26DB7" w:rsidP="00471C22">
            <w:pPr>
              <w:spacing w:after="0"/>
              <w:jc w:val="both"/>
              <w:rPr>
                <w:rFonts w:ascii="Times New Roman" w:hAnsi="Times New Roman"/>
                <w:bCs/>
                <w:sz w:val="24"/>
                <w:szCs w:val="24"/>
              </w:rPr>
            </w:pPr>
            <w:r w:rsidRPr="008B70B9">
              <w:rPr>
                <w:rFonts w:ascii="Times New Roman" w:hAnsi="Times New Roman"/>
                <w:bCs/>
                <w:sz w:val="24"/>
                <w:szCs w:val="24"/>
              </w:rPr>
              <w:lastRenderedPageBreak/>
              <w:t>Общее количество</w:t>
            </w:r>
          </w:p>
          <w:p w14:paraId="6CB48C88" w14:textId="77777777" w:rsidR="00A26DB7" w:rsidRPr="008B70B9" w:rsidRDefault="00A26DB7" w:rsidP="00471C22">
            <w:pPr>
              <w:spacing w:after="0"/>
              <w:jc w:val="both"/>
              <w:rPr>
                <w:rFonts w:ascii="Times New Roman" w:hAnsi="Times New Roman"/>
                <w:bCs/>
                <w:sz w:val="24"/>
                <w:szCs w:val="24"/>
              </w:rPr>
            </w:pPr>
            <w:r w:rsidRPr="008B70B9">
              <w:rPr>
                <w:rFonts w:ascii="Times New Roman" w:hAnsi="Times New Roman"/>
                <w:bCs/>
                <w:sz w:val="24"/>
                <w:szCs w:val="24"/>
              </w:rPr>
              <w:t>часов</w:t>
            </w:r>
            <w:r w:rsidRPr="008B70B9">
              <w:rPr>
                <w:rFonts w:ascii="Times New Roman" w:eastAsia="Times New Roman" w:hAnsi="Times New Roman"/>
                <w:color w:val="000000"/>
                <w:sz w:val="24"/>
                <w:szCs w:val="24"/>
                <w:lang w:eastAsia="ru-RU"/>
              </w:rPr>
              <w:t xml:space="preserve"> на внеаудиторные (самостоятельные) занятия по годам</w:t>
            </w:r>
          </w:p>
        </w:tc>
        <w:tc>
          <w:tcPr>
            <w:tcW w:w="709" w:type="dxa"/>
            <w:tcBorders>
              <w:top w:val="single" w:sz="4" w:space="0" w:color="auto"/>
              <w:left w:val="single" w:sz="4" w:space="0" w:color="auto"/>
              <w:bottom w:val="single" w:sz="4" w:space="0" w:color="auto"/>
              <w:right w:val="single" w:sz="4" w:space="0" w:color="auto"/>
            </w:tcBorders>
            <w:hideMark/>
          </w:tcPr>
          <w:p w14:paraId="65802076" w14:textId="77777777" w:rsidR="00A26DB7" w:rsidRPr="008B70B9" w:rsidRDefault="00A26DB7" w:rsidP="00471C22">
            <w:pPr>
              <w:jc w:val="center"/>
              <w:rPr>
                <w:rFonts w:ascii="Times New Roman" w:hAnsi="Times New Roman"/>
                <w:bCs/>
                <w:i/>
                <w:sz w:val="24"/>
                <w:szCs w:val="24"/>
              </w:rPr>
            </w:pPr>
            <w:r w:rsidRPr="008B70B9">
              <w:rPr>
                <w:rFonts w:ascii="Times New Roman" w:hAnsi="Times New Roman"/>
                <w:bCs/>
                <w:i/>
                <w:sz w:val="24"/>
                <w:szCs w:val="24"/>
              </w:rPr>
              <w:t>160</w:t>
            </w:r>
          </w:p>
        </w:tc>
        <w:tc>
          <w:tcPr>
            <w:tcW w:w="708" w:type="dxa"/>
            <w:tcBorders>
              <w:top w:val="single" w:sz="4" w:space="0" w:color="auto"/>
              <w:left w:val="single" w:sz="4" w:space="0" w:color="auto"/>
              <w:bottom w:val="single" w:sz="4" w:space="0" w:color="auto"/>
              <w:right w:val="single" w:sz="4" w:space="0" w:color="auto"/>
            </w:tcBorders>
            <w:hideMark/>
          </w:tcPr>
          <w:p w14:paraId="7F6A2DCC" w14:textId="77777777" w:rsidR="00A26DB7" w:rsidRPr="008B70B9" w:rsidRDefault="00A26DB7" w:rsidP="00471C22">
            <w:pPr>
              <w:jc w:val="center"/>
              <w:rPr>
                <w:rFonts w:ascii="Times New Roman" w:hAnsi="Times New Roman"/>
                <w:bCs/>
                <w:i/>
                <w:sz w:val="24"/>
                <w:szCs w:val="24"/>
              </w:rPr>
            </w:pPr>
            <w:r w:rsidRPr="008B70B9">
              <w:rPr>
                <w:rFonts w:ascii="Times New Roman" w:hAnsi="Times New Roman"/>
                <w:bCs/>
                <w:i/>
                <w:sz w:val="24"/>
                <w:szCs w:val="24"/>
              </w:rPr>
              <w:t>165</w:t>
            </w:r>
          </w:p>
        </w:tc>
        <w:tc>
          <w:tcPr>
            <w:tcW w:w="852" w:type="dxa"/>
            <w:tcBorders>
              <w:top w:val="single" w:sz="4" w:space="0" w:color="auto"/>
              <w:left w:val="single" w:sz="4" w:space="0" w:color="auto"/>
              <w:bottom w:val="single" w:sz="4" w:space="0" w:color="auto"/>
              <w:right w:val="single" w:sz="4" w:space="0" w:color="auto"/>
            </w:tcBorders>
            <w:hideMark/>
          </w:tcPr>
          <w:p w14:paraId="276BF0A2" w14:textId="77777777" w:rsidR="00A26DB7" w:rsidRPr="008B70B9" w:rsidRDefault="00B80628" w:rsidP="00B80628">
            <w:pPr>
              <w:ind w:left="-108" w:right="-108" w:firstLine="108"/>
              <w:jc w:val="center"/>
              <w:rPr>
                <w:rFonts w:ascii="Times New Roman" w:hAnsi="Times New Roman"/>
                <w:bCs/>
                <w:i/>
                <w:sz w:val="24"/>
                <w:szCs w:val="24"/>
              </w:rPr>
            </w:pPr>
            <w:r>
              <w:rPr>
                <w:rFonts w:ascii="Times New Roman" w:hAnsi="Times New Roman"/>
                <w:bCs/>
                <w:i/>
                <w:sz w:val="24"/>
                <w:szCs w:val="24"/>
              </w:rPr>
              <w:t>247,5</w:t>
            </w:r>
          </w:p>
        </w:tc>
        <w:tc>
          <w:tcPr>
            <w:tcW w:w="851" w:type="dxa"/>
            <w:tcBorders>
              <w:top w:val="single" w:sz="4" w:space="0" w:color="auto"/>
              <w:left w:val="single" w:sz="4" w:space="0" w:color="auto"/>
              <w:bottom w:val="single" w:sz="4" w:space="0" w:color="auto"/>
              <w:right w:val="single" w:sz="4" w:space="0" w:color="auto"/>
            </w:tcBorders>
            <w:hideMark/>
          </w:tcPr>
          <w:p w14:paraId="72FB44B3" w14:textId="77777777" w:rsidR="00A26DB7" w:rsidRPr="008B70B9" w:rsidRDefault="00B80628" w:rsidP="00471C22">
            <w:pPr>
              <w:jc w:val="center"/>
              <w:rPr>
                <w:rFonts w:ascii="Times New Roman" w:hAnsi="Times New Roman"/>
                <w:bCs/>
                <w:i/>
                <w:sz w:val="24"/>
                <w:szCs w:val="24"/>
              </w:rPr>
            </w:pPr>
            <w:r>
              <w:rPr>
                <w:rFonts w:ascii="Times New Roman" w:hAnsi="Times New Roman"/>
                <w:bCs/>
                <w:i/>
                <w:sz w:val="24"/>
                <w:szCs w:val="24"/>
              </w:rPr>
              <w:t>247,5</w:t>
            </w:r>
          </w:p>
        </w:tc>
        <w:tc>
          <w:tcPr>
            <w:tcW w:w="709" w:type="dxa"/>
            <w:tcBorders>
              <w:top w:val="single" w:sz="4" w:space="0" w:color="auto"/>
              <w:left w:val="single" w:sz="4" w:space="0" w:color="auto"/>
              <w:bottom w:val="single" w:sz="4" w:space="0" w:color="auto"/>
              <w:right w:val="single" w:sz="4" w:space="0" w:color="auto"/>
            </w:tcBorders>
            <w:hideMark/>
          </w:tcPr>
          <w:p w14:paraId="2C877CAB" w14:textId="77777777" w:rsidR="00A26DB7" w:rsidRPr="008B70B9" w:rsidRDefault="00B80628" w:rsidP="00471C22">
            <w:pPr>
              <w:jc w:val="center"/>
              <w:rPr>
                <w:rFonts w:ascii="Times New Roman" w:hAnsi="Times New Roman"/>
                <w:bCs/>
                <w:i/>
                <w:sz w:val="24"/>
                <w:szCs w:val="24"/>
              </w:rPr>
            </w:pPr>
            <w:r>
              <w:rPr>
                <w:rFonts w:ascii="Times New Roman" w:hAnsi="Times New Roman"/>
                <w:bCs/>
                <w:i/>
                <w:sz w:val="24"/>
                <w:szCs w:val="24"/>
              </w:rPr>
              <w:t>264</w:t>
            </w:r>
          </w:p>
        </w:tc>
        <w:tc>
          <w:tcPr>
            <w:tcW w:w="709" w:type="dxa"/>
            <w:gridSpan w:val="2"/>
            <w:tcBorders>
              <w:top w:val="single" w:sz="4" w:space="0" w:color="auto"/>
              <w:left w:val="single" w:sz="4" w:space="0" w:color="auto"/>
              <w:bottom w:val="single" w:sz="4" w:space="0" w:color="auto"/>
              <w:right w:val="single" w:sz="4" w:space="0" w:color="auto"/>
            </w:tcBorders>
            <w:hideMark/>
          </w:tcPr>
          <w:p w14:paraId="64C6667D" w14:textId="77777777" w:rsidR="00A26DB7" w:rsidRPr="008B70B9" w:rsidRDefault="00B80628" w:rsidP="00471C22">
            <w:pPr>
              <w:jc w:val="center"/>
              <w:rPr>
                <w:rFonts w:ascii="Times New Roman" w:hAnsi="Times New Roman"/>
                <w:bCs/>
                <w:i/>
                <w:sz w:val="24"/>
                <w:szCs w:val="24"/>
              </w:rPr>
            </w:pPr>
            <w:r>
              <w:rPr>
                <w:rFonts w:ascii="Times New Roman" w:hAnsi="Times New Roman"/>
                <w:bCs/>
                <w:i/>
                <w:sz w:val="24"/>
                <w:szCs w:val="24"/>
              </w:rPr>
              <w:t>297</w:t>
            </w:r>
          </w:p>
        </w:tc>
        <w:tc>
          <w:tcPr>
            <w:tcW w:w="850" w:type="dxa"/>
            <w:gridSpan w:val="2"/>
            <w:tcBorders>
              <w:top w:val="single" w:sz="4" w:space="0" w:color="auto"/>
              <w:left w:val="single" w:sz="4" w:space="0" w:color="auto"/>
              <w:bottom w:val="single" w:sz="4" w:space="0" w:color="auto"/>
              <w:right w:val="single" w:sz="4" w:space="0" w:color="auto"/>
            </w:tcBorders>
            <w:hideMark/>
          </w:tcPr>
          <w:p w14:paraId="2A56B65C" w14:textId="77777777" w:rsidR="00A26DB7" w:rsidRPr="008B70B9" w:rsidRDefault="00B80628" w:rsidP="00471C22">
            <w:pPr>
              <w:jc w:val="center"/>
              <w:rPr>
                <w:rFonts w:ascii="Times New Roman" w:hAnsi="Times New Roman"/>
                <w:bCs/>
                <w:i/>
                <w:sz w:val="24"/>
                <w:szCs w:val="24"/>
              </w:rPr>
            </w:pPr>
            <w:r>
              <w:rPr>
                <w:rFonts w:ascii="Times New Roman" w:hAnsi="Times New Roman"/>
                <w:bCs/>
                <w:i/>
                <w:sz w:val="24"/>
                <w:szCs w:val="24"/>
              </w:rPr>
              <w:t>297</w:t>
            </w:r>
          </w:p>
        </w:tc>
        <w:tc>
          <w:tcPr>
            <w:tcW w:w="709" w:type="dxa"/>
            <w:tcBorders>
              <w:top w:val="single" w:sz="4" w:space="0" w:color="auto"/>
              <w:left w:val="single" w:sz="4" w:space="0" w:color="auto"/>
              <w:bottom w:val="single" w:sz="4" w:space="0" w:color="auto"/>
              <w:right w:val="single" w:sz="4" w:space="0" w:color="auto"/>
            </w:tcBorders>
            <w:hideMark/>
          </w:tcPr>
          <w:p w14:paraId="5B9E9EF1" w14:textId="77777777" w:rsidR="00A26DB7" w:rsidRPr="008B70B9" w:rsidRDefault="00B80628" w:rsidP="00471C22">
            <w:pPr>
              <w:jc w:val="center"/>
              <w:rPr>
                <w:rFonts w:ascii="Times New Roman" w:hAnsi="Times New Roman"/>
                <w:bCs/>
                <w:i/>
                <w:sz w:val="24"/>
                <w:szCs w:val="24"/>
              </w:rPr>
            </w:pPr>
            <w:r>
              <w:rPr>
                <w:rFonts w:ascii="Times New Roman" w:hAnsi="Times New Roman"/>
                <w:bCs/>
                <w:i/>
                <w:sz w:val="24"/>
                <w:szCs w:val="24"/>
              </w:rPr>
              <w:t>297</w:t>
            </w:r>
          </w:p>
        </w:tc>
        <w:tc>
          <w:tcPr>
            <w:tcW w:w="992" w:type="dxa"/>
            <w:tcBorders>
              <w:top w:val="single" w:sz="4" w:space="0" w:color="auto"/>
              <w:left w:val="single" w:sz="4" w:space="0" w:color="auto"/>
              <w:bottom w:val="single" w:sz="4" w:space="0" w:color="auto"/>
              <w:right w:val="single" w:sz="4" w:space="0" w:color="auto"/>
            </w:tcBorders>
            <w:hideMark/>
          </w:tcPr>
          <w:p w14:paraId="6F44743E" w14:textId="77777777" w:rsidR="00A26DB7" w:rsidRPr="008B70B9" w:rsidRDefault="00B80628" w:rsidP="00471C22">
            <w:pPr>
              <w:jc w:val="center"/>
              <w:rPr>
                <w:rFonts w:ascii="Times New Roman" w:hAnsi="Times New Roman"/>
                <w:bCs/>
                <w:i/>
                <w:sz w:val="24"/>
                <w:szCs w:val="24"/>
              </w:rPr>
            </w:pPr>
            <w:r>
              <w:rPr>
                <w:rFonts w:ascii="Times New Roman" w:hAnsi="Times New Roman"/>
                <w:bCs/>
                <w:i/>
                <w:sz w:val="24"/>
                <w:szCs w:val="24"/>
              </w:rPr>
              <w:t>297</w:t>
            </w:r>
          </w:p>
        </w:tc>
      </w:tr>
      <w:tr w:rsidR="00A26DB7" w:rsidRPr="008B70B9" w14:paraId="02E3175A" w14:textId="77777777" w:rsidTr="00B80628">
        <w:tc>
          <w:tcPr>
            <w:tcW w:w="2693" w:type="dxa"/>
            <w:vMerge w:val="restart"/>
            <w:tcBorders>
              <w:top w:val="single" w:sz="4" w:space="0" w:color="auto"/>
              <w:left w:val="single" w:sz="4" w:space="0" w:color="auto"/>
              <w:bottom w:val="single" w:sz="4" w:space="0" w:color="auto"/>
              <w:right w:val="single" w:sz="4" w:space="0" w:color="auto"/>
            </w:tcBorders>
            <w:hideMark/>
          </w:tcPr>
          <w:p w14:paraId="2EF4DD1E" w14:textId="77777777" w:rsidR="00A26DB7" w:rsidRPr="008B70B9" w:rsidRDefault="00A26DB7" w:rsidP="00471C22">
            <w:pPr>
              <w:spacing w:after="0"/>
              <w:jc w:val="both"/>
              <w:rPr>
                <w:rFonts w:ascii="Times New Roman" w:hAnsi="Times New Roman"/>
                <w:bCs/>
                <w:sz w:val="24"/>
                <w:szCs w:val="24"/>
              </w:rPr>
            </w:pPr>
            <w:r w:rsidRPr="008B70B9">
              <w:rPr>
                <w:rFonts w:ascii="Times New Roman" w:hAnsi="Times New Roman"/>
                <w:bCs/>
                <w:sz w:val="24"/>
                <w:szCs w:val="24"/>
              </w:rPr>
              <w:t>Общее количество</w:t>
            </w:r>
          </w:p>
          <w:p w14:paraId="02D39C46" w14:textId="77777777" w:rsidR="00A26DB7" w:rsidRPr="008B70B9" w:rsidRDefault="00A26DB7" w:rsidP="00471C22">
            <w:pPr>
              <w:spacing w:after="0"/>
              <w:jc w:val="both"/>
              <w:rPr>
                <w:rFonts w:ascii="Times New Roman" w:eastAsia="Times New Roman" w:hAnsi="Times New Roman"/>
                <w:color w:val="000000"/>
                <w:sz w:val="24"/>
                <w:szCs w:val="24"/>
                <w:lang w:eastAsia="ru-RU"/>
              </w:rPr>
            </w:pPr>
            <w:r w:rsidRPr="008B70B9">
              <w:rPr>
                <w:rFonts w:ascii="Times New Roman" w:hAnsi="Times New Roman"/>
                <w:bCs/>
                <w:sz w:val="24"/>
                <w:szCs w:val="24"/>
              </w:rPr>
              <w:t>часов</w:t>
            </w:r>
            <w:r w:rsidRPr="008B70B9">
              <w:rPr>
                <w:rFonts w:ascii="Times New Roman" w:eastAsia="Times New Roman" w:hAnsi="Times New Roman"/>
                <w:color w:val="000000"/>
                <w:sz w:val="24"/>
                <w:szCs w:val="24"/>
                <w:lang w:eastAsia="ru-RU"/>
              </w:rPr>
              <w:t xml:space="preserve"> на</w:t>
            </w:r>
          </w:p>
          <w:p w14:paraId="0B1ECAC7" w14:textId="77777777" w:rsidR="00A26DB7" w:rsidRPr="008B70B9" w:rsidRDefault="00A26DB7" w:rsidP="00471C22">
            <w:pPr>
              <w:spacing w:after="0"/>
              <w:jc w:val="both"/>
              <w:rPr>
                <w:rFonts w:ascii="Times New Roman" w:hAnsi="Times New Roman"/>
                <w:spacing w:val="-2"/>
                <w:sz w:val="24"/>
                <w:szCs w:val="24"/>
              </w:rPr>
            </w:pPr>
            <w:r w:rsidRPr="008B70B9">
              <w:rPr>
                <w:rFonts w:ascii="Times New Roman" w:eastAsia="Times New Roman" w:hAnsi="Times New Roman"/>
                <w:color w:val="000000"/>
                <w:sz w:val="24"/>
                <w:szCs w:val="24"/>
                <w:lang w:eastAsia="ru-RU"/>
              </w:rPr>
              <w:t xml:space="preserve"> внеаудиторные (самостоятельные) занятия</w:t>
            </w:r>
          </w:p>
        </w:tc>
        <w:tc>
          <w:tcPr>
            <w:tcW w:w="6097" w:type="dxa"/>
            <w:gridSpan w:val="10"/>
            <w:tcBorders>
              <w:top w:val="single" w:sz="4" w:space="0" w:color="auto"/>
              <w:left w:val="single" w:sz="4" w:space="0" w:color="auto"/>
              <w:bottom w:val="single" w:sz="4" w:space="0" w:color="auto"/>
              <w:right w:val="single" w:sz="4" w:space="0" w:color="auto"/>
            </w:tcBorders>
            <w:hideMark/>
          </w:tcPr>
          <w:p w14:paraId="3755E141" w14:textId="77777777" w:rsidR="00A26DB7" w:rsidRPr="008B70B9" w:rsidRDefault="00B80628" w:rsidP="00471C22">
            <w:pPr>
              <w:jc w:val="center"/>
              <w:rPr>
                <w:rFonts w:ascii="Times New Roman" w:hAnsi="Times New Roman"/>
                <w:bCs/>
                <w:i/>
                <w:sz w:val="24"/>
                <w:szCs w:val="24"/>
              </w:rPr>
            </w:pPr>
            <w:r>
              <w:rPr>
                <w:rFonts w:ascii="Times New Roman" w:hAnsi="Times New Roman"/>
                <w:bCs/>
                <w:i/>
                <w:sz w:val="24"/>
                <w:szCs w:val="24"/>
              </w:rPr>
              <w:t>1975</w:t>
            </w:r>
          </w:p>
        </w:tc>
        <w:tc>
          <w:tcPr>
            <w:tcW w:w="992" w:type="dxa"/>
            <w:tcBorders>
              <w:top w:val="single" w:sz="4" w:space="0" w:color="auto"/>
              <w:left w:val="single" w:sz="4" w:space="0" w:color="auto"/>
              <w:bottom w:val="single" w:sz="4" w:space="0" w:color="auto"/>
              <w:right w:val="single" w:sz="4" w:space="0" w:color="auto"/>
            </w:tcBorders>
            <w:hideMark/>
          </w:tcPr>
          <w:p w14:paraId="74AF447B" w14:textId="77777777" w:rsidR="00A26DB7" w:rsidRPr="008B70B9" w:rsidRDefault="00A26DB7" w:rsidP="00471C22">
            <w:pPr>
              <w:jc w:val="center"/>
              <w:rPr>
                <w:rFonts w:ascii="Times New Roman" w:hAnsi="Times New Roman"/>
                <w:bCs/>
                <w:i/>
                <w:sz w:val="24"/>
                <w:szCs w:val="24"/>
              </w:rPr>
            </w:pPr>
            <w:r w:rsidRPr="008B70B9">
              <w:rPr>
                <w:rFonts w:ascii="Times New Roman" w:hAnsi="Times New Roman"/>
                <w:bCs/>
                <w:i/>
                <w:sz w:val="24"/>
                <w:szCs w:val="24"/>
              </w:rPr>
              <w:t>297</w:t>
            </w:r>
          </w:p>
        </w:tc>
      </w:tr>
      <w:tr w:rsidR="00A26DB7" w:rsidRPr="008B70B9" w14:paraId="2F5583B4" w14:textId="77777777" w:rsidTr="00B80628">
        <w:tc>
          <w:tcPr>
            <w:tcW w:w="2693" w:type="dxa"/>
            <w:vMerge/>
            <w:tcBorders>
              <w:top w:val="single" w:sz="4" w:space="0" w:color="auto"/>
              <w:left w:val="single" w:sz="4" w:space="0" w:color="auto"/>
              <w:bottom w:val="single" w:sz="4" w:space="0" w:color="auto"/>
              <w:right w:val="single" w:sz="4" w:space="0" w:color="auto"/>
            </w:tcBorders>
            <w:vAlign w:val="center"/>
            <w:hideMark/>
          </w:tcPr>
          <w:p w14:paraId="5D038420" w14:textId="77777777" w:rsidR="00A26DB7" w:rsidRPr="008B70B9" w:rsidRDefault="00A26DB7" w:rsidP="00471C22">
            <w:pPr>
              <w:spacing w:after="0"/>
              <w:rPr>
                <w:rFonts w:ascii="Times New Roman" w:hAnsi="Times New Roman"/>
                <w:spacing w:val="-2"/>
                <w:sz w:val="24"/>
                <w:szCs w:val="24"/>
              </w:rPr>
            </w:pPr>
          </w:p>
        </w:tc>
        <w:tc>
          <w:tcPr>
            <w:tcW w:w="7089" w:type="dxa"/>
            <w:gridSpan w:val="11"/>
            <w:tcBorders>
              <w:top w:val="single" w:sz="4" w:space="0" w:color="auto"/>
              <w:left w:val="single" w:sz="4" w:space="0" w:color="auto"/>
              <w:bottom w:val="single" w:sz="4" w:space="0" w:color="auto"/>
              <w:right w:val="single" w:sz="4" w:space="0" w:color="auto"/>
            </w:tcBorders>
            <w:hideMark/>
          </w:tcPr>
          <w:p w14:paraId="6AF0B4D0" w14:textId="77777777" w:rsidR="00A26DB7" w:rsidRPr="008B70B9" w:rsidRDefault="00B80628" w:rsidP="00471C22">
            <w:pPr>
              <w:jc w:val="center"/>
              <w:rPr>
                <w:rFonts w:ascii="Times New Roman" w:hAnsi="Times New Roman"/>
                <w:bCs/>
                <w:i/>
                <w:sz w:val="24"/>
                <w:szCs w:val="24"/>
              </w:rPr>
            </w:pPr>
            <w:r>
              <w:rPr>
                <w:rFonts w:ascii="Times New Roman" w:hAnsi="Times New Roman"/>
                <w:bCs/>
                <w:i/>
                <w:sz w:val="24"/>
                <w:szCs w:val="24"/>
              </w:rPr>
              <w:t>2272</w:t>
            </w:r>
          </w:p>
        </w:tc>
      </w:tr>
      <w:tr w:rsidR="00A26DB7" w:rsidRPr="008B70B9" w14:paraId="7D9AE013" w14:textId="77777777" w:rsidTr="00B80628">
        <w:tc>
          <w:tcPr>
            <w:tcW w:w="2693" w:type="dxa"/>
            <w:tcBorders>
              <w:top w:val="single" w:sz="4" w:space="0" w:color="auto"/>
              <w:left w:val="single" w:sz="4" w:space="0" w:color="auto"/>
              <w:bottom w:val="single" w:sz="4" w:space="0" w:color="auto"/>
              <w:right w:val="single" w:sz="4" w:space="0" w:color="auto"/>
            </w:tcBorders>
            <w:hideMark/>
          </w:tcPr>
          <w:p w14:paraId="7EAA58D8" w14:textId="77777777" w:rsidR="00A26DB7" w:rsidRPr="008B70B9" w:rsidRDefault="00A26DB7" w:rsidP="00471C22">
            <w:pPr>
              <w:spacing w:after="0"/>
              <w:jc w:val="both"/>
              <w:rPr>
                <w:rFonts w:ascii="Times New Roman" w:hAnsi="Times New Roman"/>
                <w:bCs/>
                <w:sz w:val="24"/>
                <w:szCs w:val="24"/>
              </w:rPr>
            </w:pPr>
            <w:r w:rsidRPr="008B70B9">
              <w:rPr>
                <w:rFonts w:ascii="Times New Roman" w:hAnsi="Times New Roman"/>
                <w:b/>
                <w:bCs/>
                <w:sz w:val="24"/>
                <w:szCs w:val="24"/>
              </w:rPr>
              <w:t xml:space="preserve">Максимальное </w:t>
            </w:r>
            <w:r w:rsidRPr="008B70B9">
              <w:rPr>
                <w:rFonts w:ascii="Times New Roman" w:hAnsi="Times New Roman"/>
                <w:bCs/>
                <w:sz w:val="24"/>
                <w:szCs w:val="24"/>
              </w:rPr>
              <w:t>количество часов</w:t>
            </w:r>
            <w:r w:rsidRPr="008B70B9">
              <w:rPr>
                <w:rFonts w:ascii="Times New Roman" w:eastAsia="Times New Roman" w:hAnsi="Times New Roman"/>
                <w:color w:val="000000"/>
                <w:sz w:val="24"/>
                <w:szCs w:val="24"/>
                <w:lang w:eastAsia="ru-RU"/>
              </w:rPr>
              <w:t xml:space="preserve"> на занятия в неделю</w:t>
            </w:r>
          </w:p>
        </w:tc>
        <w:tc>
          <w:tcPr>
            <w:tcW w:w="709" w:type="dxa"/>
            <w:tcBorders>
              <w:top w:val="single" w:sz="4" w:space="0" w:color="auto"/>
              <w:left w:val="single" w:sz="4" w:space="0" w:color="auto"/>
              <w:bottom w:val="single" w:sz="4" w:space="0" w:color="auto"/>
              <w:right w:val="single" w:sz="4" w:space="0" w:color="auto"/>
            </w:tcBorders>
            <w:hideMark/>
          </w:tcPr>
          <w:p w14:paraId="681F491B" w14:textId="77777777" w:rsidR="00A26DB7" w:rsidRPr="008B70B9" w:rsidRDefault="00A26DB7" w:rsidP="00471C22">
            <w:pPr>
              <w:jc w:val="center"/>
              <w:rPr>
                <w:rFonts w:ascii="Times New Roman" w:hAnsi="Times New Roman"/>
                <w:bCs/>
                <w:i/>
                <w:sz w:val="24"/>
                <w:szCs w:val="24"/>
              </w:rPr>
            </w:pPr>
            <w:r w:rsidRPr="008B70B9">
              <w:rPr>
                <w:rFonts w:ascii="Times New Roman" w:hAnsi="Times New Roman"/>
                <w:bCs/>
                <w:i/>
                <w:sz w:val="24"/>
                <w:szCs w:val="24"/>
              </w:rPr>
              <w:t>7</w:t>
            </w:r>
          </w:p>
        </w:tc>
        <w:tc>
          <w:tcPr>
            <w:tcW w:w="708" w:type="dxa"/>
            <w:tcBorders>
              <w:top w:val="single" w:sz="4" w:space="0" w:color="auto"/>
              <w:left w:val="single" w:sz="4" w:space="0" w:color="auto"/>
              <w:bottom w:val="single" w:sz="4" w:space="0" w:color="auto"/>
              <w:right w:val="single" w:sz="4" w:space="0" w:color="auto"/>
            </w:tcBorders>
            <w:hideMark/>
          </w:tcPr>
          <w:p w14:paraId="13448DB8" w14:textId="77777777" w:rsidR="00A26DB7" w:rsidRPr="008B70B9" w:rsidRDefault="005C4561" w:rsidP="00471C22">
            <w:pPr>
              <w:jc w:val="center"/>
              <w:rPr>
                <w:rFonts w:ascii="Times New Roman" w:hAnsi="Times New Roman"/>
                <w:bCs/>
                <w:i/>
                <w:sz w:val="24"/>
                <w:szCs w:val="24"/>
              </w:rPr>
            </w:pPr>
            <w:r>
              <w:rPr>
                <w:rFonts w:ascii="Times New Roman" w:hAnsi="Times New Roman"/>
                <w:bCs/>
                <w:i/>
                <w:sz w:val="24"/>
                <w:szCs w:val="24"/>
              </w:rPr>
              <w:t>7</w:t>
            </w:r>
          </w:p>
        </w:tc>
        <w:tc>
          <w:tcPr>
            <w:tcW w:w="852" w:type="dxa"/>
            <w:tcBorders>
              <w:top w:val="single" w:sz="4" w:space="0" w:color="auto"/>
              <w:left w:val="single" w:sz="4" w:space="0" w:color="auto"/>
              <w:bottom w:val="single" w:sz="4" w:space="0" w:color="auto"/>
              <w:right w:val="single" w:sz="4" w:space="0" w:color="auto"/>
            </w:tcBorders>
            <w:hideMark/>
          </w:tcPr>
          <w:p w14:paraId="47FD7774" w14:textId="77777777" w:rsidR="00A26DB7" w:rsidRPr="008B70B9" w:rsidRDefault="005C4561" w:rsidP="00471C22">
            <w:pPr>
              <w:jc w:val="center"/>
              <w:rPr>
                <w:rFonts w:ascii="Times New Roman" w:hAnsi="Times New Roman"/>
                <w:bCs/>
                <w:i/>
                <w:sz w:val="24"/>
                <w:szCs w:val="24"/>
              </w:rPr>
            </w:pPr>
            <w:r>
              <w:rPr>
                <w:rFonts w:ascii="Times New Roman" w:hAnsi="Times New Roman"/>
                <w:bCs/>
                <w:i/>
                <w:sz w:val="24"/>
                <w:szCs w:val="24"/>
              </w:rPr>
              <w:t>9,5</w:t>
            </w:r>
          </w:p>
        </w:tc>
        <w:tc>
          <w:tcPr>
            <w:tcW w:w="851" w:type="dxa"/>
            <w:tcBorders>
              <w:top w:val="single" w:sz="4" w:space="0" w:color="auto"/>
              <w:left w:val="single" w:sz="4" w:space="0" w:color="auto"/>
              <w:bottom w:val="single" w:sz="4" w:space="0" w:color="auto"/>
              <w:right w:val="single" w:sz="4" w:space="0" w:color="auto"/>
            </w:tcBorders>
            <w:hideMark/>
          </w:tcPr>
          <w:p w14:paraId="61DC6C0A" w14:textId="77777777" w:rsidR="00A26DB7" w:rsidRPr="008B70B9" w:rsidRDefault="005C4561" w:rsidP="00471C22">
            <w:pPr>
              <w:jc w:val="center"/>
              <w:rPr>
                <w:rFonts w:ascii="Times New Roman" w:hAnsi="Times New Roman"/>
                <w:bCs/>
                <w:i/>
                <w:sz w:val="24"/>
                <w:szCs w:val="24"/>
              </w:rPr>
            </w:pPr>
            <w:r>
              <w:rPr>
                <w:rFonts w:ascii="Times New Roman" w:hAnsi="Times New Roman"/>
                <w:bCs/>
                <w:i/>
                <w:sz w:val="24"/>
                <w:szCs w:val="24"/>
              </w:rPr>
              <w:t>9,5</w:t>
            </w:r>
          </w:p>
        </w:tc>
        <w:tc>
          <w:tcPr>
            <w:tcW w:w="851" w:type="dxa"/>
            <w:gridSpan w:val="2"/>
            <w:tcBorders>
              <w:top w:val="single" w:sz="4" w:space="0" w:color="auto"/>
              <w:left w:val="single" w:sz="4" w:space="0" w:color="auto"/>
              <w:bottom w:val="single" w:sz="4" w:space="0" w:color="auto"/>
              <w:right w:val="single" w:sz="4" w:space="0" w:color="auto"/>
            </w:tcBorders>
            <w:hideMark/>
          </w:tcPr>
          <w:p w14:paraId="60299FBC" w14:textId="77777777" w:rsidR="00A26DB7" w:rsidRPr="008B70B9" w:rsidRDefault="005C4561" w:rsidP="005C4561">
            <w:pPr>
              <w:jc w:val="center"/>
              <w:rPr>
                <w:rFonts w:ascii="Times New Roman" w:hAnsi="Times New Roman"/>
                <w:bCs/>
                <w:i/>
                <w:sz w:val="24"/>
                <w:szCs w:val="24"/>
              </w:rPr>
            </w:pPr>
            <w:r>
              <w:rPr>
                <w:rFonts w:ascii="Times New Roman" w:hAnsi="Times New Roman"/>
                <w:bCs/>
                <w:i/>
                <w:sz w:val="24"/>
                <w:szCs w:val="24"/>
              </w:rPr>
              <w:t>10,5</w:t>
            </w:r>
          </w:p>
        </w:tc>
        <w:tc>
          <w:tcPr>
            <w:tcW w:w="708" w:type="dxa"/>
            <w:gridSpan w:val="2"/>
            <w:tcBorders>
              <w:top w:val="single" w:sz="4" w:space="0" w:color="auto"/>
              <w:left w:val="single" w:sz="4" w:space="0" w:color="auto"/>
              <w:bottom w:val="single" w:sz="4" w:space="0" w:color="auto"/>
              <w:right w:val="single" w:sz="4" w:space="0" w:color="auto"/>
            </w:tcBorders>
            <w:hideMark/>
          </w:tcPr>
          <w:p w14:paraId="37E1E2E9" w14:textId="77777777" w:rsidR="00A26DB7" w:rsidRPr="008B70B9" w:rsidRDefault="005C4561" w:rsidP="00471C22">
            <w:pPr>
              <w:jc w:val="center"/>
              <w:rPr>
                <w:rFonts w:ascii="Times New Roman" w:hAnsi="Times New Roman"/>
                <w:bCs/>
                <w:i/>
                <w:sz w:val="24"/>
                <w:szCs w:val="24"/>
              </w:rPr>
            </w:pPr>
            <w:r>
              <w:rPr>
                <w:rFonts w:ascii="Times New Roman" w:hAnsi="Times New Roman"/>
                <w:bCs/>
                <w:i/>
                <w:sz w:val="24"/>
                <w:szCs w:val="24"/>
              </w:rPr>
              <w:t>12</w:t>
            </w:r>
          </w:p>
        </w:tc>
        <w:tc>
          <w:tcPr>
            <w:tcW w:w="709" w:type="dxa"/>
            <w:tcBorders>
              <w:top w:val="single" w:sz="4" w:space="0" w:color="auto"/>
              <w:left w:val="single" w:sz="4" w:space="0" w:color="auto"/>
              <w:bottom w:val="single" w:sz="4" w:space="0" w:color="auto"/>
              <w:right w:val="single" w:sz="4" w:space="0" w:color="auto"/>
            </w:tcBorders>
            <w:hideMark/>
          </w:tcPr>
          <w:p w14:paraId="6FCAE8E5" w14:textId="77777777" w:rsidR="00A26DB7" w:rsidRPr="008B70B9" w:rsidRDefault="005C4561" w:rsidP="00471C22">
            <w:pPr>
              <w:jc w:val="center"/>
              <w:rPr>
                <w:rFonts w:ascii="Times New Roman" w:hAnsi="Times New Roman"/>
                <w:bCs/>
                <w:i/>
                <w:sz w:val="24"/>
                <w:szCs w:val="24"/>
              </w:rPr>
            </w:pPr>
            <w:r>
              <w:rPr>
                <w:rFonts w:ascii="Times New Roman" w:hAnsi="Times New Roman"/>
                <w:bCs/>
                <w:i/>
                <w:sz w:val="24"/>
                <w:szCs w:val="24"/>
              </w:rPr>
              <w:t>12</w:t>
            </w:r>
          </w:p>
        </w:tc>
        <w:tc>
          <w:tcPr>
            <w:tcW w:w="709" w:type="dxa"/>
            <w:tcBorders>
              <w:top w:val="single" w:sz="4" w:space="0" w:color="auto"/>
              <w:left w:val="single" w:sz="4" w:space="0" w:color="auto"/>
              <w:bottom w:val="single" w:sz="4" w:space="0" w:color="auto"/>
              <w:right w:val="single" w:sz="4" w:space="0" w:color="auto"/>
            </w:tcBorders>
            <w:hideMark/>
          </w:tcPr>
          <w:p w14:paraId="56559ABE" w14:textId="77777777" w:rsidR="00A26DB7" w:rsidRPr="008B70B9" w:rsidRDefault="005C4561" w:rsidP="00471C22">
            <w:pPr>
              <w:jc w:val="center"/>
              <w:rPr>
                <w:rFonts w:ascii="Times New Roman" w:hAnsi="Times New Roman"/>
                <w:bCs/>
                <w:i/>
                <w:sz w:val="24"/>
                <w:szCs w:val="24"/>
              </w:rPr>
            </w:pPr>
            <w:r>
              <w:rPr>
                <w:rFonts w:ascii="Times New Roman" w:hAnsi="Times New Roman"/>
                <w:bCs/>
                <w:i/>
                <w:sz w:val="24"/>
                <w:szCs w:val="24"/>
              </w:rPr>
              <w:t>12</w:t>
            </w:r>
          </w:p>
        </w:tc>
        <w:tc>
          <w:tcPr>
            <w:tcW w:w="992" w:type="dxa"/>
            <w:tcBorders>
              <w:top w:val="single" w:sz="4" w:space="0" w:color="auto"/>
              <w:left w:val="single" w:sz="4" w:space="0" w:color="auto"/>
              <w:bottom w:val="single" w:sz="4" w:space="0" w:color="auto"/>
              <w:right w:val="single" w:sz="4" w:space="0" w:color="auto"/>
            </w:tcBorders>
            <w:hideMark/>
          </w:tcPr>
          <w:p w14:paraId="2D1E471D" w14:textId="77777777" w:rsidR="00A26DB7" w:rsidRPr="008B70B9" w:rsidRDefault="00A26DB7" w:rsidP="00471C22">
            <w:pPr>
              <w:jc w:val="center"/>
              <w:rPr>
                <w:rFonts w:ascii="Times New Roman" w:hAnsi="Times New Roman"/>
                <w:bCs/>
                <w:i/>
                <w:sz w:val="24"/>
                <w:szCs w:val="24"/>
              </w:rPr>
            </w:pPr>
            <w:r w:rsidRPr="008B70B9">
              <w:rPr>
                <w:rFonts w:ascii="Times New Roman" w:hAnsi="Times New Roman"/>
                <w:bCs/>
                <w:i/>
                <w:sz w:val="24"/>
                <w:szCs w:val="24"/>
              </w:rPr>
              <w:t>12</w:t>
            </w:r>
          </w:p>
        </w:tc>
      </w:tr>
      <w:tr w:rsidR="00A26DB7" w:rsidRPr="008B70B9" w14:paraId="38AD4305" w14:textId="77777777" w:rsidTr="00B80628">
        <w:tc>
          <w:tcPr>
            <w:tcW w:w="2693" w:type="dxa"/>
            <w:tcBorders>
              <w:top w:val="single" w:sz="4" w:space="0" w:color="auto"/>
              <w:left w:val="single" w:sz="4" w:space="0" w:color="auto"/>
              <w:bottom w:val="single" w:sz="4" w:space="0" w:color="auto"/>
              <w:right w:val="single" w:sz="4" w:space="0" w:color="auto"/>
            </w:tcBorders>
            <w:hideMark/>
          </w:tcPr>
          <w:p w14:paraId="3993301D" w14:textId="77777777" w:rsidR="00A26DB7" w:rsidRPr="008B70B9" w:rsidRDefault="00A26DB7" w:rsidP="00471C22">
            <w:pPr>
              <w:spacing w:after="0"/>
              <w:jc w:val="both"/>
              <w:rPr>
                <w:rFonts w:ascii="Times New Roman" w:hAnsi="Times New Roman"/>
                <w:bCs/>
                <w:sz w:val="24"/>
                <w:szCs w:val="24"/>
              </w:rPr>
            </w:pPr>
            <w:r w:rsidRPr="008B70B9">
              <w:rPr>
                <w:rFonts w:ascii="Times New Roman" w:hAnsi="Times New Roman"/>
                <w:bCs/>
                <w:sz w:val="24"/>
                <w:szCs w:val="24"/>
              </w:rPr>
              <w:t>Общее максимальное количество часов</w:t>
            </w:r>
            <w:r w:rsidRPr="008B70B9">
              <w:rPr>
                <w:rFonts w:ascii="Times New Roman" w:eastAsia="Times New Roman" w:hAnsi="Times New Roman"/>
                <w:color w:val="000000"/>
                <w:sz w:val="24"/>
                <w:szCs w:val="24"/>
                <w:lang w:eastAsia="ru-RU"/>
              </w:rPr>
              <w:t xml:space="preserve"> по годам</w:t>
            </w:r>
          </w:p>
        </w:tc>
        <w:tc>
          <w:tcPr>
            <w:tcW w:w="709" w:type="dxa"/>
            <w:tcBorders>
              <w:top w:val="single" w:sz="4" w:space="0" w:color="auto"/>
              <w:left w:val="single" w:sz="4" w:space="0" w:color="auto"/>
              <w:bottom w:val="single" w:sz="4" w:space="0" w:color="auto"/>
              <w:right w:val="single" w:sz="4" w:space="0" w:color="auto"/>
            </w:tcBorders>
            <w:hideMark/>
          </w:tcPr>
          <w:p w14:paraId="5EA9A213" w14:textId="77777777" w:rsidR="00A26DB7" w:rsidRPr="008B70B9" w:rsidRDefault="00A26DB7" w:rsidP="00471C22">
            <w:pPr>
              <w:jc w:val="center"/>
              <w:rPr>
                <w:rFonts w:ascii="Times New Roman" w:hAnsi="Times New Roman"/>
                <w:bCs/>
                <w:i/>
                <w:sz w:val="24"/>
                <w:szCs w:val="24"/>
              </w:rPr>
            </w:pPr>
            <w:r w:rsidRPr="008B70B9">
              <w:rPr>
                <w:rFonts w:ascii="Times New Roman" w:hAnsi="Times New Roman"/>
                <w:bCs/>
                <w:i/>
                <w:sz w:val="24"/>
                <w:szCs w:val="24"/>
              </w:rPr>
              <w:t>224</w:t>
            </w:r>
          </w:p>
        </w:tc>
        <w:tc>
          <w:tcPr>
            <w:tcW w:w="708" w:type="dxa"/>
            <w:tcBorders>
              <w:top w:val="single" w:sz="4" w:space="0" w:color="auto"/>
              <w:left w:val="single" w:sz="4" w:space="0" w:color="auto"/>
              <w:bottom w:val="single" w:sz="4" w:space="0" w:color="auto"/>
              <w:right w:val="single" w:sz="4" w:space="0" w:color="auto"/>
            </w:tcBorders>
            <w:hideMark/>
          </w:tcPr>
          <w:p w14:paraId="2CBB8F11" w14:textId="77777777" w:rsidR="00A26DB7" w:rsidRPr="008B70B9" w:rsidRDefault="005C4561" w:rsidP="005C4561">
            <w:pPr>
              <w:rPr>
                <w:rFonts w:ascii="Times New Roman" w:hAnsi="Times New Roman"/>
                <w:bCs/>
                <w:i/>
                <w:sz w:val="24"/>
                <w:szCs w:val="24"/>
              </w:rPr>
            </w:pPr>
            <w:r>
              <w:rPr>
                <w:rFonts w:ascii="Times New Roman" w:hAnsi="Times New Roman"/>
                <w:bCs/>
                <w:i/>
                <w:sz w:val="24"/>
                <w:szCs w:val="24"/>
              </w:rPr>
              <w:t>231</w:t>
            </w:r>
          </w:p>
        </w:tc>
        <w:tc>
          <w:tcPr>
            <w:tcW w:w="852" w:type="dxa"/>
            <w:tcBorders>
              <w:top w:val="single" w:sz="4" w:space="0" w:color="auto"/>
              <w:left w:val="single" w:sz="4" w:space="0" w:color="auto"/>
              <w:bottom w:val="single" w:sz="4" w:space="0" w:color="auto"/>
              <w:right w:val="single" w:sz="4" w:space="0" w:color="auto"/>
            </w:tcBorders>
            <w:hideMark/>
          </w:tcPr>
          <w:p w14:paraId="326C42B0" w14:textId="77777777" w:rsidR="00A26DB7" w:rsidRPr="008B70B9" w:rsidRDefault="005C4561" w:rsidP="00471C22">
            <w:pPr>
              <w:jc w:val="center"/>
              <w:rPr>
                <w:rFonts w:ascii="Times New Roman" w:hAnsi="Times New Roman"/>
                <w:bCs/>
                <w:i/>
                <w:sz w:val="24"/>
                <w:szCs w:val="24"/>
              </w:rPr>
            </w:pPr>
            <w:r>
              <w:rPr>
                <w:rFonts w:ascii="Times New Roman" w:hAnsi="Times New Roman"/>
                <w:bCs/>
                <w:i/>
                <w:sz w:val="24"/>
                <w:szCs w:val="24"/>
              </w:rPr>
              <w:t>313,5</w:t>
            </w:r>
          </w:p>
        </w:tc>
        <w:tc>
          <w:tcPr>
            <w:tcW w:w="851" w:type="dxa"/>
            <w:tcBorders>
              <w:top w:val="single" w:sz="4" w:space="0" w:color="auto"/>
              <w:left w:val="single" w:sz="4" w:space="0" w:color="auto"/>
              <w:bottom w:val="single" w:sz="4" w:space="0" w:color="auto"/>
              <w:right w:val="single" w:sz="4" w:space="0" w:color="auto"/>
            </w:tcBorders>
            <w:hideMark/>
          </w:tcPr>
          <w:p w14:paraId="7E4726A9" w14:textId="77777777" w:rsidR="00A26DB7" w:rsidRPr="008B70B9" w:rsidRDefault="005C4561" w:rsidP="00471C22">
            <w:pPr>
              <w:jc w:val="center"/>
              <w:rPr>
                <w:rFonts w:ascii="Times New Roman" w:hAnsi="Times New Roman"/>
                <w:bCs/>
                <w:i/>
                <w:sz w:val="24"/>
                <w:szCs w:val="24"/>
              </w:rPr>
            </w:pPr>
            <w:r>
              <w:rPr>
                <w:rFonts w:ascii="Times New Roman" w:hAnsi="Times New Roman"/>
                <w:bCs/>
                <w:i/>
                <w:sz w:val="24"/>
                <w:szCs w:val="24"/>
              </w:rPr>
              <w:t>313,5</w:t>
            </w:r>
          </w:p>
        </w:tc>
        <w:tc>
          <w:tcPr>
            <w:tcW w:w="851" w:type="dxa"/>
            <w:gridSpan w:val="2"/>
            <w:tcBorders>
              <w:top w:val="single" w:sz="4" w:space="0" w:color="auto"/>
              <w:left w:val="single" w:sz="4" w:space="0" w:color="auto"/>
              <w:bottom w:val="single" w:sz="4" w:space="0" w:color="auto"/>
              <w:right w:val="single" w:sz="4" w:space="0" w:color="auto"/>
            </w:tcBorders>
            <w:hideMark/>
          </w:tcPr>
          <w:p w14:paraId="0AA3219A" w14:textId="77777777" w:rsidR="00A26DB7" w:rsidRPr="008B70B9" w:rsidRDefault="00A26DB7" w:rsidP="00471C22">
            <w:pPr>
              <w:jc w:val="center"/>
              <w:rPr>
                <w:rFonts w:ascii="Times New Roman" w:hAnsi="Times New Roman"/>
                <w:bCs/>
                <w:i/>
                <w:sz w:val="24"/>
                <w:szCs w:val="24"/>
              </w:rPr>
            </w:pPr>
            <w:r w:rsidRPr="008B70B9">
              <w:rPr>
                <w:rFonts w:ascii="Times New Roman" w:hAnsi="Times New Roman"/>
                <w:bCs/>
                <w:i/>
                <w:sz w:val="24"/>
                <w:szCs w:val="24"/>
              </w:rPr>
              <w:t>346,5</w:t>
            </w:r>
          </w:p>
        </w:tc>
        <w:tc>
          <w:tcPr>
            <w:tcW w:w="708" w:type="dxa"/>
            <w:gridSpan w:val="2"/>
            <w:tcBorders>
              <w:top w:val="single" w:sz="4" w:space="0" w:color="auto"/>
              <w:left w:val="single" w:sz="4" w:space="0" w:color="auto"/>
              <w:bottom w:val="single" w:sz="4" w:space="0" w:color="auto"/>
              <w:right w:val="single" w:sz="4" w:space="0" w:color="auto"/>
            </w:tcBorders>
            <w:hideMark/>
          </w:tcPr>
          <w:p w14:paraId="2F4CBC55" w14:textId="77777777" w:rsidR="00A26DB7" w:rsidRPr="008B70B9" w:rsidRDefault="005C4561" w:rsidP="00471C22">
            <w:pPr>
              <w:jc w:val="center"/>
              <w:rPr>
                <w:rFonts w:ascii="Times New Roman" w:hAnsi="Times New Roman"/>
                <w:bCs/>
                <w:i/>
                <w:sz w:val="24"/>
                <w:szCs w:val="24"/>
              </w:rPr>
            </w:pPr>
            <w:r>
              <w:rPr>
                <w:rFonts w:ascii="Times New Roman" w:hAnsi="Times New Roman"/>
                <w:bCs/>
                <w:i/>
                <w:sz w:val="24"/>
                <w:szCs w:val="24"/>
              </w:rPr>
              <w:t>396</w:t>
            </w:r>
          </w:p>
        </w:tc>
        <w:tc>
          <w:tcPr>
            <w:tcW w:w="709" w:type="dxa"/>
            <w:tcBorders>
              <w:top w:val="single" w:sz="4" w:space="0" w:color="auto"/>
              <w:left w:val="single" w:sz="4" w:space="0" w:color="auto"/>
              <w:bottom w:val="single" w:sz="4" w:space="0" w:color="auto"/>
              <w:right w:val="single" w:sz="4" w:space="0" w:color="auto"/>
            </w:tcBorders>
            <w:hideMark/>
          </w:tcPr>
          <w:p w14:paraId="2DE1C2E0" w14:textId="77777777" w:rsidR="00A26DB7" w:rsidRPr="008B70B9" w:rsidRDefault="005C4561" w:rsidP="00471C22">
            <w:pPr>
              <w:jc w:val="center"/>
              <w:rPr>
                <w:rFonts w:ascii="Times New Roman" w:hAnsi="Times New Roman"/>
                <w:bCs/>
                <w:i/>
                <w:sz w:val="24"/>
                <w:szCs w:val="24"/>
              </w:rPr>
            </w:pPr>
            <w:r>
              <w:rPr>
                <w:rFonts w:ascii="Times New Roman" w:hAnsi="Times New Roman"/>
                <w:bCs/>
                <w:i/>
                <w:sz w:val="24"/>
                <w:szCs w:val="24"/>
              </w:rPr>
              <w:t>396</w:t>
            </w:r>
          </w:p>
        </w:tc>
        <w:tc>
          <w:tcPr>
            <w:tcW w:w="709" w:type="dxa"/>
            <w:tcBorders>
              <w:top w:val="single" w:sz="4" w:space="0" w:color="auto"/>
              <w:left w:val="single" w:sz="4" w:space="0" w:color="auto"/>
              <w:bottom w:val="single" w:sz="4" w:space="0" w:color="auto"/>
              <w:right w:val="single" w:sz="4" w:space="0" w:color="auto"/>
            </w:tcBorders>
            <w:hideMark/>
          </w:tcPr>
          <w:p w14:paraId="48FDD57B" w14:textId="77777777" w:rsidR="00A26DB7" w:rsidRPr="008B70B9" w:rsidRDefault="005C4561" w:rsidP="00471C22">
            <w:pPr>
              <w:jc w:val="center"/>
              <w:rPr>
                <w:rFonts w:ascii="Times New Roman" w:hAnsi="Times New Roman"/>
                <w:bCs/>
                <w:i/>
                <w:sz w:val="24"/>
                <w:szCs w:val="24"/>
              </w:rPr>
            </w:pPr>
            <w:r>
              <w:rPr>
                <w:rFonts w:ascii="Times New Roman" w:hAnsi="Times New Roman"/>
                <w:bCs/>
                <w:i/>
                <w:sz w:val="24"/>
                <w:szCs w:val="24"/>
              </w:rPr>
              <w:t>396</w:t>
            </w:r>
          </w:p>
        </w:tc>
        <w:tc>
          <w:tcPr>
            <w:tcW w:w="992" w:type="dxa"/>
            <w:tcBorders>
              <w:top w:val="single" w:sz="4" w:space="0" w:color="auto"/>
              <w:left w:val="single" w:sz="4" w:space="0" w:color="auto"/>
              <w:bottom w:val="single" w:sz="4" w:space="0" w:color="auto"/>
              <w:right w:val="single" w:sz="4" w:space="0" w:color="auto"/>
            </w:tcBorders>
            <w:hideMark/>
          </w:tcPr>
          <w:p w14:paraId="4CF39BCF" w14:textId="77777777" w:rsidR="00A26DB7" w:rsidRPr="008B70B9" w:rsidRDefault="00A26DB7" w:rsidP="00471C22">
            <w:pPr>
              <w:jc w:val="center"/>
              <w:rPr>
                <w:rFonts w:ascii="Times New Roman" w:hAnsi="Times New Roman"/>
                <w:bCs/>
                <w:i/>
                <w:sz w:val="24"/>
                <w:szCs w:val="24"/>
              </w:rPr>
            </w:pPr>
            <w:r w:rsidRPr="008B70B9">
              <w:rPr>
                <w:rFonts w:ascii="Times New Roman" w:hAnsi="Times New Roman"/>
                <w:bCs/>
                <w:i/>
                <w:sz w:val="24"/>
                <w:szCs w:val="24"/>
              </w:rPr>
              <w:t>396</w:t>
            </w:r>
          </w:p>
        </w:tc>
      </w:tr>
      <w:tr w:rsidR="00A26DB7" w:rsidRPr="008B70B9" w14:paraId="09687A2F" w14:textId="77777777" w:rsidTr="00B80628">
        <w:tc>
          <w:tcPr>
            <w:tcW w:w="2693" w:type="dxa"/>
            <w:vMerge w:val="restart"/>
            <w:tcBorders>
              <w:top w:val="single" w:sz="4" w:space="0" w:color="auto"/>
              <w:left w:val="single" w:sz="4" w:space="0" w:color="auto"/>
              <w:bottom w:val="single" w:sz="4" w:space="0" w:color="auto"/>
              <w:right w:val="single" w:sz="4" w:space="0" w:color="auto"/>
            </w:tcBorders>
            <w:hideMark/>
          </w:tcPr>
          <w:p w14:paraId="69F0E317" w14:textId="77777777" w:rsidR="00A26DB7" w:rsidRPr="008B70B9" w:rsidRDefault="00A26DB7" w:rsidP="00471C22">
            <w:pPr>
              <w:spacing w:after="0"/>
              <w:jc w:val="both"/>
              <w:rPr>
                <w:rFonts w:ascii="Times New Roman" w:hAnsi="Times New Roman"/>
                <w:spacing w:val="-2"/>
                <w:sz w:val="24"/>
                <w:szCs w:val="24"/>
              </w:rPr>
            </w:pPr>
            <w:r w:rsidRPr="008B70B9">
              <w:rPr>
                <w:rFonts w:ascii="Times New Roman" w:hAnsi="Times New Roman"/>
                <w:bCs/>
                <w:sz w:val="24"/>
                <w:szCs w:val="24"/>
              </w:rPr>
              <w:t>Общее максимальное количество часов на весь период обучения</w:t>
            </w:r>
          </w:p>
        </w:tc>
        <w:tc>
          <w:tcPr>
            <w:tcW w:w="6097" w:type="dxa"/>
            <w:gridSpan w:val="10"/>
            <w:tcBorders>
              <w:top w:val="single" w:sz="4" w:space="0" w:color="auto"/>
              <w:left w:val="single" w:sz="4" w:space="0" w:color="auto"/>
              <w:bottom w:val="single" w:sz="4" w:space="0" w:color="auto"/>
              <w:right w:val="single" w:sz="4" w:space="0" w:color="auto"/>
            </w:tcBorders>
            <w:hideMark/>
          </w:tcPr>
          <w:p w14:paraId="5944E61C" w14:textId="77777777" w:rsidR="00A26DB7" w:rsidRPr="008B70B9" w:rsidRDefault="00A26DB7" w:rsidP="00471C22">
            <w:pPr>
              <w:jc w:val="center"/>
              <w:rPr>
                <w:rFonts w:ascii="Times New Roman" w:hAnsi="Times New Roman"/>
                <w:bCs/>
                <w:i/>
                <w:sz w:val="24"/>
                <w:szCs w:val="24"/>
              </w:rPr>
            </w:pPr>
            <w:r w:rsidRPr="008B70B9">
              <w:rPr>
                <w:rFonts w:ascii="Times New Roman" w:hAnsi="Times New Roman"/>
                <w:bCs/>
                <w:i/>
                <w:sz w:val="24"/>
                <w:szCs w:val="24"/>
              </w:rPr>
              <w:t>2616,5</w:t>
            </w:r>
          </w:p>
        </w:tc>
        <w:tc>
          <w:tcPr>
            <w:tcW w:w="992" w:type="dxa"/>
            <w:tcBorders>
              <w:top w:val="single" w:sz="4" w:space="0" w:color="auto"/>
              <w:left w:val="single" w:sz="4" w:space="0" w:color="auto"/>
              <w:bottom w:val="single" w:sz="4" w:space="0" w:color="auto"/>
              <w:right w:val="single" w:sz="4" w:space="0" w:color="auto"/>
            </w:tcBorders>
            <w:hideMark/>
          </w:tcPr>
          <w:p w14:paraId="433CAA92" w14:textId="77777777" w:rsidR="00A26DB7" w:rsidRPr="008B70B9" w:rsidRDefault="00A26DB7" w:rsidP="00471C22">
            <w:pPr>
              <w:jc w:val="center"/>
              <w:rPr>
                <w:rFonts w:ascii="Times New Roman" w:hAnsi="Times New Roman"/>
                <w:bCs/>
                <w:i/>
                <w:sz w:val="24"/>
                <w:szCs w:val="24"/>
              </w:rPr>
            </w:pPr>
            <w:r w:rsidRPr="008B70B9">
              <w:rPr>
                <w:rFonts w:ascii="Times New Roman" w:hAnsi="Times New Roman"/>
                <w:bCs/>
                <w:i/>
                <w:sz w:val="24"/>
                <w:szCs w:val="24"/>
              </w:rPr>
              <w:t>396</w:t>
            </w:r>
          </w:p>
        </w:tc>
      </w:tr>
      <w:tr w:rsidR="00A26DB7" w:rsidRPr="008B70B9" w14:paraId="297F2CB2" w14:textId="77777777" w:rsidTr="00B80628">
        <w:tc>
          <w:tcPr>
            <w:tcW w:w="2693" w:type="dxa"/>
            <w:vMerge/>
            <w:tcBorders>
              <w:top w:val="single" w:sz="4" w:space="0" w:color="auto"/>
              <w:left w:val="single" w:sz="4" w:space="0" w:color="auto"/>
              <w:bottom w:val="single" w:sz="4" w:space="0" w:color="auto"/>
              <w:right w:val="single" w:sz="4" w:space="0" w:color="auto"/>
            </w:tcBorders>
            <w:vAlign w:val="center"/>
            <w:hideMark/>
          </w:tcPr>
          <w:p w14:paraId="08241A12" w14:textId="77777777" w:rsidR="00A26DB7" w:rsidRPr="008B70B9" w:rsidRDefault="00A26DB7" w:rsidP="00471C22">
            <w:pPr>
              <w:spacing w:after="0"/>
              <w:rPr>
                <w:rFonts w:ascii="Times New Roman" w:hAnsi="Times New Roman"/>
                <w:spacing w:val="-2"/>
                <w:sz w:val="24"/>
                <w:szCs w:val="24"/>
              </w:rPr>
            </w:pPr>
          </w:p>
        </w:tc>
        <w:tc>
          <w:tcPr>
            <w:tcW w:w="7089" w:type="dxa"/>
            <w:gridSpan w:val="11"/>
            <w:tcBorders>
              <w:top w:val="single" w:sz="4" w:space="0" w:color="auto"/>
              <w:left w:val="single" w:sz="4" w:space="0" w:color="auto"/>
              <w:bottom w:val="single" w:sz="4" w:space="0" w:color="auto"/>
              <w:right w:val="single" w:sz="4" w:space="0" w:color="auto"/>
            </w:tcBorders>
            <w:hideMark/>
          </w:tcPr>
          <w:p w14:paraId="6C08D278" w14:textId="77777777" w:rsidR="00A26DB7" w:rsidRPr="008B70B9" w:rsidRDefault="00A26DB7" w:rsidP="00471C22">
            <w:pPr>
              <w:jc w:val="center"/>
              <w:rPr>
                <w:rFonts w:ascii="Times New Roman" w:hAnsi="Times New Roman"/>
                <w:bCs/>
                <w:i/>
                <w:sz w:val="24"/>
                <w:szCs w:val="24"/>
              </w:rPr>
            </w:pPr>
            <w:r w:rsidRPr="008B70B9">
              <w:rPr>
                <w:rFonts w:ascii="Times New Roman" w:hAnsi="Times New Roman"/>
                <w:bCs/>
                <w:i/>
                <w:sz w:val="24"/>
                <w:szCs w:val="24"/>
              </w:rPr>
              <w:t>3012,5</w:t>
            </w:r>
          </w:p>
        </w:tc>
      </w:tr>
    </w:tbl>
    <w:p w14:paraId="0EE2801C" w14:textId="77777777" w:rsidR="00A26DB7" w:rsidRPr="008B70B9" w:rsidRDefault="00A26DB7" w:rsidP="00471C22">
      <w:pPr>
        <w:spacing w:after="0"/>
        <w:ind w:firstLine="708"/>
        <w:jc w:val="both"/>
        <w:rPr>
          <w:rFonts w:ascii="Times New Roman" w:hAnsi="Times New Roman"/>
          <w:sz w:val="24"/>
          <w:szCs w:val="24"/>
        </w:rPr>
      </w:pPr>
    </w:p>
    <w:p w14:paraId="225964AD" w14:textId="77777777" w:rsidR="0067766E" w:rsidRPr="008B70B9" w:rsidRDefault="0067766E" w:rsidP="00471C22">
      <w:pPr>
        <w:spacing w:after="0"/>
        <w:ind w:firstLine="567"/>
        <w:jc w:val="right"/>
        <w:rPr>
          <w:rFonts w:ascii="Times New Roman" w:hAnsi="Times New Roman"/>
          <w:sz w:val="28"/>
          <w:szCs w:val="28"/>
        </w:rPr>
      </w:pPr>
    </w:p>
    <w:p w14:paraId="5A7804A8" w14:textId="77777777" w:rsidR="009D1103" w:rsidRPr="008B70B9" w:rsidRDefault="009D1103" w:rsidP="00471C22">
      <w:pPr>
        <w:spacing w:after="0"/>
        <w:ind w:firstLine="567"/>
        <w:jc w:val="center"/>
        <w:rPr>
          <w:rFonts w:ascii="Times New Roman" w:hAnsi="Times New Roman"/>
          <w:sz w:val="28"/>
          <w:szCs w:val="28"/>
        </w:rPr>
      </w:pPr>
    </w:p>
    <w:p w14:paraId="495789A2" w14:textId="77777777" w:rsidR="009D1103" w:rsidRPr="008B70B9" w:rsidRDefault="009D1103" w:rsidP="00471C22">
      <w:pPr>
        <w:spacing w:after="0"/>
        <w:ind w:firstLine="567"/>
        <w:jc w:val="center"/>
        <w:rPr>
          <w:rFonts w:ascii="Times New Roman" w:hAnsi="Times New Roman"/>
          <w:sz w:val="28"/>
          <w:szCs w:val="28"/>
        </w:rPr>
      </w:pPr>
    </w:p>
    <w:p w14:paraId="3E47D535" w14:textId="77777777" w:rsidR="002B50FE" w:rsidRPr="008B70B9" w:rsidRDefault="002B50FE" w:rsidP="00471C22">
      <w:pPr>
        <w:spacing w:after="0"/>
        <w:ind w:firstLine="567"/>
        <w:jc w:val="center"/>
        <w:rPr>
          <w:rFonts w:ascii="Times New Roman" w:hAnsi="Times New Roman"/>
          <w:sz w:val="28"/>
          <w:szCs w:val="28"/>
        </w:rPr>
      </w:pPr>
    </w:p>
    <w:p w14:paraId="64CB256C" w14:textId="77777777" w:rsidR="002B50FE" w:rsidRPr="008B70B9" w:rsidRDefault="002B50FE" w:rsidP="00471C22">
      <w:pPr>
        <w:spacing w:after="0"/>
        <w:ind w:firstLine="567"/>
        <w:jc w:val="center"/>
        <w:rPr>
          <w:rFonts w:ascii="Times New Roman" w:hAnsi="Times New Roman"/>
          <w:sz w:val="28"/>
          <w:szCs w:val="28"/>
        </w:rPr>
      </w:pPr>
    </w:p>
    <w:p w14:paraId="606791E6" w14:textId="77777777" w:rsidR="001E0707" w:rsidRPr="008B70B9" w:rsidRDefault="001E0707" w:rsidP="00471C22">
      <w:pPr>
        <w:spacing w:after="0"/>
        <w:ind w:firstLine="708"/>
        <w:jc w:val="center"/>
        <w:rPr>
          <w:rFonts w:ascii="Times New Roman" w:eastAsia="Times New Roman" w:hAnsi="Times New Roman"/>
          <w:color w:val="000000"/>
          <w:sz w:val="24"/>
          <w:szCs w:val="24"/>
          <w:lang w:eastAsia="ru-RU"/>
        </w:rPr>
        <w:sectPr w:rsidR="001E0707" w:rsidRPr="008B70B9" w:rsidSect="00EA17D8">
          <w:pgSz w:w="11906" w:h="16838"/>
          <w:pgMar w:top="1134" w:right="850" w:bottom="1418" w:left="1701" w:header="708" w:footer="708" w:gutter="0"/>
          <w:cols w:space="708"/>
          <w:docGrid w:linePitch="360"/>
        </w:sectPr>
      </w:pPr>
    </w:p>
    <w:p w14:paraId="00551374" w14:textId="77777777" w:rsidR="00DC2C61" w:rsidRPr="008B70B9" w:rsidRDefault="00DC2C61" w:rsidP="00471C22">
      <w:pPr>
        <w:spacing w:after="0"/>
        <w:jc w:val="center"/>
        <w:rPr>
          <w:rFonts w:ascii="Times New Roman" w:eastAsia="Times New Roman" w:hAnsi="Times New Roman"/>
          <w:b/>
          <w:color w:val="000000"/>
          <w:sz w:val="24"/>
          <w:szCs w:val="24"/>
          <w:lang w:eastAsia="ru-RU"/>
        </w:rPr>
      </w:pPr>
      <w:r w:rsidRPr="008B70B9">
        <w:rPr>
          <w:rFonts w:ascii="Times New Roman" w:eastAsia="Times New Roman" w:hAnsi="Times New Roman"/>
          <w:b/>
          <w:color w:val="000000"/>
          <w:sz w:val="24"/>
          <w:szCs w:val="24"/>
          <w:lang w:eastAsia="ru-RU"/>
        </w:rPr>
        <w:lastRenderedPageBreak/>
        <w:t>Распределение учебного материала по годам обучения</w:t>
      </w:r>
    </w:p>
    <w:p w14:paraId="5AD7F605" w14:textId="77777777" w:rsidR="0051221B" w:rsidRPr="008B70B9" w:rsidRDefault="00BF0F91" w:rsidP="00471C22">
      <w:pPr>
        <w:spacing w:after="0"/>
        <w:ind w:firstLine="708"/>
        <w:jc w:val="right"/>
        <w:rPr>
          <w:rFonts w:ascii="Times New Roman" w:eastAsia="Times New Roman" w:hAnsi="Times New Roman"/>
          <w:color w:val="000000"/>
          <w:sz w:val="24"/>
          <w:szCs w:val="24"/>
          <w:lang w:eastAsia="ru-RU"/>
        </w:rPr>
      </w:pPr>
      <w:r w:rsidRPr="008B70B9">
        <w:rPr>
          <w:rFonts w:ascii="Times New Roman" w:eastAsia="Times New Roman" w:hAnsi="Times New Roman"/>
          <w:color w:val="000000"/>
          <w:sz w:val="24"/>
          <w:szCs w:val="24"/>
          <w:lang w:eastAsia="ru-RU"/>
        </w:rPr>
        <w:t>Таблица 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9"/>
        <w:gridCol w:w="4170"/>
        <w:gridCol w:w="16"/>
        <w:gridCol w:w="2080"/>
        <w:gridCol w:w="111"/>
        <w:gridCol w:w="1414"/>
      </w:tblGrid>
      <w:tr w:rsidR="00BF0F91" w:rsidRPr="008B70B9" w14:paraId="7C4E0270" w14:textId="77777777" w:rsidTr="006F278A">
        <w:tc>
          <w:tcPr>
            <w:tcW w:w="990" w:type="pct"/>
          </w:tcPr>
          <w:p w14:paraId="2A061674" w14:textId="77777777" w:rsidR="00BF0F91" w:rsidRPr="008B70B9" w:rsidRDefault="00BF0F91" w:rsidP="00471C22">
            <w:pPr>
              <w:spacing w:after="0"/>
              <w:jc w:val="center"/>
              <w:rPr>
                <w:rFonts w:ascii="Times New Roman" w:hAnsi="Times New Roman"/>
                <w:sz w:val="24"/>
                <w:szCs w:val="24"/>
              </w:rPr>
            </w:pPr>
            <w:r w:rsidRPr="008B70B9">
              <w:rPr>
                <w:rFonts w:ascii="Times New Roman" w:hAnsi="Times New Roman"/>
                <w:sz w:val="24"/>
                <w:szCs w:val="24"/>
              </w:rPr>
              <w:t>Раздел учебного предмета</w:t>
            </w:r>
          </w:p>
        </w:tc>
        <w:tc>
          <w:tcPr>
            <w:tcW w:w="2199" w:type="pct"/>
          </w:tcPr>
          <w:p w14:paraId="469832F0" w14:textId="77777777" w:rsidR="00BF0F91" w:rsidRPr="008B70B9" w:rsidRDefault="00BF0F91" w:rsidP="00471C22">
            <w:pPr>
              <w:spacing w:after="0"/>
              <w:jc w:val="both"/>
              <w:rPr>
                <w:rFonts w:ascii="Times New Roman" w:hAnsi="Times New Roman"/>
                <w:sz w:val="24"/>
                <w:szCs w:val="24"/>
              </w:rPr>
            </w:pPr>
            <w:r w:rsidRPr="008B70B9">
              <w:rPr>
                <w:rFonts w:ascii="Times New Roman" w:hAnsi="Times New Roman"/>
                <w:sz w:val="24"/>
                <w:szCs w:val="24"/>
              </w:rPr>
              <w:t>Дидактические единицы</w:t>
            </w:r>
          </w:p>
        </w:tc>
        <w:tc>
          <w:tcPr>
            <w:tcW w:w="1048" w:type="pct"/>
            <w:gridSpan w:val="2"/>
          </w:tcPr>
          <w:p w14:paraId="57E6F003" w14:textId="77777777" w:rsidR="00BF0F91" w:rsidRPr="008B70B9" w:rsidRDefault="00BF0F91" w:rsidP="00471C22">
            <w:pPr>
              <w:spacing w:after="0"/>
              <w:jc w:val="center"/>
              <w:rPr>
                <w:rFonts w:ascii="Times New Roman" w:hAnsi="Times New Roman"/>
                <w:sz w:val="24"/>
                <w:szCs w:val="24"/>
              </w:rPr>
            </w:pPr>
            <w:r w:rsidRPr="008B70B9">
              <w:rPr>
                <w:rFonts w:ascii="Times New Roman" w:hAnsi="Times New Roman"/>
                <w:sz w:val="24"/>
                <w:szCs w:val="24"/>
              </w:rPr>
              <w:t>Примерное содержание самостоятельной работы</w:t>
            </w:r>
          </w:p>
        </w:tc>
        <w:tc>
          <w:tcPr>
            <w:tcW w:w="763" w:type="pct"/>
            <w:gridSpan w:val="2"/>
          </w:tcPr>
          <w:p w14:paraId="5192803A" w14:textId="77777777" w:rsidR="00BF0F91" w:rsidRPr="008B70B9" w:rsidRDefault="00BF0F91" w:rsidP="00471C22">
            <w:pPr>
              <w:spacing w:after="0"/>
              <w:jc w:val="center"/>
              <w:rPr>
                <w:rFonts w:ascii="Times New Roman" w:hAnsi="Times New Roman"/>
                <w:sz w:val="24"/>
                <w:szCs w:val="24"/>
              </w:rPr>
            </w:pPr>
            <w:r w:rsidRPr="008B70B9">
              <w:rPr>
                <w:rFonts w:ascii="Times New Roman" w:hAnsi="Times New Roman"/>
                <w:sz w:val="24"/>
                <w:szCs w:val="24"/>
              </w:rPr>
              <w:t>Формы текущего контроля</w:t>
            </w:r>
          </w:p>
        </w:tc>
      </w:tr>
      <w:tr w:rsidR="00AB3ACF" w:rsidRPr="008B70B9" w14:paraId="6325F27C" w14:textId="77777777" w:rsidTr="006F278A">
        <w:tc>
          <w:tcPr>
            <w:tcW w:w="990" w:type="pct"/>
          </w:tcPr>
          <w:p w14:paraId="57C08CEE" w14:textId="77777777" w:rsidR="00AB3ACF" w:rsidRPr="008B70B9" w:rsidRDefault="00AB3ACF" w:rsidP="00471C22">
            <w:pPr>
              <w:spacing w:after="0"/>
              <w:jc w:val="center"/>
              <w:rPr>
                <w:rFonts w:ascii="Times New Roman" w:hAnsi="Times New Roman"/>
                <w:i/>
                <w:sz w:val="24"/>
                <w:szCs w:val="24"/>
              </w:rPr>
            </w:pPr>
          </w:p>
        </w:tc>
        <w:tc>
          <w:tcPr>
            <w:tcW w:w="2199" w:type="pct"/>
          </w:tcPr>
          <w:p w14:paraId="10EB6540" w14:textId="77777777" w:rsidR="00AB3ACF" w:rsidRPr="008B70B9" w:rsidRDefault="00AB3ACF" w:rsidP="00471C22">
            <w:pPr>
              <w:spacing w:after="0"/>
              <w:jc w:val="center"/>
              <w:rPr>
                <w:rFonts w:ascii="Times New Roman" w:hAnsi="Times New Roman"/>
                <w:bCs/>
                <w:i/>
                <w:sz w:val="24"/>
                <w:szCs w:val="24"/>
              </w:rPr>
            </w:pPr>
            <w:r w:rsidRPr="008B70B9">
              <w:rPr>
                <w:rFonts w:ascii="Times New Roman" w:hAnsi="Times New Roman"/>
                <w:sz w:val="24"/>
                <w:szCs w:val="24"/>
              </w:rPr>
              <w:t>1 класс</w:t>
            </w:r>
          </w:p>
        </w:tc>
        <w:tc>
          <w:tcPr>
            <w:tcW w:w="1048" w:type="pct"/>
            <w:gridSpan w:val="2"/>
          </w:tcPr>
          <w:p w14:paraId="3197F31C" w14:textId="77777777" w:rsidR="00AB3ACF" w:rsidRPr="008B70B9" w:rsidRDefault="00AB3ACF" w:rsidP="00471C22">
            <w:pPr>
              <w:spacing w:after="0"/>
              <w:jc w:val="center"/>
              <w:rPr>
                <w:rFonts w:ascii="Times New Roman" w:hAnsi="Times New Roman"/>
                <w:i/>
                <w:sz w:val="24"/>
                <w:szCs w:val="24"/>
              </w:rPr>
            </w:pPr>
          </w:p>
        </w:tc>
        <w:tc>
          <w:tcPr>
            <w:tcW w:w="763" w:type="pct"/>
            <w:gridSpan w:val="2"/>
          </w:tcPr>
          <w:p w14:paraId="2D564F1E" w14:textId="77777777" w:rsidR="00AB3ACF" w:rsidRPr="008B70B9" w:rsidRDefault="00AB3ACF" w:rsidP="00471C22">
            <w:pPr>
              <w:spacing w:after="0"/>
              <w:jc w:val="center"/>
              <w:rPr>
                <w:rFonts w:ascii="Times New Roman" w:hAnsi="Times New Roman"/>
                <w:i/>
                <w:sz w:val="24"/>
                <w:szCs w:val="24"/>
              </w:rPr>
            </w:pPr>
          </w:p>
        </w:tc>
      </w:tr>
      <w:tr w:rsidR="008C68C8" w:rsidRPr="008B70B9" w14:paraId="7BAA05DD" w14:textId="77777777" w:rsidTr="006F278A">
        <w:tc>
          <w:tcPr>
            <w:tcW w:w="990" w:type="pct"/>
          </w:tcPr>
          <w:p w14:paraId="41D46EEA" w14:textId="77777777" w:rsidR="008C68C8" w:rsidRPr="008B70B9" w:rsidRDefault="008C68C8" w:rsidP="00471C22">
            <w:pPr>
              <w:spacing w:after="0"/>
              <w:jc w:val="center"/>
              <w:rPr>
                <w:rFonts w:ascii="Times New Roman" w:hAnsi="Times New Roman"/>
                <w:i/>
                <w:sz w:val="24"/>
                <w:szCs w:val="24"/>
              </w:rPr>
            </w:pPr>
            <w:r w:rsidRPr="008B70B9">
              <w:rPr>
                <w:rFonts w:ascii="Times New Roman" w:hAnsi="Times New Roman"/>
                <w:i/>
                <w:sz w:val="24"/>
                <w:szCs w:val="24"/>
              </w:rPr>
              <w:t>Формирование исполнительской техники</w:t>
            </w:r>
          </w:p>
        </w:tc>
        <w:tc>
          <w:tcPr>
            <w:tcW w:w="2199" w:type="pct"/>
          </w:tcPr>
          <w:p w14:paraId="0DAFE81E" w14:textId="77777777" w:rsidR="008C68C8" w:rsidRPr="00CA510B" w:rsidRDefault="00204A96" w:rsidP="00471C22">
            <w:pPr>
              <w:spacing w:after="0"/>
              <w:jc w:val="both"/>
              <w:rPr>
                <w:rFonts w:ascii="Times New Roman" w:hAnsi="Times New Roman"/>
              </w:rPr>
            </w:pPr>
            <w:r w:rsidRPr="00CA510B">
              <w:rPr>
                <w:rFonts w:ascii="Times New Roman" w:hAnsi="Times New Roman"/>
              </w:rPr>
              <w:t xml:space="preserve">Знакомство с </w:t>
            </w:r>
            <w:r w:rsidR="00DC5E02" w:rsidRPr="00CA510B">
              <w:rPr>
                <w:rFonts w:ascii="Times New Roman" w:hAnsi="Times New Roman"/>
              </w:rPr>
              <w:t>ударной установкой</w:t>
            </w:r>
            <w:r w:rsidRPr="00CA510B">
              <w:rPr>
                <w:rFonts w:ascii="Times New Roman" w:hAnsi="Times New Roman"/>
              </w:rPr>
              <w:t xml:space="preserve">. </w:t>
            </w:r>
            <w:r w:rsidR="00DC5E02" w:rsidRPr="00CA510B">
              <w:rPr>
                <w:rFonts w:ascii="Times New Roman" w:hAnsi="Times New Roman"/>
              </w:rPr>
              <w:t>Положение корпуса ученика по отношению к инструменту</w:t>
            </w:r>
            <w:r w:rsidR="00FD774E" w:rsidRPr="00CA510B">
              <w:rPr>
                <w:rFonts w:ascii="Times New Roman" w:hAnsi="Times New Roman"/>
              </w:rPr>
              <w:t>.</w:t>
            </w:r>
            <w:r w:rsidR="00DC5E02" w:rsidRPr="00CA510B">
              <w:rPr>
                <w:rFonts w:ascii="Times New Roman" w:hAnsi="Times New Roman"/>
              </w:rPr>
              <w:t xml:space="preserve"> Посадка. Постановка корпуса, ног и рук. </w:t>
            </w:r>
          </w:p>
          <w:p w14:paraId="306889F6" w14:textId="77777777" w:rsidR="00DC5E02" w:rsidRPr="00CA510B" w:rsidRDefault="00DC5E02" w:rsidP="00471C22">
            <w:pPr>
              <w:spacing w:after="0"/>
              <w:jc w:val="both"/>
              <w:rPr>
                <w:rFonts w:ascii="Times New Roman" w:hAnsi="Times New Roman"/>
              </w:rPr>
            </w:pPr>
            <w:r w:rsidRPr="00CA510B">
              <w:rPr>
                <w:rFonts w:ascii="Times New Roman" w:hAnsi="Times New Roman"/>
              </w:rPr>
              <w:t>Извлечение звука: простые одночастные удары. Понятие аппликатуры.</w:t>
            </w:r>
            <w:r w:rsidR="00FD774E" w:rsidRPr="00CA510B">
              <w:rPr>
                <w:rFonts w:ascii="Times New Roman" w:hAnsi="Times New Roman"/>
              </w:rPr>
              <w:t xml:space="preserve"> Знакомство с длительностями.</w:t>
            </w:r>
            <w:r w:rsidRPr="00CA510B">
              <w:rPr>
                <w:rFonts w:ascii="Times New Roman" w:hAnsi="Times New Roman"/>
              </w:rPr>
              <w:t xml:space="preserve"> Чтение с листа.</w:t>
            </w:r>
            <w:r w:rsidR="009B14BE" w:rsidRPr="00CA510B">
              <w:rPr>
                <w:rFonts w:ascii="Times New Roman" w:hAnsi="Times New Roman"/>
              </w:rPr>
              <w:t xml:space="preserve"> Освоение стиля «рок»</w:t>
            </w:r>
            <w:r w:rsidR="00C11501" w:rsidRPr="00CA510B">
              <w:rPr>
                <w:rFonts w:ascii="Times New Roman" w:hAnsi="Times New Roman"/>
              </w:rPr>
              <w:t>, «поп-рок», «кантри».</w:t>
            </w:r>
            <w:r w:rsidR="00FD774E" w:rsidRPr="00CA510B">
              <w:rPr>
                <w:rFonts w:ascii="Times New Roman" w:hAnsi="Times New Roman"/>
                <w:color w:val="000000" w:themeColor="text1"/>
              </w:rPr>
              <w:t xml:space="preserve"> Изучение разнохарактерных музыкальных произведений</w:t>
            </w:r>
            <w:r w:rsidR="00FD774E" w:rsidRPr="00CA510B">
              <w:rPr>
                <w:rFonts w:ascii="Times New Roman" w:hAnsi="Times New Roman"/>
              </w:rPr>
              <w:t xml:space="preserve"> на малом барабане. Знакомство со средствами музыкальной выразительности: ритм, размер, темп, динамика, фразировка.</w:t>
            </w:r>
          </w:p>
          <w:p w14:paraId="35816BA6" w14:textId="77777777" w:rsidR="00F323AF" w:rsidRPr="00CA510B" w:rsidRDefault="00F323AF" w:rsidP="00471C22">
            <w:pPr>
              <w:spacing w:after="0"/>
              <w:jc w:val="both"/>
              <w:rPr>
                <w:rFonts w:ascii="Times New Roman" w:hAnsi="Times New Roman"/>
              </w:rPr>
            </w:pPr>
            <w:r w:rsidRPr="00CA510B">
              <w:rPr>
                <w:rFonts w:ascii="Times New Roman" w:hAnsi="Times New Roman"/>
              </w:rPr>
              <w:t>Работа над техникой:</w:t>
            </w:r>
          </w:p>
          <w:p w14:paraId="410B8B82" w14:textId="77777777" w:rsidR="00F323AF" w:rsidRPr="00CA510B" w:rsidRDefault="001C318F" w:rsidP="00DC5E02">
            <w:pPr>
              <w:pStyle w:val="a5"/>
              <w:numPr>
                <w:ilvl w:val="0"/>
                <w:numId w:val="25"/>
              </w:numPr>
              <w:spacing w:after="0"/>
              <w:jc w:val="both"/>
              <w:rPr>
                <w:rFonts w:ascii="Times New Roman" w:hAnsi="Times New Roman"/>
              </w:rPr>
            </w:pPr>
            <w:r w:rsidRPr="00CA510B">
              <w:rPr>
                <w:rFonts w:ascii="Times New Roman" w:hAnsi="Times New Roman"/>
              </w:rPr>
              <w:t>Одиноч</w:t>
            </w:r>
            <w:r w:rsidR="00DC5E02" w:rsidRPr="00CA510B">
              <w:rPr>
                <w:rFonts w:ascii="Times New Roman" w:hAnsi="Times New Roman"/>
              </w:rPr>
              <w:t>ные удары – ускорение,</w:t>
            </w:r>
            <w:r w:rsidR="001709EB" w:rsidRPr="00CA510B">
              <w:rPr>
                <w:rFonts w:ascii="Times New Roman" w:hAnsi="Times New Roman"/>
              </w:rPr>
              <w:t xml:space="preserve"> </w:t>
            </w:r>
            <w:r w:rsidR="00DC5E02" w:rsidRPr="00CA510B">
              <w:rPr>
                <w:rFonts w:ascii="Times New Roman" w:hAnsi="Times New Roman"/>
              </w:rPr>
              <w:t>замедление, серии одиночных ударов.</w:t>
            </w:r>
          </w:p>
          <w:p w14:paraId="72F3C9A6" w14:textId="77777777" w:rsidR="00DC5E02" w:rsidRPr="00CA510B" w:rsidRDefault="00DC5E02" w:rsidP="00DC5E02">
            <w:pPr>
              <w:pStyle w:val="a5"/>
              <w:numPr>
                <w:ilvl w:val="0"/>
                <w:numId w:val="25"/>
              </w:numPr>
              <w:spacing w:after="0"/>
              <w:jc w:val="both"/>
              <w:rPr>
                <w:rFonts w:ascii="Times New Roman" w:hAnsi="Times New Roman"/>
              </w:rPr>
            </w:pPr>
            <w:r w:rsidRPr="00CA510B">
              <w:rPr>
                <w:rFonts w:ascii="Times New Roman" w:hAnsi="Times New Roman"/>
              </w:rPr>
              <w:t>Двойные удары («двойки»)</w:t>
            </w:r>
          </w:p>
          <w:p w14:paraId="0D8BD3D4" w14:textId="77777777" w:rsidR="00DC5E02" w:rsidRPr="008B70B9" w:rsidRDefault="00DC5E02" w:rsidP="00DC5E02">
            <w:pPr>
              <w:pStyle w:val="a5"/>
              <w:numPr>
                <w:ilvl w:val="0"/>
                <w:numId w:val="25"/>
              </w:numPr>
              <w:spacing w:after="0"/>
              <w:jc w:val="both"/>
              <w:rPr>
                <w:rFonts w:ascii="Times New Roman" w:hAnsi="Times New Roman"/>
                <w:sz w:val="24"/>
                <w:szCs w:val="24"/>
              </w:rPr>
            </w:pPr>
            <w:r w:rsidRPr="00CA510B">
              <w:rPr>
                <w:rFonts w:ascii="Times New Roman" w:hAnsi="Times New Roman"/>
              </w:rPr>
              <w:t>Упражнения</w:t>
            </w:r>
            <w:r w:rsidR="00BB4D6E">
              <w:rPr>
                <w:rFonts w:ascii="Times New Roman" w:hAnsi="Times New Roman"/>
              </w:rPr>
              <w:t xml:space="preserve"> на координацию.</w:t>
            </w:r>
          </w:p>
        </w:tc>
        <w:tc>
          <w:tcPr>
            <w:tcW w:w="1048" w:type="pct"/>
            <w:gridSpan w:val="2"/>
          </w:tcPr>
          <w:p w14:paraId="484A1C7E" w14:textId="77777777" w:rsidR="00FD774E" w:rsidRPr="00CA510B" w:rsidRDefault="00204A96" w:rsidP="00BB4D6E">
            <w:pPr>
              <w:spacing w:after="0"/>
              <w:rPr>
                <w:rFonts w:ascii="Times New Roman" w:hAnsi="Times New Roman"/>
              </w:rPr>
            </w:pPr>
            <w:r w:rsidRPr="00CA510B">
              <w:rPr>
                <w:rFonts w:ascii="Times New Roman" w:hAnsi="Times New Roman"/>
              </w:rPr>
              <w:t xml:space="preserve">Работа над </w:t>
            </w:r>
            <w:proofErr w:type="spellStart"/>
            <w:r w:rsidRPr="00CA510B">
              <w:rPr>
                <w:rFonts w:ascii="Times New Roman" w:hAnsi="Times New Roman"/>
              </w:rPr>
              <w:t>звукоизвлечением</w:t>
            </w:r>
            <w:proofErr w:type="spellEnd"/>
            <w:r w:rsidR="00DC5E02" w:rsidRPr="00CA510B">
              <w:rPr>
                <w:rFonts w:ascii="Times New Roman" w:hAnsi="Times New Roman"/>
              </w:rPr>
              <w:t>.</w:t>
            </w:r>
          </w:p>
          <w:p w14:paraId="5E33FB9E" w14:textId="77777777" w:rsidR="008C68C8" w:rsidRPr="008B70B9" w:rsidRDefault="00FD774E" w:rsidP="00FD774E">
            <w:pPr>
              <w:spacing w:after="0"/>
              <w:rPr>
                <w:rFonts w:ascii="Times New Roman" w:hAnsi="Times New Roman"/>
                <w:sz w:val="24"/>
                <w:szCs w:val="24"/>
              </w:rPr>
            </w:pPr>
            <w:r w:rsidRPr="00CA510B">
              <w:rPr>
                <w:rFonts w:ascii="Times New Roman" w:hAnsi="Times New Roman"/>
              </w:rPr>
              <w:t>Разучивание этюдов.</w:t>
            </w:r>
            <w:r w:rsidR="00204A96" w:rsidRPr="008B70B9">
              <w:rPr>
                <w:rFonts w:ascii="Times New Roman" w:hAnsi="Times New Roman"/>
                <w:sz w:val="24"/>
                <w:szCs w:val="24"/>
              </w:rPr>
              <w:t xml:space="preserve"> </w:t>
            </w:r>
          </w:p>
        </w:tc>
        <w:tc>
          <w:tcPr>
            <w:tcW w:w="763" w:type="pct"/>
            <w:gridSpan w:val="2"/>
          </w:tcPr>
          <w:p w14:paraId="0B48C12E" w14:textId="77777777" w:rsidR="00204A96" w:rsidRPr="00CA510B" w:rsidRDefault="00A26DB7" w:rsidP="00471C22">
            <w:pPr>
              <w:spacing w:after="0"/>
              <w:jc w:val="center"/>
              <w:rPr>
                <w:rFonts w:ascii="Times New Roman" w:hAnsi="Times New Roman"/>
                <w:i/>
              </w:rPr>
            </w:pPr>
            <w:r w:rsidRPr="00CA510B">
              <w:rPr>
                <w:rFonts w:ascii="Times New Roman" w:hAnsi="Times New Roman"/>
                <w:i/>
              </w:rPr>
              <w:t>Контрольный урок</w:t>
            </w:r>
          </w:p>
          <w:p w14:paraId="0127C0F4" w14:textId="77777777" w:rsidR="00204A96" w:rsidRPr="008B70B9" w:rsidRDefault="00204A96" w:rsidP="00471C22">
            <w:pPr>
              <w:spacing w:after="0"/>
              <w:jc w:val="center"/>
              <w:rPr>
                <w:rFonts w:ascii="Times New Roman" w:hAnsi="Times New Roman"/>
                <w:i/>
                <w:sz w:val="24"/>
                <w:szCs w:val="24"/>
              </w:rPr>
            </w:pPr>
          </w:p>
          <w:p w14:paraId="6D220FCE" w14:textId="77777777" w:rsidR="00204A96" w:rsidRPr="008B70B9" w:rsidRDefault="00204A96" w:rsidP="00471C22">
            <w:pPr>
              <w:spacing w:after="0"/>
              <w:jc w:val="center"/>
              <w:rPr>
                <w:rFonts w:ascii="Times New Roman" w:hAnsi="Times New Roman"/>
                <w:i/>
                <w:sz w:val="24"/>
                <w:szCs w:val="24"/>
              </w:rPr>
            </w:pPr>
          </w:p>
          <w:p w14:paraId="4EC53065" w14:textId="77777777" w:rsidR="00DE58A0" w:rsidRPr="008B70B9" w:rsidRDefault="00DE58A0" w:rsidP="00471C22">
            <w:pPr>
              <w:spacing w:after="0"/>
              <w:jc w:val="center"/>
              <w:rPr>
                <w:rFonts w:ascii="Times New Roman" w:hAnsi="Times New Roman"/>
                <w:i/>
                <w:sz w:val="24"/>
                <w:szCs w:val="24"/>
              </w:rPr>
            </w:pPr>
          </w:p>
          <w:p w14:paraId="7DDE80E8" w14:textId="77777777" w:rsidR="00380FA5" w:rsidRPr="008B70B9" w:rsidRDefault="00380FA5" w:rsidP="00471C22">
            <w:pPr>
              <w:spacing w:after="0"/>
              <w:jc w:val="center"/>
              <w:rPr>
                <w:rFonts w:ascii="Times New Roman" w:hAnsi="Times New Roman"/>
                <w:i/>
                <w:sz w:val="24"/>
                <w:szCs w:val="24"/>
              </w:rPr>
            </w:pPr>
          </w:p>
          <w:p w14:paraId="5C044BE6" w14:textId="77777777" w:rsidR="00380FA5" w:rsidRPr="008B70B9" w:rsidRDefault="00380FA5" w:rsidP="00471C22">
            <w:pPr>
              <w:spacing w:after="0"/>
              <w:jc w:val="center"/>
              <w:rPr>
                <w:rFonts w:ascii="Times New Roman" w:hAnsi="Times New Roman"/>
                <w:i/>
                <w:sz w:val="24"/>
                <w:szCs w:val="24"/>
              </w:rPr>
            </w:pPr>
          </w:p>
          <w:p w14:paraId="2BE0AE11" w14:textId="77777777" w:rsidR="00380FA5" w:rsidRPr="008B70B9" w:rsidRDefault="00380FA5" w:rsidP="00471C22">
            <w:pPr>
              <w:spacing w:after="0"/>
              <w:jc w:val="center"/>
              <w:rPr>
                <w:rFonts w:ascii="Times New Roman" w:hAnsi="Times New Roman"/>
                <w:i/>
                <w:sz w:val="24"/>
                <w:szCs w:val="24"/>
              </w:rPr>
            </w:pPr>
          </w:p>
          <w:p w14:paraId="65829126" w14:textId="77777777" w:rsidR="00380FA5" w:rsidRPr="008B70B9" w:rsidRDefault="00380FA5" w:rsidP="00471C22">
            <w:pPr>
              <w:spacing w:after="0"/>
              <w:jc w:val="center"/>
              <w:rPr>
                <w:rFonts w:ascii="Times New Roman" w:hAnsi="Times New Roman"/>
                <w:i/>
                <w:sz w:val="24"/>
                <w:szCs w:val="24"/>
              </w:rPr>
            </w:pPr>
          </w:p>
          <w:p w14:paraId="5D0749E0" w14:textId="77777777" w:rsidR="00DE58A0" w:rsidRPr="008B70B9" w:rsidRDefault="00DE58A0" w:rsidP="00471C22">
            <w:pPr>
              <w:spacing w:after="0"/>
              <w:jc w:val="center"/>
              <w:rPr>
                <w:rFonts w:ascii="Times New Roman" w:hAnsi="Times New Roman"/>
                <w:i/>
                <w:sz w:val="24"/>
                <w:szCs w:val="24"/>
              </w:rPr>
            </w:pPr>
          </w:p>
        </w:tc>
      </w:tr>
      <w:tr w:rsidR="008C68C8" w:rsidRPr="008B70B9" w14:paraId="5F9A5499" w14:textId="77777777" w:rsidTr="006F278A">
        <w:tc>
          <w:tcPr>
            <w:tcW w:w="990" w:type="pct"/>
          </w:tcPr>
          <w:p w14:paraId="44AFFA47" w14:textId="77777777" w:rsidR="008C68C8" w:rsidRPr="008B70B9" w:rsidRDefault="00FD774E" w:rsidP="00471C22">
            <w:pPr>
              <w:spacing w:after="0"/>
              <w:jc w:val="center"/>
              <w:rPr>
                <w:rFonts w:ascii="Times New Roman" w:hAnsi="Times New Roman"/>
                <w:i/>
                <w:sz w:val="24"/>
                <w:szCs w:val="24"/>
              </w:rPr>
            </w:pPr>
            <w:r>
              <w:rPr>
                <w:rFonts w:ascii="Times New Roman" w:hAnsi="Times New Roman"/>
                <w:i/>
                <w:sz w:val="24"/>
                <w:szCs w:val="24"/>
              </w:rPr>
              <w:t>Репертуар</w:t>
            </w:r>
          </w:p>
        </w:tc>
        <w:tc>
          <w:tcPr>
            <w:tcW w:w="2199" w:type="pct"/>
          </w:tcPr>
          <w:p w14:paraId="2E214D89" w14:textId="77777777" w:rsidR="00FD774E" w:rsidRPr="00CA510B" w:rsidRDefault="00FD774E" w:rsidP="00471C22">
            <w:pPr>
              <w:spacing w:after="0"/>
              <w:jc w:val="both"/>
              <w:rPr>
                <w:rFonts w:ascii="Times New Roman" w:hAnsi="Times New Roman"/>
              </w:rPr>
            </w:pPr>
            <w:r w:rsidRPr="00CA510B">
              <w:rPr>
                <w:rFonts w:ascii="Times New Roman" w:hAnsi="Times New Roman"/>
              </w:rPr>
              <w:t>8-10 этюдов на малом барабане.</w:t>
            </w:r>
          </w:p>
          <w:p w14:paraId="4EA84F25" w14:textId="77777777" w:rsidR="00204A96" w:rsidRPr="00CA510B" w:rsidRDefault="00FD774E" w:rsidP="00471C22">
            <w:pPr>
              <w:spacing w:after="0"/>
              <w:jc w:val="both"/>
              <w:rPr>
                <w:rFonts w:ascii="Times New Roman" w:hAnsi="Times New Roman"/>
              </w:rPr>
            </w:pPr>
            <w:r w:rsidRPr="00CA510B">
              <w:rPr>
                <w:rFonts w:ascii="Times New Roman" w:hAnsi="Times New Roman"/>
              </w:rPr>
              <w:t>4-6</w:t>
            </w:r>
            <w:r w:rsidR="00F323AF" w:rsidRPr="00CA510B">
              <w:rPr>
                <w:rFonts w:ascii="Times New Roman" w:hAnsi="Times New Roman"/>
              </w:rPr>
              <w:t xml:space="preserve"> </w:t>
            </w:r>
            <w:r w:rsidR="00DC5E02" w:rsidRPr="00CA510B">
              <w:rPr>
                <w:rFonts w:ascii="Times New Roman" w:hAnsi="Times New Roman"/>
              </w:rPr>
              <w:t>разнохарактерных лёгких пьес</w:t>
            </w:r>
            <w:r w:rsidR="00C11501" w:rsidRPr="00CA510B">
              <w:rPr>
                <w:rFonts w:ascii="Times New Roman" w:hAnsi="Times New Roman"/>
              </w:rPr>
              <w:t xml:space="preserve"> для малого барабана с аккомпанементом.</w:t>
            </w:r>
          </w:p>
          <w:p w14:paraId="29F11822" w14:textId="77777777" w:rsidR="00204A96" w:rsidRPr="004B5462" w:rsidRDefault="00C11501" w:rsidP="00DC5E02">
            <w:pPr>
              <w:spacing w:after="0"/>
              <w:jc w:val="both"/>
              <w:rPr>
                <w:rFonts w:ascii="Times New Roman" w:hAnsi="Times New Roman"/>
              </w:rPr>
            </w:pPr>
            <w:r w:rsidRPr="00CA510B">
              <w:rPr>
                <w:rFonts w:ascii="Times New Roman" w:hAnsi="Times New Roman"/>
              </w:rPr>
              <w:t>2-3 произведения на ударной установке в стиле «поп-рок» или «кантри» с концертмейстером или фонограммой.</w:t>
            </w:r>
          </w:p>
        </w:tc>
        <w:tc>
          <w:tcPr>
            <w:tcW w:w="1048" w:type="pct"/>
            <w:gridSpan w:val="2"/>
          </w:tcPr>
          <w:p w14:paraId="21379417" w14:textId="77777777" w:rsidR="008C68C8" w:rsidRPr="00CA510B" w:rsidRDefault="00204A96" w:rsidP="00471C22">
            <w:pPr>
              <w:spacing w:after="0"/>
              <w:jc w:val="center"/>
              <w:rPr>
                <w:rFonts w:ascii="Times New Roman" w:hAnsi="Times New Roman"/>
              </w:rPr>
            </w:pPr>
            <w:r w:rsidRPr="00CA510B">
              <w:rPr>
                <w:rFonts w:ascii="Times New Roman" w:hAnsi="Times New Roman"/>
              </w:rPr>
              <w:t>Самостоятельный разбор нотного текста.</w:t>
            </w:r>
          </w:p>
        </w:tc>
        <w:tc>
          <w:tcPr>
            <w:tcW w:w="763" w:type="pct"/>
            <w:gridSpan w:val="2"/>
          </w:tcPr>
          <w:p w14:paraId="6C38F19F" w14:textId="77777777" w:rsidR="008C68C8" w:rsidRPr="00CA510B" w:rsidRDefault="00FD774E" w:rsidP="00471C22">
            <w:pPr>
              <w:spacing w:after="0"/>
              <w:jc w:val="center"/>
              <w:rPr>
                <w:rFonts w:ascii="Times New Roman" w:hAnsi="Times New Roman"/>
              </w:rPr>
            </w:pPr>
            <w:r w:rsidRPr="00CA510B">
              <w:rPr>
                <w:rFonts w:ascii="Times New Roman" w:hAnsi="Times New Roman"/>
                <w:i/>
              </w:rPr>
              <w:t>Контрольный урок в конце года</w:t>
            </w:r>
          </w:p>
        </w:tc>
      </w:tr>
      <w:tr w:rsidR="00BF0F91" w:rsidRPr="008B70B9" w14:paraId="778D8996" w14:textId="77777777" w:rsidTr="00BE7C88">
        <w:tc>
          <w:tcPr>
            <w:tcW w:w="5000" w:type="pct"/>
            <w:gridSpan w:val="6"/>
          </w:tcPr>
          <w:p w14:paraId="3EAC6AE4" w14:textId="77777777" w:rsidR="00BF0F91" w:rsidRPr="008B70B9" w:rsidRDefault="00BF0F91" w:rsidP="00471C22">
            <w:pPr>
              <w:spacing w:after="0"/>
              <w:ind w:firstLine="5670"/>
              <w:rPr>
                <w:rFonts w:ascii="Times New Roman" w:hAnsi="Times New Roman"/>
                <w:sz w:val="24"/>
                <w:szCs w:val="24"/>
              </w:rPr>
            </w:pPr>
            <w:r w:rsidRPr="008B70B9">
              <w:rPr>
                <w:rFonts w:ascii="Times New Roman" w:hAnsi="Times New Roman"/>
                <w:sz w:val="24"/>
                <w:szCs w:val="24"/>
              </w:rPr>
              <w:t>2 класс</w:t>
            </w:r>
          </w:p>
        </w:tc>
      </w:tr>
      <w:tr w:rsidR="00BF0F91" w:rsidRPr="008B70B9" w14:paraId="1875430E" w14:textId="77777777" w:rsidTr="006F278A">
        <w:tc>
          <w:tcPr>
            <w:tcW w:w="990" w:type="pct"/>
          </w:tcPr>
          <w:p w14:paraId="0BE43AC1" w14:textId="77777777" w:rsidR="00BF0F91" w:rsidRPr="008B70B9" w:rsidRDefault="0030207F" w:rsidP="00471C22">
            <w:pPr>
              <w:spacing w:after="0"/>
              <w:jc w:val="center"/>
              <w:rPr>
                <w:rFonts w:ascii="Times New Roman" w:hAnsi="Times New Roman"/>
                <w:i/>
                <w:sz w:val="24"/>
                <w:szCs w:val="24"/>
              </w:rPr>
            </w:pPr>
            <w:r w:rsidRPr="008B70B9">
              <w:rPr>
                <w:rFonts w:ascii="Times New Roman" w:hAnsi="Times New Roman"/>
                <w:i/>
                <w:sz w:val="24"/>
                <w:szCs w:val="24"/>
              </w:rPr>
              <w:t>Формирование исполнительской техники</w:t>
            </w:r>
          </w:p>
        </w:tc>
        <w:tc>
          <w:tcPr>
            <w:tcW w:w="2199" w:type="pct"/>
          </w:tcPr>
          <w:p w14:paraId="4DAEA9F2" w14:textId="77777777" w:rsidR="004A5BC9" w:rsidRPr="00CA510B" w:rsidRDefault="00F323AF" w:rsidP="00471C22">
            <w:pPr>
              <w:spacing w:after="0"/>
              <w:jc w:val="both"/>
              <w:rPr>
                <w:rFonts w:ascii="Times New Roman" w:hAnsi="Times New Roman"/>
              </w:rPr>
            </w:pPr>
            <w:r w:rsidRPr="00CA510B">
              <w:rPr>
                <w:rFonts w:ascii="Times New Roman" w:hAnsi="Times New Roman"/>
              </w:rPr>
              <w:t>Совершенствов</w:t>
            </w:r>
            <w:r w:rsidR="00DC5E02" w:rsidRPr="00CA510B">
              <w:rPr>
                <w:rFonts w:ascii="Times New Roman" w:hAnsi="Times New Roman"/>
              </w:rPr>
              <w:t xml:space="preserve">ание исполнительского аппарата: укрепление и развитие кистей и предплечий, подвижности стоп. Совершенствование качества звучания инструмента. </w:t>
            </w:r>
            <w:r w:rsidR="00B37465" w:rsidRPr="00CA510B">
              <w:rPr>
                <w:rFonts w:ascii="Times New Roman" w:hAnsi="Times New Roman"/>
              </w:rPr>
              <w:t>Форшлаг.</w:t>
            </w:r>
            <w:r w:rsidR="001C318F" w:rsidRPr="00CA510B">
              <w:rPr>
                <w:rFonts w:ascii="Times New Roman" w:hAnsi="Times New Roman"/>
              </w:rPr>
              <w:t xml:space="preserve"> Освоение стиля «свинг»</w:t>
            </w:r>
            <w:r w:rsidR="009B14BE" w:rsidRPr="00CA510B">
              <w:rPr>
                <w:rFonts w:ascii="Times New Roman" w:hAnsi="Times New Roman"/>
              </w:rPr>
              <w:t>. Знакомство с формой «Блюз».</w:t>
            </w:r>
            <w:r w:rsidR="0002338C" w:rsidRPr="00CA510B">
              <w:rPr>
                <w:rFonts w:ascii="Times New Roman" w:hAnsi="Times New Roman"/>
              </w:rPr>
              <w:t xml:space="preserve"> Блюз архаический и классический. История возникновения.  </w:t>
            </w:r>
            <w:r w:rsidR="00FD774E" w:rsidRPr="00CA510B">
              <w:rPr>
                <w:rFonts w:ascii="Times New Roman" w:hAnsi="Times New Roman"/>
              </w:rPr>
              <w:t>Разнообразие</w:t>
            </w:r>
            <w:r w:rsidR="00FD774E">
              <w:rPr>
                <w:rFonts w:ascii="Times New Roman" w:hAnsi="Times New Roman"/>
                <w:sz w:val="24"/>
                <w:szCs w:val="24"/>
              </w:rPr>
              <w:t xml:space="preserve"> </w:t>
            </w:r>
            <w:r w:rsidR="00FD774E" w:rsidRPr="00CA510B">
              <w:rPr>
                <w:rFonts w:ascii="Times New Roman" w:hAnsi="Times New Roman"/>
              </w:rPr>
              <w:t>стиля. Понятие «период» и «квадрат». Игра в ансамбле.</w:t>
            </w:r>
          </w:p>
          <w:p w14:paraId="40BA8CB8" w14:textId="77777777" w:rsidR="00F323AF" w:rsidRPr="00CA510B" w:rsidRDefault="00F323AF" w:rsidP="00471C22">
            <w:pPr>
              <w:spacing w:after="0"/>
              <w:jc w:val="both"/>
              <w:rPr>
                <w:rFonts w:ascii="Times New Roman" w:hAnsi="Times New Roman"/>
              </w:rPr>
            </w:pPr>
            <w:r w:rsidRPr="00CA510B">
              <w:rPr>
                <w:rFonts w:ascii="Times New Roman" w:hAnsi="Times New Roman"/>
              </w:rPr>
              <w:t>Работа над техникой:</w:t>
            </w:r>
          </w:p>
          <w:p w14:paraId="4FB54696" w14:textId="77777777" w:rsidR="001C318F" w:rsidRPr="00CA510B" w:rsidRDefault="001C318F" w:rsidP="00471C22">
            <w:pPr>
              <w:pStyle w:val="a5"/>
              <w:numPr>
                <w:ilvl w:val="0"/>
                <w:numId w:val="27"/>
              </w:numPr>
              <w:spacing w:after="0"/>
              <w:jc w:val="both"/>
              <w:rPr>
                <w:rFonts w:ascii="Times New Roman" w:hAnsi="Times New Roman"/>
              </w:rPr>
            </w:pPr>
            <w:r w:rsidRPr="00CA510B">
              <w:rPr>
                <w:rFonts w:ascii="Times New Roman" w:hAnsi="Times New Roman"/>
              </w:rPr>
              <w:t>Рудименты</w:t>
            </w:r>
          </w:p>
          <w:p w14:paraId="7861B6DD" w14:textId="77777777" w:rsidR="00141BDD" w:rsidRPr="004B5462" w:rsidRDefault="00933145" w:rsidP="004B5462">
            <w:pPr>
              <w:pStyle w:val="a5"/>
              <w:numPr>
                <w:ilvl w:val="0"/>
                <w:numId w:val="27"/>
              </w:numPr>
              <w:spacing w:after="0"/>
              <w:jc w:val="both"/>
              <w:rPr>
                <w:rFonts w:ascii="Times New Roman" w:hAnsi="Times New Roman"/>
              </w:rPr>
            </w:pPr>
            <w:r w:rsidRPr="00CA510B">
              <w:rPr>
                <w:rFonts w:ascii="Times New Roman" w:hAnsi="Times New Roman"/>
              </w:rPr>
              <w:t>Упражнения</w:t>
            </w:r>
            <w:r w:rsidR="001C318F" w:rsidRPr="00CA510B">
              <w:rPr>
                <w:rFonts w:ascii="Times New Roman" w:hAnsi="Times New Roman"/>
              </w:rPr>
              <w:t xml:space="preserve"> на развитие координации</w:t>
            </w:r>
            <w:r w:rsidR="004B5462">
              <w:rPr>
                <w:rFonts w:ascii="Times New Roman" w:hAnsi="Times New Roman"/>
              </w:rPr>
              <w:t>.</w:t>
            </w:r>
          </w:p>
        </w:tc>
        <w:tc>
          <w:tcPr>
            <w:tcW w:w="1048" w:type="pct"/>
            <w:gridSpan w:val="2"/>
          </w:tcPr>
          <w:p w14:paraId="57B13C56" w14:textId="77777777" w:rsidR="00BF0F91" w:rsidRPr="00CA510B" w:rsidRDefault="0002338C" w:rsidP="00B37465">
            <w:pPr>
              <w:spacing w:after="0"/>
              <w:jc w:val="center"/>
              <w:rPr>
                <w:rFonts w:ascii="Times New Roman" w:hAnsi="Times New Roman"/>
              </w:rPr>
            </w:pPr>
            <w:r w:rsidRPr="00CA510B">
              <w:rPr>
                <w:rFonts w:ascii="Times New Roman" w:hAnsi="Times New Roman"/>
              </w:rPr>
              <w:t xml:space="preserve">Работа над базовыми </w:t>
            </w:r>
            <w:proofErr w:type="gramStart"/>
            <w:r w:rsidRPr="00CA510B">
              <w:rPr>
                <w:rFonts w:ascii="Times New Roman" w:hAnsi="Times New Roman"/>
              </w:rPr>
              <w:t xml:space="preserve">ритмическими </w:t>
            </w:r>
            <w:r w:rsidR="00B37465" w:rsidRPr="00CA510B">
              <w:rPr>
                <w:rFonts w:ascii="Times New Roman" w:hAnsi="Times New Roman"/>
              </w:rPr>
              <w:t xml:space="preserve"> рисунк</w:t>
            </w:r>
            <w:r w:rsidRPr="00CA510B">
              <w:rPr>
                <w:rFonts w:ascii="Times New Roman" w:hAnsi="Times New Roman"/>
              </w:rPr>
              <w:t>ами</w:t>
            </w:r>
            <w:proofErr w:type="gramEnd"/>
            <w:r w:rsidRPr="00CA510B">
              <w:rPr>
                <w:rFonts w:ascii="Times New Roman" w:hAnsi="Times New Roman"/>
              </w:rPr>
              <w:t>.</w:t>
            </w:r>
          </w:p>
          <w:p w14:paraId="4564996A" w14:textId="77777777" w:rsidR="0002338C" w:rsidRPr="008B70B9" w:rsidRDefault="0002338C" w:rsidP="00B37465">
            <w:pPr>
              <w:spacing w:after="0"/>
              <w:jc w:val="center"/>
              <w:rPr>
                <w:rFonts w:ascii="Times New Roman" w:hAnsi="Times New Roman"/>
                <w:sz w:val="24"/>
                <w:szCs w:val="24"/>
              </w:rPr>
            </w:pPr>
            <w:r w:rsidRPr="00CA510B">
              <w:rPr>
                <w:rFonts w:ascii="Times New Roman" w:hAnsi="Times New Roman"/>
              </w:rPr>
              <w:t>Игра ежедневных упражнений</w:t>
            </w:r>
            <w:r>
              <w:rPr>
                <w:rFonts w:ascii="Times New Roman" w:hAnsi="Times New Roman"/>
                <w:sz w:val="24"/>
                <w:szCs w:val="24"/>
              </w:rPr>
              <w:t xml:space="preserve"> </w:t>
            </w:r>
            <w:r w:rsidRPr="00CA510B">
              <w:rPr>
                <w:rFonts w:ascii="Times New Roman" w:hAnsi="Times New Roman"/>
              </w:rPr>
              <w:t>барабанщика</w:t>
            </w:r>
            <w:r>
              <w:rPr>
                <w:rFonts w:ascii="Times New Roman" w:hAnsi="Times New Roman"/>
                <w:sz w:val="24"/>
                <w:szCs w:val="24"/>
              </w:rPr>
              <w:t>.</w:t>
            </w:r>
          </w:p>
        </w:tc>
        <w:tc>
          <w:tcPr>
            <w:tcW w:w="763" w:type="pct"/>
            <w:gridSpan w:val="2"/>
          </w:tcPr>
          <w:p w14:paraId="3F5E601C" w14:textId="77777777" w:rsidR="00BF0F91" w:rsidRPr="00CA510B" w:rsidRDefault="00802A0A" w:rsidP="00471C22">
            <w:pPr>
              <w:spacing w:after="0"/>
              <w:jc w:val="center"/>
              <w:rPr>
                <w:rFonts w:ascii="Times New Roman" w:hAnsi="Times New Roman"/>
                <w:i/>
              </w:rPr>
            </w:pPr>
            <w:r w:rsidRPr="00CA510B">
              <w:rPr>
                <w:rFonts w:ascii="Times New Roman" w:hAnsi="Times New Roman"/>
                <w:i/>
              </w:rPr>
              <w:t>Технический зачет</w:t>
            </w:r>
            <w:r w:rsidR="00FD774E" w:rsidRPr="00CA510B">
              <w:rPr>
                <w:rFonts w:ascii="Times New Roman" w:hAnsi="Times New Roman"/>
                <w:i/>
              </w:rPr>
              <w:t xml:space="preserve"> в конце 1й четверти</w:t>
            </w:r>
          </w:p>
          <w:p w14:paraId="2299DB87" w14:textId="77777777" w:rsidR="00FD774E" w:rsidRDefault="00FD774E" w:rsidP="00471C22">
            <w:pPr>
              <w:spacing w:after="0"/>
              <w:jc w:val="center"/>
              <w:rPr>
                <w:rFonts w:ascii="Times New Roman" w:hAnsi="Times New Roman"/>
                <w:i/>
                <w:sz w:val="24"/>
                <w:szCs w:val="24"/>
              </w:rPr>
            </w:pPr>
          </w:p>
          <w:p w14:paraId="03879D38" w14:textId="77777777" w:rsidR="00FD774E" w:rsidRDefault="00FD774E" w:rsidP="00471C22">
            <w:pPr>
              <w:spacing w:after="0"/>
              <w:jc w:val="center"/>
              <w:rPr>
                <w:rFonts w:ascii="Times New Roman" w:hAnsi="Times New Roman"/>
                <w:i/>
                <w:sz w:val="24"/>
                <w:szCs w:val="24"/>
              </w:rPr>
            </w:pPr>
          </w:p>
          <w:p w14:paraId="04A7124A" w14:textId="77777777" w:rsidR="00FD774E" w:rsidRPr="00CA510B" w:rsidRDefault="00FD774E" w:rsidP="00471C22">
            <w:pPr>
              <w:spacing w:after="0"/>
              <w:jc w:val="center"/>
              <w:rPr>
                <w:rFonts w:ascii="Times New Roman" w:hAnsi="Times New Roman"/>
                <w:i/>
              </w:rPr>
            </w:pPr>
            <w:r w:rsidRPr="00CA510B">
              <w:rPr>
                <w:rFonts w:ascii="Times New Roman" w:hAnsi="Times New Roman"/>
                <w:i/>
              </w:rPr>
              <w:t>Полугодовой зачёт в конце 2й четверти</w:t>
            </w:r>
          </w:p>
        </w:tc>
      </w:tr>
      <w:tr w:rsidR="00BF0F91" w:rsidRPr="008B70B9" w14:paraId="4B2B170F" w14:textId="77777777" w:rsidTr="006F278A">
        <w:tc>
          <w:tcPr>
            <w:tcW w:w="990" w:type="pct"/>
          </w:tcPr>
          <w:p w14:paraId="659A1CF7" w14:textId="77777777" w:rsidR="00BF0F91" w:rsidRPr="008B70B9" w:rsidRDefault="00CA510B" w:rsidP="00471C22">
            <w:pPr>
              <w:spacing w:after="0"/>
              <w:jc w:val="center"/>
              <w:rPr>
                <w:rFonts w:ascii="Times New Roman" w:hAnsi="Times New Roman"/>
                <w:i/>
                <w:sz w:val="24"/>
                <w:szCs w:val="24"/>
              </w:rPr>
            </w:pPr>
            <w:r>
              <w:rPr>
                <w:rFonts w:ascii="Times New Roman" w:hAnsi="Times New Roman"/>
                <w:i/>
                <w:sz w:val="24"/>
                <w:szCs w:val="24"/>
              </w:rPr>
              <w:lastRenderedPageBreak/>
              <w:t>Репертуар</w:t>
            </w:r>
          </w:p>
        </w:tc>
        <w:tc>
          <w:tcPr>
            <w:tcW w:w="2199" w:type="pct"/>
          </w:tcPr>
          <w:p w14:paraId="6456285D" w14:textId="77777777" w:rsidR="00FD774E" w:rsidRPr="00CA510B" w:rsidRDefault="00FD774E" w:rsidP="00471C22">
            <w:pPr>
              <w:spacing w:after="0"/>
              <w:jc w:val="both"/>
              <w:rPr>
                <w:rFonts w:ascii="Times New Roman" w:hAnsi="Times New Roman"/>
              </w:rPr>
            </w:pPr>
            <w:r w:rsidRPr="00CA510B">
              <w:rPr>
                <w:rFonts w:ascii="Times New Roman" w:hAnsi="Times New Roman"/>
              </w:rPr>
              <w:t>4-</w:t>
            </w:r>
            <w:proofErr w:type="gramStart"/>
            <w:r w:rsidRPr="00CA510B">
              <w:rPr>
                <w:rFonts w:ascii="Times New Roman" w:hAnsi="Times New Roman"/>
              </w:rPr>
              <w:t>6  этюдов</w:t>
            </w:r>
            <w:proofErr w:type="gramEnd"/>
            <w:r w:rsidRPr="00CA510B">
              <w:rPr>
                <w:rFonts w:ascii="Times New Roman" w:hAnsi="Times New Roman"/>
              </w:rPr>
              <w:t xml:space="preserve"> на малом барабане.</w:t>
            </w:r>
          </w:p>
          <w:p w14:paraId="5857628F" w14:textId="77777777" w:rsidR="002A05A4" w:rsidRPr="00CA510B" w:rsidRDefault="0002338C" w:rsidP="00471C22">
            <w:pPr>
              <w:spacing w:after="0"/>
              <w:jc w:val="both"/>
              <w:rPr>
                <w:rFonts w:ascii="Times New Roman" w:hAnsi="Times New Roman"/>
              </w:rPr>
            </w:pPr>
            <w:r w:rsidRPr="00CA510B">
              <w:rPr>
                <w:rFonts w:ascii="Times New Roman" w:hAnsi="Times New Roman"/>
              </w:rPr>
              <w:t>2-3 произведения на малом барабане с концертмейстером.</w:t>
            </w:r>
          </w:p>
          <w:p w14:paraId="2B6CDB92" w14:textId="77777777" w:rsidR="00F323AF" w:rsidRPr="004B5462" w:rsidRDefault="0002338C" w:rsidP="0002338C">
            <w:pPr>
              <w:spacing w:after="0"/>
              <w:jc w:val="both"/>
              <w:rPr>
                <w:rFonts w:ascii="Times New Roman" w:hAnsi="Times New Roman"/>
              </w:rPr>
            </w:pPr>
            <w:r w:rsidRPr="00CA510B">
              <w:rPr>
                <w:rFonts w:ascii="Times New Roman" w:hAnsi="Times New Roman"/>
              </w:rPr>
              <w:t xml:space="preserve">2-4 произведения в стилях «буги-вуги», «ритм энд блюз», «свинг» включая произведения блюзовой 12ти </w:t>
            </w:r>
            <w:proofErr w:type="spellStart"/>
            <w:r w:rsidRPr="00CA510B">
              <w:rPr>
                <w:rFonts w:ascii="Times New Roman" w:hAnsi="Times New Roman"/>
              </w:rPr>
              <w:t>тактной</w:t>
            </w:r>
            <w:proofErr w:type="spellEnd"/>
            <w:r w:rsidRPr="00CA510B">
              <w:rPr>
                <w:rFonts w:ascii="Times New Roman" w:hAnsi="Times New Roman"/>
              </w:rPr>
              <w:t xml:space="preserve"> формы.</w:t>
            </w:r>
          </w:p>
        </w:tc>
        <w:tc>
          <w:tcPr>
            <w:tcW w:w="1048" w:type="pct"/>
            <w:gridSpan w:val="2"/>
          </w:tcPr>
          <w:p w14:paraId="0A303ECB" w14:textId="77777777" w:rsidR="00BF0F91" w:rsidRPr="00CA510B" w:rsidRDefault="002A05A4" w:rsidP="00471C22">
            <w:pPr>
              <w:spacing w:after="0"/>
              <w:jc w:val="center"/>
              <w:rPr>
                <w:rFonts w:ascii="Times New Roman" w:hAnsi="Times New Roman"/>
              </w:rPr>
            </w:pPr>
            <w:r w:rsidRPr="00CA510B">
              <w:rPr>
                <w:rFonts w:ascii="Times New Roman" w:hAnsi="Times New Roman"/>
              </w:rPr>
              <w:t>Самостоятельный разбор нотного текста</w:t>
            </w:r>
            <w:r w:rsidR="0002338C" w:rsidRPr="00CA510B">
              <w:rPr>
                <w:rFonts w:ascii="Times New Roman" w:hAnsi="Times New Roman"/>
              </w:rPr>
              <w:t xml:space="preserve"> на малом барабане. Игра стилей с метрономом</w:t>
            </w:r>
          </w:p>
        </w:tc>
        <w:tc>
          <w:tcPr>
            <w:tcW w:w="763" w:type="pct"/>
            <w:gridSpan w:val="2"/>
          </w:tcPr>
          <w:p w14:paraId="77E5A18C" w14:textId="77777777" w:rsidR="00BF0F91" w:rsidRPr="00CA510B" w:rsidRDefault="00FD774E" w:rsidP="00471C22">
            <w:pPr>
              <w:spacing w:after="0"/>
              <w:jc w:val="center"/>
              <w:rPr>
                <w:rFonts w:ascii="Times New Roman" w:hAnsi="Times New Roman"/>
                <w:i/>
              </w:rPr>
            </w:pPr>
            <w:r w:rsidRPr="00CA510B">
              <w:rPr>
                <w:rFonts w:ascii="Times New Roman" w:hAnsi="Times New Roman"/>
                <w:i/>
              </w:rPr>
              <w:t>Переводной экзамен в конце года</w:t>
            </w:r>
          </w:p>
          <w:p w14:paraId="3F7373B7" w14:textId="77777777" w:rsidR="00802A0A" w:rsidRPr="008B70B9" w:rsidRDefault="00802A0A" w:rsidP="00471C22">
            <w:pPr>
              <w:spacing w:after="0"/>
              <w:jc w:val="center"/>
              <w:rPr>
                <w:rFonts w:ascii="Times New Roman" w:hAnsi="Times New Roman"/>
                <w:i/>
                <w:sz w:val="24"/>
                <w:szCs w:val="24"/>
              </w:rPr>
            </w:pPr>
          </w:p>
        </w:tc>
      </w:tr>
      <w:tr w:rsidR="00080896" w:rsidRPr="008B70B9" w14:paraId="2D67520B" w14:textId="77777777" w:rsidTr="00BE7C88">
        <w:tc>
          <w:tcPr>
            <w:tcW w:w="5000" w:type="pct"/>
            <w:gridSpan w:val="6"/>
          </w:tcPr>
          <w:p w14:paraId="4F2083A6" w14:textId="77777777" w:rsidR="00080896" w:rsidRPr="008B70B9" w:rsidRDefault="00080896" w:rsidP="00471C22">
            <w:pPr>
              <w:spacing w:after="0"/>
              <w:ind w:firstLine="5670"/>
              <w:rPr>
                <w:rFonts w:ascii="Times New Roman" w:hAnsi="Times New Roman"/>
                <w:sz w:val="24"/>
                <w:szCs w:val="24"/>
              </w:rPr>
            </w:pPr>
            <w:r w:rsidRPr="008B70B9">
              <w:rPr>
                <w:rFonts w:ascii="Times New Roman" w:hAnsi="Times New Roman"/>
                <w:sz w:val="24"/>
                <w:szCs w:val="24"/>
              </w:rPr>
              <w:t>3 класс</w:t>
            </w:r>
          </w:p>
        </w:tc>
      </w:tr>
      <w:tr w:rsidR="00080896" w:rsidRPr="008B70B9" w14:paraId="674AE9C0" w14:textId="77777777" w:rsidTr="006F278A">
        <w:tc>
          <w:tcPr>
            <w:tcW w:w="990" w:type="pct"/>
          </w:tcPr>
          <w:p w14:paraId="6FC3488F" w14:textId="77777777" w:rsidR="00080896" w:rsidRPr="008B70B9" w:rsidRDefault="002A05A4" w:rsidP="00471C22">
            <w:pPr>
              <w:spacing w:after="0"/>
              <w:jc w:val="center"/>
              <w:rPr>
                <w:rFonts w:ascii="Times New Roman" w:hAnsi="Times New Roman"/>
                <w:i/>
                <w:sz w:val="24"/>
                <w:szCs w:val="24"/>
              </w:rPr>
            </w:pPr>
            <w:r w:rsidRPr="008B70B9">
              <w:rPr>
                <w:rFonts w:ascii="Times New Roman" w:hAnsi="Times New Roman"/>
                <w:i/>
                <w:sz w:val="24"/>
                <w:szCs w:val="24"/>
              </w:rPr>
              <w:t>Формирование исполнительской техники</w:t>
            </w:r>
          </w:p>
        </w:tc>
        <w:tc>
          <w:tcPr>
            <w:tcW w:w="2199" w:type="pct"/>
          </w:tcPr>
          <w:p w14:paraId="31C38A9D" w14:textId="77777777" w:rsidR="00455E0B" w:rsidRPr="00CA510B" w:rsidRDefault="002A05A4" w:rsidP="00471C22">
            <w:pPr>
              <w:spacing w:after="0"/>
              <w:jc w:val="both"/>
              <w:rPr>
                <w:rFonts w:ascii="Times New Roman" w:hAnsi="Times New Roman"/>
              </w:rPr>
            </w:pPr>
            <w:r w:rsidRPr="008B70B9">
              <w:rPr>
                <w:rFonts w:ascii="Times New Roman" w:hAnsi="Times New Roman"/>
                <w:sz w:val="24"/>
                <w:szCs w:val="24"/>
              </w:rPr>
              <w:t xml:space="preserve"> </w:t>
            </w:r>
            <w:r w:rsidR="00B37465" w:rsidRPr="00CA510B">
              <w:rPr>
                <w:rFonts w:ascii="Times New Roman" w:hAnsi="Times New Roman"/>
              </w:rPr>
              <w:t>Работа над тремоло</w:t>
            </w:r>
            <w:r w:rsidR="003B380C" w:rsidRPr="00CA510B">
              <w:rPr>
                <w:rFonts w:ascii="Times New Roman" w:hAnsi="Times New Roman"/>
              </w:rPr>
              <w:t>.</w:t>
            </w:r>
            <w:r w:rsidR="00B37465" w:rsidRPr="00CA510B">
              <w:rPr>
                <w:rFonts w:ascii="Times New Roman" w:hAnsi="Times New Roman"/>
              </w:rPr>
              <w:t xml:space="preserve"> </w:t>
            </w:r>
            <w:r w:rsidR="00455E0B" w:rsidRPr="00CA510B">
              <w:rPr>
                <w:rFonts w:ascii="Times New Roman" w:hAnsi="Times New Roman"/>
              </w:rPr>
              <w:t xml:space="preserve">Простые виды джазовой артикуляции. </w:t>
            </w:r>
            <w:r w:rsidR="001C318F" w:rsidRPr="00CA510B">
              <w:rPr>
                <w:rFonts w:ascii="Times New Roman" w:hAnsi="Times New Roman"/>
              </w:rPr>
              <w:t>Чтение нот с листа. Освоение стиля «</w:t>
            </w:r>
            <w:r w:rsidR="001C318F" w:rsidRPr="00CA510B">
              <w:rPr>
                <w:rFonts w:ascii="Times New Roman" w:hAnsi="Times New Roman"/>
                <w:lang w:val="en-US"/>
              </w:rPr>
              <w:t>Funk</w:t>
            </w:r>
            <w:r w:rsidR="001C318F" w:rsidRPr="00CA510B">
              <w:rPr>
                <w:rFonts w:ascii="Times New Roman" w:hAnsi="Times New Roman"/>
              </w:rPr>
              <w:t>»</w:t>
            </w:r>
            <w:r w:rsidR="0002338C" w:rsidRPr="00CA510B">
              <w:rPr>
                <w:rFonts w:ascii="Times New Roman" w:hAnsi="Times New Roman"/>
              </w:rPr>
              <w:t xml:space="preserve"> и его вариантов.</w:t>
            </w:r>
          </w:p>
          <w:p w14:paraId="35A97BD5" w14:textId="77777777" w:rsidR="0002338C" w:rsidRPr="00CA510B" w:rsidRDefault="0002338C" w:rsidP="00471C22">
            <w:pPr>
              <w:spacing w:after="0"/>
              <w:jc w:val="both"/>
              <w:rPr>
                <w:rFonts w:ascii="Times New Roman" w:hAnsi="Times New Roman"/>
              </w:rPr>
            </w:pPr>
            <w:r w:rsidRPr="00CA510B">
              <w:rPr>
                <w:rFonts w:ascii="Times New Roman" w:hAnsi="Times New Roman"/>
              </w:rPr>
              <w:t xml:space="preserve">Упражнения на развитие </w:t>
            </w:r>
            <w:r w:rsidR="00B53EAC" w:rsidRPr="00CA510B">
              <w:rPr>
                <w:rFonts w:ascii="Times New Roman" w:hAnsi="Times New Roman"/>
              </w:rPr>
              <w:t xml:space="preserve">партии </w:t>
            </w:r>
            <w:r w:rsidRPr="00CA510B">
              <w:rPr>
                <w:rFonts w:ascii="Times New Roman" w:hAnsi="Times New Roman"/>
              </w:rPr>
              <w:t xml:space="preserve">левой руки в стиле «свинг». </w:t>
            </w:r>
          </w:p>
          <w:p w14:paraId="42006934" w14:textId="77777777" w:rsidR="00455E0B" w:rsidRPr="00CA510B" w:rsidRDefault="00455E0B" w:rsidP="00471C22">
            <w:pPr>
              <w:spacing w:after="0"/>
              <w:jc w:val="both"/>
              <w:rPr>
                <w:rFonts w:ascii="Times New Roman" w:hAnsi="Times New Roman"/>
              </w:rPr>
            </w:pPr>
            <w:r w:rsidRPr="00CA510B">
              <w:rPr>
                <w:rFonts w:ascii="Times New Roman" w:hAnsi="Times New Roman"/>
              </w:rPr>
              <w:t xml:space="preserve">Развитие метроритмического чувства, освоение более сложных ритмических схем. </w:t>
            </w:r>
            <w:r w:rsidR="0002338C" w:rsidRPr="00CA510B">
              <w:rPr>
                <w:rFonts w:ascii="Times New Roman" w:hAnsi="Times New Roman"/>
              </w:rPr>
              <w:t>Понятие стиля и жанра в музыке.</w:t>
            </w:r>
            <w:r w:rsidR="00B53EAC" w:rsidRPr="00CA510B">
              <w:rPr>
                <w:rFonts w:ascii="Times New Roman" w:hAnsi="Times New Roman"/>
              </w:rPr>
              <w:t xml:space="preserve"> Работа в ансамбле. </w:t>
            </w:r>
          </w:p>
          <w:p w14:paraId="24D0CD07" w14:textId="77777777" w:rsidR="00F323AF" w:rsidRPr="00CA510B" w:rsidRDefault="00F323AF" w:rsidP="00471C22">
            <w:pPr>
              <w:spacing w:after="0"/>
              <w:jc w:val="both"/>
              <w:rPr>
                <w:rFonts w:ascii="Times New Roman" w:hAnsi="Times New Roman"/>
              </w:rPr>
            </w:pPr>
            <w:r w:rsidRPr="00CA510B">
              <w:rPr>
                <w:rFonts w:ascii="Times New Roman" w:hAnsi="Times New Roman"/>
              </w:rPr>
              <w:t>Работа над техникой:</w:t>
            </w:r>
          </w:p>
          <w:p w14:paraId="795656E9" w14:textId="77777777" w:rsidR="001C318F" w:rsidRPr="00CA510B" w:rsidRDefault="009B14BE" w:rsidP="001C318F">
            <w:pPr>
              <w:pStyle w:val="a5"/>
              <w:numPr>
                <w:ilvl w:val="0"/>
                <w:numId w:val="27"/>
              </w:numPr>
              <w:spacing w:after="0"/>
              <w:jc w:val="both"/>
              <w:rPr>
                <w:rFonts w:ascii="Times New Roman" w:hAnsi="Times New Roman"/>
              </w:rPr>
            </w:pPr>
            <w:r w:rsidRPr="00CA510B">
              <w:rPr>
                <w:rFonts w:ascii="Times New Roman" w:hAnsi="Times New Roman"/>
              </w:rPr>
              <w:t xml:space="preserve">Рудименты: </w:t>
            </w:r>
            <w:proofErr w:type="spellStart"/>
            <w:r w:rsidRPr="00CA510B">
              <w:rPr>
                <w:rFonts w:ascii="Times New Roman" w:hAnsi="Times New Roman"/>
              </w:rPr>
              <w:t>пятиударный</w:t>
            </w:r>
            <w:proofErr w:type="spellEnd"/>
            <w:r w:rsidRPr="00CA510B">
              <w:rPr>
                <w:rFonts w:ascii="Times New Roman" w:hAnsi="Times New Roman"/>
              </w:rPr>
              <w:t xml:space="preserve"> ролл</w:t>
            </w:r>
          </w:p>
          <w:p w14:paraId="005132E4" w14:textId="77777777" w:rsidR="002A05A4" w:rsidRPr="00B53EAC" w:rsidRDefault="001C318F" w:rsidP="00B53EAC">
            <w:pPr>
              <w:pStyle w:val="a5"/>
              <w:numPr>
                <w:ilvl w:val="0"/>
                <w:numId w:val="27"/>
              </w:numPr>
              <w:spacing w:after="0"/>
              <w:jc w:val="both"/>
              <w:rPr>
                <w:rFonts w:ascii="Times New Roman" w:hAnsi="Times New Roman"/>
                <w:sz w:val="24"/>
                <w:szCs w:val="24"/>
              </w:rPr>
            </w:pPr>
            <w:r w:rsidRPr="00CA510B">
              <w:rPr>
                <w:rFonts w:ascii="Times New Roman" w:hAnsi="Times New Roman"/>
              </w:rPr>
              <w:t>Упражнения на развитие координации</w:t>
            </w:r>
          </w:p>
        </w:tc>
        <w:tc>
          <w:tcPr>
            <w:tcW w:w="1048" w:type="pct"/>
            <w:gridSpan w:val="2"/>
          </w:tcPr>
          <w:p w14:paraId="461A0D40" w14:textId="77777777" w:rsidR="00080896" w:rsidRPr="00CA510B" w:rsidRDefault="00B53EAC" w:rsidP="00471C22">
            <w:pPr>
              <w:spacing w:after="0"/>
              <w:jc w:val="center"/>
              <w:rPr>
                <w:rFonts w:ascii="Times New Roman" w:hAnsi="Times New Roman"/>
              </w:rPr>
            </w:pPr>
            <w:r w:rsidRPr="00CA510B">
              <w:rPr>
                <w:rFonts w:ascii="Times New Roman" w:hAnsi="Times New Roman"/>
              </w:rPr>
              <w:t>Разбор нотного текста.</w:t>
            </w:r>
          </w:p>
          <w:p w14:paraId="707B2179" w14:textId="77777777" w:rsidR="00B53EAC" w:rsidRPr="008B70B9" w:rsidRDefault="00CA510B" w:rsidP="00471C22">
            <w:pPr>
              <w:spacing w:after="0"/>
              <w:jc w:val="center"/>
              <w:rPr>
                <w:rFonts w:ascii="Times New Roman" w:hAnsi="Times New Roman"/>
                <w:sz w:val="24"/>
                <w:szCs w:val="24"/>
              </w:rPr>
            </w:pPr>
            <w:r w:rsidRPr="00CA510B">
              <w:rPr>
                <w:rFonts w:ascii="Times New Roman" w:hAnsi="Times New Roman"/>
              </w:rPr>
              <w:t>Игра ежедневных упражнений барабанщика.</w:t>
            </w:r>
          </w:p>
        </w:tc>
        <w:tc>
          <w:tcPr>
            <w:tcW w:w="763" w:type="pct"/>
            <w:gridSpan w:val="2"/>
          </w:tcPr>
          <w:p w14:paraId="3EC00349" w14:textId="77777777" w:rsidR="00080896" w:rsidRPr="00CA510B" w:rsidRDefault="00A26DB7" w:rsidP="00471C22">
            <w:pPr>
              <w:spacing w:after="0"/>
              <w:jc w:val="center"/>
              <w:rPr>
                <w:rFonts w:ascii="Times New Roman" w:hAnsi="Times New Roman"/>
                <w:i/>
              </w:rPr>
            </w:pPr>
            <w:r w:rsidRPr="00CA510B">
              <w:rPr>
                <w:rFonts w:ascii="Times New Roman" w:hAnsi="Times New Roman"/>
                <w:i/>
              </w:rPr>
              <w:t>Технический зачет</w:t>
            </w:r>
            <w:r w:rsidR="00B53EAC" w:rsidRPr="00CA510B">
              <w:rPr>
                <w:rFonts w:ascii="Times New Roman" w:hAnsi="Times New Roman"/>
                <w:i/>
              </w:rPr>
              <w:t xml:space="preserve"> в конце 1й четверти</w:t>
            </w:r>
          </w:p>
        </w:tc>
      </w:tr>
      <w:tr w:rsidR="004C5491" w:rsidRPr="008B70B9" w14:paraId="149CAD00" w14:textId="77777777" w:rsidTr="006F278A">
        <w:tc>
          <w:tcPr>
            <w:tcW w:w="990" w:type="pct"/>
          </w:tcPr>
          <w:p w14:paraId="3FF6499C" w14:textId="77777777" w:rsidR="004C5491" w:rsidRPr="008B70B9" w:rsidRDefault="00CA510B" w:rsidP="00471C22">
            <w:pPr>
              <w:spacing w:after="0"/>
              <w:jc w:val="center"/>
              <w:rPr>
                <w:rFonts w:ascii="Times New Roman" w:hAnsi="Times New Roman"/>
                <w:i/>
                <w:sz w:val="24"/>
                <w:szCs w:val="24"/>
              </w:rPr>
            </w:pPr>
            <w:r>
              <w:rPr>
                <w:rFonts w:ascii="Times New Roman" w:hAnsi="Times New Roman"/>
                <w:i/>
                <w:sz w:val="24"/>
                <w:szCs w:val="24"/>
              </w:rPr>
              <w:t>Репертуар</w:t>
            </w:r>
          </w:p>
        </w:tc>
        <w:tc>
          <w:tcPr>
            <w:tcW w:w="2199" w:type="pct"/>
          </w:tcPr>
          <w:p w14:paraId="6672BDDC" w14:textId="77777777" w:rsidR="00F70FC8" w:rsidRPr="00CA510B" w:rsidRDefault="004B5462" w:rsidP="0002338C">
            <w:pPr>
              <w:spacing w:after="0"/>
              <w:jc w:val="both"/>
              <w:rPr>
                <w:rFonts w:ascii="Times New Roman" w:hAnsi="Times New Roman"/>
              </w:rPr>
            </w:pPr>
            <w:r>
              <w:rPr>
                <w:rFonts w:ascii="Times New Roman" w:hAnsi="Times New Roman"/>
              </w:rPr>
              <w:t>6-8 этюдов</w:t>
            </w:r>
            <w:r w:rsidR="0002338C" w:rsidRPr="00CA510B">
              <w:rPr>
                <w:rFonts w:ascii="Times New Roman" w:hAnsi="Times New Roman"/>
              </w:rPr>
              <w:t xml:space="preserve"> для малого барабана.</w:t>
            </w:r>
          </w:p>
          <w:p w14:paraId="5AEA991B" w14:textId="77777777" w:rsidR="0002338C" w:rsidRPr="00CA510B" w:rsidRDefault="0002338C" w:rsidP="0002338C">
            <w:pPr>
              <w:spacing w:after="0"/>
              <w:jc w:val="both"/>
              <w:rPr>
                <w:rFonts w:ascii="Times New Roman" w:hAnsi="Times New Roman"/>
              </w:rPr>
            </w:pPr>
            <w:r w:rsidRPr="00CA510B">
              <w:rPr>
                <w:rFonts w:ascii="Times New Roman" w:hAnsi="Times New Roman"/>
              </w:rPr>
              <w:t>2-4 пьесы для малого барабана с концертмейстером.</w:t>
            </w:r>
          </w:p>
          <w:p w14:paraId="75008822" w14:textId="77777777" w:rsidR="0002338C" w:rsidRPr="00CA510B" w:rsidRDefault="0002338C" w:rsidP="0002338C">
            <w:pPr>
              <w:spacing w:after="0"/>
              <w:jc w:val="both"/>
              <w:rPr>
                <w:rFonts w:ascii="Times New Roman" w:hAnsi="Times New Roman"/>
              </w:rPr>
            </w:pPr>
            <w:r w:rsidRPr="00CA510B">
              <w:rPr>
                <w:rFonts w:ascii="Times New Roman" w:hAnsi="Times New Roman"/>
              </w:rPr>
              <w:t xml:space="preserve">2-4 </w:t>
            </w:r>
            <w:proofErr w:type="spellStart"/>
            <w:r w:rsidRPr="00CA510B">
              <w:rPr>
                <w:rFonts w:ascii="Times New Roman" w:hAnsi="Times New Roman"/>
              </w:rPr>
              <w:t>эстрадно</w:t>
            </w:r>
            <w:proofErr w:type="spellEnd"/>
            <w:r w:rsidRPr="00CA510B">
              <w:rPr>
                <w:rFonts w:ascii="Times New Roman" w:hAnsi="Times New Roman"/>
              </w:rPr>
              <w:t>-джазовых произв</w:t>
            </w:r>
            <w:r w:rsidR="00C20F05" w:rsidRPr="00CA510B">
              <w:rPr>
                <w:rFonts w:ascii="Times New Roman" w:hAnsi="Times New Roman"/>
              </w:rPr>
              <w:t>едения в стилях «свинг», «</w:t>
            </w:r>
            <w:proofErr w:type="spellStart"/>
            <w:r w:rsidR="00C20F05" w:rsidRPr="00CA510B">
              <w:rPr>
                <w:rFonts w:ascii="Times New Roman" w:hAnsi="Times New Roman"/>
              </w:rPr>
              <w:t>фанк</w:t>
            </w:r>
            <w:proofErr w:type="spellEnd"/>
            <w:r w:rsidR="00C20F05" w:rsidRPr="00CA510B">
              <w:rPr>
                <w:rFonts w:ascii="Times New Roman" w:hAnsi="Times New Roman"/>
              </w:rPr>
              <w:t>» с концертмейстером или фонограммой.</w:t>
            </w:r>
          </w:p>
          <w:p w14:paraId="30736CB3" w14:textId="77777777" w:rsidR="00D31DDE" w:rsidRPr="00B37465" w:rsidRDefault="00D31DDE" w:rsidP="00C20F05">
            <w:pPr>
              <w:pStyle w:val="a5"/>
              <w:spacing w:after="0"/>
              <w:jc w:val="both"/>
              <w:rPr>
                <w:rFonts w:ascii="Times New Roman" w:hAnsi="Times New Roman"/>
                <w:sz w:val="24"/>
                <w:szCs w:val="24"/>
              </w:rPr>
            </w:pPr>
          </w:p>
        </w:tc>
        <w:tc>
          <w:tcPr>
            <w:tcW w:w="1048" w:type="pct"/>
            <w:gridSpan w:val="2"/>
          </w:tcPr>
          <w:p w14:paraId="571DDBAE" w14:textId="77777777" w:rsidR="004C5491" w:rsidRPr="00CA510B" w:rsidRDefault="00802A0A" w:rsidP="00471C22">
            <w:pPr>
              <w:spacing w:after="0"/>
              <w:jc w:val="center"/>
              <w:rPr>
                <w:rFonts w:ascii="Times New Roman" w:hAnsi="Times New Roman"/>
              </w:rPr>
            </w:pPr>
            <w:r w:rsidRPr="00CA510B">
              <w:rPr>
                <w:rFonts w:ascii="Times New Roman" w:hAnsi="Times New Roman"/>
              </w:rPr>
              <w:t xml:space="preserve">Самостоятельный </w:t>
            </w:r>
            <w:proofErr w:type="gramStart"/>
            <w:r w:rsidRPr="00CA510B">
              <w:rPr>
                <w:rFonts w:ascii="Times New Roman" w:hAnsi="Times New Roman"/>
              </w:rPr>
              <w:t>разбор  нотного</w:t>
            </w:r>
            <w:proofErr w:type="gramEnd"/>
            <w:r w:rsidR="00060177" w:rsidRPr="00CA510B">
              <w:rPr>
                <w:rFonts w:ascii="Times New Roman" w:hAnsi="Times New Roman"/>
              </w:rPr>
              <w:t xml:space="preserve"> текст</w:t>
            </w:r>
            <w:r w:rsidRPr="00CA510B">
              <w:rPr>
                <w:rFonts w:ascii="Times New Roman" w:hAnsi="Times New Roman"/>
              </w:rPr>
              <w:t>а.</w:t>
            </w:r>
          </w:p>
          <w:p w14:paraId="2F817515" w14:textId="77777777" w:rsidR="00C20F05" w:rsidRPr="008B70B9" w:rsidRDefault="00C20F05" w:rsidP="00C20F05">
            <w:pPr>
              <w:spacing w:after="0"/>
              <w:rPr>
                <w:rFonts w:ascii="Times New Roman" w:hAnsi="Times New Roman"/>
                <w:sz w:val="24"/>
                <w:szCs w:val="24"/>
              </w:rPr>
            </w:pPr>
            <w:r w:rsidRPr="00CA510B">
              <w:rPr>
                <w:rFonts w:ascii="Times New Roman" w:hAnsi="Times New Roman"/>
              </w:rPr>
              <w:t>Исполнение произведений с метрономом или фонограммой.</w:t>
            </w:r>
          </w:p>
        </w:tc>
        <w:tc>
          <w:tcPr>
            <w:tcW w:w="763" w:type="pct"/>
            <w:gridSpan w:val="2"/>
          </w:tcPr>
          <w:p w14:paraId="14757C6D" w14:textId="77777777" w:rsidR="000421B4" w:rsidRPr="00CA510B" w:rsidRDefault="00CA510B" w:rsidP="00471C22">
            <w:pPr>
              <w:spacing w:after="0"/>
              <w:jc w:val="center"/>
              <w:rPr>
                <w:rFonts w:ascii="Times New Roman" w:hAnsi="Times New Roman"/>
                <w:i/>
              </w:rPr>
            </w:pPr>
            <w:r w:rsidRPr="00CA510B">
              <w:rPr>
                <w:rFonts w:ascii="Times New Roman" w:hAnsi="Times New Roman"/>
                <w:i/>
              </w:rPr>
              <w:t>Полугодовой зачёт в конце 2й четверти</w:t>
            </w:r>
          </w:p>
          <w:p w14:paraId="7A33143F" w14:textId="77777777" w:rsidR="00CA510B" w:rsidRPr="008B70B9" w:rsidRDefault="00CA510B" w:rsidP="004B5462">
            <w:pPr>
              <w:spacing w:after="0"/>
              <w:rPr>
                <w:rFonts w:ascii="Times New Roman" w:hAnsi="Times New Roman"/>
                <w:i/>
                <w:sz w:val="24"/>
                <w:szCs w:val="24"/>
              </w:rPr>
            </w:pPr>
            <w:r w:rsidRPr="00CA510B">
              <w:rPr>
                <w:rFonts w:ascii="Times New Roman" w:hAnsi="Times New Roman"/>
                <w:i/>
              </w:rPr>
              <w:t>Переводной экзамен в конце года</w:t>
            </w:r>
            <w:r>
              <w:rPr>
                <w:rFonts w:ascii="Times New Roman" w:hAnsi="Times New Roman"/>
                <w:i/>
                <w:sz w:val="24"/>
                <w:szCs w:val="24"/>
              </w:rPr>
              <w:t xml:space="preserve">    </w:t>
            </w:r>
          </w:p>
        </w:tc>
      </w:tr>
      <w:tr w:rsidR="004C5491" w:rsidRPr="008B70B9" w14:paraId="4007EA9D" w14:textId="77777777" w:rsidTr="00BE7C88">
        <w:tc>
          <w:tcPr>
            <w:tcW w:w="5000" w:type="pct"/>
            <w:gridSpan w:val="6"/>
          </w:tcPr>
          <w:p w14:paraId="59A59311" w14:textId="77777777" w:rsidR="004C5491" w:rsidRPr="008B70B9" w:rsidRDefault="004C5491" w:rsidP="00471C22">
            <w:pPr>
              <w:spacing w:after="0"/>
              <w:jc w:val="center"/>
              <w:rPr>
                <w:rFonts w:ascii="Times New Roman" w:hAnsi="Times New Roman"/>
                <w:sz w:val="24"/>
                <w:szCs w:val="24"/>
              </w:rPr>
            </w:pPr>
            <w:r w:rsidRPr="008B70B9">
              <w:rPr>
                <w:rFonts w:ascii="Times New Roman" w:hAnsi="Times New Roman"/>
                <w:sz w:val="24"/>
                <w:szCs w:val="24"/>
              </w:rPr>
              <w:t>4 класс</w:t>
            </w:r>
          </w:p>
        </w:tc>
      </w:tr>
      <w:tr w:rsidR="004C5491" w:rsidRPr="008B70B9" w14:paraId="1F2083E1" w14:textId="77777777" w:rsidTr="006F278A">
        <w:tc>
          <w:tcPr>
            <w:tcW w:w="990" w:type="pct"/>
          </w:tcPr>
          <w:p w14:paraId="0AC0510B" w14:textId="77777777" w:rsidR="004C5491" w:rsidRPr="008B70B9" w:rsidRDefault="0013536F" w:rsidP="00471C22">
            <w:pPr>
              <w:spacing w:after="0"/>
              <w:jc w:val="center"/>
              <w:rPr>
                <w:rFonts w:ascii="Times New Roman" w:hAnsi="Times New Roman"/>
                <w:i/>
                <w:sz w:val="24"/>
                <w:szCs w:val="24"/>
              </w:rPr>
            </w:pPr>
            <w:r w:rsidRPr="008B70B9">
              <w:rPr>
                <w:rFonts w:ascii="Times New Roman" w:hAnsi="Times New Roman"/>
                <w:i/>
                <w:sz w:val="24"/>
                <w:szCs w:val="24"/>
              </w:rPr>
              <w:t>Формирование исполнительской техники</w:t>
            </w:r>
          </w:p>
        </w:tc>
        <w:tc>
          <w:tcPr>
            <w:tcW w:w="2199" w:type="pct"/>
          </w:tcPr>
          <w:p w14:paraId="0EF1DBD4" w14:textId="77777777" w:rsidR="0026360A" w:rsidRPr="00CA510B" w:rsidRDefault="001C318F" w:rsidP="0026360A">
            <w:pPr>
              <w:spacing w:after="0"/>
              <w:jc w:val="both"/>
              <w:rPr>
                <w:rFonts w:ascii="Times New Roman" w:hAnsi="Times New Roman"/>
              </w:rPr>
            </w:pPr>
            <w:r>
              <w:rPr>
                <w:lang w:eastAsia="ru-RU"/>
              </w:rPr>
              <w:t>Освоение стиля «</w:t>
            </w:r>
            <w:r>
              <w:rPr>
                <w:lang w:val="en-US" w:eastAsia="ru-RU"/>
              </w:rPr>
              <w:t>Latin</w:t>
            </w:r>
            <w:r>
              <w:rPr>
                <w:lang w:eastAsia="ru-RU"/>
              </w:rPr>
              <w:t>»</w:t>
            </w:r>
            <w:r w:rsidR="0026360A">
              <w:rPr>
                <w:lang w:eastAsia="ru-RU"/>
              </w:rPr>
              <w:t xml:space="preserve"> и его вариантов</w:t>
            </w:r>
            <w:r>
              <w:rPr>
                <w:lang w:eastAsia="ru-RU"/>
              </w:rPr>
              <w:t xml:space="preserve">. </w:t>
            </w:r>
            <w:r w:rsidRPr="0026360A">
              <w:rPr>
                <w:color w:val="000000" w:themeColor="text1"/>
                <w:lang w:eastAsia="ru-RU"/>
              </w:rPr>
              <w:t>Чтение с листа</w:t>
            </w:r>
            <w:r>
              <w:rPr>
                <w:lang w:eastAsia="ru-RU"/>
              </w:rPr>
              <w:t>.</w:t>
            </w:r>
            <w:r w:rsidR="0026360A">
              <w:rPr>
                <w:rFonts w:ascii="Times New Roman" w:hAnsi="Times New Roman"/>
                <w:sz w:val="24"/>
                <w:szCs w:val="24"/>
              </w:rPr>
              <w:t xml:space="preserve"> </w:t>
            </w:r>
            <w:r w:rsidR="0026360A" w:rsidRPr="00CA510B">
              <w:rPr>
                <w:rFonts w:ascii="Times New Roman" w:hAnsi="Times New Roman"/>
              </w:rPr>
              <w:t>Форма джазовых произведений</w:t>
            </w:r>
            <w:r w:rsidR="00CA510B">
              <w:rPr>
                <w:rFonts w:ascii="Times New Roman" w:hAnsi="Times New Roman"/>
              </w:rPr>
              <w:t xml:space="preserve"> (ААВА, 12ти </w:t>
            </w:r>
            <w:proofErr w:type="spellStart"/>
            <w:r w:rsidR="00CA510B">
              <w:rPr>
                <w:rFonts w:ascii="Times New Roman" w:hAnsi="Times New Roman"/>
              </w:rPr>
              <w:t>тактная</w:t>
            </w:r>
            <w:proofErr w:type="spellEnd"/>
            <w:r w:rsidR="00CA510B">
              <w:rPr>
                <w:rFonts w:ascii="Times New Roman" w:hAnsi="Times New Roman"/>
              </w:rPr>
              <w:t xml:space="preserve">, 16ти </w:t>
            </w:r>
            <w:proofErr w:type="spellStart"/>
            <w:r w:rsidR="00CA510B">
              <w:rPr>
                <w:rFonts w:ascii="Times New Roman" w:hAnsi="Times New Roman"/>
              </w:rPr>
              <w:t>тактная</w:t>
            </w:r>
            <w:proofErr w:type="spellEnd"/>
            <w:r w:rsidR="00CA510B">
              <w:rPr>
                <w:rFonts w:ascii="Times New Roman" w:hAnsi="Times New Roman"/>
              </w:rPr>
              <w:t xml:space="preserve"> и пр.)</w:t>
            </w:r>
            <w:r w:rsidR="0026360A" w:rsidRPr="00CA510B">
              <w:rPr>
                <w:rFonts w:ascii="Times New Roman" w:hAnsi="Times New Roman"/>
              </w:rPr>
              <w:t>. Знакомство с импровизацией. Игра соло по четыре такта.</w:t>
            </w:r>
            <w:r w:rsidR="00CA510B">
              <w:rPr>
                <w:rFonts w:ascii="Times New Roman" w:hAnsi="Times New Roman"/>
              </w:rPr>
              <w:t xml:space="preserve"> </w:t>
            </w:r>
          </w:p>
          <w:p w14:paraId="6F8B1CC5" w14:textId="77777777" w:rsidR="001C318F" w:rsidRDefault="0026360A" w:rsidP="0026360A">
            <w:pPr>
              <w:spacing w:after="0"/>
              <w:jc w:val="both"/>
              <w:rPr>
                <w:lang w:eastAsia="ru-RU"/>
              </w:rPr>
            </w:pPr>
            <w:r w:rsidRPr="00CA510B">
              <w:rPr>
                <w:rFonts w:ascii="Times New Roman" w:hAnsi="Times New Roman"/>
              </w:rPr>
              <w:t xml:space="preserve">Знакомство со </w:t>
            </w:r>
            <w:proofErr w:type="gramStart"/>
            <w:r w:rsidRPr="00CA510B">
              <w:rPr>
                <w:rFonts w:ascii="Times New Roman" w:hAnsi="Times New Roman"/>
              </w:rPr>
              <w:t>стилями  «</w:t>
            </w:r>
            <w:proofErr w:type="gramEnd"/>
            <w:r w:rsidRPr="00CA510B">
              <w:rPr>
                <w:rFonts w:ascii="Times New Roman" w:hAnsi="Times New Roman"/>
              </w:rPr>
              <w:t>диксиленд», «баллада». Особенности</w:t>
            </w:r>
            <w:r w:rsidRPr="008B70B9">
              <w:rPr>
                <w:rFonts w:ascii="Times New Roman" w:hAnsi="Times New Roman"/>
                <w:sz w:val="24"/>
                <w:szCs w:val="24"/>
              </w:rPr>
              <w:t xml:space="preserve"> стилей. </w:t>
            </w:r>
          </w:p>
          <w:p w14:paraId="46DB99B7" w14:textId="77777777" w:rsidR="00933145" w:rsidRPr="00CA510B" w:rsidRDefault="00933145" w:rsidP="00471C22">
            <w:pPr>
              <w:pStyle w:val="ac"/>
              <w:spacing w:line="276" w:lineRule="auto"/>
              <w:rPr>
                <w:sz w:val="22"/>
                <w:szCs w:val="22"/>
                <w:lang w:eastAsia="ru-RU"/>
              </w:rPr>
            </w:pPr>
            <w:r w:rsidRPr="00CA510B">
              <w:rPr>
                <w:sz w:val="22"/>
                <w:szCs w:val="22"/>
                <w:lang w:eastAsia="ru-RU"/>
              </w:rPr>
              <w:t>Работа над техникой:</w:t>
            </w:r>
          </w:p>
          <w:p w14:paraId="71A4EDE6" w14:textId="77777777" w:rsidR="001C318F" w:rsidRPr="00CA510B" w:rsidRDefault="009B14BE" w:rsidP="001C318F">
            <w:pPr>
              <w:pStyle w:val="a5"/>
              <w:numPr>
                <w:ilvl w:val="0"/>
                <w:numId w:val="27"/>
              </w:numPr>
              <w:spacing w:after="0"/>
              <w:jc w:val="both"/>
              <w:rPr>
                <w:rFonts w:ascii="Times New Roman" w:hAnsi="Times New Roman"/>
              </w:rPr>
            </w:pPr>
            <w:r w:rsidRPr="00CA510B">
              <w:rPr>
                <w:rFonts w:ascii="Times New Roman" w:hAnsi="Times New Roman"/>
              </w:rPr>
              <w:t>Рудименты (</w:t>
            </w:r>
            <w:proofErr w:type="spellStart"/>
            <w:r w:rsidRPr="00CA510B">
              <w:rPr>
                <w:rFonts w:ascii="Times New Roman" w:hAnsi="Times New Roman"/>
              </w:rPr>
              <w:t>парадид</w:t>
            </w:r>
            <w:r w:rsidR="001C318F" w:rsidRPr="00CA510B">
              <w:rPr>
                <w:rFonts w:ascii="Times New Roman" w:hAnsi="Times New Roman"/>
              </w:rPr>
              <w:t>лы</w:t>
            </w:r>
            <w:proofErr w:type="spellEnd"/>
            <w:r w:rsidRPr="00CA510B">
              <w:rPr>
                <w:rFonts w:ascii="Times New Roman" w:hAnsi="Times New Roman"/>
              </w:rPr>
              <w:t xml:space="preserve">, </w:t>
            </w:r>
            <w:proofErr w:type="spellStart"/>
            <w:r w:rsidRPr="00CA510B">
              <w:rPr>
                <w:rFonts w:ascii="Times New Roman" w:hAnsi="Times New Roman"/>
              </w:rPr>
              <w:t>дрэг</w:t>
            </w:r>
            <w:proofErr w:type="spellEnd"/>
            <w:r w:rsidRPr="00CA510B">
              <w:rPr>
                <w:rFonts w:ascii="Times New Roman" w:hAnsi="Times New Roman"/>
              </w:rPr>
              <w:t xml:space="preserve">, </w:t>
            </w:r>
            <w:proofErr w:type="spellStart"/>
            <w:r w:rsidRPr="00CA510B">
              <w:rPr>
                <w:rFonts w:ascii="Times New Roman" w:hAnsi="Times New Roman"/>
              </w:rPr>
              <w:t>дабл</w:t>
            </w:r>
            <w:proofErr w:type="spellEnd"/>
            <w:r w:rsidRPr="00CA510B">
              <w:rPr>
                <w:rFonts w:ascii="Times New Roman" w:hAnsi="Times New Roman"/>
              </w:rPr>
              <w:t xml:space="preserve"> - </w:t>
            </w:r>
            <w:proofErr w:type="spellStart"/>
            <w:r w:rsidRPr="00CA510B">
              <w:rPr>
                <w:rFonts w:ascii="Times New Roman" w:hAnsi="Times New Roman"/>
              </w:rPr>
              <w:t>дрэг</w:t>
            </w:r>
            <w:proofErr w:type="spellEnd"/>
            <w:r w:rsidR="001C318F" w:rsidRPr="00CA510B">
              <w:rPr>
                <w:rFonts w:ascii="Times New Roman" w:hAnsi="Times New Roman"/>
              </w:rPr>
              <w:t>)</w:t>
            </w:r>
          </w:p>
          <w:p w14:paraId="5F478A63" w14:textId="77777777" w:rsidR="001C318F" w:rsidRPr="00CA510B" w:rsidRDefault="001C318F" w:rsidP="001C318F">
            <w:pPr>
              <w:pStyle w:val="a5"/>
              <w:numPr>
                <w:ilvl w:val="0"/>
                <w:numId w:val="27"/>
              </w:numPr>
              <w:spacing w:after="0"/>
              <w:jc w:val="both"/>
              <w:rPr>
                <w:rFonts w:ascii="Times New Roman" w:hAnsi="Times New Roman"/>
              </w:rPr>
            </w:pPr>
            <w:r w:rsidRPr="00CA510B">
              <w:rPr>
                <w:rFonts w:ascii="Times New Roman" w:hAnsi="Times New Roman"/>
              </w:rPr>
              <w:t>Упражнения на развитие координации</w:t>
            </w:r>
          </w:p>
          <w:p w14:paraId="5694DF4A" w14:textId="77777777" w:rsidR="00EC61B2" w:rsidRPr="00CA510B" w:rsidRDefault="001C318F" w:rsidP="00CA510B">
            <w:pPr>
              <w:pStyle w:val="a5"/>
              <w:numPr>
                <w:ilvl w:val="0"/>
                <w:numId w:val="27"/>
              </w:numPr>
              <w:spacing w:after="0"/>
              <w:jc w:val="both"/>
              <w:rPr>
                <w:rFonts w:ascii="Times New Roman" w:hAnsi="Times New Roman"/>
              </w:rPr>
            </w:pPr>
            <w:r w:rsidRPr="00CA510B">
              <w:rPr>
                <w:rFonts w:ascii="Times New Roman" w:hAnsi="Times New Roman"/>
              </w:rPr>
              <w:t>4-</w:t>
            </w:r>
            <w:proofErr w:type="gramStart"/>
            <w:r w:rsidRPr="00CA510B">
              <w:rPr>
                <w:rFonts w:ascii="Times New Roman" w:hAnsi="Times New Roman"/>
              </w:rPr>
              <w:t>6  этюдов</w:t>
            </w:r>
            <w:proofErr w:type="gramEnd"/>
            <w:r w:rsidRPr="00CA510B">
              <w:rPr>
                <w:rFonts w:ascii="Times New Roman" w:hAnsi="Times New Roman"/>
              </w:rPr>
              <w:t xml:space="preserve"> на различные виды техники</w:t>
            </w:r>
          </w:p>
        </w:tc>
        <w:tc>
          <w:tcPr>
            <w:tcW w:w="1048" w:type="pct"/>
            <w:gridSpan w:val="2"/>
          </w:tcPr>
          <w:p w14:paraId="2847063B" w14:textId="77777777" w:rsidR="004C5491" w:rsidRPr="00CA510B" w:rsidRDefault="00CA510B" w:rsidP="00CA510B">
            <w:pPr>
              <w:spacing w:after="0"/>
              <w:rPr>
                <w:rFonts w:ascii="Times New Roman" w:hAnsi="Times New Roman"/>
              </w:rPr>
            </w:pPr>
            <w:r w:rsidRPr="00CA510B">
              <w:rPr>
                <w:rFonts w:ascii="Times New Roman" w:hAnsi="Times New Roman"/>
              </w:rPr>
              <w:t>Разбор нотного текста.</w:t>
            </w:r>
          </w:p>
          <w:p w14:paraId="47C6D1EF" w14:textId="77777777" w:rsidR="00CA510B" w:rsidRPr="008B70B9" w:rsidRDefault="00CA510B" w:rsidP="00CA510B">
            <w:pPr>
              <w:spacing w:after="0"/>
              <w:rPr>
                <w:rFonts w:ascii="Times New Roman" w:hAnsi="Times New Roman"/>
                <w:sz w:val="24"/>
                <w:szCs w:val="24"/>
              </w:rPr>
            </w:pPr>
            <w:r w:rsidRPr="00CA510B">
              <w:rPr>
                <w:rFonts w:ascii="Times New Roman" w:hAnsi="Times New Roman"/>
              </w:rPr>
              <w:t>Игра упражнений.</w:t>
            </w:r>
          </w:p>
        </w:tc>
        <w:tc>
          <w:tcPr>
            <w:tcW w:w="763" w:type="pct"/>
            <w:gridSpan w:val="2"/>
          </w:tcPr>
          <w:p w14:paraId="3170A91F" w14:textId="77777777" w:rsidR="004C5491" w:rsidRDefault="000421B4" w:rsidP="00471C22">
            <w:pPr>
              <w:spacing w:after="0"/>
              <w:jc w:val="center"/>
              <w:rPr>
                <w:rFonts w:ascii="Times New Roman" w:hAnsi="Times New Roman"/>
                <w:i/>
              </w:rPr>
            </w:pPr>
            <w:r w:rsidRPr="00CA510B">
              <w:rPr>
                <w:rFonts w:ascii="Times New Roman" w:hAnsi="Times New Roman"/>
                <w:i/>
              </w:rPr>
              <w:t>Технический зачёт</w:t>
            </w:r>
          </w:p>
          <w:p w14:paraId="4A14E84C" w14:textId="77777777" w:rsidR="00CA510B" w:rsidRPr="00CA510B" w:rsidRDefault="00CA510B" w:rsidP="00471C22">
            <w:pPr>
              <w:spacing w:after="0"/>
              <w:jc w:val="center"/>
              <w:rPr>
                <w:rFonts w:ascii="Times New Roman" w:hAnsi="Times New Roman"/>
                <w:i/>
              </w:rPr>
            </w:pPr>
            <w:r>
              <w:rPr>
                <w:rFonts w:ascii="Times New Roman" w:hAnsi="Times New Roman"/>
                <w:i/>
              </w:rPr>
              <w:t>В конце 1й четверти.</w:t>
            </w:r>
          </w:p>
        </w:tc>
      </w:tr>
      <w:tr w:rsidR="004C5491" w:rsidRPr="008B70B9" w14:paraId="39A6C596" w14:textId="77777777" w:rsidTr="006F278A">
        <w:tc>
          <w:tcPr>
            <w:tcW w:w="990" w:type="pct"/>
          </w:tcPr>
          <w:p w14:paraId="3D70012A" w14:textId="77777777" w:rsidR="004C5491" w:rsidRPr="008B70B9" w:rsidRDefault="004B5462" w:rsidP="00471C22">
            <w:pPr>
              <w:spacing w:after="0"/>
              <w:jc w:val="center"/>
              <w:rPr>
                <w:rFonts w:ascii="Times New Roman" w:hAnsi="Times New Roman"/>
                <w:i/>
                <w:sz w:val="24"/>
                <w:szCs w:val="24"/>
              </w:rPr>
            </w:pPr>
            <w:r>
              <w:rPr>
                <w:rFonts w:ascii="Times New Roman" w:hAnsi="Times New Roman"/>
                <w:i/>
                <w:sz w:val="24"/>
                <w:szCs w:val="24"/>
              </w:rPr>
              <w:t>Репертуар</w:t>
            </w:r>
          </w:p>
        </w:tc>
        <w:tc>
          <w:tcPr>
            <w:tcW w:w="2199" w:type="pct"/>
          </w:tcPr>
          <w:p w14:paraId="0CE98B77" w14:textId="77777777" w:rsidR="00937BBD" w:rsidRPr="00CA510B" w:rsidRDefault="004B5462" w:rsidP="0026360A">
            <w:pPr>
              <w:spacing w:after="0"/>
              <w:jc w:val="both"/>
              <w:rPr>
                <w:rFonts w:ascii="Times New Roman" w:hAnsi="Times New Roman"/>
              </w:rPr>
            </w:pPr>
            <w:r>
              <w:rPr>
                <w:rFonts w:ascii="Times New Roman" w:hAnsi="Times New Roman"/>
              </w:rPr>
              <w:t>6-8 этюдов</w:t>
            </w:r>
            <w:r w:rsidR="0026360A" w:rsidRPr="00CA510B">
              <w:rPr>
                <w:rFonts w:ascii="Times New Roman" w:hAnsi="Times New Roman"/>
              </w:rPr>
              <w:t xml:space="preserve"> на малом барабане.</w:t>
            </w:r>
          </w:p>
          <w:p w14:paraId="76981A96" w14:textId="77777777" w:rsidR="0026360A" w:rsidRDefault="0026360A" w:rsidP="0026360A">
            <w:pPr>
              <w:spacing w:after="0"/>
              <w:jc w:val="both"/>
              <w:rPr>
                <w:rFonts w:ascii="Times New Roman" w:hAnsi="Times New Roman"/>
                <w:sz w:val="24"/>
                <w:szCs w:val="24"/>
              </w:rPr>
            </w:pPr>
            <w:r w:rsidRPr="00CA510B">
              <w:rPr>
                <w:rFonts w:ascii="Times New Roman" w:hAnsi="Times New Roman"/>
              </w:rPr>
              <w:lastRenderedPageBreak/>
              <w:t>2-4 классических произведения на малом барабане с концертмейстером</w:t>
            </w:r>
            <w:r>
              <w:rPr>
                <w:rFonts w:ascii="Times New Roman" w:hAnsi="Times New Roman"/>
                <w:sz w:val="24"/>
                <w:szCs w:val="24"/>
              </w:rPr>
              <w:t>.</w:t>
            </w:r>
          </w:p>
          <w:p w14:paraId="4440DBD6" w14:textId="77777777" w:rsidR="0026360A" w:rsidRPr="004B5462" w:rsidRDefault="0026360A" w:rsidP="0026360A">
            <w:pPr>
              <w:spacing w:after="0"/>
              <w:jc w:val="both"/>
              <w:rPr>
                <w:rFonts w:ascii="Times New Roman" w:hAnsi="Times New Roman"/>
              </w:rPr>
            </w:pPr>
            <w:r w:rsidRPr="004B5462">
              <w:rPr>
                <w:rFonts w:ascii="Times New Roman" w:hAnsi="Times New Roman"/>
              </w:rPr>
              <w:t xml:space="preserve">2-4 </w:t>
            </w:r>
            <w:proofErr w:type="spellStart"/>
            <w:r w:rsidRPr="004B5462">
              <w:rPr>
                <w:rFonts w:ascii="Times New Roman" w:hAnsi="Times New Roman"/>
              </w:rPr>
              <w:t>эстрадно</w:t>
            </w:r>
            <w:proofErr w:type="spellEnd"/>
            <w:r w:rsidRPr="004B5462">
              <w:rPr>
                <w:rFonts w:ascii="Times New Roman" w:hAnsi="Times New Roman"/>
              </w:rPr>
              <w:t>-джазовых произведения с концертмейстером или ансамблем.</w:t>
            </w:r>
          </w:p>
        </w:tc>
        <w:tc>
          <w:tcPr>
            <w:tcW w:w="1048" w:type="pct"/>
            <w:gridSpan w:val="2"/>
          </w:tcPr>
          <w:p w14:paraId="073E7796" w14:textId="77777777" w:rsidR="004B5462" w:rsidRDefault="00933145" w:rsidP="00471C22">
            <w:pPr>
              <w:spacing w:after="0"/>
              <w:jc w:val="center"/>
              <w:rPr>
                <w:rFonts w:ascii="Times New Roman" w:hAnsi="Times New Roman"/>
                <w:sz w:val="24"/>
                <w:szCs w:val="24"/>
              </w:rPr>
            </w:pPr>
            <w:r w:rsidRPr="00CA510B">
              <w:rPr>
                <w:rFonts w:ascii="Times New Roman" w:hAnsi="Times New Roman"/>
              </w:rPr>
              <w:lastRenderedPageBreak/>
              <w:t xml:space="preserve">Работа над </w:t>
            </w:r>
            <w:r w:rsidR="004B5462">
              <w:rPr>
                <w:rFonts w:ascii="Times New Roman" w:hAnsi="Times New Roman"/>
              </w:rPr>
              <w:t>пьесами</w:t>
            </w:r>
            <w:r w:rsidR="0026360A" w:rsidRPr="00CA510B">
              <w:rPr>
                <w:rFonts w:ascii="Times New Roman" w:hAnsi="Times New Roman"/>
              </w:rPr>
              <w:t xml:space="preserve"> с</w:t>
            </w:r>
            <w:r w:rsidR="0026360A">
              <w:rPr>
                <w:rFonts w:ascii="Times New Roman" w:hAnsi="Times New Roman"/>
                <w:sz w:val="24"/>
                <w:szCs w:val="24"/>
              </w:rPr>
              <w:t xml:space="preserve"> </w:t>
            </w:r>
            <w:r w:rsidR="0026360A" w:rsidRPr="004B5462">
              <w:rPr>
                <w:rFonts w:ascii="Times New Roman" w:hAnsi="Times New Roman"/>
              </w:rPr>
              <w:t>метрономом</w:t>
            </w:r>
            <w:r w:rsidRPr="004B5462">
              <w:rPr>
                <w:rFonts w:ascii="Times New Roman" w:hAnsi="Times New Roman"/>
              </w:rPr>
              <w:t>.</w:t>
            </w:r>
          </w:p>
          <w:p w14:paraId="027E7CFA" w14:textId="77777777" w:rsidR="004C5491" w:rsidRPr="008B70B9" w:rsidRDefault="00933145" w:rsidP="00471C22">
            <w:pPr>
              <w:spacing w:after="0"/>
              <w:jc w:val="center"/>
              <w:rPr>
                <w:rFonts w:ascii="Times New Roman" w:hAnsi="Times New Roman"/>
                <w:sz w:val="24"/>
                <w:szCs w:val="24"/>
              </w:rPr>
            </w:pPr>
            <w:r w:rsidRPr="004B5462">
              <w:rPr>
                <w:rFonts w:ascii="Times New Roman" w:hAnsi="Times New Roman"/>
              </w:rPr>
              <w:lastRenderedPageBreak/>
              <w:t xml:space="preserve">Прослушивание исполнения джазовых </w:t>
            </w:r>
            <w:r w:rsidR="00F70FC8" w:rsidRPr="004B5462">
              <w:rPr>
                <w:rFonts w:ascii="Times New Roman" w:hAnsi="Times New Roman"/>
              </w:rPr>
              <w:t>музыкантов</w:t>
            </w:r>
            <w:r w:rsidRPr="004B5462">
              <w:rPr>
                <w:rFonts w:ascii="Times New Roman" w:hAnsi="Times New Roman"/>
              </w:rPr>
              <w:t xml:space="preserve"> в изучаемых</w:t>
            </w:r>
            <w:r w:rsidR="004B5462">
              <w:rPr>
                <w:rFonts w:ascii="Times New Roman" w:hAnsi="Times New Roman"/>
                <w:sz w:val="24"/>
                <w:szCs w:val="24"/>
              </w:rPr>
              <w:t xml:space="preserve"> </w:t>
            </w:r>
            <w:r w:rsidRPr="004B5462">
              <w:rPr>
                <w:rFonts w:ascii="Times New Roman" w:hAnsi="Times New Roman"/>
              </w:rPr>
              <w:t>стилях.</w:t>
            </w:r>
          </w:p>
        </w:tc>
        <w:tc>
          <w:tcPr>
            <w:tcW w:w="763" w:type="pct"/>
            <w:gridSpan w:val="2"/>
          </w:tcPr>
          <w:p w14:paraId="498D413C" w14:textId="77777777" w:rsidR="000421B4" w:rsidRDefault="004B5462" w:rsidP="004B5462">
            <w:pPr>
              <w:spacing w:after="0"/>
              <w:rPr>
                <w:rFonts w:ascii="Times New Roman" w:hAnsi="Times New Roman"/>
                <w:i/>
              </w:rPr>
            </w:pPr>
            <w:r>
              <w:rPr>
                <w:rFonts w:ascii="Times New Roman" w:hAnsi="Times New Roman"/>
                <w:i/>
              </w:rPr>
              <w:lastRenderedPageBreak/>
              <w:t>Полугодовой зачёт в конце 2й четверти.</w:t>
            </w:r>
          </w:p>
          <w:p w14:paraId="4B0C8067" w14:textId="77777777" w:rsidR="004B5462" w:rsidRPr="004B5462" w:rsidRDefault="004B5462" w:rsidP="004B5462">
            <w:pPr>
              <w:spacing w:after="0"/>
              <w:rPr>
                <w:rFonts w:ascii="Times New Roman" w:hAnsi="Times New Roman"/>
                <w:i/>
              </w:rPr>
            </w:pPr>
            <w:r>
              <w:rPr>
                <w:rFonts w:ascii="Times New Roman" w:hAnsi="Times New Roman"/>
                <w:i/>
              </w:rPr>
              <w:lastRenderedPageBreak/>
              <w:t>Переводной экзамен в конце года.</w:t>
            </w:r>
          </w:p>
        </w:tc>
      </w:tr>
      <w:tr w:rsidR="004C5491" w:rsidRPr="008B70B9" w14:paraId="1322070E" w14:textId="77777777" w:rsidTr="00BE7C88">
        <w:tc>
          <w:tcPr>
            <w:tcW w:w="5000" w:type="pct"/>
            <w:gridSpan w:val="6"/>
          </w:tcPr>
          <w:p w14:paraId="4DF6E0FC" w14:textId="77777777" w:rsidR="004C5491" w:rsidRPr="008B70B9" w:rsidRDefault="004C5491" w:rsidP="00471C22">
            <w:pPr>
              <w:spacing w:after="0"/>
              <w:ind w:firstLine="5954"/>
              <w:rPr>
                <w:rFonts w:ascii="Times New Roman" w:hAnsi="Times New Roman"/>
                <w:sz w:val="24"/>
                <w:szCs w:val="24"/>
              </w:rPr>
            </w:pPr>
            <w:r w:rsidRPr="008B70B9">
              <w:rPr>
                <w:rFonts w:ascii="Times New Roman" w:hAnsi="Times New Roman"/>
                <w:sz w:val="24"/>
                <w:szCs w:val="24"/>
              </w:rPr>
              <w:lastRenderedPageBreak/>
              <w:t>5 класс</w:t>
            </w:r>
          </w:p>
        </w:tc>
      </w:tr>
      <w:tr w:rsidR="004C5491" w:rsidRPr="008B70B9" w14:paraId="77A296AE" w14:textId="77777777" w:rsidTr="006F278A">
        <w:tc>
          <w:tcPr>
            <w:tcW w:w="990" w:type="pct"/>
          </w:tcPr>
          <w:p w14:paraId="1B755FF5" w14:textId="77777777" w:rsidR="004C5491" w:rsidRPr="008B70B9" w:rsidRDefault="00937BBD" w:rsidP="00471C22">
            <w:pPr>
              <w:spacing w:after="0"/>
              <w:jc w:val="center"/>
              <w:rPr>
                <w:rFonts w:ascii="Times New Roman" w:hAnsi="Times New Roman"/>
                <w:i/>
                <w:sz w:val="24"/>
                <w:szCs w:val="24"/>
              </w:rPr>
            </w:pPr>
            <w:r w:rsidRPr="008B70B9">
              <w:rPr>
                <w:rFonts w:ascii="Times New Roman" w:hAnsi="Times New Roman"/>
                <w:i/>
                <w:sz w:val="24"/>
                <w:szCs w:val="24"/>
              </w:rPr>
              <w:t>Развитие исполнительской техники</w:t>
            </w:r>
          </w:p>
        </w:tc>
        <w:tc>
          <w:tcPr>
            <w:tcW w:w="2199" w:type="pct"/>
          </w:tcPr>
          <w:p w14:paraId="00EEF281" w14:textId="77777777" w:rsidR="00A46B52" w:rsidRDefault="00937BBD" w:rsidP="00575520">
            <w:pPr>
              <w:spacing w:after="0"/>
              <w:jc w:val="both"/>
              <w:rPr>
                <w:rFonts w:ascii="Times New Roman" w:hAnsi="Times New Roman"/>
              </w:rPr>
            </w:pPr>
            <w:r w:rsidRPr="008B70B9">
              <w:t xml:space="preserve">Совершенствование исполнительского аппарата. </w:t>
            </w:r>
            <w:r w:rsidR="00682796" w:rsidRPr="008B70B9">
              <w:t>Чтение с листа</w:t>
            </w:r>
            <w:r w:rsidR="001C318F">
              <w:t>. Приемы игры двойной педалью.</w:t>
            </w:r>
            <w:r w:rsidR="00DD590B">
              <w:t xml:space="preserve"> </w:t>
            </w:r>
            <w:r w:rsidR="00575520" w:rsidRPr="00575520">
              <w:rPr>
                <w:rFonts w:ascii="Times New Roman" w:hAnsi="Times New Roman"/>
              </w:rPr>
              <w:t>Знакомство с традиционными стилями джаза: «</w:t>
            </w:r>
            <w:proofErr w:type="spellStart"/>
            <w:r w:rsidR="00575520" w:rsidRPr="00575520">
              <w:rPr>
                <w:rFonts w:ascii="Times New Roman" w:hAnsi="Times New Roman"/>
              </w:rPr>
              <w:t>кул</w:t>
            </w:r>
            <w:proofErr w:type="spellEnd"/>
            <w:r w:rsidR="00575520" w:rsidRPr="00575520">
              <w:rPr>
                <w:rFonts w:ascii="Times New Roman" w:hAnsi="Times New Roman"/>
              </w:rPr>
              <w:t xml:space="preserve"> – джаз», «босса – нова», «джаз – вальс». Особенности стилей.</w:t>
            </w:r>
          </w:p>
          <w:p w14:paraId="69D9F0B0" w14:textId="77777777" w:rsidR="00575520" w:rsidRDefault="00575520" w:rsidP="00575520">
            <w:pPr>
              <w:spacing w:after="0"/>
              <w:jc w:val="both"/>
              <w:rPr>
                <w:rFonts w:ascii="Times New Roman" w:hAnsi="Times New Roman"/>
              </w:rPr>
            </w:pPr>
            <w:r>
              <w:rPr>
                <w:rFonts w:ascii="Times New Roman" w:hAnsi="Times New Roman"/>
              </w:rPr>
              <w:t>Импровизация: построение соло на квадрат (12 тактов, 16 тактов, 32 такта)</w:t>
            </w:r>
          </w:p>
          <w:p w14:paraId="68F3881F" w14:textId="77777777" w:rsidR="004B5462" w:rsidRPr="00575520" w:rsidRDefault="004B5462" w:rsidP="00575520">
            <w:pPr>
              <w:spacing w:after="0"/>
              <w:jc w:val="both"/>
              <w:rPr>
                <w:rFonts w:ascii="Times New Roman" w:hAnsi="Times New Roman"/>
              </w:rPr>
            </w:pPr>
            <w:r>
              <w:rPr>
                <w:rFonts w:ascii="Times New Roman" w:hAnsi="Times New Roman"/>
              </w:rPr>
              <w:t>Игра в ансамбле. Вступление и кода.</w:t>
            </w:r>
          </w:p>
          <w:p w14:paraId="61BA000D" w14:textId="77777777" w:rsidR="004A77B5" w:rsidRPr="00575520" w:rsidRDefault="004A77B5" w:rsidP="00471C22">
            <w:pPr>
              <w:spacing w:after="0"/>
              <w:jc w:val="both"/>
              <w:rPr>
                <w:rFonts w:ascii="Times New Roman" w:hAnsi="Times New Roman"/>
              </w:rPr>
            </w:pPr>
            <w:r w:rsidRPr="00575520">
              <w:rPr>
                <w:rFonts w:ascii="Times New Roman" w:hAnsi="Times New Roman"/>
              </w:rPr>
              <w:t>Работа над техникой:</w:t>
            </w:r>
          </w:p>
          <w:p w14:paraId="37A0D70D" w14:textId="77777777" w:rsidR="001C318F" w:rsidRPr="00575520" w:rsidRDefault="001C318F" w:rsidP="001C318F">
            <w:pPr>
              <w:pStyle w:val="a5"/>
              <w:numPr>
                <w:ilvl w:val="0"/>
                <w:numId w:val="27"/>
              </w:numPr>
              <w:spacing w:after="0"/>
              <w:jc w:val="both"/>
              <w:rPr>
                <w:rFonts w:ascii="Times New Roman" w:hAnsi="Times New Roman"/>
              </w:rPr>
            </w:pPr>
            <w:r w:rsidRPr="00575520">
              <w:rPr>
                <w:rFonts w:ascii="Times New Roman" w:hAnsi="Times New Roman"/>
              </w:rPr>
              <w:t>Рудименты (РАТАМАК</w:t>
            </w:r>
            <w:r w:rsidR="009B14BE" w:rsidRPr="00575520">
              <w:rPr>
                <w:rFonts w:ascii="Times New Roman" w:hAnsi="Times New Roman"/>
              </w:rPr>
              <w:t xml:space="preserve">, </w:t>
            </w:r>
            <w:proofErr w:type="spellStart"/>
            <w:r w:rsidR="009B14BE" w:rsidRPr="00575520">
              <w:rPr>
                <w:rFonts w:ascii="Times New Roman" w:hAnsi="Times New Roman"/>
              </w:rPr>
              <w:t>флэм</w:t>
            </w:r>
            <w:proofErr w:type="spellEnd"/>
            <w:r w:rsidR="009B14BE" w:rsidRPr="00575520">
              <w:rPr>
                <w:rFonts w:ascii="Times New Roman" w:hAnsi="Times New Roman"/>
              </w:rPr>
              <w:t xml:space="preserve"> - </w:t>
            </w:r>
            <w:proofErr w:type="spellStart"/>
            <w:r w:rsidR="009B14BE" w:rsidRPr="00575520">
              <w:rPr>
                <w:rFonts w:ascii="Times New Roman" w:hAnsi="Times New Roman"/>
              </w:rPr>
              <w:t>парадидл</w:t>
            </w:r>
            <w:proofErr w:type="spellEnd"/>
            <w:r w:rsidRPr="00575520">
              <w:rPr>
                <w:rFonts w:ascii="Times New Roman" w:hAnsi="Times New Roman"/>
              </w:rPr>
              <w:t>)</w:t>
            </w:r>
          </w:p>
          <w:p w14:paraId="3066EFE1" w14:textId="77777777" w:rsidR="001C318F" w:rsidRPr="00575520" w:rsidRDefault="001C318F" w:rsidP="001C318F">
            <w:pPr>
              <w:pStyle w:val="a5"/>
              <w:numPr>
                <w:ilvl w:val="0"/>
                <w:numId w:val="27"/>
              </w:numPr>
              <w:spacing w:after="0"/>
              <w:jc w:val="both"/>
              <w:rPr>
                <w:rFonts w:ascii="Times New Roman" w:hAnsi="Times New Roman"/>
              </w:rPr>
            </w:pPr>
            <w:r w:rsidRPr="00575520">
              <w:rPr>
                <w:rFonts w:ascii="Times New Roman" w:hAnsi="Times New Roman"/>
              </w:rPr>
              <w:t>Упражнения на развитие координации</w:t>
            </w:r>
          </w:p>
          <w:p w14:paraId="780D62A0" w14:textId="77777777" w:rsidR="004A77B5" w:rsidRPr="00575520" w:rsidRDefault="004A77B5" w:rsidP="00471C22">
            <w:pPr>
              <w:pStyle w:val="a5"/>
              <w:numPr>
                <w:ilvl w:val="0"/>
                <w:numId w:val="31"/>
              </w:numPr>
              <w:spacing w:after="0"/>
              <w:jc w:val="both"/>
              <w:rPr>
                <w:rFonts w:ascii="Times New Roman" w:hAnsi="Times New Roman"/>
              </w:rPr>
            </w:pPr>
            <w:r w:rsidRPr="00575520">
              <w:rPr>
                <w:rFonts w:ascii="Times New Roman" w:hAnsi="Times New Roman"/>
              </w:rPr>
              <w:t>6-</w:t>
            </w:r>
            <w:proofErr w:type="gramStart"/>
            <w:r w:rsidRPr="00575520">
              <w:rPr>
                <w:rFonts w:ascii="Times New Roman" w:hAnsi="Times New Roman"/>
              </w:rPr>
              <w:t>8  этюдов</w:t>
            </w:r>
            <w:proofErr w:type="gramEnd"/>
            <w:r w:rsidRPr="00575520">
              <w:rPr>
                <w:rFonts w:ascii="Times New Roman" w:hAnsi="Times New Roman"/>
              </w:rPr>
              <w:t xml:space="preserve"> и упражнений  на различные виды техники классического и джазового направлений</w:t>
            </w:r>
            <w:r w:rsidR="001C318F" w:rsidRPr="00575520">
              <w:rPr>
                <w:rFonts w:ascii="Times New Roman" w:hAnsi="Times New Roman"/>
              </w:rPr>
              <w:t>.</w:t>
            </w:r>
          </w:p>
          <w:p w14:paraId="348D96CD" w14:textId="77777777" w:rsidR="006D68E1" w:rsidRPr="00682796" w:rsidRDefault="006D68E1" w:rsidP="00682796">
            <w:pPr>
              <w:spacing w:after="0"/>
              <w:ind w:left="360"/>
              <w:jc w:val="both"/>
              <w:rPr>
                <w:rFonts w:ascii="Times New Roman" w:hAnsi="Times New Roman"/>
                <w:sz w:val="24"/>
                <w:szCs w:val="24"/>
              </w:rPr>
            </w:pPr>
          </w:p>
        </w:tc>
        <w:tc>
          <w:tcPr>
            <w:tcW w:w="1048" w:type="pct"/>
            <w:gridSpan w:val="2"/>
          </w:tcPr>
          <w:p w14:paraId="36DF07EC" w14:textId="77777777" w:rsidR="004C5491" w:rsidRPr="00575520" w:rsidRDefault="00575520" w:rsidP="00471C22">
            <w:pPr>
              <w:spacing w:after="0"/>
              <w:jc w:val="center"/>
              <w:rPr>
                <w:rFonts w:ascii="Times New Roman" w:hAnsi="Times New Roman"/>
                <w:color w:val="000000" w:themeColor="text1"/>
              </w:rPr>
            </w:pPr>
            <w:r w:rsidRPr="00575520">
              <w:rPr>
                <w:rFonts w:ascii="Times New Roman" w:hAnsi="Times New Roman"/>
                <w:color w:val="000000" w:themeColor="text1"/>
              </w:rPr>
              <w:t>Игра ежедневных упражнений барабанщика. Игра стилей с метрономом или фонограммой.</w:t>
            </w:r>
          </w:p>
        </w:tc>
        <w:tc>
          <w:tcPr>
            <w:tcW w:w="763" w:type="pct"/>
            <w:gridSpan w:val="2"/>
          </w:tcPr>
          <w:p w14:paraId="253FAD39" w14:textId="77777777" w:rsidR="004C5491" w:rsidRPr="004B5462" w:rsidRDefault="00EC61B2" w:rsidP="00471C22">
            <w:pPr>
              <w:spacing w:after="0"/>
              <w:jc w:val="center"/>
              <w:rPr>
                <w:rFonts w:ascii="Times New Roman" w:hAnsi="Times New Roman"/>
                <w:i/>
              </w:rPr>
            </w:pPr>
            <w:r w:rsidRPr="004B5462">
              <w:rPr>
                <w:rFonts w:ascii="Times New Roman" w:hAnsi="Times New Roman"/>
                <w:i/>
              </w:rPr>
              <w:t>Технический зачёт</w:t>
            </w:r>
          </w:p>
          <w:p w14:paraId="16E517EF" w14:textId="77777777" w:rsidR="000421B4" w:rsidRPr="004B5462" w:rsidRDefault="004B5462" w:rsidP="004B5462">
            <w:pPr>
              <w:spacing w:after="0"/>
              <w:rPr>
                <w:rFonts w:ascii="Times New Roman" w:hAnsi="Times New Roman"/>
                <w:i/>
              </w:rPr>
            </w:pPr>
            <w:r>
              <w:rPr>
                <w:rFonts w:ascii="Times New Roman" w:hAnsi="Times New Roman"/>
                <w:i/>
              </w:rPr>
              <w:t>в</w:t>
            </w:r>
            <w:r w:rsidRPr="004B5462">
              <w:rPr>
                <w:rFonts w:ascii="Times New Roman" w:hAnsi="Times New Roman"/>
                <w:i/>
              </w:rPr>
              <w:t xml:space="preserve"> конце 1й четверти</w:t>
            </w:r>
          </w:p>
          <w:p w14:paraId="6DD3F673" w14:textId="77777777" w:rsidR="000421B4" w:rsidRPr="008B70B9" w:rsidRDefault="000421B4" w:rsidP="00471C22">
            <w:pPr>
              <w:spacing w:after="0"/>
              <w:jc w:val="center"/>
              <w:rPr>
                <w:rFonts w:ascii="Times New Roman" w:hAnsi="Times New Roman"/>
                <w:i/>
                <w:sz w:val="24"/>
                <w:szCs w:val="24"/>
              </w:rPr>
            </w:pPr>
          </w:p>
        </w:tc>
      </w:tr>
      <w:tr w:rsidR="004C5491" w:rsidRPr="008B70B9" w14:paraId="60A95140" w14:textId="77777777" w:rsidTr="006F278A">
        <w:tc>
          <w:tcPr>
            <w:tcW w:w="990" w:type="pct"/>
          </w:tcPr>
          <w:p w14:paraId="337B899F" w14:textId="77777777" w:rsidR="004C5491" w:rsidRPr="008B70B9" w:rsidRDefault="004B5462" w:rsidP="00471C22">
            <w:pPr>
              <w:spacing w:after="0"/>
              <w:jc w:val="center"/>
              <w:rPr>
                <w:rFonts w:ascii="Times New Roman" w:hAnsi="Times New Roman"/>
                <w:i/>
                <w:sz w:val="24"/>
                <w:szCs w:val="24"/>
              </w:rPr>
            </w:pPr>
            <w:r>
              <w:rPr>
                <w:rFonts w:ascii="Times New Roman" w:hAnsi="Times New Roman"/>
                <w:i/>
                <w:sz w:val="24"/>
                <w:szCs w:val="24"/>
              </w:rPr>
              <w:t>Репертуар</w:t>
            </w:r>
          </w:p>
        </w:tc>
        <w:tc>
          <w:tcPr>
            <w:tcW w:w="2199" w:type="pct"/>
          </w:tcPr>
          <w:p w14:paraId="255B6EB5" w14:textId="77777777" w:rsidR="00575520" w:rsidRPr="00B32A14" w:rsidRDefault="004B5462" w:rsidP="00575520">
            <w:pPr>
              <w:pStyle w:val="a5"/>
              <w:spacing w:after="0"/>
              <w:jc w:val="both"/>
              <w:rPr>
                <w:rFonts w:ascii="Times New Roman" w:hAnsi="Times New Roman"/>
              </w:rPr>
            </w:pPr>
            <w:r>
              <w:rPr>
                <w:rFonts w:ascii="Times New Roman" w:hAnsi="Times New Roman"/>
              </w:rPr>
              <w:t>6-8 этюдов</w:t>
            </w:r>
            <w:r w:rsidR="00575520" w:rsidRPr="00B32A14">
              <w:rPr>
                <w:rFonts w:ascii="Times New Roman" w:hAnsi="Times New Roman"/>
              </w:rPr>
              <w:t xml:space="preserve"> для малого барабана.</w:t>
            </w:r>
          </w:p>
          <w:p w14:paraId="3FB2D658" w14:textId="77777777" w:rsidR="00575520" w:rsidRPr="00B32A14" w:rsidRDefault="00575520" w:rsidP="00575520">
            <w:pPr>
              <w:pStyle w:val="a5"/>
              <w:spacing w:after="0"/>
              <w:jc w:val="both"/>
              <w:rPr>
                <w:rFonts w:ascii="Times New Roman" w:hAnsi="Times New Roman"/>
              </w:rPr>
            </w:pPr>
            <w:r w:rsidRPr="00B32A14">
              <w:rPr>
                <w:rFonts w:ascii="Times New Roman" w:hAnsi="Times New Roman"/>
              </w:rPr>
              <w:t>2-4 классических пьес для малого барабана с концертмейстером.</w:t>
            </w:r>
          </w:p>
          <w:p w14:paraId="4AD5B779" w14:textId="77777777" w:rsidR="00697D60" w:rsidRPr="008B70B9" w:rsidRDefault="00575520" w:rsidP="00575520">
            <w:pPr>
              <w:pStyle w:val="a5"/>
              <w:spacing w:after="0"/>
              <w:jc w:val="both"/>
              <w:rPr>
                <w:rFonts w:ascii="Times New Roman" w:hAnsi="Times New Roman"/>
                <w:sz w:val="24"/>
                <w:szCs w:val="24"/>
              </w:rPr>
            </w:pPr>
            <w:r w:rsidRPr="00B32A14">
              <w:rPr>
                <w:rFonts w:ascii="Times New Roman" w:hAnsi="Times New Roman"/>
              </w:rPr>
              <w:t xml:space="preserve">2-4 </w:t>
            </w:r>
            <w:proofErr w:type="spellStart"/>
            <w:r w:rsidRPr="00B32A14">
              <w:rPr>
                <w:rFonts w:ascii="Times New Roman" w:hAnsi="Times New Roman"/>
              </w:rPr>
              <w:t>эстрадно</w:t>
            </w:r>
            <w:proofErr w:type="spellEnd"/>
            <w:r w:rsidRPr="00B32A14">
              <w:rPr>
                <w:rFonts w:ascii="Times New Roman" w:hAnsi="Times New Roman"/>
              </w:rPr>
              <w:t>-джазовых произведений в пройденных стилях с концертмейстером или ансамблем.</w:t>
            </w:r>
            <w:r w:rsidR="00130E7D" w:rsidRPr="008B70B9">
              <w:rPr>
                <w:rFonts w:ascii="Times New Roman" w:hAnsi="Times New Roman"/>
                <w:sz w:val="24"/>
                <w:szCs w:val="24"/>
              </w:rPr>
              <w:t xml:space="preserve"> </w:t>
            </w:r>
          </w:p>
        </w:tc>
        <w:tc>
          <w:tcPr>
            <w:tcW w:w="1048" w:type="pct"/>
            <w:gridSpan w:val="2"/>
          </w:tcPr>
          <w:p w14:paraId="03EC7E11" w14:textId="77777777" w:rsidR="004C5491" w:rsidRPr="004B5462" w:rsidRDefault="000421B4" w:rsidP="00471C22">
            <w:pPr>
              <w:spacing w:after="0"/>
              <w:jc w:val="center"/>
              <w:rPr>
                <w:rFonts w:ascii="Times New Roman" w:hAnsi="Times New Roman"/>
              </w:rPr>
            </w:pPr>
            <w:r w:rsidRPr="004B5462">
              <w:rPr>
                <w:rFonts w:ascii="Times New Roman" w:hAnsi="Times New Roman"/>
              </w:rPr>
              <w:t>Исп</w:t>
            </w:r>
            <w:r w:rsidR="00B32A14" w:rsidRPr="004B5462">
              <w:rPr>
                <w:rFonts w:ascii="Times New Roman" w:hAnsi="Times New Roman"/>
              </w:rPr>
              <w:t>олнение произведений</w:t>
            </w:r>
            <w:r w:rsidRPr="004B5462">
              <w:rPr>
                <w:rFonts w:ascii="Times New Roman" w:hAnsi="Times New Roman"/>
              </w:rPr>
              <w:t xml:space="preserve"> с метрономом и под фонограмму</w:t>
            </w:r>
            <w:r w:rsidR="00EC2BB0" w:rsidRPr="004B5462">
              <w:rPr>
                <w:rFonts w:ascii="Times New Roman" w:hAnsi="Times New Roman"/>
              </w:rPr>
              <w:t xml:space="preserve"> (минуса)</w:t>
            </w:r>
            <w:r w:rsidRPr="004B5462">
              <w:rPr>
                <w:rFonts w:ascii="Times New Roman" w:hAnsi="Times New Roman"/>
              </w:rPr>
              <w:t>.</w:t>
            </w:r>
          </w:p>
        </w:tc>
        <w:tc>
          <w:tcPr>
            <w:tcW w:w="763" w:type="pct"/>
            <w:gridSpan w:val="2"/>
          </w:tcPr>
          <w:p w14:paraId="22AD153D" w14:textId="77777777" w:rsidR="004C5491" w:rsidRDefault="004B5462" w:rsidP="004B5462">
            <w:pPr>
              <w:spacing w:after="0"/>
              <w:rPr>
                <w:rFonts w:ascii="Times New Roman" w:hAnsi="Times New Roman"/>
                <w:i/>
              </w:rPr>
            </w:pPr>
            <w:r>
              <w:rPr>
                <w:rFonts w:ascii="Times New Roman" w:hAnsi="Times New Roman"/>
                <w:i/>
              </w:rPr>
              <w:t>Полугодовой зачёт в конце 2й четверти.</w:t>
            </w:r>
          </w:p>
          <w:p w14:paraId="65148E70" w14:textId="77777777" w:rsidR="004B5462" w:rsidRPr="004B5462" w:rsidRDefault="004B5462" w:rsidP="004B5462">
            <w:pPr>
              <w:spacing w:after="0"/>
              <w:rPr>
                <w:rFonts w:ascii="Times New Roman" w:hAnsi="Times New Roman"/>
                <w:i/>
              </w:rPr>
            </w:pPr>
            <w:r>
              <w:rPr>
                <w:rFonts w:ascii="Times New Roman" w:hAnsi="Times New Roman"/>
                <w:i/>
              </w:rPr>
              <w:t>Переводной экзамен в конце года.</w:t>
            </w:r>
          </w:p>
        </w:tc>
      </w:tr>
      <w:tr w:rsidR="00D02336" w:rsidRPr="008B70B9" w14:paraId="1FEB19CB" w14:textId="77777777" w:rsidTr="00BE7C88">
        <w:tc>
          <w:tcPr>
            <w:tcW w:w="5000" w:type="pct"/>
            <w:gridSpan w:val="6"/>
          </w:tcPr>
          <w:p w14:paraId="5A9EFA09" w14:textId="77777777" w:rsidR="00D02336" w:rsidRPr="008B70B9" w:rsidRDefault="00D02336" w:rsidP="00471C22">
            <w:pPr>
              <w:spacing w:after="0"/>
              <w:ind w:firstLine="5954"/>
              <w:rPr>
                <w:rFonts w:ascii="Times New Roman" w:hAnsi="Times New Roman"/>
                <w:sz w:val="24"/>
                <w:szCs w:val="24"/>
              </w:rPr>
            </w:pPr>
            <w:r w:rsidRPr="008B70B9">
              <w:rPr>
                <w:rFonts w:ascii="Times New Roman" w:hAnsi="Times New Roman"/>
                <w:sz w:val="24"/>
                <w:szCs w:val="24"/>
              </w:rPr>
              <w:t>6 класс</w:t>
            </w:r>
          </w:p>
        </w:tc>
      </w:tr>
      <w:tr w:rsidR="00D02336" w:rsidRPr="008B70B9" w14:paraId="2020F9DB" w14:textId="77777777" w:rsidTr="006F278A">
        <w:tc>
          <w:tcPr>
            <w:tcW w:w="990" w:type="pct"/>
          </w:tcPr>
          <w:p w14:paraId="19493127" w14:textId="77777777" w:rsidR="00D02336" w:rsidRPr="008B70B9" w:rsidRDefault="00D02336" w:rsidP="00471C22">
            <w:pPr>
              <w:spacing w:after="0"/>
              <w:jc w:val="center"/>
              <w:rPr>
                <w:rFonts w:ascii="Times New Roman" w:hAnsi="Times New Roman"/>
                <w:i/>
                <w:sz w:val="24"/>
                <w:szCs w:val="24"/>
              </w:rPr>
            </w:pPr>
            <w:r w:rsidRPr="008B70B9">
              <w:rPr>
                <w:rFonts w:ascii="Times New Roman" w:hAnsi="Times New Roman"/>
                <w:i/>
                <w:sz w:val="24"/>
                <w:szCs w:val="24"/>
              </w:rPr>
              <w:t>Развитие исполнительской техники</w:t>
            </w:r>
          </w:p>
        </w:tc>
        <w:tc>
          <w:tcPr>
            <w:tcW w:w="2199" w:type="pct"/>
          </w:tcPr>
          <w:p w14:paraId="27EF65AF" w14:textId="77777777" w:rsidR="001C318F" w:rsidRPr="004B5462" w:rsidRDefault="001C318F" w:rsidP="00D31DDE">
            <w:pPr>
              <w:pStyle w:val="ac"/>
              <w:spacing w:line="276" w:lineRule="auto"/>
              <w:rPr>
                <w:sz w:val="22"/>
                <w:szCs w:val="22"/>
              </w:rPr>
            </w:pPr>
            <w:r w:rsidRPr="004B5462">
              <w:rPr>
                <w:sz w:val="22"/>
                <w:szCs w:val="22"/>
                <w:lang w:eastAsia="ru-RU"/>
              </w:rPr>
              <w:t xml:space="preserve">Овладение родственным инструментом </w:t>
            </w:r>
            <w:proofErr w:type="spellStart"/>
            <w:r w:rsidRPr="004B5462">
              <w:rPr>
                <w:sz w:val="22"/>
                <w:szCs w:val="22"/>
                <w:lang w:eastAsia="ru-RU"/>
              </w:rPr>
              <w:t>конго</w:t>
            </w:r>
            <w:proofErr w:type="spellEnd"/>
            <w:r w:rsidRPr="004B5462">
              <w:rPr>
                <w:sz w:val="22"/>
                <w:szCs w:val="22"/>
                <w:lang w:eastAsia="ru-RU"/>
              </w:rPr>
              <w:t xml:space="preserve"> </w:t>
            </w:r>
            <w:r w:rsidR="009B14BE" w:rsidRPr="004B5462">
              <w:rPr>
                <w:sz w:val="22"/>
                <w:szCs w:val="22"/>
                <w:lang w:eastAsia="ru-RU"/>
              </w:rPr>
              <w:t>(</w:t>
            </w:r>
            <w:proofErr w:type="spellStart"/>
            <w:r w:rsidR="009B14BE" w:rsidRPr="004B5462">
              <w:rPr>
                <w:sz w:val="22"/>
                <w:szCs w:val="22"/>
                <w:lang w:eastAsia="ru-RU"/>
              </w:rPr>
              <w:t>бонги</w:t>
            </w:r>
            <w:proofErr w:type="spellEnd"/>
            <w:r w:rsidR="009B14BE" w:rsidRPr="004B5462">
              <w:rPr>
                <w:sz w:val="22"/>
                <w:szCs w:val="22"/>
                <w:lang w:eastAsia="ru-RU"/>
              </w:rPr>
              <w:t xml:space="preserve">), </w:t>
            </w:r>
            <w:proofErr w:type="spellStart"/>
            <w:r w:rsidR="009B14BE" w:rsidRPr="004B5462">
              <w:rPr>
                <w:sz w:val="22"/>
                <w:szCs w:val="22"/>
                <w:lang w:eastAsia="ru-RU"/>
              </w:rPr>
              <w:t>джембе</w:t>
            </w:r>
            <w:proofErr w:type="spellEnd"/>
            <w:r w:rsidR="009B14BE" w:rsidRPr="004B5462">
              <w:rPr>
                <w:sz w:val="22"/>
                <w:szCs w:val="22"/>
                <w:lang w:eastAsia="ru-RU"/>
              </w:rPr>
              <w:t xml:space="preserve">.  Приемы игры </w:t>
            </w:r>
            <w:proofErr w:type="spellStart"/>
            <w:r w:rsidR="00164B91" w:rsidRPr="004B5462">
              <w:rPr>
                <w:sz w:val="22"/>
                <w:szCs w:val="22"/>
                <w:lang w:eastAsia="ru-RU"/>
              </w:rPr>
              <w:t>сл</w:t>
            </w:r>
            <w:r w:rsidR="001A0AC1">
              <w:rPr>
                <w:sz w:val="22"/>
                <w:szCs w:val="22"/>
                <w:lang w:eastAsia="ru-RU"/>
              </w:rPr>
              <w:t>эп</w:t>
            </w:r>
            <w:proofErr w:type="spellEnd"/>
            <w:r w:rsidR="001A0AC1">
              <w:rPr>
                <w:sz w:val="22"/>
                <w:szCs w:val="22"/>
                <w:lang w:eastAsia="ru-RU"/>
              </w:rPr>
              <w:t>, открытый звук</w:t>
            </w:r>
            <w:r w:rsidR="00164B91" w:rsidRPr="004B5462">
              <w:rPr>
                <w:sz w:val="22"/>
                <w:szCs w:val="22"/>
                <w:lang w:eastAsia="ru-RU"/>
              </w:rPr>
              <w:t xml:space="preserve">, приглушенный звук, приглушенный </w:t>
            </w:r>
            <w:proofErr w:type="spellStart"/>
            <w:r w:rsidR="00164B91" w:rsidRPr="004B5462">
              <w:rPr>
                <w:sz w:val="22"/>
                <w:szCs w:val="22"/>
                <w:lang w:eastAsia="ru-RU"/>
              </w:rPr>
              <w:t>слэп</w:t>
            </w:r>
            <w:proofErr w:type="spellEnd"/>
            <w:r w:rsidR="00164B91" w:rsidRPr="004B5462">
              <w:rPr>
                <w:sz w:val="22"/>
                <w:szCs w:val="22"/>
                <w:lang w:eastAsia="ru-RU"/>
              </w:rPr>
              <w:t xml:space="preserve">, басовый удар, </w:t>
            </w:r>
            <w:r w:rsidR="00164B91" w:rsidRPr="004B5462">
              <w:rPr>
                <w:sz w:val="22"/>
                <w:szCs w:val="22"/>
                <w:lang w:val="en-US" w:eastAsia="ru-RU"/>
              </w:rPr>
              <w:t>Heel</w:t>
            </w:r>
            <w:r w:rsidR="00164B91" w:rsidRPr="004B5462">
              <w:rPr>
                <w:sz w:val="22"/>
                <w:szCs w:val="22"/>
                <w:lang w:eastAsia="ru-RU"/>
              </w:rPr>
              <w:t xml:space="preserve"> </w:t>
            </w:r>
            <w:r w:rsidR="007C787D" w:rsidRPr="004B5462">
              <w:rPr>
                <w:sz w:val="22"/>
                <w:szCs w:val="22"/>
                <w:lang w:eastAsia="ru-RU"/>
              </w:rPr>
              <w:t>–</w:t>
            </w:r>
            <w:r w:rsidR="00164B91" w:rsidRPr="004B5462">
              <w:rPr>
                <w:sz w:val="22"/>
                <w:szCs w:val="22"/>
                <w:lang w:eastAsia="ru-RU"/>
              </w:rPr>
              <w:t xml:space="preserve"> </w:t>
            </w:r>
            <w:r w:rsidR="00164B91" w:rsidRPr="004B5462">
              <w:rPr>
                <w:sz w:val="22"/>
                <w:szCs w:val="22"/>
                <w:lang w:val="en-US" w:eastAsia="ru-RU"/>
              </w:rPr>
              <w:t>Toe</w:t>
            </w:r>
            <w:r w:rsidR="007C787D" w:rsidRPr="004B5462">
              <w:rPr>
                <w:sz w:val="22"/>
                <w:szCs w:val="22"/>
                <w:lang w:eastAsia="ru-RU"/>
              </w:rPr>
              <w:t xml:space="preserve"> (пятка - носок). </w:t>
            </w:r>
            <w:r w:rsidRPr="004B5462">
              <w:rPr>
                <w:sz w:val="22"/>
                <w:szCs w:val="22"/>
              </w:rPr>
              <w:t>Чтение с листа.</w:t>
            </w:r>
            <w:r w:rsidR="00B32A14" w:rsidRPr="004B5462">
              <w:rPr>
                <w:sz w:val="22"/>
                <w:szCs w:val="22"/>
              </w:rPr>
              <w:t xml:space="preserve"> Игра в ансамбле. Концертная практика. </w:t>
            </w:r>
          </w:p>
          <w:p w14:paraId="261CAD1D" w14:textId="77777777" w:rsidR="00B32A14" w:rsidRPr="004B5462" w:rsidRDefault="00B32A14" w:rsidP="00D31DDE">
            <w:pPr>
              <w:pStyle w:val="ac"/>
              <w:spacing w:line="276" w:lineRule="auto"/>
              <w:rPr>
                <w:sz w:val="22"/>
                <w:szCs w:val="22"/>
                <w:lang w:eastAsia="ru-RU"/>
              </w:rPr>
            </w:pPr>
            <w:r w:rsidRPr="004B5462">
              <w:rPr>
                <w:sz w:val="22"/>
                <w:szCs w:val="22"/>
              </w:rPr>
              <w:t>Импровизация: построение открытого соло.</w:t>
            </w:r>
            <w:r w:rsidR="004B5462">
              <w:rPr>
                <w:sz w:val="22"/>
                <w:szCs w:val="22"/>
              </w:rPr>
              <w:t xml:space="preserve"> Поддержка солиста.</w:t>
            </w:r>
          </w:p>
          <w:p w14:paraId="3529F067" w14:textId="77777777" w:rsidR="004A77B5" w:rsidRPr="004B5462" w:rsidRDefault="004A77B5" w:rsidP="00471C22">
            <w:pPr>
              <w:spacing w:after="0"/>
              <w:jc w:val="both"/>
              <w:rPr>
                <w:rFonts w:ascii="Times New Roman" w:hAnsi="Times New Roman"/>
              </w:rPr>
            </w:pPr>
            <w:r w:rsidRPr="004B5462">
              <w:rPr>
                <w:rFonts w:ascii="Times New Roman" w:hAnsi="Times New Roman"/>
              </w:rPr>
              <w:t>Работа над техникой:</w:t>
            </w:r>
          </w:p>
          <w:p w14:paraId="24F8621B" w14:textId="77777777" w:rsidR="001C318F" w:rsidRPr="004B5462" w:rsidRDefault="001C318F" w:rsidP="001C318F">
            <w:pPr>
              <w:pStyle w:val="a5"/>
              <w:numPr>
                <w:ilvl w:val="0"/>
                <w:numId w:val="27"/>
              </w:numPr>
              <w:spacing w:after="0"/>
              <w:jc w:val="both"/>
              <w:rPr>
                <w:rFonts w:ascii="Times New Roman" w:hAnsi="Times New Roman"/>
              </w:rPr>
            </w:pPr>
            <w:r w:rsidRPr="004B5462">
              <w:rPr>
                <w:rFonts w:ascii="Times New Roman" w:hAnsi="Times New Roman"/>
              </w:rPr>
              <w:t>Рудименты (двойной РАТАМАК)</w:t>
            </w:r>
          </w:p>
          <w:p w14:paraId="67D8729C" w14:textId="77777777" w:rsidR="001C318F" w:rsidRPr="004B5462" w:rsidRDefault="001C318F" w:rsidP="001C318F">
            <w:pPr>
              <w:pStyle w:val="a5"/>
              <w:numPr>
                <w:ilvl w:val="0"/>
                <w:numId w:val="27"/>
              </w:numPr>
              <w:spacing w:after="0"/>
              <w:jc w:val="both"/>
              <w:rPr>
                <w:rFonts w:ascii="Times New Roman" w:hAnsi="Times New Roman"/>
              </w:rPr>
            </w:pPr>
            <w:r w:rsidRPr="004B5462">
              <w:rPr>
                <w:rFonts w:ascii="Times New Roman" w:hAnsi="Times New Roman"/>
              </w:rPr>
              <w:t>Упражнения на развитие координации</w:t>
            </w:r>
          </w:p>
          <w:p w14:paraId="75B1AB7A" w14:textId="77777777" w:rsidR="006D68E1" w:rsidRPr="00A355B6" w:rsidRDefault="004B5462" w:rsidP="00A355B6">
            <w:pPr>
              <w:pStyle w:val="a5"/>
              <w:numPr>
                <w:ilvl w:val="0"/>
                <w:numId w:val="31"/>
              </w:numPr>
              <w:spacing w:after="0"/>
              <w:jc w:val="both"/>
              <w:rPr>
                <w:rFonts w:ascii="Times New Roman" w:hAnsi="Times New Roman"/>
              </w:rPr>
            </w:pPr>
            <w:r>
              <w:rPr>
                <w:rFonts w:ascii="Times New Roman" w:hAnsi="Times New Roman"/>
              </w:rPr>
              <w:t xml:space="preserve"> Этюды и </w:t>
            </w:r>
            <w:proofErr w:type="gramStart"/>
            <w:r>
              <w:rPr>
                <w:rFonts w:ascii="Times New Roman" w:hAnsi="Times New Roman"/>
              </w:rPr>
              <w:t>упражнения</w:t>
            </w:r>
            <w:r w:rsidR="001C318F" w:rsidRPr="004B5462">
              <w:rPr>
                <w:rFonts w:ascii="Times New Roman" w:hAnsi="Times New Roman"/>
              </w:rPr>
              <w:t xml:space="preserve">  на</w:t>
            </w:r>
            <w:proofErr w:type="gramEnd"/>
            <w:r w:rsidR="001C318F" w:rsidRPr="004B5462">
              <w:rPr>
                <w:rFonts w:ascii="Times New Roman" w:hAnsi="Times New Roman"/>
              </w:rPr>
              <w:t xml:space="preserve"> различные виды техники </w:t>
            </w:r>
            <w:r w:rsidR="001C318F" w:rsidRPr="004B5462">
              <w:rPr>
                <w:rFonts w:ascii="Times New Roman" w:hAnsi="Times New Roman"/>
              </w:rPr>
              <w:lastRenderedPageBreak/>
              <w:t>классического и джазового направлений.</w:t>
            </w:r>
          </w:p>
        </w:tc>
        <w:tc>
          <w:tcPr>
            <w:tcW w:w="1048" w:type="pct"/>
            <w:gridSpan w:val="2"/>
          </w:tcPr>
          <w:p w14:paraId="3C0C5B3C" w14:textId="77777777" w:rsidR="00D02336" w:rsidRDefault="004B5462" w:rsidP="004B5462">
            <w:pPr>
              <w:spacing w:after="0"/>
              <w:rPr>
                <w:rFonts w:ascii="Times New Roman" w:hAnsi="Times New Roman"/>
              </w:rPr>
            </w:pPr>
            <w:r>
              <w:rPr>
                <w:rFonts w:ascii="Times New Roman" w:hAnsi="Times New Roman"/>
              </w:rPr>
              <w:lastRenderedPageBreak/>
              <w:t>Игра технических упражнений.</w:t>
            </w:r>
          </w:p>
          <w:p w14:paraId="4114E6A3" w14:textId="77777777" w:rsidR="004B5462" w:rsidRPr="004B5462" w:rsidRDefault="004B5462" w:rsidP="004B5462">
            <w:pPr>
              <w:spacing w:after="0"/>
              <w:rPr>
                <w:rFonts w:ascii="Times New Roman" w:hAnsi="Times New Roman"/>
              </w:rPr>
            </w:pPr>
            <w:r>
              <w:rPr>
                <w:rFonts w:ascii="Times New Roman" w:hAnsi="Times New Roman"/>
              </w:rPr>
              <w:t>Разучивание этюдов.</w:t>
            </w:r>
          </w:p>
        </w:tc>
        <w:tc>
          <w:tcPr>
            <w:tcW w:w="763" w:type="pct"/>
            <w:gridSpan w:val="2"/>
          </w:tcPr>
          <w:p w14:paraId="59E0CCE3" w14:textId="77777777" w:rsidR="00D02336" w:rsidRPr="004B5462" w:rsidRDefault="006340BC" w:rsidP="00471C22">
            <w:pPr>
              <w:spacing w:after="0"/>
              <w:jc w:val="center"/>
              <w:rPr>
                <w:rFonts w:ascii="Times New Roman" w:hAnsi="Times New Roman"/>
                <w:i/>
              </w:rPr>
            </w:pPr>
            <w:r w:rsidRPr="004B5462">
              <w:rPr>
                <w:rFonts w:ascii="Times New Roman" w:hAnsi="Times New Roman"/>
                <w:i/>
              </w:rPr>
              <w:t>Технический зачёт</w:t>
            </w:r>
            <w:r w:rsidR="004B5462">
              <w:rPr>
                <w:rFonts w:ascii="Times New Roman" w:hAnsi="Times New Roman"/>
                <w:i/>
              </w:rPr>
              <w:t xml:space="preserve"> в конце 1й четверти.</w:t>
            </w:r>
          </w:p>
        </w:tc>
      </w:tr>
      <w:tr w:rsidR="00D02336" w:rsidRPr="008B70B9" w14:paraId="0411E58C" w14:textId="77777777" w:rsidTr="006F278A">
        <w:tc>
          <w:tcPr>
            <w:tcW w:w="990" w:type="pct"/>
          </w:tcPr>
          <w:p w14:paraId="2C1E14C9" w14:textId="77777777" w:rsidR="00D02336" w:rsidRPr="008B70B9" w:rsidRDefault="004B5462" w:rsidP="00471C22">
            <w:pPr>
              <w:spacing w:after="0"/>
              <w:jc w:val="center"/>
              <w:rPr>
                <w:rFonts w:ascii="Times New Roman" w:hAnsi="Times New Roman"/>
                <w:i/>
                <w:sz w:val="24"/>
                <w:szCs w:val="24"/>
              </w:rPr>
            </w:pPr>
            <w:r>
              <w:rPr>
                <w:rFonts w:ascii="Times New Roman" w:hAnsi="Times New Roman"/>
                <w:i/>
                <w:sz w:val="24"/>
                <w:szCs w:val="24"/>
              </w:rPr>
              <w:lastRenderedPageBreak/>
              <w:t>Репертуар</w:t>
            </w:r>
          </w:p>
        </w:tc>
        <w:tc>
          <w:tcPr>
            <w:tcW w:w="2199" w:type="pct"/>
          </w:tcPr>
          <w:p w14:paraId="19102EC6" w14:textId="77777777" w:rsidR="00B05D2A" w:rsidRPr="00A355B6" w:rsidRDefault="004B5462" w:rsidP="00B32A14">
            <w:pPr>
              <w:spacing w:after="0"/>
              <w:jc w:val="both"/>
              <w:rPr>
                <w:rFonts w:ascii="Times New Roman" w:hAnsi="Times New Roman"/>
              </w:rPr>
            </w:pPr>
            <w:r w:rsidRPr="00A355B6">
              <w:rPr>
                <w:rFonts w:ascii="Times New Roman" w:hAnsi="Times New Roman"/>
              </w:rPr>
              <w:t xml:space="preserve">6-8 </w:t>
            </w:r>
            <w:proofErr w:type="spellStart"/>
            <w:r w:rsidRPr="00A355B6">
              <w:rPr>
                <w:rFonts w:ascii="Times New Roman" w:hAnsi="Times New Roman"/>
              </w:rPr>
              <w:t>эдюдов</w:t>
            </w:r>
            <w:proofErr w:type="spellEnd"/>
            <w:r w:rsidRPr="00A355B6">
              <w:rPr>
                <w:rFonts w:ascii="Times New Roman" w:hAnsi="Times New Roman"/>
              </w:rPr>
              <w:t xml:space="preserve"> для малого барабана.</w:t>
            </w:r>
          </w:p>
          <w:p w14:paraId="1CDF2DE9" w14:textId="77777777" w:rsidR="004B5462" w:rsidRPr="00A355B6" w:rsidRDefault="00A355B6" w:rsidP="00B32A14">
            <w:pPr>
              <w:spacing w:after="0"/>
              <w:jc w:val="both"/>
              <w:rPr>
                <w:rFonts w:ascii="Times New Roman" w:hAnsi="Times New Roman"/>
              </w:rPr>
            </w:pPr>
            <w:r w:rsidRPr="00A355B6">
              <w:rPr>
                <w:rFonts w:ascii="Times New Roman" w:hAnsi="Times New Roman"/>
              </w:rPr>
              <w:t>2-4 классические</w:t>
            </w:r>
            <w:r w:rsidR="004B5462" w:rsidRPr="00A355B6">
              <w:rPr>
                <w:rFonts w:ascii="Times New Roman" w:hAnsi="Times New Roman"/>
              </w:rPr>
              <w:t xml:space="preserve"> </w:t>
            </w:r>
            <w:proofErr w:type="gramStart"/>
            <w:r w:rsidR="004B5462" w:rsidRPr="00A355B6">
              <w:rPr>
                <w:rFonts w:ascii="Times New Roman" w:hAnsi="Times New Roman"/>
              </w:rPr>
              <w:t xml:space="preserve">пьесы </w:t>
            </w:r>
            <w:r w:rsidRPr="00A355B6">
              <w:rPr>
                <w:rFonts w:ascii="Times New Roman" w:hAnsi="Times New Roman"/>
              </w:rPr>
              <w:t xml:space="preserve"> для</w:t>
            </w:r>
            <w:proofErr w:type="gramEnd"/>
            <w:r w:rsidRPr="00A355B6">
              <w:rPr>
                <w:rFonts w:ascii="Times New Roman" w:hAnsi="Times New Roman"/>
              </w:rPr>
              <w:t xml:space="preserve"> малого барабана с концертмейстером.</w:t>
            </w:r>
          </w:p>
          <w:p w14:paraId="38F0FE2A" w14:textId="77777777" w:rsidR="00A355B6" w:rsidRPr="00B32A14" w:rsidRDefault="00A355B6" w:rsidP="00B32A14">
            <w:pPr>
              <w:spacing w:after="0"/>
              <w:jc w:val="both"/>
              <w:rPr>
                <w:rFonts w:ascii="Times New Roman" w:hAnsi="Times New Roman"/>
                <w:sz w:val="24"/>
                <w:szCs w:val="24"/>
              </w:rPr>
            </w:pPr>
            <w:r w:rsidRPr="00A355B6">
              <w:rPr>
                <w:rFonts w:ascii="Times New Roman" w:hAnsi="Times New Roman"/>
              </w:rPr>
              <w:t>2-4 джа</w:t>
            </w:r>
            <w:r>
              <w:rPr>
                <w:rFonts w:ascii="Times New Roman" w:hAnsi="Times New Roman"/>
              </w:rPr>
              <w:t>зовых произведения с концертмейс</w:t>
            </w:r>
            <w:r w:rsidRPr="00A355B6">
              <w:rPr>
                <w:rFonts w:ascii="Times New Roman" w:hAnsi="Times New Roman"/>
              </w:rPr>
              <w:t>тером или в ансамбле. Открытое соло.</w:t>
            </w:r>
          </w:p>
        </w:tc>
        <w:tc>
          <w:tcPr>
            <w:tcW w:w="1048" w:type="pct"/>
            <w:gridSpan w:val="2"/>
          </w:tcPr>
          <w:p w14:paraId="105365C8" w14:textId="77777777" w:rsidR="00C90C28" w:rsidRDefault="00A355B6" w:rsidP="00A355B6">
            <w:pPr>
              <w:spacing w:after="0"/>
              <w:rPr>
                <w:rFonts w:ascii="Times New Roman" w:hAnsi="Times New Roman"/>
              </w:rPr>
            </w:pPr>
            <w:r>
              <w:rPr>
                <w:rFonts w:ascii="Times New Roman" w:hAnsi="Times New Roman"/>
              </w:rPr>
              <w:t>Транскрибирование соло известных джазовых барабанщиков.</w:t>
            </w:r>
          </w:p>
          <w:p w14:paraId="6A7458EF" w14:textId="77777777" w:rsidR="00A355B6" w:rsidRDefault="00A355B6" w:rsidP="00A355B6">
            <w:pPr>
              <w:spacing w:after="0"/>
              <w:rPr>
                <w:rFonts w:ascii="Times New Roman" w:hAnsi="Times New Roman"/>
              </w:rPr>
            </w:pPr>
            <w:r>
              <w:rPr>
                <w:rFonts w:ascii="Times New Roman" w:hAnsi="Times New Roman"/>
              </w:rPr>
              <w:t>Работа с метрономом.</w:t>
            </w:r>
          </w:p>
          <w:p w14:paraId="0C84BA45" w14:textId="77777777" w:rsidR="00A355B6" w:rsidRDefault="00A355B6" w:rsidP="00A355B6">
            <w:pPr>
              <w:spacing w:after="0"/>
              <w:rPr>
                <w:rFonts w:ascii="Times New Roman" w:hAnsi="Times New Roman"/>
              </w:rPr>
            </w:pPr>
          </w:p>
          <w:p w14:paraId="5AEA9CB1" w14:textId="77777777" w:rsidR="00A355B6" w:rsidRPr="00A355B6" w:rsidRDefault="00A355B6" w:rsidP="00A355B6">
            <w:pPr>
              <w:spacing w:after="0"/>
              <w:rPr>
                <w:rFonts w:ascii="Times New Roman" w:hAnsi="Times New Roman"/>
              </w:rPr>
            </w:pPr>
            <w:r w:rsidRPr="00A355B6">
              <w:rPr>
                <w:rFonts w:ascii="Times New Roman" w:hAnsi="Times New Roman"/>
              </w:rPr>
              <w:t xml:space="preserve">Исполнение произведений под фонограмму </w:t>
            </w:r>
            <w:r>
              <w:rPr>
                <w:rFonts w:ascii="Times New Roman" w:hAnsi="Times New Roman"/>
              </w:rPr>
              <w:t>«</w:t>
            </w:r>
            <w:r w:rsidRPr="00A355B6">
              <w:rPr>
                <w:rFonts w:ascii="Times New Roman" w:hAnsi="Times New Roman"/>
              </w:rPr>
              <w:t>минус один</w:t>
            </w:r>
            <w:r>
              <w:rPr>
                <w:rFonts w:ascii="Times New Roman" w:hAnsi="Times New Roman"/>
              </w:rPr>
              <w:t>».</w:t>
            </w:r>
          </w:p>
        </w:tc>
        <w:tc>
          <w:tcPr>
            <w:tcW w:w="763" w:type="pct"/>
            <w:gridSpan w:val="2"/>
          </w:tcPr>
          <w:p w14:paraId="758A11E8" w14:textId="77777777" w:rsidR="00A355B6" w:rsidRDefault="00A355B6" w:rsidP="00A355B6">
            <w:pPr>
              <w:spacing w:after="0"/>
              <w:rPr>
                <w:rFonts w:ascii="Times New Roman" w:hAnsi="Times New Roman"/>
                <w:i/>
              </w:rPr>
            </w:pPr>
            <w:r>
              <w:rPr>
                <w:rFonts w:ascii="Times New Roman" w:hAnsi="Times New Roman"/>
                <w:i/>
              </w:rPr>
              <w:t xml:space="preserve">Полугодовой зачёт в конце 2й четверти. </w:t>
            </w:r>
          </w:p>
          <w:p w14:paraId="4CDDE8CB" w14:textId="77777777" w:rsidR="00A355B6" w:rsidRDefault="00A355B6" w:rsidP="00A355B6">
            <w:pPr>
              <w:spacing w:after="0"/>
              <w:rPr>
                <w:rFonts w:ascii="Times New Roman" w:hAnsi="Times New Roman"/>
                <w:i/>
              </w:rPr>
            </w:pPr>
          </w:p>
          <w:p w14:paraId="783882CB" w14:textId="77777777" w:rsidR="00A355B6" w:rsidRDefault="00A355B6" w:rsidP="00A355B6">
            <w:pPr>
              <w:spacing w:after="0"/>
              <w:rPr>
                <w:rFonts w:ascii="Times New Roman" w:hAnsi="Times New Roman"/>
                <w:i/>
              </w:rPr>
            </w:pPr>
          </w:p>
          <w:p w14:paraId="2AFE97CA" w14:textId="77777777" w:rsidR="00A355B6" w:rsidRPr="00A355B6" w:rsidRDefault="00A355B6" w:rsidP="00A355B6">
            <w:pPr>
              <w:spacing w:after="0"/>
              <w:rPr>
                <w:rFonts w:ascii="Times New Roman" w:hAnsi="Times New Roman"/>
                <w:i/>
              </w:rPr>
            </w:pPr>
            <w:r>
              <w:rPr>
                <w:rFonts w:ascii="Times New Roman" w:hAnsi="Times New Roman"/>
                <w:i/>
              </w:rPr>
              <w:t>Переводной экзамен в конце года.</w:t>
            </w:r>
          </w:p>
        </w:tc>
      </w:tr>
      <w:tr w:rsidR="009E3C6F" w:rsidRPr="008B70B9" w14:paraId="374AEECE" w14:textId="77777777" w:rsidTr="00BE7C88">
        <w:tc>
          <w:tcPr>
            <w:tcW w:w="5000" w:type="pct"/>
            <w:gridSpan w:val="6"/>
          </w:tcPr>
          <w:p w14:paraId="3D9FD213" w14:textId="77777777" w:rsidR="009E3C6F" w:rsidRPr="008B70B9" w:rsidRDefault="009E3C6F" w:rsidP="00471C22">
            <w:pPr>
              <w:spacing w:after="0"/>
              <w:ind w:firstLine="5954"/>
              <w:rPr>
                <w:rFonts w:ascii="Times New Roman" w:hAnsi="Times New Roman"/>
                <w:sz w:val="24"/>
                <w:szCs w:val="24"/>
              </w:rPr>
            </w:pPr>
            <w:r w:rsidRPr="008B70B9">
              <w:rPr>
                <w:rFonts w:ascii="Times New Roman" w:hAnsi="Times New Roman"/>
                <w:sz w:val="24"/>
                <w:szCs w:val="24"/>
              </w:rPr>
              <w:t>7 класс</w:t>
            </w:r>
          </w:p>
        </w:tc>
      </w:tr>
      <w:tr w:rsidR="009E3C6F" w:rsidRPr="008B70B9" w14:paraId="5567FFCC" w14:textId="77777777" w:rsidTr="006F278A">
        <w:tc>
          <w:tcPr>
            <w:tcW w:w="990" w:type="pct"/>
          </w:tcPr>
          <w:p w14:paraId="50B82EC0" w14:textId="77777777" w:rsidR="009E3C6F" w:rsidRPr="008B70B9" w:rsidRDefault="00005631" w:rsidP="00471C22">
            <w:pPr>
              <w:spacing w:after="0"/>
              <w:jc w:val="center"/>
              <w:rPr>
                <w:rFonts w:ascii="Times New Roman" w:hAnsi="Times New Roman"/>
                <w:i/>
                <w:sz w:val="24"/>
                <w:szCs w:val="24"/>
              </w:rPr>
            </w:pPr>
            <w:r w:rsidRPr="008B70B9">
              <w:rPr>
                <w:rFonts w:ascii="Times New Roman" w:hAnsi="Times New Roman"/>
                <w:i/>
                <w:sz w:val="24"/>
                <w:szCs w:val="24"/>
              </w:rPr>
              <w:t>Развитие исполнительской техники</w:t>
            </w:r>
          </w:p>
        </w:tc>
        <w:tc>
          <w:tcPr>
            <w:tcW w:w="2199" w:type="pct"/>
          </w:tcPr>
          <w:p w14:paraId="44E65464" w14:textId="77777777" w:rsidR="00470380" w:rsidRPr="00470380" w:rsidRDefault="001C318F" w:rsidP="00470380">
            <w:pPr>
              <w:tabs>
                <w:tab w:val="left" w:pos="7092"/>
              </w:tabs>
              <w:spacing w:after="0"/>
              <w:jc w:val="both"/>
              <w:rPr>
                <w:rFonts w:ascii="Times New Roman" w:hAnsi="Times New Roman"/>
              </w:rPr>
            </w:pPr>
            <w:r w:rsidRPr="00470380">
              <w:rPr>
                <w:rFonts w:ascii="Times New Roman" w:hAnsi="Times New Roman"/>
              </w:rPr>
              <w:t>Овладение стилем «</w:t>
            </w:r>
            <w:proofErr w:type="spellStart"/>
            <w:r w:rsidRPr="00470380">
              <w:rPr>
                <w:rFonts w:ascii="Times New Roman" w:hAnsi="Times New Roman"/>
                <w:lang w:val="en-US"/>
              </w:rPr>
              <w:t>Fuzion</w:t>
            </w:r>
            <w:proofErr w:type="spellEnd"/>
            <w:r w:rsidRPr="00470380">
              <w:rPr>
                <w:rFonts w:ascii="Times New Roman" w:hAnsi="Times New Roman"/>
              </w:rPr>
              <w:t>»</w:t>
            </w:r>
            <w:r w:rsidR="005E2832" w:rsidRPr="00470380">
              <w:rPr>
                <w:rFonts w:ascii="Times New Roman" w:hAnsi="Times New Roman"/>
              </w:rPr>
              <w:t xml:space="preserve">: сочетание различных видов ритмической пульсации. </w:t>
            </w:r>
            <w:r w:rsidRPr="00470380">
              <w:rPr>
                <w:rFonts w:ascii="Times New Roman" w:hAnsi="Times New Roman"/>
              </w:rPr>
              <w:t>Чтение с листа.</w:t>
            </w:r>
            <w:r w:rsidR="00470380" w:rsidRPr="00470380">
              <w:rPr>
                <w:rFonts w:ascii="Times New Roman" w:hAnsi="Times New Roman"/>
              </w:rPr>
              <w:t xml:space="preserve"> Работа над собственными сольными импровизациями на различные джазовые темы. </w:t>
            </w:r>
            <w:r w:rsidR="00470380">
              <w:rPr>
                <w:rFonts w:ascii="Times New Roman" w:hAnsi="Times New Roman"/>
              </w:rPr>
              <w:t>Игра в ансамбле. Концертный репертуар.</w:t>
            </w:r>
          </w:p>
          <w:p w14:paraId="53405598" w14:textId="77777777" w:rsidR="00F635F9" w:rsidRPr="00470380" w:rsidRDefault="00F635F9" w:rsidP="00471C22">
            <w:pPr>
              <w:spacing w:after="0"/>
              <w:jc w:val="both"/>
              <w:rPr>
                <w:rFonts w:ascii="Times New Roman" w:hAnsi="Times New Roman"/>
              </w:rPr>
            </w:pPr>
            <w:r w:rsidRPr="00470380">
              <w:rPr>
                <w:rFonts w:ascii="Times New Roman" w:hAnsi="Times New Roman"/>
              </w:rPr>
              <w:t>Работа над техникой:</w:t>
            </w:r>
          </w:p>
          <w:p w14:paraId="66209D2E" w14:textId="77777777" w:rsidR="005E2832" w:rsidRPr="00470380" w:rsidRDefault="005E2832" w:rsidP="005E2832">
            <w:pPr>
              <w:pStyle w:val="a5"/>
              <w:numPr>
                <w:ilvl w:val="0"/>
                <w:numId w:val="27"/>
              </w:numPr>
              <w:spacing w:after="0"/>
              <w:jc w:val="both"/>
              <w:rPr>
                <w:rFonts w:ascii="Times New Roman" w:hAnsi="Times New Roman"/>
              </w:rPr>
            </w:pPr>
            <w:r w:rsidRPr="00470380">
              <w:rPr>
                <w:rFonts w:ascii="Times New Roman" w:hAnsi="Times New Roman"/>
              </w:rPr>
              <w:t>Рудименты (двойной РАТАМАК</w:t>
            </w:r>
            <w:r w:rsidR="009B14BE" w:rsidRPr="00470380">
              <w:rPr>
                <w:rFonts w:ascii="Times New Roman" w:hAnsi="Times New Roman"/>
              </w:rPr>
              <w:t>, ДРЭГ - ПАРАДИДЛ</w:t>
            </w:r>
            <w:r w:rsidRPr="00470380">
              <w:rPr>
                <w:rFonts w:ascii="Times New Roman" w:hAnsi="Times New Roman"/>
              </w:rPr>
              <w:t>)</w:t>
            </w:r>
          </w:p>
          <w:p w14:paraId="0C3ADC4F" w14:textId="77777777" w:rsidR="005E2832" w:rsidRPr="00470380" w:rsidRDefault="005E2832" w:rsidP="005E2832">
            <w:pPr>
              <w:pStyle w:val="a5"/>
              <w:numPr>
                <w:ilvl w:val="0"/>
                <w:numId w:val="27"/>
              </w:numPr>
              <w:spacing w:after="0"/>
              <w:jc w:val="both"/>
              <w:rPr>
                <w:rFonts w:ascii="Times New Roman" w:hAnsi="Times New Roman"/>
              </w:rPr>
            </w:pPr>
            <w:r w:rsidRPr="00470380">
              <w:rPr>
                <w:rFonts w:ascii="Times New Roman" w:hAnsi="Times New Roman"/>
              </w:rPr>
              <w:t>Упражнения на развитие координации</w:t>
            </w:r>
          </w:p>
          <w:p w14:paraId="49227A12" w14:textId="77777777" w:rsidR="005E2832" w:rsidRPr="00470380" w:rsidRDefault="001A0AC1" w:rsidP="005E2832">
            <w:pPr>
              <w:pStyle w:val="a5"/>
              <w:numPr>
                <w:ilvl w:val="0"/>
                <w:numId w:val="31"/>
              </w:numPr>
              <w:spacing w:after="0"/>
              <w:jc w:val="both"/>
              <w:rPr>
                <w:rFonts w:ascii="Times New Roman" w:hAnsi="Times New Roman"/>
              </w:rPr>
            </w:pPr>
            <w:r>
              <w:rPr>
                <w:rFonts w:ascii="Times New Roman" w:hAnsi="Times New Roman"/>
              </w:rPr>
              <w:t xml:space="preserve">  Этюды и </w:t>
            </w:r>
            <w:proofErr w:type="gramStart"/>
            <w:r>
              <w:rPr>
                <w:rFonts w:ascii="Times New Roman" w:hAnsi="Times New Roman"/>
              </w:rPr>
              <w:t>упражнения</w:t>
            </w:r>
            <w:r w:rsidR="005E2832" w:rsidRPr="00470380">
              <w:rPr>
                <w:rFonts w:ascii="Times New Roman" w:hAnsi="Times New Roman"/>
              </w:rPr>
              <w:t xml:space="preserve">  на</w:t>
            </w:r>
            <w:proofErr w:type="gramEnd"/>
            <w:r w:rsidR="005E2832" w:rsidRPr="00470380">
              <w:rPr>
                <w:rFonts w:ascii="Times New Roman" w:hAnsi="Times New Roman"/>
              </w:rPr>
              <w:t xml:space="preserve"> различные виды техники классического и джазового направлений.</w:t>
            </w:r>
          </w:p>
          <w:p w14:paraId="4AB1E74B" w14:textId="77777777" w:rsidR="007B563E" w:rsidRPr="00470380" w:rsidRDefault="005E2832" w:rsidP="007C787D">
            <w:pPr>
              <w:pStyle w:val="a5"/>
              <w:numPr>
                <w:ilvl w:val="0"/>
                <w:numId w:val="33"/>
              </w:numPr>
              <w:tabs>
                <w:tab w:val="left" w:pos="7092"/>
              </w:tabs>
              <w:spacing w:after="0"/>
              <w:jc w:val="both"/>
              <w:rPr>
                <w:rFonts w:ascii="Times New Roman" w:hAnsi="Times New Roman"/>
              </w:rPr>
            </w:pPr>
            <w:r w:rsidRPr="00470380">
              <w:rPr>
                <w:rFonts w:ascii="Times New Roman" w:hAnsi="Times New Roman"/>
              </w:rPr>
              <w:t>Два полиметрических этюда</w:t>
            </w:r>
            <w:r w:rsidR="00470380">
              <w:rPr>
                <w:rFonts w:ascii="Times New Roman" w:hAnsi="Times New Roman"/>
              </w:rPr>
              <w:t>.</w:t>
            </w:r>
          </w:p>
        </w:tc>
        <w:tc>
          <w:tcPr>
            <w:tcW w:w="1104" w:type="pct"/>
            <w:gridSpan w:val="3"/>
          </w:tcPr>
          <w:p w14:paraId="26031186" w14:textId="77777777" w:rsidR="009E3C6F" w:rsidRPr="0093491D" w:rsidRDefault="00470380" w:rsidP="00470380">
            <w:pPr>
              <w:spacing w:after="0"/>
              <w:rPr>
                <w:rFonts w:ascii="Times New Roman" w:hAnsi="Times New Roman"/>
              </w:rPr>
            </w:pPr>
            <w:r w:rsidRPr="0093491D">
              <w:rPr>
                <w:rFonts w:ascii="Times New Roman" w:hAnsi="Times New Roman"/>
              </w:rPr>
              <w:t>Исполнение упражнений.</w:t>
            </w:r>
          </w:p>
          <w:p w14:paraId="5EC3FD05" w14:textId="77777777" w:rsidR="00470380" w:rsidRPr="008B70B9" w:rsidRDefault="00470380" w:rsidP="00470380">
            <w:pPr>
              <w:spacing w:after="0"/>
              <w:rPr>
                <w:rFonts w:ascii="Times New Roman" w:hAnsi="Times New Roman"/>
                <w:sz w:val="24"/>
                <w:szCs w:val="24"/>
              </w:rPr>
            </w:pPr>
            <w:r w:rsidRPr="0093491D">
              <w:rPr>
                <w:rFonts w:ascii="Times New Roman" w:hAnsi="Times New Roman"/>
              </w:rPr>
              <w:t>Игра стилей с метрономом.</w:t>
            </w:r>
          </w:p>
        </w:tc>
        <w:tc>
          <w:tcPr>
            <w:tcW w:w="707" w:type="pct"/>
          </w:tcPr>
          <w:p w14:paraId="1FCEA3A0" w14:textId="77777777" w:rsidR="009E3C6F" w:rsidRPr="0093491D" w:rsidRDefault="00C90C28" w:rsidP="00471C22">
            <w:pPr>
              <w:spacing w:after="0"/>
              <w:jc w:val="center"/>
              <w:rPr>
                <w:rFonts w:ascii="Times New Roman" w:hAnsi="Times New Roman"/>
                <w:i/>
              </w:rPr>
            </w:pPr>
            <w:r w:rsidRPr="0093491D">
              <w:rPr>
                <w:rFonts w:ascii="Times New Roman" w:hAnsi="Times New Roman"/>
                <w:i/>
              </w:rPr>
              <w:t>Технический зачет</w:t>
            </w:r>
            <w:r w:rsidR="0093491D">
              <w:rPr>
                <w:rFonts w:ascii="Times New Roman" w:hAnsi="Times New Roman"/>
                <w:i/>
              </w:rPr>
              <w:t xml:space="preserve"> в конце 1й четверти.</w:t>
            </w:r>
          </w:p>
        </w:tc>
      </w:tr>
      <w:tr w:rsidR="009E3C6F" w:rsidRPr="008B70B9" w14:paraId="053D0E15" w14:textId="77777777" w:rsidTr="006F278A">
        <w:trPr>
          <w:trHeight w:val="900"/>
        </w:trPr>
        <w:tc>
          <w:tcPr>
            <w:tcW w:w="990" w:type="pct"/>
          </w:tcPr>
          <w:p w14:paraId="11CD2AAD" w14:textId="77777777" w:rsidR="009E3C6F" w:rsidRPr="008B70B9" w:rsidRDefault="00470380" w:rsidP="00471C22">
            <w:pPr>
              <w:spacing w:after="0"/>
              <w:jc w:val="center"/>
              <w:rPr>
                <w:rFonts w:ascii="Times New Roman" w:hAnsi="Times New Roman"/>
                <w:i/>
                <w:sz w:val="24"/>
                <w:szCs w:val="24"/>
              </w:rPr>
            </w:pPr>
            <w:r>
              <w:rPr>
                <w:rFonts w:ascii="Times New Roman" w:hAnsi="Times New Roman"/>
                <w:i/>
                <w:sz w:val="24"/>
                <w:szCs w:val="24"/>
              </w:rPr>
              <w:t>Репертуар</w:t>
            </w:r>
          </w:p>
        </w:tc>
        <w:tc>
          <w:tcPr>
            <w:tcW w:w="2199" w:type="pct"/>
          </w:tcPr>
          <w:p w14:paraId="06EAE21A" w14:textId="77777777" w:rsidR="004A77B5" w:rsidRPr="00470380" w:rsidRDefault="00470380" w:rsidP="00470380">
            <w:pPr>
              <w:spacing w:after="0"/>
              <w:jc w:val="both"/>
              <w:rPr>
                <w:rFonts w:ascii="Times New Roman" w:hAnsi="Times New Roman"/>
              </w:rPr>
            </w:pPr>
            <w:r w:rsidRPr="00470380">
              <w:rPr>
                <w:rFonts w:ascii="Times New Roman" w:hAnsi="Times New Roman"/>
              </w:rPr>
              <w:t>6-8 этюдов на малом барабане.</w:t>
            </w:r>
          </w:p>
          <w:p w14:paraId="7BF0BC35" w14:textId="77777777" w:rsidR="00470380" w:rsidRPr="00470380" w:rsidRDefault="00470380" w:rsidP="00470380">
            <w:pPr>
              <w:spacing w:after="0"/>
              <w:jc w:val="both"/>
              <w:rPr>
                <w:rFonts w:ascii="Times New Roman" w:hAnsi="Times New Roman"/>
              </w:rPr>
            </w:pPr>
            <w:r w:rsidRPr="00470380">
              <w:rPr>
                <w:rFonts w:ascii="Times New Roman" w:hAnsi="Times New Roman"/>
              </w:rPr>
              <w:t>2-4 классические пьесы на малом барабане с концертмейстером.</w:t>
            </w:r>
          </w:p>
          <w:p w14:paraId="5D71495E" w14:textId="77777777" w:rsidR="00470380" w:rsidRPr="00470380" w:rsidRDefault="00470380" w:rsidP="00470380">
            <w:pPr>
              <w:spacing w:after="0"/>
              <w:jc w:val="both"/>
              <w:rPr>
                <w:rFonts w:ascii="Times New Roman" w:hAnsi="Times New Roman"/>
                <w:sz w:val="24"/>
                <w:szCs w:val="24"/>
              </w:rPr>
            </w:pPr>
            <w:r w:rsidRPr="00470380">
              <w:rPr>
                <w:rFonts w:ascii="Times New Roman" w:hAnsi="Times New Roman"/>
              </w:rPr>
              <w:t>4-6 джазовых произведения с импровизацией.</w:t>
            </w:r>
          </w:p>
        </w:tc>
        <w:tc>
          <w:tcPr>
            <w:tcW w:w="1104" w:type="pct"/>
            <w:gridSpan w:val="3"/>
          </w:tcPr>
          <w:p w14:paraId="5E188EC3" w14:textId="77777777" w:rsidR="009E3C6F" w:rsidRPr="0093491D" w:rsidRDefault="0093491D" w:rsidP="0093491D">
            <w:pPr>
              <w:spacing w:after="0"/>
              <w:rPr>
                <w:rFonts w:ascii="Times New Roman" w:hAnsi="Times New Roman"/>
              </w:rPr>
            </w:pPr>
            <w:r w:rsidRPr="0093491D">
              <w:rPr>
                <w:rFonts w:ascii="Times New Roman" w:hAnsi="Times New Roman"/>
              </w:rPr>
              <w:t>Транскрибирование соло известных джазовых барабанщиков.</w:t>
            </w:r>
          </w:p>
        </w:tc>
        <w:tc>
          <w:tcPr>
            <w:tcW w:w="707" w:type="pct"/>
          </w:tcPr>
          <w:p w14:paraId="6F29B317" w14:textId="77777777" w:rsidR="00C90C28" w:rsidRPr="0093491D" w:rsidRDefault="0093491D" w:rsidP="0093491D">
            <w:pPr>
              <w:spacing w:after="0"/>
              <w:rPr>
                <w:rFonts w:ascii="Times New Roman" w:hAnsi="Times New Roman"/>
                <w:i/>
              </w:rPr>
            </w:pPr>
            <w:r w:rsidRPr="0093491D">
              <w:rPr>
                <w:rFonts w:ascii="Times New Roman" w:hAnsi="Times New Roman"/>
                <w:i/>
              </w:rPr>
              <w:t>Полугодовой зачёт в конце 2й четверти.</w:t>
            </w:r>
          </w:p>
          <w:p w14:paraId="2DC87AE8" w14:textId="77777777" w:rsidR="0093491D" w:rsidRDefault="0093491D" w:rsidP="0093491D">
            <w:pPr>
              <w:spacing w:after="0"/>
              <w:rPr>
                <w:rFonts w:ascii="Times New Roman" w:hAnsi="Times New Roman"/>
                <w:i/>
              </w:rPr>
            </w:pPr>
            <w:r w:rsidRPr="0093491D">
              <w:rPr>
                <w:rFonts w:ascii="Times New Roman" w:hAnsi="Times New Roman"/>
                <w:i/>
              </w:rPr>
              <w:t>Переводной экзамен в конце года.</w:t>
            </w:r>
          </w:p>
          <w:p w14:paraId="7F1FF25D" w14:textId="77777777" w:rsidR="00C14D23" w:rsidRDefault="00C14D23" w:rsidP="0093491D">
            <w:pPr>
              <w:spacing w:after="0"/>
              <w:rPr>
                <w:rFonts w:ascii="Times New Roman" w:hAnsi="Times New Roman"/>
                <w:i/>
              </w:rPr>
            </w:pPr>
          </w:p>
          <w:p w14:paraId="07A1E30F" w14:textId="77777777" w:rsidR="00C14D23" w:rsidRDefault="00C14D23" w:rsidP="0093491D">
            <w:pPr>
              <w:spacing w:after="0"/>
              <w:rPr>
                <w:rFonts w:ascii="Times New Roman" w:hAnsi="Times New Roman"/>
                <w:i/>
              </w:rPr>
            </w:pPr>
          </w:p>
          <w:p w14:paraId="689060EE" w14:textId="77777777" w:rsidR="00C14D23" w:rsidRDefault="00C14D23" w:rsidP="0093491D">
            <w:pPr>
              <w:spacing w:after="0"/>
              <w:rPr>
                <w:rFonts w:ascii="Times New Roman" w:hAnsi="Times New Roman"/>
                <w:i/>
              </w:rPr>
            </w:pPr>
          </w:p>
          <w:p w14:paraId="05E38A4B" w14:textId="77777777" w:rsidR="00C14D23" w:rsidRPr="008B70B9" w:rsidRDefault="00C14D23" w:rsidP="0093491D">
            <w:pPr>
              <w:spacing w:after="0"/>
              <w:rPr>
                <w:rFonts w:ascii="Times New Roman" w:hAnsi="Times New Roman"/>
                <w:i/>
                <w:sz w:val="24"/>
                <w:szCs w:val="24"/>
              </w:rPr>
            </w:pPr>
          </w:p>
        </w:tc>
      </w:tr>
      <w:tr w:rsidR="00005631" w:rsidRPr="008B70B9" w14:paraId="69942FE8" w14:textId="77777777" w:rsidTr="00BE7C88">
        <w:trPr>
          <w:trHeight w:val="276"/>
        </w:trPr>
        <w:tc>
          <w:tcPr>
            <w:tcW w:w="5000" w:type="pct"/>
            <w:gridSpan w:val="6"/>
          </w:tcPr>
          <w:p w14:paraId="1251DCE6" w14:textId="77777777" w:rsidR="00005631" w:rsidRPr="008B70B9" w:rsidRDefault="00005631" w:rsidP="00471C22">
            <w:pPr>
              <w:tabs>
                <w:tab w:val="left" w:pos="7092"/>
              </w:tabs>
              <w:spacing w:after="0"/>
              <w:ind w:firstLine="5954"/>
              <w:rPr>
                <w:rFonts w:ascii="Times New Roman" w:hAnsi="Times New Roman"/>
                <w:sz w:val="24"/>
                <w:szCs w:val="24"/>
              </w:rPr>
            </w:pPr>
            <w:r w:rsidRPr="008B70B9">
              <w:rPr>
                <w:rFonts w:ascii="Times New Roman" w:hAnsi="Times New Roman"/>
                <w:sz w:val="24"/>
                <w:szCs w:val="24"/>
              </w:rPr>
              <w:t>8 класс</w:t>
            </w:r>
          </w:p>
        </w:tc>
      </w:tr>
      <w:tr w:rsidR="00EC61B2" w:rsidRPr="008B70B9" w14:paraId="74FEF715" w14:textId="77777777" w:rsidTr="006F278A">
        <w:tc>
          <w:tcPr>
            <w:tcW w:w="990" w:type="pct"/>
          </w:tcPr>
          <w:p w14:paraId="74FEB4A4" w14:textId="77777777" w:rsidR="00EC61B2" w:rsidRPr="008B70B9" w:rsidRDefault="00EC61B2" w:rsidP="00471C22">
            <w:pPr>
              <w:tabs>
                <w:tab w:val="left" w:pos="7092"/>
              </w:tabs>
              <w:spacing w:after="0"/>
              <w:ind w:left="142" w:right="-4786" w:hanging="142"/>
              <w:jc w:val="center"/>
              <w:rPr>
                <w:rFonts w:ascii="Times New Roman" w:hAnsi="Times New Roman"/>
                <w:i/>
                <w:sz w:val="24"/>
                <w:szCs w:val="24"/>
              </w:rPr>
            </w:pPr>
            <w:r w:rsidRPr="008B70B9">
              <w:rPr>
                <w:rFonts w:ascii="Times New Roman" w:hAnsi="Times New Roman"/>
                <w:i/>
                <w:sz w:val="24"/>
                <w:szCs w:val="24"/>
              </w:rPr>
              <w:t>Развитие</w:t>
            </w:r>
          </w:p>
          <w:p w14:paraId="6A64DDDA" w14:textId="77777777" w:rsidR="00EC61B2" w:rsidRPr="008B70B9" w:rsidRDefault="00EC61B2" w:rsidP="00471C22">
            <w:pPr>
              <w:tabs>
                <w:tab w:val="left" w:pos="7092"/>
              </w:tabs>
              <w:spacing w:after="0"/>
              <w:ind w:left="142" w:right="-4786" w:hanging="142"/>
              <w:jc w:val="center"/>
              <w:rPr>
                <w:rFonts w:ascii="Times New Roman" w:hAnsi="Times New Roman"/>
                <w:i/>
                <w:sz w:val="24"/>
                <w:szCs w:val="24"/>
              </w:rPr>
            </w:pPr>
            <w:r w:rsidRPr="008B70B9">
              <w:rPr>
                <w:rFonts w:ascii="Times New Roman" w:hAnsi="Times New Roman"/>
                <w:i/>
                <w:sz w:val="24"/>
                <w:szCs w:val="24"/>
              </w:rPr>
              <w:t>исполнительской</w:t>
            </w:r>
          </w:p>
          <w:p w14:paraId="3A9FF227" w14:textId="77777777" w:rsidR="00BE7C88" w:rsidRPr="008B70B9" w:rsidRDefault="00BE7C88" w:rsidP="00471C22">
            <w:pPr>
              <w:tabs>
                <w:tab w:val="left" w:pos="7092"/>
              </w:tabs>
              <w:spacing w:after="0"/>
              <w:ind w:right="-4786"/>
              <w:rPr>
                <w:rFonts w:ascii="Times New Roman" w:hAnsi="Times New Roman"/>
                <w:i/>
                <w:sz w:val="24"/>
                <w:szCs w:val="24"/>
              </w:rPr>
            </w:pPr>
            <w:r w:rsidRPr="008B70B9">
              <w:rPr>
                <w:rFonts w:ascii="Times New Roman" w:hAnsi="Times New Roman"/>
                <w:i/>
                <w:sz w:val="24"/>
                <w:szCs w:val="24"/>
              </w:rPr>
              <w:t xml:space="preserve">Развитие </w:t>
            </w:r>
          </w:p>
          <w:p w14:paraId="2519829C" w14:textId="77777777" w:rsidR="00BE7C88" w:rsidRPr="008B70B9" w:rsidRDefault="00BE7C88" w:rsidP="00471C22">
            <w:pPr>
              <w:tabs>
                <w:tab w:val="left" w:pos="7092"/>
              </w:tabs>
              <w:spacing w:after="0"/>
              <w:ind w:left="142" w:right="-4786" w:hanging="142"/>
              <w:rPr>
                <w:rFonts w:ascii="Times New Roman" w:hAnsi="Times New Roman"/>
                <w:i/>
                <w:sz w:val="24"/>
                <w:szCs w:val="24"/>
              </w:rPr>
            </w:pPr>
            <w:r w:rsidRPr="008B70B9">
              <w:rPr>
                <w:rFonts w:ascii="Times New Roman" w:hAnsi="Times New Roman"/>
                <w:i/>
                <w:sz w:val="24"/>
                <w:szCs w:val="24"/>
              </w:rPr>
              <w:t xml:space="preserve">исполнительской </w:t>
            </w:r>
          </w:p>
          <w:p w14:paraId="5EB4563D" w14:textId="77777777" w:rsidR="00EC61B2" w:rsidRPr="008B70B9" w:rsidRDefault="005E2832" w:rsidP="00471C22">
            <w:pPr>
              <w:tabs>
                <w:tab w:val="left" w:pos="7092"/>
              </w:tabs>
              <w:spacing w:after="0"/>
              <w:ind w:left="142" w:right="-4786" w:hanging="142"/>
              <w:rPr>
                <w:rFonts w:ascii="Times New Roman" w:hAnsi="Times New Roman"/>
                <w:i/>
                <w:sz w:val="24"/>
                <w:szCs w:val="24"/>
              </w:rPr>
            </w:pPr>
            <w:r>
              <w:rPr>
                <w:rFonts w:ascii="Times New Roman" w:hAnsi="Times New Roman"/>
                <w:i/>
                <w:sz w:val="24"/>
                <w:szCs w:val="24"/>
              </w:rPr>
              <w:t>техники</w:t>
            </w:r>
          </w:p>
          <w:p w14:paraId="475D4B82" w14:textId="77777777" w:rsidR="00EC61B2" w:rsidRPr="008B70B9" w:rsidRDefault="00EC61B2" w:rsidP="00471C22">
            <w:pPr>
              <w:tabs>
                <w:tab w:val="left" w:pos="7092"/>
              </w:tabs>
              <w:spacing w:after="0"/>
              <w:ind w:left="142" w:hanging="142"/>
              <w:jc w:val="center"/>
              <w:rPr>
                <w:rFonts w:ascii="Times New Roman" w:hAnsi="Times New Roman"/>
                <w:i/>
                <w:sz w:val="24"/>
                <w:szCs w:val="24"/>
              </w:rPr>
            </w:pPr>
          </w:p>
        </w:tc>
        <w:tc>
          <w:tcPr>
            <w:tcW w:w="2206" w:type="pct"/>
            <w:gridSpan w:val="2"/>
          </w:tcPr>
          <w:p w14:paraId="6126A2E6" w14:textId="77777777" w:rsidR="005E2832" w:rsidRPr="00217166" w:rsidRDefault="005E2832" w:rsidP="00217166">
            <w:pPr>
              <w:tabs>
                <w:tab w:val="left" w:pos="7092"/>
              </w:tabs>
              <w:spacing w:after="0"/>
              <w:jc w:val="both"/>
              <w:rPr>
                <w:rFonts w:ascii="Times New Roman" w:hAnsi="Times New Roman"/>
              </w:rPr>
            </w:pPr>
            <w:r w:rsidRPr="00217166">
              <w:rPr>
                <w:rFonts w:ascii="Times New Roman" w:hAnsi="Times New Roman"/>
              </w:rPr>
              <w:lastRenderedPageBreak/>
              <w:t xml:space="preserve">Исполнение </w:t>
            </w:r>
            <w:r w:rsidRPr="00217166">
              <w:rPr>
                <w:rFonts w:ascii="Times New Roman" w:hAnsi="Times New Roman"/>
                <w:lang w:val="en-US"/>
              </w:rPr>
              <w:t>SOLO</w:t>
            </w:r>
            <w:r w:rsidRPr="00217166">
              <w:rPr>
                <w:rFonts w:ascii="Times New Roman" w:hAnsi="Times New Roman"/>
              </w:rPr>
              <w:t xml:space="preserve"> два-три квадрата </w:t>
            </w:r>
            <w:r w:rsidR="00EC61B2" w:rsidRPr="00217166">
              <w:rPr>
                <w:rFonts w:ascii="Times New Roman" w:hAnsi="Times New Roman"/>
              </w:rPr>
              <w:t>по выбору преподавателя со всеми приобретёнными приёмами</w:t>
            </w:r>
            <w:r w:rsidRPr="00217166">
              <w:rPr>
                <w:rFonts w:ascii="Times New Roman" w:hAnsi="Times New Roman"/>
              </w:rPr>
              <w:t xml:space="preserve"> на известный джазовый стандарт</w:t>
            </w:r>
            <w:r w:rsidR="00EC61B2" w:rsidRPr="00217166">
              <w:rPr>
                <w:rFonts w:ascii="Times New Roman" w:hAnsi="Times New Roman"/>
              </w:rPr>
              <w:t>.</w:t>
            </w:r>
            <w:r w:rsidR="009B216E">
              <w:rPr>
                <w:rFonts w:ascii="Times New Roman" w:hAnsi="Times New Roman"/>
              </w:rPr>
              <w:t xml:space="preserve"> Полиметри</w:t>
            </w:r>
            <w:r w:rsidR="0093491D" w:rsidRPr="00217166">
              <w:rPr>
                <w:rFonts w:ascii="Times New Roman" w:hAnsi="Times New Roman"/>
              </w:rPr>
              <w:t>ческие этюды на малом барабане.</w:t>
            </w:r>
          </w:p>
          <w:p w14:paraId="2244483E" w14:textId="77777777" w:rsidR="0093491D" w:rsidRPr="00217166" w:rsidRDefault="0093491D" w:rsidP="00217166">
            <w:pPr>
              <w:tabs>
                <w:tab w:val="left" w:pos="7092"/>
              </w:tabs>
              <w:spacing w:after="0"/>
              <w:jc w:val="both"/>
              <w:rPr>
                <w:rFonts w:ascii="Times New Roman" w:hAnsi="Times New Roman"/>
              </w:rPr>
            </w:pPr>
            <w:r w:rsidRPr="00217166">
              <w:rPr>
                <w:rFonts w:ascii="Times New Roman" w:hAnsi="Times New Roman"/>
              </w:rPr>
              <w:lastRenderedPageBreak/>
              <w:t>Чтение с листа этюдов</w:t>
            </w:r>
            <w:r w:rsidR="00EC61B2" w:rsidRPr="00217166">
              <w:rPr>
                <w:rFonts w:ascii="Times New Roman" w:hAnsi="Times New Roman"/>
              </w:rPr>
              <w:t xml:space="preserve"> классического и джазового направлений.</w:t>
            </w:r>
          </w:p>
          <w:p w14:paraId="30944193" w14:textId="77777777" w:rsidR="00217166" w:rsidRPr="00217166" w:rsidRDefault="0093491D" w:rsidP="00217166">
            <w:pPr>
              <w:tabs>
                <w:tab w:val="left" w:pos="7092"/>
              </w:tabs>
              <w:spacing w:after="0"/>
              <w:jc w:val="both"/>
              <w:rPr>
                <w:rFonts w:ascii="Times New Roman" w:hAnsi="Times New Roman"/>
              </w:rPr>
            </w:pPr>
            <w:r w:rsidRPr="00217166">
              <w:rPr>
                <w:rFonts w:ascii="Times New Roman" w:hAnsi="Times New Roman"/>
              </w:rPr>
              <w:t>Ансамблевая практика. Совместное с преподавателем транскрибирование соло известных джазовых барабанщиков.</w:t>
            </w:r>
            <w:r w:rsidR="00217166" w:rsidRPr="00217166">
              <w:rPr>
                <w:rFonts w:ascii="Times New Roman" w:hAnsi="Times New Roman"/>
              </w:rPr>
              <w:t xml:space="preserve"> Работа над собственными сольными импровизациями на различные джазовые темы. </w:t>
            </w:r>
          </w:p>
          <w:p w14:paraId="42A47015" w14:textId="77777777" w:rsidR="0093491D" w:rsidRPr="00217166" w:rsidRDefault="0093491D" w:rsidP="00217166">
            <w:pPr>
              <w:tabs>
                <w:tab w:val="left" w:pos="7092"/>
              </w:tabs>
              <w:spacing w:after="0"/>
              <w:jc w:val="both"/>
              <w:rPr>
                <w:rFonts w:ascii="Times New Roman" w:hAnsi="Times New Roman"/>
              </w:rPr>
            </w:pPr>
          </w:p>
        </w:tc>
        <w:tc>
          <w:tcPr>
            <w:tcW w:w="1097" w:type="pct"/>
            <w:gridSpan w:val="2"/>
          </w:tcPr>
          <w:p w14:paraId="396C9AA3" w14:textId="77777777" w:rsidR="00EC61B2" w:rsidRPr="00217166" w:rsidRDefault="00217166" w:rsidP="00471C22">
            <w:pPr>
              <w:tabs>
                <w:tab w:val="left" w:pos="7092"/>
              </w:tabs>
              <w:spacing w:after="0"/>
              <w:ind w:left="-9873" w:right="-3438" w:firstLine="9923"/>
              <w:rPr>
                <w:rFonts w:ascii="Times New Roman" w:hAnsi="Times New Roman"/>
              </w:rPr>
            </w:pPr>
            <w:r w:rsidRPr="00217166">
              <w:rPr>
                <w:rFonts w:ascii="Times New Roman" w:hAnsi="Times New Roman"/>
              </w:rPr>
              <w:lastRenderedPageBreak/>
              <w:t>Чтение с листа.</w:t>
            </w:r>
          </w:p>
          <w:p w14:paraId="16754439" w14:textId="77777777" w:rsidR="00217166" w:rsidRPr="00217166" w:rsidRDefault="00217166" w:rsidP="00471C22">
            <w:pPr>
              <w:tabs>
                <w:tab w:val="left" w:pos="7092"/>
              </w:tabs>
              <w:spacing w:after="0"/>
              <w:ind w:left="-9873" w:right="-3438" w:firstLine="9923"/>
              <w:rPr>
                <w:rFonts w:ascii="Times New Roman" w:hAnsi="Times New Roman"/>
              </w:rPr>
            </w:pPr>
            <w:r w:rsidRPr="00217166">
              <w:rPr>
                <w:rFonts w:ascii="Times New Roman" w:hAnsi="Times New Roman"/>
              </w:rPr>
              <w:t>Работа над техническими</w:t>
            </w:r>
          </w:p>
          <w:p w14:paraId="2BC6EC7D" w14:textId="77777777" w:rsidR="00217166" w:rsidRPr="008B70B9" w:rsidRDefault="00217166" w:rsidP="00471C22">
            <w:pPr>
              <w:tabs>
                <w:tab w:val="left" w:pos="7092"/>
              </w:tabs>
              <w:spacing w:after="0"/>
              <w:ind w:left="-9873" w:right="-3438" w:firstLine="9923"/>
              <w:rPr>
                <w:rFonts w:ascii="Times New Roman" w:hAnsi="Times New Roman"/>
                <w:sz w:val="24"/>
                <w:szCs w:val="24"/>
              </w:rPr>
            </w:pPr>
            <w:r>
              <w:rPr>
                <w:rFonts w:ascii="Times New Roman" w:hAnsi="Times New Roman"/>
              </w:rPr>
              <w:t>у</w:t>
            </w:r>
            <w:r w:rsidRPr="00217166">
              <w:rPr>
                <w:rFonts w:ascii="Times New Roman" w:hAnsi="Times New Roman"/>
              </w:rPr>
              <w:t>пражнениями.</w:t>
            </w:r>
          </w:p>
        </w:tc>
        <w:tc>
          <w:tcPr>
            <w:tcW w:w="707" w:type="pct"/>
          </w:tcPr>
          <w:p w14:paraId="096B5094" w14:textId="77777777" w:rsidR="00EC61B2" w:rsidRPr="008B70B9" w:rsidRDefault="00EC61B2" w:rsidP="00471C22">
            <w:pPr>
              <w:spacing w:after="0"/>
              <w:jc w:val="center"/>
              <w:rPr>
                <w:rFonts w:ascii="Times New Roman" w:hAnsi="Times New Roman"/>
                <w:i/>
                <w:sz w:val="24"/>
                <w:szCs w:val="24"/>
              </w:rPr>
            </w:pPr>
          </w:p>
        </w:tc>
      </w:tr>
      <w:tr w:rsidR="00BE7C88" w:rsidRPr="008B70B9" w14:paraId="3D6EE80F" w14:textId="77777777" w:rsidTr="006F278A">
        <w:tc>
          <w:tcPr>
            <w:tcW w:w="990" w:type="pct"/>
          </w:tcPr>
          <w:p w14:paraId="7459DF1B" w14:textId="77777777" w:rsidR="00BE7C88" w:rsidRPr="008B70B9" w:rsidRDefault="0093491D" w:rsidP="00471C22">
            <w:pPr>
              <w:tabs>
                <w:tab w:val="left" w:pos="7092"/>
              </w:tabs>
              <w:spacing w:after="0"/>
              <w:ind w:left="142" w:right="-4786" w:hanging="142"/>
              <w:rPr>
                <w:rFonts w:ascii="Times New Roman" w:hAnsi="Times New Roman"/>
                <w:i/>
                <w:sz w:val="24"/>
                <w:szCs w:val="24"/>
              </w:rPr>
            </w:pPr>
            <w:r>
              <w:rPr>
                <w:rFonts w:ascii="Times New Roman" w:hAnsi="Times New Roman"/>
                <w:i/>
                <w:sz w:val="24"/>
                <w:szCs w:val="24"/>
              </w:rPr>
              <w:lastRenderedPageBreak/>
              <w:t>Репертуар</w:t>
            </w:r>
          </w:p>
        </w:tc>
        <w:tc>
          <w:tcPr>
            <w:tcW w:w="2206" w:type="pct"/>
            <w:gridSpan w:val="2"/>
          </w:tcPr>
          <w:p w14:paraId="36D10007" w14:textId="77777777" w:rsidR="00BE7C88" w:rsidRPr="00217166" w:rsidRDefault="00BE7C88" w:rsidP="00471C22">
            <w:pPr>
              <w:tabs>
                <w:tab w:val="left" w:pos="7092"/>
              </w:tabs>
              <w:spacing w:after="0"/>
              <w:jc w:val="both"/>
              <w:rPr>
                <w:rFonts w:ascii="Times New Roman" w:hAnsi="Times New Roman"/>
              </w:rPr>
            </w:pPr>
            <w:r w:rsidRPr="00217166">
              <w:rPr>
                <w:rFonts w:ascii="Times New Roman" w:hAnsi="Times New Roman"/>
              </w:rPr>
              <w:t>Работа над выпускной программой</w:t>
            </w:r>
            <w:r w:rsidR="00500047" w:rsidRPr="00217166">
              <w:rPr>
                <w:rFonts w:ascii="Times New Roman" w:hAnsi="Times New Roman"/>
              </w:rPr>
              <w:t>:</w:t>
            </w:r>
          </w:p>
          <w:p w14:paraId="0AFAD1B5" w14:textId="77777777" w:rsidR="00500047" w:rsidRDefault="009B216E" w:rsidP="00217166">
            <w:pPr>
              <w:tabs>
                <w:tab w:val="left" w:pos="7092"/>
              </w:tabs>
              <w:spacing w:after="0"/>
              <w:jc w:val="both"/>
              <w:rPr>
                <w:rFonts w:ascii="Times New Roman" w:hAnsi="Times New Roman"/>
                <w:sz w:val="24"/>
                <w:szCs w:val="24"/>
              </w:rPr>
            </w:pPr>
            <w:r>
              <w:rPr>
                <w:rFonts w:ascii="Times New Roman" w:hAnsi="Times New Roman"/>
              </w:rPr>
              <w:t>Полиметри</w:t>
            </w:r>
            <w:r w:rsidR="00217166" w:rsidRPr="00217166">
              <w:rPr>
                <w:rFonts w:ascii="Times New Roman" w:hAnsi="Times New Roman"/>
              </w:rPr>
              <w:t>ческий этюд на малом барабане</w:t>
            </w:r>
            <w:r w:rsidR="00217166">
              <w:rPr>
                <w:rFonts w:ascii="Times New Roman" w:hAnsi="Times New Roman"/>
                <w:sz w:val="24"/>
                <w:szCs w:val="24"/>
              </w:rPr>
              <w:t>.</w:t>
            </w:r>
          </w:p>
          <w:p w14:paraId="534BB2F7" w14:textId="77777777" w:rsidR="00B955BB" w:rsidRDefault="00B955BB" w:rsidP="00217166">
            <w:pPr>
              <w:tabs>
                <w:tab w:val="left" w:pos="7092"/>
              </w:tabs>
              <w:spacing w:after="0"/>
              <w:jc w:val="both"/>
              <w:rPr>
                <w:rFonts w:ascii="Times New Roman" w:hAnsi="Times New Roman"/>
              </w:rPr>
            </w:pPr>
            <w:r>
              <w:rPr>
                <w:rFonts w:ascii="Times New Roman" w:hAnsi="Times New Roman"/>
              </w:rPr>
              <w:t>Классическая пьеса на малом барабане с концертмейстером.</w:t>
            </w:r>
          </w:p>
          <w:p w14:paraId="1A1DA000" w14:textId="77777777" w:rsidR="000F3595" w:rsidRDefault="000F3595" w:rsidP="00217166">
            <w:pPr>
              <w:tabs>
                <w:tab w:val="left" w:pos="7092"/>
              </w:tabs>
              <w:spacing w:after="0"/>
              <w:jc w:val="both"/>
              <w:rPr>
                <w:rFonts w:ascii="Times New Roman" w:hAnsi="Times New Roman"/>
              </w:rPr>
            </w:pPr>
            <w:r>
              <w:rPr>
                <w:rFonts w:ascii="Times New Roman" w:hAnsi="Times New Roman"/>
              </w:rPr>
              <w:t>Джазовое произведение в стиле свинг с соло «по четыре» с ансамблем или концерт</w:t>
            </w:r>
            <w:r w:rsidR="001A0AC1">
              <w:rPr>
                <w:rFonts w:ascii="Times New Roman" w:hAnsi="Times New Roman"/>
              </w:rPr>
              <w:t>м</w:t>
            </w:r>
            <w:r>
              <w:rPr>
                <w:rFonts w:ascii="Times New Roman" w:hAnsi="Times New Roman"/>
              </w:rPr>
              <w:t>ейстером.</w:t>
            </w:r>
          </w:p>
          <w:p w14:paraId="7D8FD38C" w14:textId="77777777" w:rsidR="000F3595" w:rsidRDefault="000F3595" w:rsidP="00217166">
            <w:pPr>
              <w:tabs>
                <w:tab w:val="left" w:pos="7092"/>
              </w:tabs>
              <w:spacing w:after="0"/>
              <w:jc w:val="both"/>
              <w:rPr>
                <w:rFonts w:ascii="Times New Roman" w:hAnsi="Times New Roman"/>
              </w:rPr>
            </w:pPr>
            <w:r>
              <w:rPr>
                <w:rFonts w:ascii="Times New Roman" w:hAnsi="Times New Roman"/>
              </w:rPr>
              <w:t>Джазовое произведение с открытым соло.</w:t>
            </w:r>
          </w:p>
          <w:p w14:paraId="11B3A0DE" w14:textId="77777777" w:rsidR="00B955BB" w:rsidRPr="00B955BB" w:rsidRDefault="00B955BB" w:rsidP="00217166">
            <w:pPr>
              <w:tabs>
                <w:tab w:val="left" w:pos="7092"/>
              </w:tabs>
              <w:spacing w:after="0"/>
              <w:jc w:val="both"/>
              <w:rPr>
                <w:rFonts w:ascii="Times New Roman" w:hAnsi="Times New Roman"/>
              </w:rPr>
            </w:pPr>
          </w:p>
        </w:tc>
        <w:tc>
          <w:tcPr>
            <w:tcW w:w="1097" w:type="pct"/>
            <w:gridSpan w:val="2"/>
          </w:tcPr>
          <w:p w14:paraId="332F13A1" w14:textId="77777777" w:rsidR="00BE7C88" w:rsidRDefault="00BE7C88" w:rsidP="00471C22">
            <w:pPr>
              <w:tabs>
                <w:tab w:val="left" w:pos="7092"/>
              </w:tabs>
              <w:spacing w:after="0"/>
              <w:ind w:left="-9873" w:right="-3438" w:firstLine="9923"/>
              <w:rPr>
                <w:rFonts w:ascii="Times New Roman" w:hAnsi="Times New Roman"/>
              </w:rPr>
            </w:pPr>
            <w:r w:rsidRPr="00217166">
              <w:rPr>
                <w:rFonts w:ascii="Times New Roman" w:hAnsi="Times New Roman"/>
              </w:rPr>
              <w:t>Сочинение импровизации</w:t>
            </w:r>
            <w:r w:rsidR="00217166">
              <w:rPr>
                <w:rFonts w:ascii="Times New Roman" w:hAnsi="Times New Roman"/>
              </w:rPr>
              <w:t>.</w:t>
            </w:r>
          </w:p>
          <w:p w14:paraId="3010DD0F" w14:textId="77777777" w:rsidR="00217166" w:rsidRPr="00217166" w:rsidRDefault="00217166" w:rsidP="00471C22">
            <w:pPr>
              <w:tabs>
                <w:tab w:val="left" w:pos="7092"/>
              </w:tabs>
              <w:spacing w:after="0"/>
              <w:ind w:left="-9873" w:right="-3438" w:firstLine="9923"/>
              <w:rPr>
                <w:rFonts w:ascii="Times New Roman" w:hAnsi="Times New Roman"/>
              </w:rPr>
            </w:pPr>
            <w:r>
              <w:rPr>
                <w:rFonts w:ascii="Times New Roman" w:hAnsi="Times New Roman"/>
              </w:rPr>
              <w:t>Работа с метрономом.</w:t>
            </w:r>
          </w:p>
        </w:tc>
        <w:tc>
          <w:tcPr>
            <w:tcW w:w="707" w:type="pct"/>
          </w:tcPr>
          <w:p w14:paraId="11FD4C90" w14:textId="77777777" w:rsidR="00BE7C88" w:rsidRPr="00212C3D" w:rsidRDefault="00BE7C88" w:rsidP="00471C22">
            <w:pPr>
              <w:spacing w:after="0"/>
              <w:jc w:val="center"/>
              <w:rPr>
                <w:rFonts w:ascii="Times New Roman" w:hAnsi="Times New Roman"/>
                <w:i/>
              </w:rPr>
            </w:pPr>
            <w:r w:rsidRPr="00212C3D">
              <w:rPr>
                <w:rFonts w:ascii="Times New Roman" w:hAnsi="Times New Roman"/>
                <w:i/>
              </w:rPr>
              <w:t>Выпускной экзамен</w:t>
            </w:r>
          </w:p>
        </w:tc>
      </w:tr>
      <w:tr w:rsidR="005E2832" w:rsidRPr="008B70B9" w14:paraId="63751C3E" w14:textId="77777777" w:rsidTr="009B14BE">
        <w:trPr>
          <w:trHeight w:val="276"/>
        </w:trPr>
        <w:tc>
          <w:tcPr>
            <w:tcW w:w="5000" w:type="pct"/>
            <w:gridSpan w:val="6"/>
          </w:tcPr>
          <w:p w14:paraId="62C966AE" w14:textId="77777777" w:rsidR="005E2832" w:rsidRPr="008B70B9" w:rsidRDefault="005E2832" w:rsidP="009B14BE">
            <w:pPr>
              <w:tabs>
                <w:tab w:val="left" w:pos="7092"/>
              </w:tabs>
              <w:spacing w:after="0"/>
              <w:ind w:firstLine="5954"/>
              <w:rPr>
                <w:rFonts w:ascii="Times New Roman" w:hAnsi="Times New Roman"/>
                <w:sz w:val="24"/>
                <w:szCs w:val="24"/>
              </w:rPr>
            </w:pPr>
            <w:r>
              <w:rPr>
                <w:rFonts w:ascii="Times New Roman" w:hAnsi="Times New Roman"/>
                <w:sz w:val="24"/>
                <w:szCs w:val="24"/>
              </w:rPr>
              <w:t>9</w:t>
            </w:r>
            <w:r w:rsidRPr="008B70B9">
              <w:rPr>
                <w:rFonts w:ascii="Times New Roman" w:hAnsi="Times New Roman"/>
                <w:sz w:val="24"/>
                <w:szCs w:val="24"/>
              </w:rPr>
              <w:t xml:space="preserve"> класс</w:t>
            </w:r>
          </w:p>
        </w:tc>
      </w:tr>
      <w:tr w:rsidR="005E2832" w:rsidRPr="008B70B9" w14:paraId="459EEEA8" w14:textId="77777777" w:rsidTr="006F278A">
        <w:tc>
          <w:tcPr>
            <w:tcW w:w="990" w:type="pct"/>
          </w:tcPr>
          <w:p w14:paraId="1EC95A1B" w14:textId="77777777" w:rsidR="005E2832" w:rsidRPr="008B70B9" w:rsidRDefault="005E2832" w:rsidP="009B14BE">
            <w:pPr>
              <w:tabs>
                <w:tab w:val="left" w:pos="7092"/>
              </w:tabs>
              <w:spacing w:after="0"/>
              <w:ind w:left="142" w:right="-4786" w:hanging="142"/>
              <w:jc w:val="center"/>
              <w:rPr>
                <w:rFonts w:ascii="Times New Roman" w:hAnsi="Times New Roman"/>
                <w:i/>
                <w:sz w:val="24"/>
                <w:szCs w:val="24"/>
              </w:rPr>
            </w:pPr>
            <w:r w:rsidRPr="008B70B9">
              <w:rPr>
                <w:rFonts w:ascii="Times New Roman" w:hAnsi="Times New Roman"/>
                <w:i/>
                <w:sz w:val="24"/>
                <w:szCs w:val="24"/>
              </w:rPr>
              <w:t>Развитие</w:t>
            </w:r>
          </w:p>
          <w:p w14:paraId="2D9280A5" w14:textId="77777777" w:rsidR="005E2832" w:rsidRPr="008B70B9" w:rsidRDefault="005E2832" w:rsidP="009B14BE">
            <w:pPr>
              <w:tabs>
                <w:tab w:val="left" w:pos="7092"/>
              </w:tabs>
              <w:spacing w:after="0"/>
              <w:ind w:left="142" w:right="-4786" w:hanging="142"/>
              <w:jc w:val="center"/>
              <w:rPr>
                <w:rFonts w:ascii="Times New Roman" w:hAnsi="Times New Roman"/>
                <w:i/>
                <w:sz w:val="24"/>
                <w:szCs w:val="24"/>
              </w:rPr>
            </w:pPr>
            <w:r w:rsidRPr="008B70B9">
              <w:rPr>
                <w:rFonts w:ascii="Times New Roman" w:hAnsi="Times New Roman"/>
                <w:i/>
                <w:sz w:val="24"/>
                <w:szCs w:val="24"/>
              </w:rPr>
              <w:t>исполнительской</w:t>
            </w:r>
          </w:p>
          <w:p w14:paraId="685E14AD" w14:textId="77777777" w:rsidR="005E2832" w:rsidRPr="008B70B9" w:rsidRDefault="005E2832" w:rsidP="009B14BE">
            <w:pPr>
              <w:tabs>
                <w:tab w:val="left" w:pos="7092"/>
              </w:tabs>
              <w:spacing w:after="0"/>
              <w:ind w:right="-4786"/>
              <w:rPr>
                <w:rFonts w:ascii="Times New Roman" w:hAnsi="Times New Roman"/>
                <w:i/>
                <w:sz w:val="24"/>
                <w:szCs w:val="24"/>
              </w:rPr>
            </w:pPr>
            <w:r w:rsidRPr="008B70B9">
              <w:rPr>
                <w:rFonts w:ascii="Times New Roman" w:hAnsi="Times New Roman"/>
                <w:i/>
                <w:sz w:val="24"/>
                <w:szCs w:val="24"/>
              </w:rPr>
              <w:t xml:space="preserve">Развитие </w:t>
            </w:r>
          </w:p>
          <w:p w14:paraId="7C4C2FC6" w14:textId="77777777" w:rsidR="005E2832" w:rsidRPr="008B70B9" w:rsidRDefault="005E2832" w:rsidP="009B14BE">
            <w:pPr>
              <w:tabs>
                <w:tab w:val="left" w:pos="7092"/>
              </w:tabs>
              <w:spacing w:after="0"/>
              <w:ind w:left="142" w:right="-4786" w:hanging="142"/>
              <w:rPr>
                <w:rFonts w:ascii="Times New Roman" w:hAnsi="Times New Roman"/>
                <w:i/>
                <w:sz w:val="24"/>
                <w:szCs w:val="24"/>
              </w:rPr>
            </w:pPr>
            <w:r w:rsidRPr="008B70B9">
              <w:rPr>
                <w:rFonts w:ascii="Times New Roman" w:hAnsi="Times New Roman"/>
                <w:i/>
                <w:sz w:val="24"/>
                <w:szCs w:val="24"/>
              </w:rPr>
              <w:t xml:space="preserve">исполнительской </w:t>
            </w:r>
          </w:p>
          <w:p w14:paraId="11D1B399" w14:textId="77777777" w:rsidR="005E2832" w:rsidRPr="008B70B9" w:rsidRDefault="005E2832" w:rsidP="009B14BE">
            <w:pPr>
              <w:tabs>
                <w:tab w:val="left" w:pos="7092"/>
              </w:tabs>
              <w:spacing w:after="0"/>
              <w:ind w:left="142" w:right="-4786" w:hanging="142"/>
              <w:rPr>
                <w:rFonts w:ascii="Times New Roman" w:hAnsi="Times New Roman"/>
                <w:i/>
                <w:sz w:val="24"/>
                <w:szCs w:val="24"/>
              </w:rPr>
            </w:pPr>
            <w:r>
              <w:rPr>
                <w:rFonts w:ascii="Times New Roman" w:hAnsi="Times New Roman"/>
                <w:i/>
                <w:sz w:val="24"/>
                <w:szCs w:val="24"/>
              </w:rPr>
              <w:t>техники</w:t>
            </w:r>
          </w:p>
          <w:p w14:paraId="34E3A104" w14:textId="77777777" w:rsidR="005E2832" w:rsidRPr="008B70B9" w:rsidRDefault="005E2832" w:rsidP="009B14BE">
            <w:pPr>
              <w:tabs>
                <w:tab w:val="left" w:pos="7092"/>
              </w:tabs>
              <w:spacing w:after="0"/>
              <w:ind w:left="142" w:hanging="142"/>
              <w:jc w:val="center"/>
              <w:rPr>
                <w:rFonts w:ascii="Times New Roman" w:hAnsi="Times New Roman"/>
                <w:i/>
                <w:sz w:val="24"/>
                <w:szCs w:val="24"/>
              </w:rPr>
            </w:pPr>
          </w:p>
        </w:tc>
        <w:tc>
          <w:tcPr>
            <w:tcW w:w="2206" w:type="pct"/>
            <w:gridSpan w:val="2"/>
          </w:tcPr>
          <w:p w14:paraId="1BA4E548" w14:textId="77777777" w:rsidR="005E2832" w:rsidRPr="008B70B9" w:rsidRDefault="005E2832" w:rsidP="000F3595">
            <w:pPr>
              <w:tabs>
                <w:tab w:val="left" w:pos="7092"/>
              </w:tabs>
              <w:spacing w:after="0"/>
              <w:rPr>
                <w:rFonts w:ascii="Times New Roman" w:hAnsi="Times New Roman"/>
                <w:sz w:val="24"/>
                <w:szCs w:val="24"/>
              </w:rPr>
            </w:pPr>
          </w:p>
          <w:p w14:paraId="1FFCB1EE" w14:textId="77777777" w:rsidR="005E2832" w:rsidRPr="000F3595" w:rsidRDefault="005E2832" w:rsidP="000F3595">
            <w:pPr>
              <w:tabs>
                <w:tab w:val="left" w:pos="7092"/>
              </w:tabs>
              <w:spacing w:after="0"/>
              <w:jc w:val="both"/>
              <w:rPr>
                <w:rFonts w:ascii="Times New Roman" w:hAnsi="Times New Roman"/>
              </w:rPr>
            </w:pPr>
            <w:r w:rsidRPr="000F3595">
              <w:rPr>
                <w:rFonts w:ascii="Times New Roman" w:hAnsi="Times New Roman"/>
              </w:rPr>
              <w:t xml:space="preserve">Исполнение </w:t>
            </w:r>
            <w:r w:rsidRPr="000F3595">
              <w:rPr>
                <w:rFonts w:ascii="Times New Roman" w:hAnsi="Times New Roman"/>
                <w:lang w:val="en-US"/>
              </w:rPr>
              <w:t>SOLO</w:t>
            </w:r>
            <w:r w:rsidRPr="000F3595">
              <w:rPr>
                <w:rFonts w:ascii="Times New Roman" w:hAnsi="Times New Roman"/>
              </w:rPr>
              <w:t xml:space="preserve"> два-три квадрата по выбору преподавателя со всеми приобретёнными приёмами на известный джазовый стандарт.</w:t>
            </w:r>
          </w:p>
          <w:p w14:paraId="3C42C8D5" w14:textId="77777777" w:rsidR="005E2832" w:rsidRPr="000F3595" w:rsidRDefault="009B216E" w:rsidP="000F3595">
            <w:pPr>
              <w:tabs>
                <w:tab w:val="left" w:pos="7092"/>
              </w:tabs>
              <w:spacing w:after="0"/>
              <w:jc w:val="both"/>
              <w:rPr>
                <w:rFonts w:ascii="Times New Roman" w:hAnsi="Times New Roman"/>
              </w:rPr>
            </w:pPr>
            <w:r>
              <w:rPr>
                <w:rFonts w:ascii="Times New Roman" w:hAnsi="Times New Roman"/>
              </w:rPr>
              <w:t>Полиметри</w:t>
            </w:r>
            <w:r w:rsidR="000F3595" w:rsidRPr="000F3595">
              <w:rPr>
                <w:rFonts w:ascii="Times New Roman" w:hAnsi="Times New Roman"/>
              </w:rPr>
              <w:t>ческие этюды.</w:t>
            </w:r>
          </w:p>
          <w:p w14:paraId="691F7742" w14:textId="77777777" w:rsidR="005E2832" w:rsidRPr="000F3595" w:rsidRDefault="000F3595" w:rsidP="000F3595">
            <w:pPr>
              <w:tabs>
                <w:tab w:val="left" w:pos="7092"/>
              </w:tabs>
              <w:spacing w:after="0"/>
              <w:jc w:val="both"/>
              <w:rPr>
                <w:rFonts w:ascii="Times New Roman" w:hAnsi="Times New Roman"/>
              </w:rPr>
            </w:pPr>
            <w:r w:rsidRPr="000F3595">
              <w:rPr>
                <w:rFonts w:ascii="Times New Roman" w:hAnsi="Times New Roman"/>
              </w:rPr>
              <w:t xml:space="preserve">Чтение с листа </w:t>
            </w:r>
            <w:proofErr w:type="gramStart"/>
            <w:r w:rsidRPr="000F3595">
              <w:rPr>
                <w:rFonts w:ascii="Times New Roman" w:hAnsi="Times New Roman"/>
              </w:rPr>
              <w:t>этюдов</w:t>
            </w:r>
            <w:r w:rsidR="005E2832" w:rsidRPr="000F3595">
              <w:rPr>
                <w:rFonts w:ascii="Times New Roman" w:hAnsi="Times New Roman"/>
              </w:rPr>
              <w:t xml:space="preserve">  джазового</w:t>
            </w:r>
            <w:proofErr w:type="gramEnd"/>
            <w:r w:rsidR="005E2832" w:rsidRPr="000F3595">
              <w:rPr>
                <w:rFonts w:ascii="Times New Roman" w:hAnsi="Times New Roman"/>
              </w:rPr>
              <w:t xml:space="preserve"> направления.</w:t>
            </w:r>
          </w:p>
          <w:p w14:paraId="772EFDAF" w14:textId="77777777" w:rsidR="000F3595" w:rsidRPr="000F3595" w:rsidRDefault="000F3595" w:rsidP="000F3595">
            <w:pPr>
              <w:tabs>
                <w:tab w:val="left" w:pos="7092"/>
              </w:tabs>
              <w:spacing w:after="0"/>
              <w:jc w:val="both"/>
              <w:rPr>
                <w:rFonts w:ascii="Times New Roman" w:hAnsi="Times New Roman"/>
              </w:rPr>
            </w:pPr>
            <w:r w:rsidRPr="000F3595">
              <w:rPr>
                <w:rFonts w:ascii="Times New Roman" w:hAnsi="Times New Roman"/>
              </w:rPr>
              <w:t xml:space="preserve">Сочинение собственной импровизации на основе транскрибированных соло известных барабанщиков в пройденных стилях. </w:t>
            </w:r>
          </w:p>
          <w:p w14:paraId="60C71331" w14:textId="77777777" w:rsidR="000F3595" w:rsidRDefault="000F3595" w:rsidP="000F3595">
            <w:pPr>
              <w:tabs>
                <w:tab w:val="left" w:pos="7092"/>
              </w:tabs>
              <w:spacing w:after="0"/>
              <w:jc w:val="both"/>
              <w:rPr>
                <w:rFonts w:ascii="Times New Roman" w:hAnsi="Times New Roman"/>
              </w:rPr>
            </w:pPr>
            <w:r w:rsidRPr="000F3595">
              <w:rPr>
                <w:rFonts w:ascii="Times New Roman" w:hAnsi="Times New Roman"/>
              </w:rPr>
              <w:t>Игра в ансамбле. Концертная практика.</w:t>
            </w:r>
          </w:p>
          <w:p w14:paraId="503818F0" w14:textId="77777777" w:rsidR="00C14D23" w:rsidRDefault="00C14D23" w:rsidP="000F3595">
            <w:pPr>
              <w:tabs>
                <w:tab w:val="left" w:pos="7092"/>
              </w:tabs>
              <w:spacing w:after="0"/>
              <w:jc w:val="both"/>
              <w:rPr>
                <w:rFonts w:ascii="Times New Roman" w:hAnsi="Times New Roman"/>
              </w:rPr>
            </w:pPr>
          </w:p>
          <w:p w14:paraId="13219CBC" w14:textId="77777777" w:rsidR="00C14D23" w:rsidRDefault="00C14D23" w:rsidP="000F3595">
            <w:pPr>
              <w:tabs>
                <w:tab w:val="left" w:pos="7092"/>
              </w:tabs>
              <w:spacing w:after="0"/>
              <w:jc w:val="both"/>
              <w:rPr>
                <w:rFonts w:ascii="Times New Roman" w:hAnsi="Times New Roman"/>
              </w:rPr>
            </w:pPr>
          </w:p>
          <w:p w14:paraId="0B86A135" w14:textId="77777777" w:rsidR="00C14D23" w:rsidRPr="000F3595" w:rsidRDefault="00C14D23" w:rsidP="000F3595">
            <w:pPr>
              <w:tabs>
                <w:tab w:val="left" w:pos="7092"/>
              </w:tabs>
              <w:spacing w:after="0"/>
              <w:jc w:val="both"/>
              <w:rPr>
                <w:rFonts w:ascii="Times New Roman" w:hAnsi="Times New Roman"/>
              </w:rPr>
            </w:pPr>
          </w:p>
          <w:p w14:paraId="46E3179D" w14:textId="77777777" w:rsidR="005E2832" w:rsidRPr="008B70B9" w:rsidRDefault="005E2832" w:rsidP="000F3595">
            <w:pPr>
              <w:pStyle w:val="a5"/>
              <w:spacing w:after="0"/>
              <w:jc w:val="both"/>
              <w:rPr>
                <w:rFonts w:ascii="Times New Roman" w:hAnsi="Times New Roman"/>
                <w:sz w:val="24"/>
                <w:szCs w:val="24"/>
              </w:rPr>
            </w:pPr>
          </w:p>
        </w:tc>
        <w:tc>
          <w:tcPr>
            <w:tcW w:w="1097" w:type="pct"/>
            <w:gridSpan w:val="2"/>
          </w:tcPr>
          <w:p w14:paraId="110DC611" w14:textId="77777777" w:rsidR="005E2832" w:rsidRPr="000F3595" w:rsidRDefault="000F3595" w:rsidP="009B14BE">
            <w:pPr>
              <w:tabs>
                <w:tab w:val="left" w:pos="7092"/>
              </w:tabs>
              <w:spacing w:after="0"/>
              <w:ind w:left="-9873" w:right="-3438" w:firstLine="9923"/>
              <w:rPr>
                <w:rFonts w:ascii="Times New Roman" w:hAnsi="Times New Roman"/>
              </w:rPr>
            </w:pPr>
            <w:r w:rsidRPr="000F3595">
              <w:rPr>
                <w:rFonts w:ascii="Times New Roman" w:hAnsi="Times New Roman"/>
              </w:rPr>
              <w:t xml:space="preserve">Игра технических </w:t>
            </w:r>
          </w:p>
          <w:p w14:paraId="58744075" w14:textId="77777777" w:rsidR="000F3595" w:rsidRPr="000F3595" w:rsidRDefault="000F3595" w:rsidP="000F3595">
            <w:pPr>
              <w:tabs>
                <w:tab w:val="left" w:pos="1836"/>
              </w:tabs>
              <w:spacing w:after="0"/>
              <w:ind w:left="-9873" w:right="-3438" w:firstLine="9923"/>
              <w:rPr>
                <w:rFonts w:ascii="Times New Roman" w:hAnsi="Times New Roman"/>
              </w:rPr>
            </w:pPr>
            <w:r w:rsidRPr="000F3595">
              <w:rPr>
                <w:rFonts w:ascii="Times New Roman" w:hAnsi="Times New Roman"/>
              </w:rPr>
              <w:t>Упражнений.</w:t>
            </w:r>
            <w:r w:rsidRPr="000F3595">
              <w:rPr>
                <w:rFonts w:ascii="Times New Roman" w:hAnsi="Times New Roman"/>
              </w:rPr>
              <w:tab/>
            </w:r>
          </w:p>
          <w:p w14:paraId="7ED9B0E0" w14:textId="77777777" w:rsidR="000F3595" w:rsidRPr="000F3595" w:rsidRDefault="000F3595" w:rsidP="009B14BE">
            <w:pPr>
              <w:tabs>
                <w:tab w:val="left" w:pos="7092"/>
              </w:tabs>
              <w:spacing w:after="0"/>
              <w:ind w:left="-9873" w:right="-3438" w:firstLine="9923"/>
              <w:rPr>
                <w:rFonts w:ascii="Times New Roman" w:hAnsi="Times New Roman"/>
              </w:rPr>
            </w:pPr>
            <w:r w:rsidRPr="000F3595">
              <w:rPr>
                <w:rFonts w:ascii="Times New Roman" w:hAnsi="Times New Roman"/>
              </w:rPr>
              <w:t>Работа с метрономом и</w:t>
            </w:r>
          </w:p>
          <w:p w14:paraId="0063828E" w14:textId="77777777" w:rsidR="000F3595" w:rsidRPr="008B70B9" w:rsidRDefault="00B869E7" w:rsidP="009B14BE">
            <w:pPr>
              <w:tabs>
                <w:tab w:val="left" w:pos="7092"/>
              </w:tabs>
              <w:spacing w:after="0"/>
              <w:ind w:left="-9873" w:right="-3438" w:firstLine="9923"/>
              <w:rPr>
                <w:rFonts w:ascii="Times New Roman" w:hAnsi="Times New Roman"/>
                <w:sz w:val="24"/>
                <w:szCs w:val="24"/>
              </w:rPr>
            </w:pPr>
            <w:r>
              <w:rPr>
                <w:rFonts w:ascii="Times New Roman" w:hAnsi="Times New Roman"/>
              </w:rPr>
              <w:t>ф</w:t>
            </w:r>
            <w:r w:rsidR="000F3595" w:rsidRPr="000F3595">
              <w:rPr>
                <w:rFonts w:ascii="Times New Roman" w:hAnsi="Times New Roman"/>
              </w:rPr>
              <w:t>онограммой.</w:t>
            </w:r>
          </w:p>
        </w:tc>
        <w:tc>
          <w:tcPr>
            <w:tcW w:w="707" w:type="pct"/>
          </w:tcPr>
          <w:p w14:paraId="04943AC3" w14:textId="77777777" w:rsidR="005E2832" w:rsidRPr="008B70B9" w:rsidRDefault="005E2832" w:rsidP="009B14BE">
            <w:pPr>
              <w:spacing w:after="0"/>
              <w:jc w:val="center"/>
              <w:rPr>
                <w:rFonts w:ascii="Times New Roman" w:hAnsi="Times New Roman"/>
                <w:i/>
                <w:sz w:val="24"/>
                <w:szCs w:val="24"/>
              </w:rPr>
            </w:pPr>
          </w:p>
        </w:tc>
      </w:tr>
      <w:tr w:rsidR="005E2832" w:rsidRPr="008B70B9" w14:paraId="32678850" w14:textId="77777777" w:rsidTr="006F278A">
        <w:tc>
          <w:tcPr>
            <w:tcW w:w="990" w:type="pct"/>
          </w:tcPr>
          <w:p w14:paraId="7D36847F" w14:textId="77777777" w:rsidR="005E2832" w:rsidRPr="008B70B9" w:rsidRDefault="000F3595" w:rsidP="000F3595">
            <w:pPr>
              <w:tabs>
                <w:tab w:val="left" w:pos="7092"/>
              </w:tabs>
              <w:spacing w:after="0"/>
              <w:ind w:left="142" w:right="-4786" w:hanging="142"/>
              <w:rPr>
                <w:rFonts w:ascii="Times New Roman" w:hAnsi="Times New Roman"/>
                <w:i/>
                <w:sz w:val="24"/>
                <w:szCs w:val="24"/>
              </w:rPr>
            </w:pPr>
            <w:r>
              <w:rPr>
                <w:rFonts w:ascii="Times New Roman" w:hAnsi="Times New Roman"/>
                <w:i/>
                <w:sz w:val="24"/>
                <w:szCs w:val="24"/>
              </w:rPr>
              <w:t>Репертуар</w:t>
            </w:r>
          </w:p>
        </w:tc>
        <w:tc>
          <w:tcPr>
            <w:tcW w:w="2206" w:type="pct"/>
            <w:gridSpan w:val="2"/>
          </w:tcPr>
          <w:p w14:paraId="2F85F18D" w14:textId="77777777" w:rsidR="000F3595" w:rsidRPr="00217166" w:rsidRDefault="000F3595" w:rsidP="000F3595">
            <w:pPr>
              <w:tabs>
                <w:tab w:val="left" w:pos="7092"/>
              </w:tabs>
              <w:spacing w:after="0"/>
              <w:jc w:val="both"/>
              <w:rPr>
                <w:rFonts w:ascii="Times New Roman" w:hAnsi="Times New Roman"/>
              </w:rPr>
            </w:pPr>
            <w:r w:rsidRPr="00217166">
              <w:rPr>
                <w:rFonts w:ascii="Times New Roman" w:hAnsi="Times New Roman"/>
              </w:rPr>
              <w:t>Работа над выпускной программой:</w:t>
            </w:r>
          </w:p>
          <w:p w14:paraId="409079FA" w14:textId="77777777" w:rsidR="000F3595" w:rsidRDefault="009B216E" w:rsidP="000F3595">
            <w:pPr>
              <w:tabs>
                <w:tab w:val="left" w:pos="7092"/>
              </w:tabs>
              <w:spacing w:after="0"/>
              <w:jc w:val="both"/>
              <w:rPr>
                <w:rFonts w:ascii="Times New Roman" w:hAnsi="Times New Roman"/>
                <w:sz w:val="24"/>
                <w:szCs w:val="24"/>
              </w:rPr>
            </w:pPr>
            <w:r>
              <w:rPr>
                <w:rFonts w:ascii="Times New Roman" w:hAnsi="Times New Roman"/>
              </w:rPr>
              <w:t>Полиметри</w:t>
            </w:r>
            <w:r w:rsidR="000F3595" w:rsidRPr="00217166">
              <w:rPr>
                <w:rFonts w:ascii="Times New Roman" w:hAnsi="Times New Roman"/>
              </w:rPr>
              <w:t>ческий этюд на малом барабане</w:t>
            </w:r>
            <w:r w:rsidR="000F3595">
              <w:rPr>
                <w:rFonts w:ascii="Times New Roman" w:hAnsi="Times New Roman"/>
                <w:sz w:val="24"/>
                <w:szCs w:val="24"/>
              </w:rPr>
              <w:t>.</w:t>
            </w:r>
          </w:p>
          <w:p w14:paraId="01A437CD" w14:textId="77777777" w:rsidR="000F3595" w:rsidRDefault="000F3595" w:rsidP="000F3595">
            <w:pPr>
              <w:tabs>
                <w:tab w:val="left" w:pos="7092"/>
              </w:tabs>
              <w:spacing w:after="0"/>
              <w:jc w:val="both"/>
              <w:rPr>
                <w:rFonts w:ascii="Times New Roman" w:hAnsi="Times New Roman"/>
              </w:rPr>
            </w:pPr>
            <w:r>
              <w:rPr>
                <w:rFonts w:ascii="Times New Roman" w:hAnsi="Times New Roman"/>
              </w:rPr>
              <w:t>Классическая пьеса на малом барабане с концертмейстером.</w:t>
            </w:r>
          </w:p>
          <w:p w14:paraId="13FD6DFF" w14:textId="77777777" w:rsidR="000F3595" w:rsidRDefault="000F3595" w:rsidP="000F3595">
            <w:pPr>
              <w:tabs>
                <w:tab w:val="left" w:pos="7092"/>
              </w:tabs>
              <w:spacing w:after="0"/>
              <w:jc w:val="both"/>
              <w:rPr>
                <w:rFonts w:ascii="Times New Roman" w:hAnsi="Times New Roman"/>
              </w:rPr>
            </w:pPr>
            <w:r>
              <w:rPr>
                <w:rFonts w:ascii="Times New Roman" w:hAnsi="Times New Roman"/>
              </w:rPr>
              <w:t>Джазовое произведение в стиле свинг с соло «по четыре» с ансамблем или концерт</w:t>
            </w:r>
            <w:r w:rsidR="000D56FE">
              <w:rPr>
                <w:rFonts w:ascii="Times New Roman" w:hAnsi="Times New Roman"/>
              </w:rPr>
              <w:t>м</w:t>
            </w:r>
            <w:r>
              <w:rPr>
                <w:rFonts w:ascii="Times New Roman" w:hAnsi="Times New Roman"/>
              </w:rPr>
              <w:t>ейстером.</w:t>
            </w:r>
          </w:p>
          <w:p w14:paraId="7C717DCA" w14:textId="77777777" w:rsidR="000F3595" w:rsidRDefault="000F3595" w:rsidP="000F3595">
            <w:pPr>
              <w:tabs>
                <w:tab w:val="left" w:pos="7092"/>
              </w:tabs>
              <w:spacing w:after="0"/>
              <w:jc w:val="both"/>
              <w:rPr>
                <w:rFonts w:ascii="Times New Roman" w:hAnsi="Times New Roman"/>
              </w:rPr>
            </w:pPr>
            <w:r>
              <w:rPr>
                <w:rFonts w:ascii="Times New Roman" w:hAnsi="Times New Roman"/>
              </w:rPr>
              <w:t>Джазовое произведение с открытым соло.</w:t>
            </w:r>
          </w:p>
          <w:p w14:paraId="28F3B5E4" w14:textId="77777777" w:rsidR="005E2832" w:rsidRPr="008B70B9" w:rsidRDefault="005E2832" w:rsidP="000F3595">
            <w:pPr>
              <w:pStyle w:val="a5"/>
              <w:tabs>
                <w:tab w:val="left" w:pos="7092"/>
              </w:tabs>
              <w:spacing w:after="0"/>
              <w:jc w:val="both"/>
              <w:rPr>
                <w:rFonts w:ascii="Times New Roman" w:hAnsi="Times New Roman"/>
                <w:sz w:val="24"/>
                <w:szCs w:val="24"/>
              </w:rPr>
            </w:pPr>
          </w:p>
        </w:tc>
        <w:tc>
          <w:tcPr>
            <w:tcW w:w="1097" w:type="pct"/>
            <w:gridSpan w:val="2"/>
          </w:tcPr>
          <w:p w14:paraId="2895C5AB" w14:textId="77777777" w:rsidR="005E2832" w:rsidRDefault="005E2832" w:rsidP="009B14BE">
            <w:pPr>
              <w:tabs>
                <w:tab w:val="left" w:pos="7092"/>
              </w:tabs>
              <w:spacing w:after="0"/>
              <w:ind w:left="-9873" w:right="-3438" w:firstLine="9923"/>
              <w:rPr>
                <w:rFonts w:ascii="Times New Roman" w:hAnsi="Times New Roman"/>
              </w:rPr>
            </w:pPr>
            <w:r w:rsidRPr="000F3595">
              <w:rPr>
                <w:rFonts w:ascii="Times New Roman" w:hAnsi="Times New Roman"/>
              </w:rPr>
              <w:t>Сочинение импровизации</w:t>
            </w:r>
            <w:r w:rsidR="000F3595">
              <w:rPr>
                <w:rFonts w:ascii="Times New Roman" w:hAnsi="Times New Roman"/>
              </w:rPr>
              <w:t>.</w:t>
            </w:r>
          </w:p>
          <w:p w14:paraId="14CD02CC" w14:textId="77777777" w:rsidR="000F3595" w:rsidRDefault="000F3595" w:rsidP="009B14BE">
            <w:pPr>
              <w:tabs>
                <w:tab w:val="left" w:pos="7092"/>
              </w:tabs>
              <w:spacing w:after="0"/>
              <w:ind w:left="-9873" w:right="-3438" w:firstLine="9923"/>
              <w:rPr>
                <w:rFonts w:ascii="Times New Roman" w:hAnsi="Times New Roman"/>
              </w:rPr>
            </w:pPr>
            <w:r>
              <w:rPr>
                <w:rFonts w:ascii="Times New Roman" w:hAnsi="Times New Roman"/>
              </w:rPr>
              <w:t>Транскрибирование соло</w:t>
            </w:r>
          </w:p>
          <w:p w14:paraId="17F0FF23" w14:textId="77777777" w:rsidR="000F3595" w:rsidRDefault="000F3595" w:rsidP="009B14BE">
            <w:pPr>
              <w:tabs>
                <w:tab w:val="left" w:pos="7092"/>
              </w:tabs>
              <w:spacing w:after="0"/>
              <w:ind w:left="-9873" w:right="-3438" w:firstLine="9923"/>
              <w:rPr>
                <w:rFonts w:ascii="Times New Roman" w:hAnsi="Times New Roman"/>
              </w:rPr>
            </w:pPr>
            <w:r>
              <w:rPr>
                <w:rFonts w:ascii="Times New Roman" w:hAnsi="Times New Roman"/>
              </w:rPr>
              <w:t xml:space="preserve">известных джазовых </w:t>
            </w:r>
          </w:p>
          <w:p w14:paraId="1378AFF1" w14:textId="77777777" w:rsidR="000F3595" w:rsidRPr="000F3595" w:rsidRDefault="000F3595" w:rsidP="000F3595">
            <w:pPr>
              <w:tabs>
                <w:tab w:val="left" w:pos="7092"/>
              </w:tabs>
              <w:spacing w:after="0"/>
              <w:ind w:left="-9873" w:right="-3438" w:firstLine="9923"/>
              <w:rPr>
                <w:rFonts w:ascii="Times New Roman" w:hAnsi="Times New Roman"/>
              </w:rPr>
            </w:pPr>
            <w:r>
              <w:rPr>
                <w:rFonts w:ascii="Times New Roman" w:hAnsi="Times New Roman"/>
              </w:rPr>
              <w:t>барабанщиков.</w:t>
            </w:r>
          </w:p>
        </w:tc>
        <w:tc>
          <w:tcPr>
            <w:tcW w:w="707" w:type="pct"/>
          </w:tcPr>
          <w:p w14:paraId="18027C4E" w14:textId="77777777" w:rsidR="005E2832" w:rsidRPr="000F3595" w:rsidRDefault="005E2832" w:rsidP="009B14BE">
            <w:pPr>
              <w:spacing w:after="0"/>
              <w:jc w:val="center"/>
              <w:rPr>
                <w:rFonts w:ascii="Times New Roman" w:hAnsi="Times New Roman"/>
                <w:i/>
              </w:rPr>
            </w:pPr>
            <w:r w:rsidRPr="000F3595">
              <w:rPr>
                <w:rFonts w:ascii="Times New Roman" w:hAnsi="Times New Roman"/>
                <w:i/>
              </w:rPr>
              <w:t>Выпускной экзамен</w:t>
            </w:r>
          </w:p>
        </w:tc>
      </w:tr>
    </w:tbl>
    <w:p w14:paraId="48E545F2" w14:textId="77777777" w:rsidR="00C14D23" w:rsidRDefault="00C14D23">
      <w:pPr>
        <w:spacing w:after="0" w:line="240" w:lineRule="auto"/>
        <w:rPr>
          <w:rFonts w:ascii="Times New Roman" w:hAnsi="Times New Roman"/>
          <w:b/>
          <w:sz w:val="24"/>
          <w:szCs w:val="24"/>
        </w:rPr>
      </w:pPr>
      <w:r>
        <w:rPr>
          <w:rFonts w:ascii="Times New Roman" w:hAnsi="Times New Roman"/>
          <w:b/>
          <w:sz w:val="24"/>
          <w:szCs w:val="24"/>
        </w:rPr>
        <w:br w:type="page"/>
      </w:r>
    </w:p>
    <w:p w14:paraId="1EB9296F" w14:textId="77777777" w:rsidR="001E0707" w:rsidRPr="008B70B9" w:rsidRDefault="001E0707" w:rsidP="00C46881"/>
    <w:p w14:paraId="40775CF8" w14:textId="77777777" w:rsidR="00341CC4" w:rsidRPr="008B70B9" w:rsidRDefault="00C15827" w:rsidP="00471C22">
      <w:pPr>
        <w:spacing w:after="0"/>
        <w:ind w:firstLine="709"/>
        <w:jc w:val="center"/>
        <w:rPr>
          <w:rFonts w:ascii="Times New Roman" w:eastAsia="Times New Roman" w:hAnsi="Times New Roman"/>
          <w:b/>
          <w:sz w:val="24"/>
          <w:szCs w:val="24"/>
          <w:lang w:eastAsia="ru-RU"/>
        </w:rPr>
      </w:pPr>
      <w:r>
        <w:rPr>
          <w:rFonts w:ascii="Times New Roman" w:hAnsi="Times New Roman"/>
          <w:b/>
          <w:sz w:val="24"/>
          <w:szCs w:val="24"/>
        </w:rPr>
        <w:t>3</w:t>
      </w:r>
      <w:r w:rsidR="00080896" w:rsidRPr="008B70B9">
        <w:rPr>
          <w:rFonts w:ascii="Times New Roman" w:hAnsi="Times New Roman"/>
          <w:b/>
          <w:sz w:val="24"/>
          <w:szCs w:val="24"/>
        </w:rPr>
        <w:t>.</w:t>
      </w:r>
      <w:r w:rsidR="00AF101E" w:rsidRPr="008B70B9">
        <w:rPr>
          <w:rFonts w:ascii="Times New Roman" w:hAnsi="Times New Roman"/>
          <w:b/>
          <w:sz w:val="24"/>
          <w:szCs w:val="24"/>
        </w:rPr>
        <w:t xml:space="preserve"> </w:t>
      </w:r>
      <w:r w:rsidR="00341CC4" w:rsidRPr="008B70B9">
        <w:rPr>
          <w:rFonts w:ascii="Times New Roman" w:eastAsia="Times New Roman" w:hAnsi="Times New Roman"/>
          <w:b/>
          <w:sz w:val="24"/>
          <w:szCs w:val="24"/>
          <w:lang w:eastAsia="ru-RU"/>
        </w:rPr>
        <w:t>Формы и методы контроля, система оценок</w:t>
      </w:r>
    </w:p>
    <w:p w14:paraId="3E36612C" w14:textId="77777777" w:rsidR="00BD4F05" w:rsidRPr="008B70B9" w:rsidRDefault="003020DF" w:rsidP="00471C22">
      <w:pPr>
        <w:numPr>
          <w:ilvl w:val="0"/>
          <w:numId w:val="1"/>
        </w:numPr>
        <w:spacing w:after="0"/>
        <w:ind w:left="0" w:firstLine="706"/>
        <w:jc w:val="both"/>
        <w:rPr>
          <w:rFonts w:ascii="Times New Roman" w:eastAsia="Times New Roman" w:hAnsi="Times New Roman"/>
          <w:i/>
          <w:color w:val="000000"/>
          <w:sz w:val="24"/>
          <w:szCs w:val="24"/>
          <w:lang w:eastAsia="ru-RU"/>
        </w:rPr>
      </w:pPr>
      <w:r w:rsidRPr="008B70B9">
        <w:rPr>
          <w:rFonts w:ascii="Times New Roman" w:eastAsia="Times New Roman" w:hAnsi="Times New Roman"/>
          <w:i/>
          <w:color w:val="000000"/>
          <w:sz w:val="24"/>
          <w:szCs w:val="24"/>
          <w:lang w:eastAsia="ru-RU"/>
        </w:rPr>
        <w:t>Т</w:t>
      </w:r>
      <w:r w:rsidR="00BD4F05" w:rsidRPr="008B70B9">
        <w:rPr>
          <w:rFonts w:ascii="Times New Roman" w:eastAsia="Times New Roman" w:hAnsi="Times New Roman"/>
          <w:i/>
          <w:color w:val="000000"/>
          <w:sz w:val="24"/>
          <w:szCs w:val="24"/>
          <w:lang w:eastAsia="ru-RU"/>
        </w:rPr>
        <w:t>екущий контроль успеваемости, промежуточн</w:t>
      </w:r>
      <w:r w:rsidRPr="008B70B9">
        <w:rPr>
          <w:rFonts w:ascii="Times New Roman" w:eastAsia="Times New Roman" w:hAnsi="Times New Roman"/>
          <w:i/>
          <w:color w:val="000000"/>
          <w:sz w:val="24"/>
          <w:szCs w:val="24"/>
          <w:lang w:eastAsia="ru-RU"/>
        </w:rPr>
        <w:t>ая</w:t>
      </w:r>
      <w:r w:rsidR="00BD4F05" w:rsidRPr="008B70B9">
        <w:rPr>
          <w:rFonts w:ascii="Times New Roman" w:eastAsia="Times New Roman" w:hAnsi="Times New Roman"/>
          <w:i/>
          <w:color w:val="000000"/>
          <w:sz w:val="24"/>
          <w:szCs w:val="24"/>
          <w:lang w:eastAsia="ru-RU"/>
        </w:rPr>
        <w:t xml:space="preserve"> и итогов</w:t>
      </w:r>
      <w:r w:rsidRPr="008B70B9">
        <w:rPr>
          <w:rFonts w:ascii="Times New Roman" w:eastAsia="Times New Roman" w:hAnsi="Times New Roman"/>
          <w:i/>
          <w:color w:val="000000"/>
          <w:sz w:val="24"/>
          <w:szCs w:val="24"/>
          <w:lang w:eastAsia="ru-RU"/>
        </w:rPr>
        <w:t>ая</w:t>
      </w:r>
      <w:r w:rsidR="00BD4F05" w:rsidRPr="008B70B9">
        <w:rPr>
          <w:rFonts w:ascii="Times New Roman" w:eastAsia="Times New Roman" w:hAnsi="Times New Roman"/>
          <w:i/>
          <w:color w:val="000000"/>
          <w:sz w:val="24"/>
          <w:szCs w:val="24"/>
          <w:lang w:eastAsia="ru-RU"/>
        </w:rPr>
        <w:t xml:space="preserve"> аттестаци</w:t>
      </w:r>
      <w:r w:rsidRPr="008B70B9">
        <w:rPr>
          <w:rFonts w:ascii="Times New Roman" w:eastAsia="Times New Roman" w:hAnsi="Times New Roman"/>
          <w:i/>
          <w:color w:val="000000"/>
          <w:sz w:val="24"/>
          <w:szCs w:val="24"/>
          <w:lang w:eastAsia="ru-RU"/>
        </w:rPr>
        <w:t>я</w:t>
      </w:r>
      <w:r w:rsidR="00BD4F05" w:rsidRPr="008B70B9">
        <w:rPr>
          <w:rFonts w:ascii="Times New Roman" w:eastAsia="Times New Roman" w:hAnsi="Times New Roman"/>
          <w:i/>
          <w:color w:val="000000"/>
          <w:sz w:val="24"/>
          <w:szCs w:val="24"/>
          <w:lang w:eastAsia="ru-RU"/>
        </w:rPr>
        <w:t xml:space="preserve"> обучающихся.</w:t>
      </w:r>
    </w:p>
    <w:p w14:paraId="473AAEF9" w14:textId="77777777" w:rsidR="00BD4F05" w:rsidRPr="008B70B9" w:rsidRDefault="00BD4F05" w:rsidP="000408BD">
      <w:pPr>
        <w:spacing w:after="0"/>
        <w:ind w:firstLine="706"/>
        <w:jc w:val="both"/>
        <w:rPr>
          <w:rFonts w:ascii="Times New Roman" w:eastAsia="Times New Roman" w:hAnsi="Times New Roman"/>
          <w:color w:val="000000"/>
          <w:sz w:val="24"/>
          <w:szCs w:val="24"/>
          <w:lang w:eastAsia="ru-RU"/>
        </w:rPr>
      </w:pPr>
      <w:r w:rsidRPr="008B70B9">
        <w:rPr>
          <w:rFonts w:ascii="Times New Roman" w:eastAsia="Times New Roman" w:hAnsi="Times New Roman"/>
          <w:color w:val="000000"/>
          <w:sz w:val="24"/>
          <w:szCs w:val="24"/>
          <w:lang w:eastAsia="ru-RU"/>
        </w:rPr>
        <w:t>В качестве средств текущего контроля успеваемости могут использоваться академические концерты, прослушивания, технические зачеты. Текущий контроль успеваемости обучающихся проводится в счет аудиторного времени, предусмотренного на учебный предмет.</w:t>
      </w:r>
    </w:p>
    <w:p w14:paraId="31576611" w14:textId="77777777" w:rsidR="00BD4F05" w:rsidRPr="008B70B9" w:rsidRDefault="00BD4F05" w:rsidP="000408BD">
      <w:pPr>
        <w:spacing w:after="0"/>
        <w:ind w:firstLine="706"/>
        <w:jc w:val="both"/>
        <w:rPr>
          <w:rFonts w:ascii="Times New Roman" w:eastAsia="Times New Roman" w:hAnsi="Times New Roman"/>
          <w:color w:val="000000"/>
          <w:sz w:val="24"/>
          <w:szCs w:val="24"/>
          <w:lang w:eastAsia="ru-RU"/>
        </w:rPr>
      </w:pPr>
      <w:r w:rsidRPr="008B70B9">
        <w:rPr>
          <w:rFonts w:ascii="Times New Roman" w:eastAsia="Times New Roman" w:hAnsi="Times New Roman"/>
          <w:color w:val="000000"/>
          <w:sz w:val="24"/>
          <w:szCs w:val="24"/>
          <w:lang w:eastAsia="ru-RU"/>
        </w:rPr>
        <w:t xml:space="preserve">Промежуточная аттестация проводится в форме контрольных уроков, зачетов и экзаменов. Контрольные уроки, зачёты и экзамены могут проходить в виде технических зачетов, академических концертов, исполнения концертных программ. </w:t>
      </w:r>
    </w:p>
    <w:p w14:paraId="00F36B54" w14:textId="77777777" w:rsidR="00687D43" w:rsidRPr="008B70B9" w:rsidRDefault="00687D43" w:rsidP="00471C22">
      <w:pPr>
        <w:spacing w:after="0"/>
        <w:ind w:firstLine="706"/>
        <w:jc w:val="center"/>
        <w:rPr>
          <w:rFonts w:ascii="Times New Roman" w:eastAsia="Times New Roman" w:hAnsi="Times New Roman"/>
          <w:b/>
          <w:color w:val="000000"/>
          <w:sz w:val="24"/>
          <w:szCs w:val="24"/>
          <w:lang w:eastAsia="ru-RU"/>
        </w:rPr>
      </w:pPr>
    </w:p>
    <w:p w14:paraId="15691E21" w14:textId="77777777" w:rsidR="00C87A82" w:rsidRPr="008B70B9" w:rsidRDefault="00C87A82" w:rsidP="00471C22">
      <w:pPr>
        <w:spacing w:after="0"/>
        <w:ind w:firstLine="706"/>
        <w:jc w:val="center"/>
        <w:rPr>
          <w:rFonts w:ascii="Times New Roman" w:eastAsia="Times New Roman" w:hAnsi="Times New Roman"/>
          <w:b/>
          <w:color w:val="000000"/>
          <w:sz w:val="24"/>
          <w:szCs w:val="24"/>
          <w:lang w:eastAsia="ru-RU"/>
        </w:rPr>
      </w:pPr>
      <w:r w:rsidRPr="008B70B9">
        <w:rPr>
          <w:rFonts w:ascii="Times New Roman" w:eastAsia="Times New Roman" w:hAnsi="Times New Roman"/>
          <w:b/>
          <w:color w:val="000000"/>
          <w:sz w:val="24"/>
          <w:szCs w:val="24"/>
          <w:lang w:eastAsia="ru-RU"/>
        </w:rPr>
        <w:t>Требования к промежуточной аттестации</w:t>
      </w:r>
    </w:p>
    <w:p w14:paraId="7CB59CB2" w14:textId="77777777" w:rsidR="00A02C14" w:rsidRPr="008B70B9" w:rsidRDefault="00A02C14" w:rsidP="00471C22">
      <w:pPr>
        <w:spacing w:after="0"/>
        <w:ind w:firstLine="706"/>
        <w:jc w:val="center"/>
        <w:rPr>
          <w:rFonts w:ascii="Times New Roman" w:eastAsia="Times New Roman" w:hAnsi="Times New Roman"/>
          <w:color w:val="000000"/>
          <w:sz w:val="24"/>
          <w:szCs w:val="24"/>
          <w:lang w:eastAsia="ru-RU"/>
        </w:rPr>
      </w:pPr>
      <w:r w:rsidRPr="008B70B9">
        <w:rPr>
          <w:rFonts w:ascii="Times New Roman" w:eastAsia="Times New Roman" w:hAnsi="Times New Roman"/>
          <w:b/>
          <w:color w:val="000000"/>
          <w:sz w:val="24"/>
          <w:szCs w:val="24"/>
          <w:lang w:eastAsia="ru-RU"/>
        </w:rPr>
        <w:t xml:space="preserve">8 (9) лет обучения </w:t>
      </w:r>
    </w:p>
    <w:p w14:paraId="5E4953A8" w14:textId="77777777" w:rsidR="00C87A82" w:rsidRPr="00C14D23" w:rsidRDefault="00871E6C" w:rsidP="00471C22">
      <w:pPr>
        <w:spacing w:after="0"/>
        <w:ind w:firstLine="706"/>
        <w:jc w:val="right"/>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Таблица </w:t>
      </w:r>
      <w:r w:rsidR="00C14D23">
        <w:rPr>
          <w:rFonts w:ascii="Times New Roman" w:eastAsia="Times New Roman" w:hAnsi="Times New Roman"/>
          <w:color w:val="000000"/>
          <w:sz w:val="24"/>
          <w:szCs w:val="24"/>
          <w:lang w:eastAsia="ru-RU"/>
        </w:rPr>
        <w:t>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6"/>
        <w:gridCol w:w="2955"/>
        <w:gridCol w:w="5759"/>
      </w:tblGrid>
      <w:tr w:rsidR="00C87A82" w:rsidRPr="00040ED0" w14:paraId="24F78438" w14:textId="77777777" w:rsidTr="00C3515B">
        <w:tc>
          <w:tcPr>
            <w:tcW w:w="1067" w:type="dxa"/>
          </w:tcPr>
          <w:p w14:paraId="3E1B4759" w14:textId="77777777" w:rsidR="00C87A82" w:rsidRPr="00040ED0" w:rsidRDefault="00C87A82" w:rsidP="00471C22">
            <w:pPr>
              <w:spacing w:after="0"/>
              <w:jc w:val="center"/>
              <w:rPr>
                <w:rFonts w:ascii="Times New Roman" w:eastAsia="Times New Roman" w:hAnsi="Times New Roman"/>
                <w:color w:val="000000"/>
                <w:sz w:val="24"/>
                <w:szCs w:val="24"/>
                <w:lang w:eastAsia="ru-RU"/>
              </w:rPr>
            </w:pPr>
            <w:r w:rsidRPr="00040ED0">
              <w:rPr>
                <w:rFonts w:ascii="Times New Roman" w:eastAsia="Times New Roman" w:hAnsi="Times New Roman"/>
                <w:color w:val="000000"/>
                <w:sz w:val="24"/>
                <w:szCs w:val="24"/>
                <w:lang w:eastAsia="ru-RU"/>
              </w:rPr>
              <w:t>Класс</w:t>
            </w:r>
          </w:p>
        </w:tc>
        <w:tc>
          <w:tcPr>
            <w:tcW w:w="2997" w:type="dxa"/>
          </w:tcPr>
          <w:p w14:paraId="378CE9B7" w14:textId="77777777" w:rsidR="00C87A82" w:rsidRPr="00040ED0" w:rsidRDefault="00C87A82" w:rsidP="00471C22">
            <w:pPr>
              <w:spacing w:after="0"/>
              <w:jc w:val="both"/>
              <w:rPr>
                <w:rFonts w:ascii="Times New Roman" w:eastAsia="Times New Roman" w:hAnsi="Times New Roman"/>
                <w:color w:val="000000"/>
                <w:sz w:val="24"/>
                <w:szCs w:val="24"/>
                <w:lang w:eastAsia="ru-RU"/>
              </w:rPr>
            </w:pPr>
            <w:r w:rsidRPr="00040ED0">
              <w:rPr>
                <w:rFonts w:ascii="Times New Roman" w:eastAsia="Times New Roman" w:hAnsi="Times New Roman"/>
                <w:color w:val="000000"/>
                <w:sz w:val="24"/>
                <w:szCs w:val="24"/>
                <w:lang w:eastAsia="ru-RU"/>
              </w:rPr>
              <w:t xml:space="preserve">Форма промежуточной аттестации/ Требования </w:t>
            </w:r>
          </w:p>
        </w:tc>
        <w:tc>
          <w:tcPr>
            <w:tcW w:w="5932" w:type="dxa"/>
          </w:tcPr>
          <w:p w14:paraId="33EED6CA" w14:textId="77777777" w:rsidR="00C87A82" w:rsidRPr="00040ED0" w:rsidRDefault="00C87A82" w:rsidP="00471C22">
            <w:pPr>
              <w:spacing w:after="0"/>
              <w:jc w:val="both"/>
              <w:rPr>
                <w:rFonts w:ascii="Times New Roman" w:eastAsia="Times New Roman" w:hAnsi="Times New Roman"/>
                <w:color w:val="000000"/>
                <w:sz w:val="24"/>
                <w:szCs w:val="24"/>
                <w:lang w:eastAsia="ru-RU"/>
              </w:rPr>
            </w:pPr>
            <w:r w:rsidRPr="00040ED0">
              <w:rPr>
                <w:rFonts w:ascii="Times New Roman" w:eastAsia="Times New Roman" w:hAnsi="Times New Roman"/>
                <w:color w:val="000000"/>
                <w:sz w:val="24"/>
                <w:szCs w:val="24"/>
                <w:lang w:eastAsia="ru-RU"/>
              </w:rPr>
              <w:t>Содержание промежуточной аттестации</w:t>
            </w:r>
          </w:p>
          <w:p w14:paraId="6CB2DDE5" w14:textId="77777777" w:rsidR="00C87A82" w:rsidRPr="00040ED0" w:rsidRDefault="00C87A82" w:rsidP="00471C22">
            <w:pPr>
              <w:spacing w:after="0"/>
              <w:jc w:val="both"/>
              <w:rPr>
                <w:rFonts w:ascii="Times New Roman" w:eastAsia="Times New Roman" w:hAnsi="Times New Roman"/>
                <w:color w:val="000000"/>
                <w:sz w:val="24"/>
                <w:szCs w:val="24"/>
                <w:lang w:eastAsia="ru-RU"/>
              </w:rPr>
            </w:pPr>
          </w:p>
        </w:tc>
      </w:tr>
      <w:tr w:rsidR="00C87A82" w:rsidRPr="00040ED0" w14:paraId="3D345FEC" w14:textId="77777777" w:rsidTr="00C3515B">
        <w:tc>
          <w:tcPr>
            <w:tcW w:w="1067" w:type="dxa"/>
          </w:tcPr>
          <w:p w14:paraId="46980CB8" w14:textId="77777777" w:rsidR="00C87A82" w:rsidRPr="00040ED0" w:rsidRDefault="00C87A82" w:rsidP="00471C22">
            <w:pPr>
              <w:spacing w:after="0"/>
              <w:jc w:val="center"/>
              <w:rPr>
                <w:rFonts w:ascii="Times New Roman" w:eastAsia="Times New Roman" w:hAnsi="Times New Roman"/>
                <w:color w:val="000000"/>
                <w:sz w:val="24"/>
                <w:szCs w:val="24"/>
                <w:lang w:eastAsia="ru-RU"/>
              </w:rPr>
            </w:pPr>
            <w:r w:rsidRPr="00040ED0">
              <w:rPr>
                <w:rFonts w:ascii="Times New Roman" w:eastAsia="Times New Roman" w:hAnsi="Times New Roman"/>
                <w:color w:val="000000"/>
                <w:sz w:val="24"/>
                <w:szCs w:val="24"/>
                <w:lang w:eastAsia="ru-RU"/>
              </w:rPr>
              <w:t>1</w:t>
            </w:r>
          </w:p>
        </w:tc>
        <w:tc>
          <w:tcPr>
            <w:tcW w:w="2997" w:type="dxa"/>
          </w:tcPr>
          <w:p w14:paraId="522CC769" w14:textId="77777777" w:rsidR="00520EC7" w:rsidRPr="00040ED0" w:rsidRDefault="00372EFD" w:rsidP="00471C22">
            <w:pPr>
              <w:spacing w:after="0"/>
              <w:rPr>
                <w:rFonts w:ascii="Times New Roman" w:hAnsi="Times New Roman"/>
                <w:b/>
                <w:i/>
                <w:color w:val="1D1B11"/>
                <w:sz w:val="24"/>
                <w:szCs w:val="24"/>
              </w:rPr>
            </w:pPr>
            <w:r>
              <w:rPr>
                <w:rFonts w:ascii="Times New Roman" w:hAnsi="Times New Roman"/>
                <w:b/>
                <w:i/>
                <w:color w:val="1D1B11"/>
                <w:sz w:val="24"/>
                <w:szCs w:val="24"/>
              </w:rPr>
              <w:t>Контрольный урок</w:t>
            </w:r>
          </w:p>
          <w:p w14:paraId="1AEAD572" w14:textId="77777777" w:rsidR="004E1B28" w:rsidRPr="00040ED0" w:rsidRDefault="004E1B28" w:rsidP="00471C22">
            <w:pPr>
              <w:spacing w:after="0"/>
              <w:rPr>
                <w:rFonts w:ascii="Times New Roman" w:hAnsi="Times New Roman"/>
                <w:color w:val="1D1B11"/>
                <w:sz w:val="24"/>
                <w:szCs w:val="24"/>
              </w:rPr>
            </w:pPr>
            <w:r w:rsidRPr="00040ED0">
              <w:rPr>
                <w:rFonts w:ascii="Times New Roman" w:hAnsi="Times New Roman"/>
                <w:color w:val="1D1B11"/>
                <w:sz w:val="24"/>
                <w:szCs w:val="24"/>
              </w:rPr>
              <w:t>Две разнохарактерные пьесы</w:t>
            </w:r>
          </w:p>
          <w:p w14:paraId="3E0B4923" w14:textId="77777777" w:rsidR="00C87A82" w:rsidRPr="00040ED0" w:rsidRDefault="00C87A82" w:rsidP="00471C22">
            <w:pPr>
              <w:spacing w:after="0"/>
              <w:rPr>
                <w:rFonts w:ascii="Times New Roman" w:hAnsi="Times New Roman"/>
                <w:i/>
                <w:sz w:val="24"/>
                <w:szCs w:val="24"/>
              </w:rPr>
            </w:pPr>
          </w:p>
        </w:tc>
        <w:tc>
          <w:tcPr>
            <w:tcW w:w="5932" w:type="dxa"/>
          </w:tcPr>
          <w:p w14:paraId="52018B92" w14:textId="77777777" w:rsidR="00040ED0" w:rsidRDefault="00040ED0" w:rsidP="00471C22">
            <w:pPr>
              <w:pStyle w:val="ac"/>
              <w:spacing w:line="276" w:lineRule="auto"/>
              <w:rPr>
                <w:color w:val="000000"/>
                <w:lang w:eastAsia="ru-RU"/>
              </w:rPr>
            </w:pPr>
          </w:p>
          <w:p w14:paraId="2054414C" w14:textId="77777777" w:rsidR="00682796" w:rsidRDefault="00040ED0" w:rsidP="00D31DDE">
            <w:pPr>
              <w:pStyle w:val="ac"/>
              <w:spacing w:line="276" w:lineRule="auto"/>
              <w:ind w:firstLine="317"/>
              <w:rPr>
                <w:color w:val="000000"/>
                <w:lang w:eastAsia="ru-RU"/>
              </w:rPr>
            </w:pPr>
            <w:r>
              <w:rPr>
                <w:color w:val="000000"/>
                <w:lang w:eastAsia="ru-RU"/>
              </w:rPr>
              <w:t xml:space="preserve">1. </w:t>
            </w:r>
            <w:r w:rsidR="00682796">
              <w:rPr>
                <w:color w:val="000000"/>
                <w:lang w:eastAsia="ru-RU"/>
              </w:rPr>
              <w:t xml:space="preserve">Т. </w:t>
            </w:r>
            <w:proofErr w:type="spellStart"/>
            <w:r w:rsidR="00682796">
              <w:rPr>
                <w:color w:val="000000"/>
                <w:lang w:eastAsia="ru-RU"/>
              </w:rPr>
              <w:t>Дэмерон</w:t>
            </w:r>
            <w:proofErr w:type="spellEnd"/>
            <w:r w:rsidR="00682796">
              <w:rPr>
                <w:color w:val="000000"/>
                <w:lang w:eastAsia="ru-RU"/>
              </w:rPr>
              <w:t xml:space="preserve"> «Девушка – птица»</w:t>
            </w:r>
          </w:p>
          <w:p w14:paraId="5B59D19B" w14:textId="77777777" w:rsidR="00B55A70" w:rsidRPr="00682796" w:rsidRDefault="00B55A70" w:rsidP="00D31DDE">
            <w:pPr>
              <w:pStyle w:val="ac"/>
              <w:spacing w:line="276" w:lineRule="auto"/>
              <w:ind w:firstLine="317"/>
              <w:rPr>
                <w:color w:val="000000"/>
                <w:lang w:eastAsia="ru-RU"/>
              </w:rPr>
            </w:pPr>
          </w:p>
          <w:p w14:paraId="1FCB0EB6" w14:textId="77777777" w:rsidR="00682796" w:rsidRPr="00682796" w:rsidRDefault="00372EFD" w:rsidP="00D31DDE">
            <w:pPr>
              <w:pStyle w:val="ac"/>
              <w:spacing w:line="276" w:lineRule="auto"/>
              <w:ind w:firstLine="317"/>
              <w:rPr>
                <w:color w:val="000000"/>
                <w:lang w:eastAsia="ru-RU"/>
              </w:rPr>
            </w:pPr>
            <w:r>
              <w:rPr>
                <w:color w:val="000000"/>
                <w:lang w:eastAsia="ru-RU"/>
              </w:rPr>
              <w:t>2.</w:t>
            </w:r>
            <w:r w:rsidR="00682796" w:rsidRPr="00682796">
              <w:rPr>
                <w:color w:val="000000"/>
                <w:lang w:eastAsia="ru-RU"/>
              </w:rPr>
              <w:t xml:space="preserve"> М. Ковалевский «Дуэт»</w:t>
            </w:r>
            <w:r>
              <w:rPr>
                <w:color w:val="000000"/>
                <w:lang w:eastAsia="ru-RU"/>
              </w:rPr>
              <w:t>.</w:t>
            </w:r>
          </w:p>
          <w:p w14:paraId="4C002911" w14:textId="77777777" w:rsidR="00682796" w:rsidRPr="00372EFD" w:rsidRDefault="00682796" w:rsidP="00D31DDE">
            <w:pPr>
              <w:pStyle w:val="ac"/>
              <w:spacing w:line="276" w:lineRule="auto"/>
              <w:ind w:firstLine="317"/>
              <w:rPr>
                <w:color w:val="000000"/>
                <w:highlight w:val="yellow"/>
                <w:lang w:eastAsia="ru-RU"/>
              </w:rPr>
            </w:pPr>
          </w:p>
        </w:tc>
      </w:tr>
      <w:tr w:rsidR="00C87A82" w:rsidRPr="00040ED0" w14:paraId="64A1E6F5" w14:textId="77777777" w:rsidTr="00C3515B">
        <w:tc>
          <w:tcPr>
            <w:tcW w:w="1067" w:type="dxa"/>
            <w:vMerge w:val="restart"/>
          </w:tcPr>
          <w:p w14:paraId="1D50A60C" w14:textId="77777777" w:rsidR="00C87A82" w:rsidRPr="00040ED0" w:rsidRDefault="00C87A82" w:rsidP="00471C22">
            <w:pPr>
              <w:spacing w:after="0"/>
              <w:jc w:val="center"/>
              <w:rPr>
                <w:rFonts w:ascii="Times New Roman" w:eastAsia="Times New Roman" w:hAnsi="Times New Roman"/>
                <w:color w:val="000000"/>
                <w:sz w:val="24"/>
                <w:szCs w:val="24"/>
                <w:lang w:eastAsia="ru-RU"/>
              </w:rPr>
            </w:pPr>
            <w:r w:rsidRPr="00040ED0">
              <w:rPr>
                <w:rFonts w:ascii="Times New Roman" w:eastAsia="Times New Roman" w:hAnsi="Times New Roman"/>
                <w:color w:val="000000"/>
                <w:sz w:val="24"/>
                <w:szCs w:val="24"/>
                <w:lang w:eastAsia="ru-RU"/>
              </w:rPr>
              <w:t>2</w:t>
            </w:r>
          </w:p>
        </w:tc>
        <w:tc>
          <w:tcPr>
            <w:tcW w:w="2997" w:type="dxa"/>
          </w:tcPr>
          <w:p w14:paraId="39FECE83" w14:textId="77777777" w:rsidR="00900EDB" w:rsidRPr="00900EDB" w:rsidRDefault="00900EDB" w:rsidP="00900EDB">
            <w:pPr>
              <w:pStyle w:val="2"/>
              <w:spacing w:line="276" w:lineRule="auto"/>
              <w:jc w:val="center"/>
              <w:rPr>
                <w:b/>
                <w:color w:val="1D1B11"/>
                <w:sz w:val="24"/>
                <w:lang w:eastAsia="ru-RU"/>
              </w:rPr>
            </w:pPr>
            <w:r w:rsidRPr="00900EDB">
              <w:rPr>
                <w:b/>
                <w:color w:val="1D1B11"/>
                <w:sz w:val="24"/>
                <w:lang w:eastAsia="ru-RU"/>
              </w:rPr>
              <w:t xml:space="preserve">Технический зачет </w:t>
            </w:r>
          </w:p>
          <w:p w14:paraId="7F453B3F" w14:textId="77777777" w:rsidR="00900EDB" w:rsidRPr="00900EDB" w:rsidRDefault="00900EDB" w:rsidP="00900EDB">
            <w:pPr>
              <w:pStyle w:val="2"/>
              <w:spacing w:line="276" w:lineRule="auto"/>
              <w:rPr>
                <w:color w:val="1D1B11"/>
                <w:sz w:val="24"/>
                <w:lang w:eastAsia="ru-RU"/>
              </w:rPr>
            </w:pPr>
            <w:r w:rsidRPr="00900EDB">
              <w:rPr>
                <w:color w:val="1D1B11"/>
                <w:sz w:val="24"/>
                <w:lang w:eastAsia="ru-RU"/>
              </w:rPr>
              <w:t>Рудименты</w:t>
            </w:r>
          </w:p>
          <w:p w14:paraId="1DFEE0EA" w14:textId="77777777" w:rsidR="00900EDB" w:rsidRPr="00900EDB" w:rsidRDefault="00900EDB" w:rsidP="00900EDB">
            <w:pPr>
              <w:spacing w:after="0"/>
              <w:jc w:val="both"/>
              <w:rPr>
                <w:rFonts w:ascii="Times New Roman" w:eastAsia="Times New Roman" w:hAnsi="Times New Roman"/>
                <w:color w:val="000000"/>
                <w:sz w:val="24"/>
                <w:szCs w:val="24"/>
                <w:lang w:eastAsia="ru-RU"/>
              </w:rPr>
            </w:pPr>
            <w:r w:rsidRPr="00900EDB">
              <w:rPr>
                <w:rFonts w:ascii="Times New Roman" w:hAnsi="Times New Roman"/>
                <w:color w:val="1D1B11"/>
                <w:sz w:val="24"/>
                <w:lang w:eastAsia="ru-RU"/>
              </w:rPr>
              <w:t>2 этюда</w:t>
            </w:r>
            <w:r w:rsidRPr="00900EDB">
              <w:rPr>
                <w:rFonts w:ascii="Times New Roman" w:eastAsia="Times New Roman" w:hAnsi="Times New Roman"/>
                <w:color w:val="000000"/>
                <w:sz w:val="24"/>
                <w:szCs w:val="24"/>
                <w:lang w:eastAsia="ru-RU"/>
              </w:rPr>
              <w:t xml:space="preserve"> </w:t>
            </w:r>
          </w:p>
          <w:p w14:paraId="560742C1" w14:textId="77777777" w:rsidR="00C87A82" w:rsidRPr="00900EDB" w:rsidRDefault="00900EDB" w:rsidP="00900EDB">
            <w:pPr>
              <w:spacing w:after="0"/>
              <w:jc w:val="both"/>
              <w:rPr>
                <w:rFonts w:ascii="Times New Roman" w:eastAsia="Times New Roman" w:hAnsi="Times New Roman"/>
                <w:color w:val="000000"/>
                <w:sz w:val="24"/>
                <w:szCs w:val="24"/>
                <w:lang w:eastAsia="ru-RU"/>
              </w:rPr>
            </w:pPr>
            <w:r w:rsidRPr="00900EDB">
              <w:rPr>
                <w:rFonts w:ascii="Times New Roman" w:eastAsia="Times New Roman" w:hAnsi="Times New Roman"/>
                <w:color w:val="000000"/>
                <w:sz w:val="24"/>
                <w:szCs w:val="24"/>
                <w:lang w:eastAsia="ru-RU"/>
              </w:rPr>
              <w:t>Знание терминов</w:t>
            </w:r>
          </w:p>
        </w:tc>
        <w:tc>
          <w:tcPr>
            <w:tcW w:w="5932" w:type="dxa"/>
          </w:tcPr>
          <w:p w14:paraId="6F98C678" w14:textId="77777777" w:rsidR="00A50660" w:rsidRDefault="00A50660" w:rsidP="00A50660">
            <w:pPr>
              <w:pStyle w:val="ae"/>
              <w:spacing w:after="0"/>
              <w:rPr>
                <w:rFonts w:ascii="Times New Roman" w:hAnsi="Times New Roman"/>
                <w:sz w:val="24"/>
                <w:szCs w:val="24"/>
              </w:rPr>
            </w:pPr>
            <w:r>
              <w:rPr>
                <w:rFonts w:ascii="Times New Roman" w:hAnsi="Times New Roman"/>
                <w:sz w:val="24"/>
                <w:szCs w:val="24"/>
              </w:rPr>
              <w:t xml:space="preserve">1. Координационные упражнения («Ритм» Жак </w:t>
            </w:r>
            <w:proofErr w:type="spellStart"/>
            <w:r>
              <w:rPr>
                <w:rFonts w:ascii="Times New Roman" w:hAnsi="Times New Roman"/>
                <w:sz w:val="24"/>
                <w:szCs w:val="24"/>
              </w:rPr>
              <w:t>Делькрос</w:t>
            </w:r>
            <w:proofErr w:type="spellEnd"/>
            <w:r>
              <w:rPr>
                <w:rFonts w:ascii="Times New Roman" w:hAnsi="Times New Roman"/>
                <w:sz w:val="24"/>
                <w:szCs w:val="24"/>
              </w:rPr>
              <w:t>)</w:t>
            </w:r>
          </w:p>
          <w:p w14:paraId="5302DA0F" w14:textId="77777777" w:rsidR="004E1B28" w:rsidRDefault="00A50660" w:rsidP="00A50660">
            <w:pPr>
              <w:pStyle w:val="ae"/>
              <w:spacing w:after="0"/>
              <w:rPr>
                <w:rFonts w:ascii="Times New Roman" w:hAnsi="Times New Roman"/>
                <w:sz w:val="24"/>
                <w:szCs w:val="24"/>
              </w:rPr>
            </w:pPr>
            <w:r>
              <w:rPr>
                <w:rFonts w:ascii="Times New Roman" w:hAnsi="Times New Roman"/>
                <w:sz w:val="24"/>
                <w:szCs w:val="24"/>
              </w:rPr>
              <w:t>2. Рудименты: о</w:t>
            </w:r>
            <w:r w:rsidR="00682796">
              <w:rPr>
                <w:rFonts w:ascii="Times New Roman" w:hAnsi="Times New Roman"/>
                <w:sz w:val="24"/>
                <w:szCs w:val="24"/>
              </w:rPr>
              <w:t>диночные удары и «двойки»</w:t>
            </w:r>
          </w:p>
          <w:p w14:paraId="2F746404" w14:textId="77777777" w:rsidR="00A50660" w:rsidRDefault="00A50660" w:rsidP="00A50660">
            <w:pPr>
              <w:pStyle w:val="ac"/>
              <w:spacing w:line="276" w:lineRule="auto"/>
              <w:jc w:val="left"/>
              <w:rPr>
                <w:color w:val="000000"/>
                <w:lang w:eastAsia="ru-RU"/>
              </w:rPr>
            </w:pPr>
            <w:r>
              <w:t xml:space="preserve">3. </w:t>
            </w:r>
            <w:r>
              <w:rPr>
                <w:color w:val="000000"/>
                <w:lang w:eastAsia="ru-RU"/>
              </w:rPr>
              <w:t xml:space="preserve">К. </w:t>
            </w:r>
            <w:proofErr w:type="spellStart"/>
            <w:r>
              <w:rPr>
                <w:color w:val="000000"/>
                <w:lang w:eastAsia="ru-RU"/>
              </w:rPr>
              <w:t>Купинс</w:t>
            </w:r>
            <w:r w:rsidRPr="00682796">
              <w:rPr>
                <w:color w:val="000000"/>
                <w:lang w:eastAsia="ru-RU"/>
              </w:rPr>
              <w:t>кий</w:t>
            </w:r>
            <w:proofErr w:type="spellEnd"/>
            <w:r w:rsidRPr="00682796">
              <w:rPr>
                <w:color w:val="000000"/>
                <w:lang w:eastAsia="ru-RU"/>
              </w:rPr>
              <w:t xml:space="preserve"> Этюд</w:t>
            </w:r>
            <w:r w:rsidR="00372EFD">
              <w:rPr>
                <w:color w:val="000000"/>
                <w:lang w:eastAsia="ru-RU"/>
              </w:rPr>
              <w:t>ы № 1,</w:t>
            </w:r>
            <w:r>
              <w:rPr>
                <w:color w:val="000000"/>
                <w:lang w:eastAsia="ru-RU"/>
              </w:rPr>
              <w:t>7</w:t>
            </w:r>
          </w:p>
          <w:p w14:paraId="1F2DBCE1" w14:textId="77777777" w:rsidR="00A50660" w:rsidRPr="00682796" w:rsidRDefault="00A50660" w:rsidP="00A50660">
            <w:pPr>
              <w:pStyle w:val="ac"/>
              <w:spacing w:line="276" w:lineRule="auto"/>
              <w:jc w:val="left"/>
              <w:rPr>
                <w:color w:val="000000"/>
                <w:lang w:eastAsia="ru-RU"/>
              </w:rPr>
            </w:pPr>
          </w:p>
          <w:p w14:paraId="38B3CBE5" w14:textId="77777777" w:rsidR="00A50660" w:rsidRPr="00040ED0" w:rsidRDefault="00A50660" w:rsidP="00D31DDE">
            <w:pPr>
              <w:pStyle w:val="ae"/>
              <w:spacing w:after="0"/>
              <w:jc w:val="both"/>
              <w:rPr>
                <w:rFonts w:ascii="Times New Roman" w:hAnsi="Times New Roman"/>
                <w:sz w:val="24"/>
                <w:szCs w:val="24"/>
              </w:rPr>
            </w:pPr>
          </w:p>
        </w:tc>
      </w:tr>
      <w:tr w:rsidR="00C87A82" w:rsidRPr="00632287" w14:paraId="1E176267" w14:textId="77777777" w:rsidTr="00C3515B">
        <w:tc>
          <w:tcPr>
            <w:tcW w:w="1067" w:type="dxa"/>
            <w:vMerge/>
          </w:tcPr>
          <w:p w14:paraId="32262BE2" w14:textId="77777777" w:rsidR="00C87A82" w:rsidRPr="00040ED0" w:rsidRDefault="00C87A82" w:rsidP="00471C22">
            <w:pPr>
              <w:spacing w:after="0"/>
              <w:jc w:val="center"/>
              <w:rPr>
                <w:rFonts w:ascii="Times New Roman" w:eastAsia="Times New Roman" w:hAnsi="Times New Roman"/>
                <w:color w:val="000000"/>
                <w:sz w:val="24"/>
                <w:szCs w:val="24"/>
                <w:lang w:eastAsia="ru-RU"/>
              </w:rPr>
            </w:pPr>
          </w:p>
        </w:tc>
        <w:tc>
          <w:tcPr>
            <w:tcW w:w="2997" w:type="dxa"/>
          </w:tcPr>
          <w:p w14:paraId="7D6E3FA2" w14:textId="77777777" w:rsidR="008C04C5" w:rsidRPr="00372EFD" w:rsidRDefault="00372EFD" w:rsidP="00372EFD">
            <w:pPr>
              <w:spacing w:after="0"/>
              <w:rPr>
                <w:rFonts w:ascii="Times New Roman" w:hAnsi="Times New Roman"/>
                <w:b/>
                <w:i/>
                <w:color w:val="1D1B11"/>
                <w:sz w:val="24"/>
                <w:szCs w:val="24"/>
                <w:lang w:eastAsia="ru-RU"/>
              </w:rPr>
            </w:pPr>
            <w:r>
              <w:rPr>
                <w:rFonts w:ascii="Times New Roman" w:hAnsi="Times New Roman"/>
                <w:b/>
                <w:i/>
                <w:color w:val="1D1B11"/>
                <w:sz w:val="24"/>
                <w:szCs w:val="24"/>
                <w:lang w:eastAsia="ru-RU"/>
              </w:rPr>
              <w:t>Полугодовой зачёт</w:t>
            </w:r>
          </w:p>
          <w:p w14:paraId="098C3572" w14:textId="77777777" w:rsidR="006B5B45" w:rsidRDefault="00372EFD" w:rsidP="00471C22">
            <w:pPr>
              <w:spacing w:after="0"/>
              <w:rPr>
                <w:rFonts w:ascii="Times New Roman" w:hAnsi="Times New Roman"/>
                <w:color w:val="1D1B11"/>
                <w:sz w:val="24"/>
                <w:szCs w:val="24"/>
                <w:lang w:eastAsia="ru-RU"/>
              </w:rPr>
            </w:pPr>
            <w:r>
              <w:rPr>
                <w:rFonts w:ascii="Times New Roman" w:hAnsi="Times New Roman"/>
                <w:color w:val="1D1B11"/>
                <w:sz w:val="24"/>
                <w:szCs w:val="24"/>
                <w:lang w:eastAsia="ru-RU"/>
              </w:rPr>
              <w:t xml:space="preserve"> Классическая пьеса для малого барабана</w:t>
            </w:r>
          </w:p>
          <w:p w14:paraId="62EB192C" w14:textId="77777777" w:rsidR="00372EFD" w:rsidRPr="00040ED0" w:rsidRDefault="00372EFD" w:rsidP="00471C22">
            <w:pPr>
              <w:spacing w:after="0"/>
              <w:rPr>
                <w:rFonts w:ascii="Times New Roman" w:hAnsi="Times New Roman"/>
                <w:color w:val="1D1B11"/>
                <w:sz w:val="24"/>
                <w:szCs w:val="24"/>
                <w:lang w:eastAsia="ru-RU"/>
              </w:rPr>
            </w:pPr>
            <w:r>
              <w:rPr>
                <w:rFonts w:ascii="Times New Roman" w:hAnsi="Times New Roman"/>
                <w:color w:val="1D1B11"/>
                <w:sz w:val="24"/>
                <w:szCs w:val="24"/>
                <w:lang w:eastAsia="ru-RU"/>
              </w:rPr>
              <w:t>Джазовая пьеса</w:t>
            </w:r>
          </w:p>
          <w:p w14:paraId="7031A71D" w14:textId="77777777" w:rsidR="006B5B45" w:rsidRPr="00040ED0" w:rsidRDefault="006B5B45" w:rsidP="00471C22">
            <w:pPr>
              <w:spacing w:after="0"/>
              <w:rPr>
                <w:rFonts w:ascii="Times New Roman" w:hAnsi="Times New Roman"/>
                <w:i/>
                <w:color w:val="1D1B11"/>
                <w:sz w:val="24"/>
                <w:szCs w:val="24"/>
                <w:lang w:eastAsia="ru-RU"/>
              </w:rPr>
            </w:pPr>
          </w:p>
          <w:p w14:paraId="3BE50696" w14:textId="77777777" w:rsidR="006B5B45" w:rsidRPr="00040ED0" w:rsidRDefault="002469FB" w:rsidP="002469FB">
            <w:pPr>
              <w:spacing w:after="0"/>
              <w:rPr>
                <w:rFonts w:ascii="Times New Roman" w:hAnsi="Times New Roman"/>
                <w:b/>
                <w:color w:val="1D1B11"/>
                <w:sz w:val="24"/>
                <w:szCs w:val="24"/>
                <w:lang w:eastAsia="ru-RU"/>
              </w:rPr>
            </w:pPr>
            <w:r>
              <w:rPr>
                <w:rFonts w:ascii="Times New Roman" w:hAnsi="Times New Roman"/>
                <w:b/>
                <w:i/>
                <w:color w:val="1D1B11"/>
                <w:sz w:val="24"/>
                <w:szCs w:val="24"/>
                <w:lang w:eastAsia="ru-RU"/>
              </w:rPr>
              <w:t>Переводной экзамен</w:t>
            </w:r>
          </w:p>
          <w:p w14:paraId="5C3A767E" w14:textId="77777777" w:rsidR="006B5B45" w:rsidRDefault="00372EFD" w:rsidP="00471C22">
            <w:pPr>
              <w:spacing w:after="0"/>
              <w:rPr>
                <w:rFonts w:ascii="Times New Roman" w:hAnsi="Times New Roman"/>
                <w:color w:val="1D1B11"/>
                <w:sz w:val="24"/>
                <w:szCs w:val="24"/>
                <w:lang w:eastAsia="ru-RU"/>
              </w:rPr>
            </w:pPr>
            <w:r>
              <w:rPr>
                <w:rFonts w:ascii="Times New Roman" w:hAnsi="Times New Roman"/>
                <w:color w:val="1D1B11"/>
                <w:sz w:val="24"/>
                <w:szCs w:val="24"/>
                <w:lang w:eastAsia="ru-RU"/>
              </w:rPr>
              <w:t>Классическая пьеса для малого барабана</w:t>
            </w:r>
          </w:p>
          <w:p w14:paraId="49E09CFC" w14:textId="77777777" w:rsidR="00372EFD" w:rsidRPr="00040ED0" w:rsidRDefault="00372EFD" w:rsidP="00471C22">
            <w:pPr>
              <w:spacing w:after="0"/>
              <w:rPr>
                <w:rFonts w:ascii="Times New Roman" w:hAnsi="Times New Roman"/>
                <w:i/>
                <w:color w:val="1D1B11"/>
                <w:sz w:val="24"/>
                <w:szCs w:val="24"/>
                <w:lang w:eastAsia="ru-RU"/>
              </w:rPr>
            </w:pPr>
            <w:r>
              <w:rPr>
                <w:rFonts w:ascii="Times New Roman" w:hAnsi="Times New Roman"/>
                <w:color w:val="1D1B11"/>
                <w:sz w:val="24"/>
                <w:szCs w:val="24"/>
                <w:lang w:eastAsia="ru-RU"/>
              </w:rPr>
              <w:t xml:space="preserve">Два </w:t>
            </w:r>
            <w:proofErr w:type="spellStart"/>
            <w:r>
              <w:rPr>
                <w:rFonts w:ascii="Times New Roman" w:hAnsi="Times New Roman"/>
                <w:color w:val="1D1B11"/>
                <w:sz w:val="24"/>
                <w:szCs w:val="24"/>
                <w:lang w:eastAsia="ru-RU"/>
              </w:rPr>
              <w:t>эстрадно</w:t>
            </w:r>
            <w:proofErr w:type="spellEnd"/>
            <w:r w:rsidR="002469FB">
              <w:rPr>
                <w:rFonts w:ascii="Times New Roman" w:hAnsi="Times New Roman"/>
                <w:color w:val="1D1B11"/>
                <w:sz w:val="24"/>
                <w:szCs w:val="24"/>
                <w:lang w:eastAsia="ru-RU"/>
              </w:rPr>
              <w:t xml:space="preserve"> </w:t>
            </w:r>
            <w:r>
              <w:rPr>
                <w:rFonts w:ascii="Times New Roman" w:hAnsi="Times New Roman"/>
                <w:color w:val="1D1B11"/>
                <w:sz w:val="24"/>
                <w:szCs w:val="24"/>
                <w:lang w:eastAsia="ru-RU"/>
              </w:rPr>
              <w:t>-</w:t>
            </w:r>
            <w:r w:rsidR="002469FB">
              <w:rPr>
                <w:rFonts w:ascii="Times New Roman" w:hAnsi="Times New Roman"/>
                <w:color w:val="1D1B11"/>
                <w:sz w:val="24"/>
                <w:szCs w:val="24"/>
                <w:lang w:eastAsia="ru-RU"/>
              </w:rPr>
              <w:t xml:space="preserve"> </w:t>
            </w:r>
            <w:r>
              <w:rPr>
                <w:rFonts w:ascii="Times New Roman" w:hAnsi="Times New Roman"/>
                <w:color w:val="1D1B11"/>
                <w:sz w:val="24"/>
                <w:szCs w:val="24"/>
                <w:lang w:eastAsia="ru-RU"/>
              </w:rPr>
              <w:t>джазовых произведения</w:t>
            </w:r>
          </w:p>
        </w:tc>
        <w:tc>
          <w:tcPr>
            <w:tcW w:w="5932" w:type="dxa"/>
          </w:tcPr>
          <w:p w14:paraId="48F347E3" w14:textId="77777777" w:rsidR="00040ED0" w:rsidRDefault="00040ED0" w:rsidP="00471C22">
            <w:pPr>
              <w:pStyle w:val="2"/>
              <w:spacing w:line="276" w:lineRule="auto"/>
              <w:rPr>
                <w:color w:val="1D1B11"/>
                <w:sz w:val="24"/>
                <w:lang w:eastAsia="ru-RU"/>
              </w:rPr>
            </w:pPr>
            <w:r w:rsidRPr="00040ED0">
              <w:rPr>
                <w:b/>
                <w:bCs/>
                <w:i/>
                <w:sz w:val="24"/>
                <w:lang w:eastAsia="ru-RU"/>
              </w:rPr>
              <w:t>Примерный репертуар</w:t>
            </w:r>
            <w:r w:rsidR="00D31DDE">
              <w:rPr>
                <w:color w:val="1D1B11"/>
                <w:sz w:val="24"/>
                <w:lang w:eastAsia="ru-RU"/>
              </w:rPr>
              <w:t>:</w:t>
            </w:r>
          </w:p>
          <w:p w14:paraId="3819AF39" w14:textId="77777777" w:rsidR="00372EFD" w:rsidRDefault="00372EFD" w:rsidP="00471C22">
            <w:pPr>
              <w:pStyle w:val="2"/>
              <w:spacing w:line="276" w:lineRule="auto"/>
              <w:rPr>
                <w:color w:val="1D1B11"/>
                <w:sz w:val="24"/>
                <w:lang w:eastAsia="ru-RU"/>
              </w:rPr>
            </w:pPr>
            <w:r>
              <w:rPr>
                <w:color w:val="1D1B11"/>
                <w:sz w:val="24"/>
                <w:lang w:eastAsia="ru-RU"/>
              </w:rPr>
              <w:t xml:space="preserve">     1. </w:t>
            </w:r>
            <w:proofErr w:type="spellStart"/>
            <w:r>
              <w:rPr>
                <w:color w:val="1D1B11"/>
                <w:sz w:val="24"/>
                <w:lang w:eastAsia="ru-RU"/>
              </w:rPr>
              <w:t>Д.Шостакович</w:t>
            </w:r>
            <w:proofErr w:type="spellEnd"/>
            <w:r>
              <w:rPr>
                <w:color w:val="1D1B11"/>
                <w:sz w:val="24"/>
                <w:lang w:eastAsia="ru-RU"/>
              </w:rPr>
              <w:t xml:space="preserve"> Марш.</w:t>
            </w:r>
          </w:p>
          <w:p w14:paraId="4C63FCCA" w14:textId="77777777" w:rsidR="00B55A70" w:rsidRPr="00040ED0" w:rsidRDefault="00040ED0" w:rsidP="00D31DDE">
            <w:pPr>
              <w:pStyle w:val="2"/>
              <w:spacing w:line="276" w:lineRule="auto"/>
              <w:ind w:firstLine="317"/>
              <w:rPr>
                <w:color w:val="1D1B11"/>
                <w:sz w:val="24"/>
                <w:lang w:eastAsia="ru-RU"/>
              </w:rPr>
            </w:pPr>
            <w:r>
              <w:rPr>
                <w:color w:val="1D1B11"/>
                <w:sz w:val="24"/>
                <w:lang w:eastAsia="ru-RU"/>
              </w:rPr>
              <w:t xml:space="preserve">2. </w:t>
            </w:r>
            <w:r w:rsidR="001709EB">
              <w:rPr>
                <w:color w:val="1D1B11"/>
                <w:sz w:val="24"/>
                <w:lang w:eastAsia="ru-RU"/>
              </w:rPr>
              <w:t>Дж. Колтрейн «</w:t>
            </w:r>
            <w:proofErr w:type="spellStart"/>
            <w:r w:rsidR="001709EB">
              <w:rPr>
                <w:color w:val="1D1B11"/>
                <w:sz w:val="24"/>
                <w:lang w:eastAsia="ru-RU"/>
              </w:rPr>
              <w:t>Афроблюз</w:t>
            </w:r>
            <w:proofErr w:type="spellEnd"/>
            <w:r w:rsidR="001709EB">
              <w:rPr>
                <w:color w:val="1D1B11"/>
                <w:sz w:val="24"/>
                <w:lang w:eastAsia="ru-RU"/>
              </w:rPr>
              <w:t xml:space="preserve">» </w:t>
            </w:r>
          </w:p>
          <w:p w14:paraId="32E5BE7B" w14:textId="77777777" w:rsidR="00B55A70" w:rsidRDefault="00B55A70" w:rsidP="00372EFD">
            <w:pPr>
              <w:pStyle w:val="2"/>
              <w:spacing w:line="276" w:lineRule="auto"/>
              <w:ind w:firstLine="317"/>
              <w:rPr>
                <w:color w:val="1D1B11"/>
                <w:sz w:val="24"/>
                <w:lang w:eastAsia="ru-RU"/>
              </w:rPr>
            </w:pPr>
          </w:p>
          <w:p w14:paraId="32C93A25" w14:textId="77777777" w:rsidR="00372EFD" w:rsidRDefault="00372EFD" w:rsidP="00372EFD">
            <w:pPr>
              <w:pStyle w:val="2"/>
              <w:spacing w:line="276" w:lineRule="auto"/>
              <w:ind w:firstLine="317"/>
              <w:rPr>
                <w:color w:val="1D1B11"/>
                <w:sz w:val="24"/>
                <w:lang w:eastAsia="ru-RU"/>
              </w:rPr>
            </w:pPr>
          </w:p>
          <w:p w14:paraId="6CC85F87" w14:textId="77777777" w:rsidR="00372EFD" w:rsidRDefault="00372EFD" w:rsidP="00372EFD">
            <w:pPr>
              <w:pStyle w:val="2"/>
              <w:spacing w:line="276" w:lineRule="auto"/>
              <w:rPr>
                <w:color w:val="1D1B11"/>
                <w:sz w:val="24"/>
                <w:lang w:eastAsia="ru-RU"/>
              </w:rPr>
            </w:pPr>
          </w:p>
          <w:p w14:paraId="5E059FD3" w14:textId="77777777" w:rsidR="00372EFD" w:rsidRDefault="00372EFD" w:rsidP="00372EFD">
            <w:pPr>
              <w:pStyle w:val="2"/>
              <w:spacing w:line="276" w:lineRule="auto"/>
              <w:rPr>
                <w:color w:val="1D1B11"/>
                <w:sz w:val="24"/>
                <w:lang w:eastAsia="ru-RU"/>
              </w:rPr>
            </w:pPr>
            <w:r>
              <w:rPr>
                <w:color w:val="1D1B11"/>
                <w:sz w:val="24"/>
                <w:lang w:eastAsia="ru-RU"/>
              </w:rPr>
              <w:t>1.П.И.Чайковский Марш деревянных солдатиков</w:t>
            </w:r>
          </w:p>
          <w:p w14:paraId="18D13D24" w14:textId="77777777" w:rsidR="00372EFD" w:rsidRPr="00372EFD" w:rsidRDefault="00372EFD" w:rsidP="00372EFD">
            <w:pPr>
              <w:pStyle w:val="2"/>
              <w:spacing w:line="276" w:lineRule="auto"/>
              <w:rPr>
                <w:color w:val="1D1B11"/>
                <w:sz w:val="24"/>
                <w:lang w:val="en-US" w:eastAsia="ru-RU"/>
              </w:rPr>
            </w:pPr>
            <w:r w:rsidRPr="00372EFD">
              <w:rPr>
                <w:color w:val="1D1B11"/>
                <w:sz w:val="24"/>
                <w:lang w:val="en-US" w:eastAsia="ru-RU"/>
              </w:rPr>
              <w:t xml:space="preserve">2. </w:t>
            </w:r>
            <w:r>
              <w:rPr>
                <w:color w:val="1D1B11"/>
                <w:sz w:val="24"/>
                <w:lang w:eastAsia="ru-RU"/>
              </w:rPr>
              <w:t>Ч</w:t>
            </w:r>
            <w:r w:rsidRPr="00372EFD">
              <w:rPr>
                <w:color w:val="1D1B11"/>
                <w:sz w:val="24"/>
                <w:lang w:val="en-US" w:eastAsia="ru-RU"/>
              </w:rPr>
              <w:t>.</w:t>
            </w:r>
            <w:r>
              <w:rPr>
                <w:color w:val="1D1B11"/>
                <w:sz w:val="24"/>
                <w:lang w:eastAsia="ru-RU"/>
              </w:rPr>
              <w:t>Паркер</w:t>
            </w:r>
            <w:r w:rsidRPr="00372EFD">
              <w:rPr>
                <w:color w:val="1D1B11"/>
                <w:sz w:val="24"/>
                <w:lang w:val="en-US" w:eastAsia="ru-RU"/>
              </w:rPr>
              <w:t xml:space="preserve"> «</w:t>
            </w:r>
            <w:r>
              <w:rPr>
                <w:color w:val="1D1B11"/>
                <w:sz w:val="24"/>
                <w:lang w:val="en-US" w:eastAsia="ru-RU"/>
              </w:rPr>
              <w:t>Now’s the Time</w:t>
            </w:r>
            <w:r w:rsidRPr="00372EFD">
              <w:rPr>
                <w:color w:val="1D1B11"/>
                <w:sz w:val="24"/>
                <w:lang w:val="en-US" w:eastAsia="ru-RU"/>
              </w:rPr>
              <w:t>».</w:t>
            </w:r>
          </w:p>
          <w:p w14:paraId="2E235F9A" w14:textId="77777777" w:rsidR="00372EFD" w:rsidRPr="002469FB" w:rsidRDefault="002469FB" w:rsidP="00372EFD">
            <w:pPr>
              <w:pStyle w:val="2"/>
              <w:spacing w:line="276" w:lineRule="auto"/>
              <w:rPr>
                <w:color w:val="1D1B11"/>
                <w:sz w:val="24"/>
                <w:lang w:val="en-US" w:eastAsia="ru-RU"/>
              </w:rPr>
            </w:pPr>
            <w:r w:rsidRPr="002469FB">
              <w:rPr>
                <w:color w:val="1D1B11"/>
                <w:sz w:val="24"/>
                <w:lang w:val="en-US" w:eastAsia="ru-RU"/>
              </w:rPr>
              <w:t>3.</w:t>
            </w:r>
            <w:r>
              <w:rPr>
                <w:color w:val="1D1B11"/>
                <w:sz w:val="24"/>
                <w:lang w:eastAsia="ru-RU"/>
              </w:rPr>
              <w:t>Дж</w:t>
            </w:r>
            <w:r w:rsidRPr="002469FB">
              <w:rPr>
                <w:color w:val="1D1B11"/>
                <w:sz w:val="24"/>
                <w:lang w:val="en-US" w:eastAsia="ru-RU"/>
              </w:rPr>
              <w:t xml:space="preserve">. </w:t>
            </w:r>
            <w:r>
              <w:rPr>
                <w:color w:val="1D1B11"/>
                <w:sz w:val="24"/>
                <w:lang w:eastAsia="ru-RU"/>
              </w:rPr>
              <w:t>Браун</w:t>
            </w:r>
            <w:r w:rsidRPr="002469FB">
              <w:rPr>
                <w:color w:val="1D1B11"/>
                <w:sz w:val="24"/>
                <w:lang w:val="en-US" w:eastAsia="ru-RU"/>
              </w:rPr>
              <w:t xml:space="preserve"> «</w:t>
            </w:r>
            <w:r>
              <w:rPr>
                <w:color w:val="1D1B11"/>
                <w:sz w:val="24"/>
                <w:lang w:val="en-US" w:eastAsia="ru-RU"/>
              </w:rPr>
              <w:t>I Feel good</w:t>
            </w:r>
            <w:r w:rsidRPr="002469FB">
              <w:rPr>
                <w:color w:val="1D1B11"/>
                <w:sz w:val="24"/>
                <w:lang w:val="en-US" w:eastAsia="ru-RU"/>
              </w:rPr>
              <w:t>».</w:t>
            </w:r>
          </w:p>
        </w:tc>
      </w:tr>
      <w:tr w:rsidR="008C04C5" w:rsidRPr="00040ED0" w14:paraId="113A6C86" w14:textId="77777777" w:rsidTr="00C3515B">
        <w:trPr>
          <w:trHeight w:val="698"/>
        </w:trPr>
        <w:tc>
          <w:tcPr>
            <w:tcW w:w="1067" w:type="dxa"/>
            <w:vMerge w:val="restart"/>
          </w:tcPr>
          <w:p w14:paraId="0226B987" w14:textId="77777777" w:rsidR="008C04C5" w:rsidRPr="00040ED0" w:rsidRDefault="008C04C5" w:rsidP="00471C22">
            <w:pPr>
              <w:spacing w:after="0"/>
              <w:jc w:val="center"/>
              <w:rPr>
                <w:rFonts w:ascii="Times New Roman" w:eastAsia="Times New Roman" w:hAnsi="Times New Roman"/>
                <w:color w:val="000000"/>
                <w:sz w:val="24"/>
                <w:szCs w:val="24"/>
                <w:lang w:eastAsia="ru-RU"/>
              </w:rPr>
            </w:pPr>
            <w:r w:rsidRPr="00040ED0">
              <w:rPr>
                <w:rFonts w:ascii="Times New Roman" w:eastAsia="Times New Roman" w:hAnsi="Times New Roman"/>
                <w:color w:val="000000"/>
                <w:sz w:val="24"/>
                <w:szCs w:val="24"/>
                <w:lang w:eastAsia="ru-RU"/>
              </w:rPr>
              <w:t>3</w:t>
            </w:r>
          </w:p>
        </w:tc>
        <w:tc>
          <w:tcPr>
            <w:tcW w:w="2997" w:type="dxa"/>
          </w:tcPr>
          <w:p w14:paraId="22A814AF" w14:textId="77777777" w:rsidR="00900EDB" w:rsidRPr="00900EDB" w:rsidRDefault="00900EDB" w:rsidP="00900EDB">
            <w:pPr>
              <w:pStyle w:val="2"/>
              <w:spacing w:line="276" w:lineRule="auto"/>
              <w:jc w:val="center"/>
              <w:rPr>
                <w:b/>
                <w:color w:val="1D1B11"/>
                <w:sz w:val="24"/>
                <w:lang w:eastAsia="ru-RU"/>
              </w:rPr>
            </w:pPr>
            <w:r w:rsidRPr="00900EDB">
              <w:rPr>
                <w:b/>
                <w:color w:val="1D1B11"/>
                <w:sz w:val="24"/>
                <w:lang w:eastAsia="ru-RU"/>
              </w:rPr>
              <w:t xml:space="preserve">Технический зачет </w:t>
            </w:r>
          </w:p>
          <w:p w14:paraId="252E5099" w14:textId="77777777" w:rsidR="00900EDB" w:rsidRPr="00900EDB" w:rsidRDefault="00900EDB" w:rsidP="00900EDB">
            <w:pPr>
              <w:pStyle w:val="2"/>
              <w:spacing w:line="276" w:lineRule="auto"/>
              <w:rPr>
                <w:color w:val="1D1B11"/>
                <w:sz w:val="24"/>
                <w:lang w:eastAsia="ru-RU"/>
              </w:rPr>
            </w:pPr>
            <w:r w:rsidRPr="00900EDB">
              <w:rPr>
                <w:color w:val="1D1B11"/>
                <w:sz w:val="24"/>
                <w:lang w:eastAsia="ru-RU"/>
              </w:rPr>
              <w:t xml:space="preserve">Рудименты, </w:t>
            </w:r>
          </w:p>
          <w:p w14:paraId="7CD6D1F3" w14:textId="77777777" w:rsidR="00900EDB" w:rsidRPr="00900EDB" w:rsidRDefault="00900EDB" w:rsidP="00900EDB">
            <w:pPr>
              <w:spacing w:after="0"/>
              <w:jc w:val="both"/>
              <w:rPr>
                <w:rFonts w:ascii="Times New Roman" w:eastAsia="Times New Roman" w:hAnsi="Times New Roman"/>
                <w:color w:val="000000"/>
                <w:sz w:val="24"/>
                <w:szCs w:val="24"/>
                <w:lang w:eastAsia="ru-RU"/>
              </w:rPr>
            </w:pPr>
            <w:r w:rsidRPr="00900EDB">
              <w:rPr>
                <w:rFonts w:ascii="Times New Roman" w:hAnsi="Times New Roman"/>
                <w:color w:val="1D1B11"/>
                <w:sz w:val="24"/>
                <w:lang w:eastAsia="ru-RU"/>
              </w:rPr>
              <w:t>2 этюда</w:t>
            </w:r>
            <w:r w:rsidRPr="00900EDB">
              <w:rPr>
                <w:rFonts w:ascii="Times New Roman" w:eastAsia="Times New Roman" w:hAnsi="Times New Roman"/>
                <w:color w:val="000000"/>
                <w:sz w:val="24"/>
                <w:szCs w:val="24"/>
                <w:lang w:eastAsia="ru-RU"/>
              </w:rPr>
              <w:t xml:space="preserve"> </w:t>
            </w:r>
          </w:p>
          <w:p w14:paraId="58414559" w14:textId="77777777" w:rsidR="00900EDB" w:rsidRPr="00900EDB" w:rsidRDefault="00900EDB" w:rsidP="00900EDB">
            <w:pPr>
              <w:spacing w:after="0"/>
              <w:jc w:val="both"/>
              <w:rPr>
                <w:rFonts w:ascii="Times New Roman" w:eastAsia="Times New Roman" w:hAnsi="Times New Roman"/>
                <w:color w:val="000000"/>
                <w:sz w:val="24"/>
                <w:szCs w:val="24"/>
                <w:lang w:eastAsia="ru-RU"/>
              </w:rPr>
            </w:pPr>
            <w:r w:rsidRPr="00900EDB">
              <w:rPr>
                <w:rFonts w:ascii="Times New Roman" w:eastAsia="Times New Roman" w:hAnsi="Times New Roman"/>
                <w:color w:val="000000"/>
                <w:sz w:val="24"/>
                <w:szCs w:val="24"/>
                <w:lang w:eastAsia="ru-RU"/>
              </w:rPr>
              <w:t>Знание терминов</w:t>
            </w:r>
          </w:p>
          <w:p w14:paraId="5B0E3ABA" w14:textId="77777777" w:rsidR="008C04C5" w:rsidRPr="00040ED0" w:rsidRDefault="008C04C5" w:rsidP="00471C22">
            <w:pPr>
              <w:spacing w:after="0"/>
              <w:rPr>
                <w:rFonts w:ascii="Times New Roman" w:eastAsia="Times New Roman" w:hAnsi="Times New Roman"/>
                <w:i/>
                <w:color w:val="000000"/>
                <w:sz w:val="24"/>
                <w:szCs w:val="24"/>
                <w:lang w:eastAsia="ru-RU"/>
              </w:rPr>
            </w:pPr>
          </w:p>
          <w:p w14:paraId="4BEFD1C7" w14:textId="77777777" w:rsidR="008C04C5" w:rsidRPr="00040ED0" w:rsidRDefault="008C04C5" w:rsidP="00471C22">
            <w:pPr>
              <w:spacing w:after="0"/>
              <w:rPr>
                <w:rFonts w:ascii="Times New Roman" w:eastAsia="Times New Roman" w:hAnsi="Times New Roman"/>
                <w:i/>
                <w:color w:val="000000"/>
                <w:sz w:val="24"/>
                <w:szCs w:val="24"/>
                <w:lang w:eastAsia="ru-RU"/>
              </w:rPr>
            </w:pPr>
          </w:p>
        </w:tc>
        <w:tc>
          <w:tcPr>
            <w:tcW w:w="5932" w:type="dxa"/>
          </w:tcPr>
          <w:p w14:paraId="4A4FA1D3" w14:textId="77777777" w:rsidR="00A50660" w:rsidRDefault="00A50660" w:rsidP="00A50660">
            <w:pPr>
              <w:pStyle w:val="ae"/>
              <w:spacing w:after="0"/>
              <w:rPr>
                <w:rFonts w:ascii="Times New Roman" w:hAnsi="Times New Roman"/>
                <w:sz w:val="24"/>
                <w:szCs w:val="24"/>
              </w:rPr>
            </w:pPr>
            <w:r>
              <w:rPr>
                <w:rFonts w:ascii="Times New Roman" w:hAnsi="Times New Roman"/>
                <w:sz w:val="24"/>
                <w:szCs w:val="24"/>
              </w:rPr>
              <w:t>1. Координационные упражнения («</w:t>
            </w:r>
            <w:proofErr w:type="gramStart"/>
            <w:r>
              <w:rPr>
                <w:rFonts w:ascii="Times New Roman" w:hAnsi="Times New Roman"/>
                <w:sz w:val="24"/>
                <w:szCs w:val="24"/>
              </w:rPr>
              <w:t xml:space="preserve">Ритм» </w:t>
            </w:r>
            <w:r w:rsidR="009B14BE">
              <w:rPr>
                <w:rFonts w:ascii="Times New Roman" w:hAnsi="Times New Roman"/>
                <w:sz w:val="24"/>
                <w:szCs w:val="24"/>
              </w:rPr>
              <w:t xml:space="preserve"> Э.</w:t>
            </w:r>
            <w:proofErr w:type="gramEnd"/>
            <w:r w:rsidR="009B14BE">
              <w:rPr>
                <w:rFonts w:ascii="Times New Roman" w:hAnsi="Times New Roman"/>
                <w:sz w:val="24"/>
                <w:szCs w:val="24"/>
              </w:rPr>
              <w:t xml:space="preserve"> - Жак </w:t>
            </w:r>
            <w:proofErr w:type="spellStart"/>
            <w:r w:rsidR="009B14BE">
              <w:rPr>
                <w:rFonts w:ascii="Times New Roman" w:hAnsi="Times New Roman"/>
                <w:sz w:val="24"/>
                <w:szCs w:val="24"/>
              </w:rPr>
              <w:t>Делькроз</w:t>
            </w:r>
            <w:proofErr w:type="spellEnd"/>
            <w:r>
              <w:rPr>
                <w:rFonts w:ascii="Times New Roman" w:hAnsi="Times New Roman"/>
                <w:sz w:val="24"/>
                <w:szCs w:val="24"/>
              </w:rPr>
              <w:t>)</w:t>
            </w:r>
          </w:p>
          <w:p w14:paraId="6BFFF005" w14:textId="77777777" w:rsidR="00A50660" w:rsidRDefault="00A50660" w:rsidP="00A50660">
            <w:pPr>
              <w:pStyle w:val="ae"/>
              <w:spacing w:after="0"/>
              <w:rPr>
                <w:rFonts w:ascii="Times New Roman" w:hAnsi="Times New Roman"/>
                <w:sz w:val="24"/>
                <w:szCs w:val="24"/>
              </w:rPr>
            </w:pPr>
            <w:r>
              <w:rPr>
                <w:rFonts w:ascii="Times New Roman" w:hAnsi="Times New Roman"/>
                <w:sz w:val="24"/>
                <w:szCs w:val="24"/>
              </w:rPr>
              <w:t xml:space="preserve">2. Рудименты: </w:t>
            </w:r>
            <w:proofErr w:type="spellStart"/>
            <w:proofErr w:type="gramStart"/>
            <w:r w:rsidR="009B14BE">
              <w:rPr>
                <w:rFonts w:ascii="Times New Roman" w:hAnsi="Times New Roman"/>
                <w:sz w:val="24"/>
                <w:szCs w:val="24"/>
              </w:rPr>
              <w:t>семиударный</w:t>
            </w:r>
            <w:proofErr w:type="spellEnd"/>
            <w:r w:rsidR="009B14BE">
              <w:rPr>
                <w:rFonts w:ascii="Times New Roman" w:hAnsi="Times New Roman"/>
                <w:sz w:val="24"/>
                <w:szCs w:val="24"/>
              </w:rPr>
              <w:t xml:space="preserve">  ролл</w:t>
            </w:r>
            <w:proofErr w:type="gramEnd"/>
            <w:r w:rsidR="009B14BE">
              <w:rPr>
                <w:rFonts w:ascii="Times New Roman" w:hAnsi="Times New Roman"/>
                <w:sz w:val="24"/>
                <w:szCs w:val="24"/>
              </w:rPr>
              <w:t>, форшлаг</w:t>
            </w:r>
          </w:p>
          <w:p w14:paraId="54A7DDE3" w14:textId="77777777" w:rsidR="00A50660" w:rsidRDefault="00A50660" w:rsidP="00A50660">
            <w:pPr>
              <w:pStyle w:val="ac"/>
              <w:spacing w:line="276" w:lineRule="auto"/>
              <w:jc w:val="left"/>
              <w:rPr>
                <w:color w:val="000000"/>
                <w:lang w:eastAsia="ru-RU"/>
              </w:rPr>
            </w:pPr>
            <w:r>
              <w:t xml:space="preserve">3. </w:t>
            </w:r>
            <w:r>
              <w:rPr>
                <w:color w:val="000000"/>
                <w:lang w:eastAsia="ru-RU"/>
              </w:rPr>
              <w:t xml:space="preserve">К. </w:t>
            </w:r>
            <w:proofErr w:type="spellStart"/>
            <w:r>
              <w:rPr>
                <w:color w:val="000000"/>
                <w:lang w:eastAsia="ru-RU"/>
              </w:rPr>
              <w:t>Купинс</w:t>
            </w:r>
            <w:r w:rsidRPr="00682796">
              <w:rPr>
                <w:color w:val="000000"/>
                <w:lang w:eastAsia="ru-RU"/>
              </w:rPr>
              <w:t>кий</w:t>
            </w:r>
            <w:proofErr w:type="spellEnd"/>
            <w:r w:rsidRPr="00682796">
              <w:rPr>
                <w:color w:val="000000"/>
                <w:lang w:eastAsia="ru-RU"/>
              </w:rPr>
              <w:t xml:space="preserve"> Этюд</w:t>
            </w:r>
            <w:r w:rsidR="002469FB">
              <w:rPr>
                <w:color w:val="000000"/>
                <w:lang w:eastAsia="ru-RU"/>
              </w:rPr>
              <w:t xml:space="preserve"> № </w:t>
            </w:r>
            <w:r>
              <w:rPr>
                <w:color w:val="000000"/>
                <w:lang w:eastAsia="ru-RU"/>
              </w:rPr>
              <w:t>14</w:t>
            </w:r>
          </w:p>
          <w:p w14:paraId="46F820DC" w14:textId="77777777" w:rsidR="009B14BE" w:rsidRPr="009B14BE" w:rsidRDefault="002469FB" w:rsidP="00A50660">
            <w:pPr>
              <w:pStyle w:val="ac"/>
              <w:spacing w:line="276" w:lineRule="auto"/>
              <w:jc w:val="left"/>
              <w:rPr>
                <w:color w:val="000000"/>
                <w:lang w:eastAsia="ru-RU"/>
              </w:rPr>
            </w:pPr>
            <w:r>
              <w:rPr>
                <w:color w:val="000000"/>
                <w:lang w:eastAsia="ru-RU"/>
              </w:rPr>
              <w:t xml:space="preserve">4. Дж. </w:t>
            </w:r>
            <w:proofErr w:type="spellStart"/>
            <w:r>
              <w:rPr>
                <w:color w:val="000000"/>
                <w:lang w:eastAsia="ru-RU"/>
              </w:rPr>
              <w:t>Чапин</w:t>
            </w:r>
            <w:proofErr w:type="spellEnd"/>
            <w:r>
              <w:rPr>
                <w:color w:val="000000"/>
                <w:lang w:eastAsia="ru-RU"/>
              </w:rPr>
              <w:t xml:space="preserve"> Этюд</w:t>
            </w:r>
            <w:r w:rsidR="009B14BE">
              <w:rPr>
                <w:color w:val="000000"/>
                <w:lang w:eastAsia="ru-RU"/>
              </w:rPr>
              <w:t xml:space="preserve"> </w:t>
            </w:r>
            <w:r w:rsidR="009B14BE">
              <w:rPr>
                <w:color w:val="000000"/>
                <w:lang w:val="en-US" w:eastAsia="ru-RU"/>
              </w:rPr>
              <w:t>IC</w:t>
            </w:r>
            <w:r w:rsidR="009B14BE" w:rsidRPr="00610848">
              <w:rPr>
                <w:color w:val="000000"/>
                <w:lang w:eastAsia="ru-RU"/>
              </w:rPr>
              <w:t xml:space="preserve"> </w:t>
            </w:r>
            <w:r>
              <w:rPr>
                <w:color w:val="000000"/>
                <w:lang w:eastAsia="ru-RU"/>
              </w:rPr>
              <w:t xml:space="preserve">№ </w:t>
            </w:r>
            <w:r w:rsidR="009B14BE">
              <w:rPr>
                <w:color w:val="000000"/>
                <w:lang w:eastAsia="ru-RU"/>
              </w:rPr>
              <w:t>3</w:t>
            </w:r>
          </w:p>
          <w:p w14:paraId="38117821" w14:textId="77777777" w:rsidR="00DE3C02" w:rsidRPr="00040ED0" w:rsidRDefault="00DE3C02" w:rsidP="00A50660">
            <w:pPr>
              <w:pStyle w:val="ae"/>
              <w:spacing w:after="0"/>
              <w:jc w:val="both"/>
              <w:rPr>
                <w:rFonts w:ascii="Times New Roman" w:hAnsi="Times New Roman"/>
                <w:sz w:val="24"/>
                <w:szCs w:val="24"/>
              </w:rPr>
            </w:pPr>
          </w:p>
        </w:tc>
      </w:tr>
      <w:tr w:rsidR="008C04C5" w:rsidRPr="000D56FE" w14:paraId="44E8508A" w14:textId="77777777" w:rsidTr="00C3515B">
        <w:trPr>
          <w:trHeight w:val="1825"/>
        </w:trPr>
        <w:tc>
          <w:tcPr>
            <w:tcW w:w="1067" w:type="dxa"/>
            <w:vMerge/>
          </w:tcPr>
          <w:p w14:paraId="0961FEB0" w14:textId="77777777" w:rsidR="008C04C5" w:rsidRPr="00040ED0" w:rsidRDefault="008C04C5" w:rsidP="00471C22">
            <w:pPr>
              <w:spacing w:after="0"/>
              <w:jc w:val="center"/>
              <w:rPr>
                <w:rFonts w:ascii="Times New Roman" w:eastAsia="Times New Roman" w:hAnsi="Times New Roman"/>
                <w:color w:val="000000"/>
                <w:sz w:val="24"/>
                <w:szCs w:val="24"/>
                <w:lang w:eastAsia="ru-RU"/>
              </w:rPr>
            </w:pPr>
          </w:p>
        </w:tc>
        <w:tc>
          <w:tcPr>
            <w:tcW w:w="2997" w:type="dxa"/>
          </w:tcPr>
          <w:p w14:paraId="0F746DA6" w14:textId="77777777" w:rsidR="008C04C5" w:rsidRPr="00610848" w:rsidRDefault="00610848" w:rsidP="00610848">
            <w:pPr>
              <w:spacing w:after="0"/>
              <w:rPr>
                <w:rFonts w:ascii="Times New Roman" w:eastAsia="Times New Roman" w:hAnsi="Times New Roman"/>
                <w:b/>
                <w:i/>
                <w:color w:val="000000"/>
                <w:sz w:val="24"/>
                <w:szCs w:val="24"/>
                <w:lang w:eastAsia="ru-RU"/>
              </w:rPr>
            </w:pPr>
            <w:r>
              <w:rPr>
                <w:rFonts w:ascii="Times New Roman" w:eastAsia="Times New Roman" w:hAnsi="Times New Roman"/>
                <w:b/>
                <w:i/>
                <w:color w:val="000000"/>
                <w:sz w:val="24"/>
                <w:szCs w:val="24"/>
                <w:lang w:eastAsia="ru-RU"/>
              </w:rPr>
              <w:t>Полугодовой зачёт</w:t>
            </w:r>
          </w:p>
          <w:p w14:paraId="009F2644" w14:textId="77777777" w:rsidR="008C04C5" w:rsidRDefault="00610848" w:rsidP="00471C22">
            <w:pPr>
              <w:spacing w:after="0"/>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Классическая пьеса для малого барабана</w:t>
            </w:r>
          </w:p>
          <w:p w14:paraId="748BB194" w14:textId="77777777" w:rsidR="00610848" w:rsidRDefault="00610848" w:rsidP="00471C22">
            <w:pPr>
              <w:spacing w:after="0"/>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Джазовое произведение</w:t>
            </w:r>
          </w:p>
          <w:p w14:paraId="2E28616C" w14:textId="77777777" w:rsidR="00610848" w:rsidRPr="00DC5E02" w:rsidRDefault="00610848" w:rsidP="00471C22">
            <w:pPr>
              <w:spacing w:after="0"/>
              <w:rPr>
                <w:rFonts w:ascii="Times New Roman" w:eastAsia="Times New Roman" w:hAnsi="Times New Roman"/>
                <w:color w:val="000000"/>
                <w:sz w:val="24"/>
                <w:szCs w:val="24"/>
                <w:lang w:eastAsia="ru-RU"/>
              </w:rPr>
            </w:pPr>
          </w:p>
          <w:p w14:paraId="5E2E2567" w14:textId="77777777" w:rsidR="008C04C5" w:rsidRPr="00040ED0" w:rsidRDefault="00610848" w:rsidP="00610848">
            <w:pPr>
              <w:spacing w:after="0"/>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Переводной экзамен</w:t>
            </w:r>
          </w:p>
          <w:p w14:paraId="2B5DD0F6" w14:textId="77777777" w:rsidR="008C04C5" w:rsidRDefault="00610848" w:rsidP="00471C22">
            <w:pP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Классическая пьеса для малого барабана</w:t>
            </w:r>
          </w:p>
          <w:p w14:paraId="49264076" w14:textId="77777777" w:rsidR="00610848" w:rsidRPr="00040ED0" w:rsidRDefault="00610848" w:rsidP="00471C22">
            <w:pPr>
              <w:rPr>
                <w:rFonts w:ascii="Times New Roman" w:eastAsia="Times New Roman" w:hAnsi="Times New Roman"/>
                <w:b/>
                <w:i/>
                <w:color w:val="000000"/>
                <w:sz w:val="24"/>
                <w:szCs w:val="24"/>
                <w:lang w:eastAsia="ru-RU"/>
              </w:rPr>
            </w:pPr>
            <w:r>
              <w:rPr>
                <w:rFonts w:ascii="Times New Roman" w:eastAsia="Times New Roman" w:hAnsi="Times New Roman"/>
                <w:color w:val="000000"/>
                <w:sz w:val="24"/>
                <w:szCs w:val="24"/>
                <w:lang w:eastAsia="ru-RU"/>
              </w:rPr>
              <w:t xml:space="preserve">Два </w:t>
            </w:r>
            <w:proofErr w:type="spellStart"/>
            <w:r>
              <w:rPr>
                <w:rFonts w:ascii="Times New Roman" w:eastAsia="Times New Roman" w:hAnsi="Times New Roman"/>
                <w:color w:val="000000"/>
                <w:sz w:val="24"/>
                <w:szCs w:val="24"/>
                <w:lang w:eastAsia="ru-RU"/>
              </w:rPr>
              <w:t>эстрадно</w:t>
            </w:r>
            <w:proofErr w:type="spellEnd"/>
            <w:r>
              <w:rPr>
                <w:rFonts w:ascii="Times New Roman" w:eastAsia="Times New Roman" w:hAnsi="Times New Roman"/>
                <w:color w:val="000000"/>
                <w:sz w:val="24"/>
                <w:szCs w:val="24"/>
                <w:lang w:eastAsia="ru-RU"/>
              </w:rPr>
              <w:t>-джазовых произведения</w:t>
            </w:r>
          </w:p>
        </w:tc>
        <w:tc>
          <w:tcPr>
            <w:tcW w:w="5932" w:type="dxa"/>
          </w:tcPr>
          <w:p w14:paraId="5B83D990" w14:textId="77777777" w:rsidR="001709EB" w:rsidRPr="00610848" w:rsidRDefault="001709EB" w:rsidP="0031328D">
            <w:pPr>
              <w:spacing w:after="0"/>
              <w:rPr>
                <w:rFonts w:ascii="Times New Roman" w:hAnsi="Times New Roman"/>
                <w:b/>
                <w:bCs/>
                <w:i/>
                <w:sz w:val="24"/>
                <w:szCs w:val="24"/>
                <w:lang w:eastAsia="ru-RU"/>
              </w:rPr>
            </w:pPr>
          </w:p>
          <w:p w14:paraId="6C3E5C53" w14:textId="77777777" w:rsidR="00115A77" w:rsidRPr="0031328D" w:rsidRDefault="0031328D" w:rsidP="0031328D">
            <w:pPr>
              <w:spacing w:after="0"/>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r w:rsidR="001709EB" w:rsidRPr="0031328D">
              <w:rPr>
                <w:rFonts w:ascii="Times New Roman" w:eastAsia="Times New Roman" w:hAnsi="Times New Roman"/>
                <w:color w:val="000000"/>
                <w:sz w:val="24"/>
                <w:szCs w:val="24"/>
                <w:lang w:eastAsia="ru-RU"/>
              </w:rPr>
              <w:t xml:space="preserve">К. </w:t>
            </w:r>
            <w:proofErr w:type="spellStart"/>
            <w:r w:rsidR="001709EB" w:rsidRPr="0031328D">
              <w:rPr>
                <w:rFonts w:ascii="Times New Roman" w:eastAsia="Times New Roman" w:hAnsi="Times New Roman"/>
                <w:color w:val="000000"/>
                <w:sz w:val="24"/>
                <w:szCs w:val="24"/>
                <w:lang w:eastAsia="ru-RU"/>
              </w:rPr>
              <w:t>Караев</w:t>
            </w:r>
            <w:proofErr w:type="spellEnd"/>
            <w:r w:rsidR="001709EB" w:rsidRPr="0031328D">
              <w:rPr>
                <w:rFonts w:ascii="Times New Roman" w:eastAsia="Times New Roman" w:hAnsi="Times New Roman"/>
                <w:color w:val="000000"/>
                <w:sz w:val="24"/>
                <w:szCs w:val="24"/>
                <w:lang w:eastAsia="ru-RU"/>
              </w:rPr>
              <w:t xml:space="preserve"> Полька</w:t>
            </w:r>
          </w:p>
          <w:p w14:paraId="2F68D563" w14:textId="77777777" w:rsidR="00610848" w:rsidRPr="0031328D" w:rsidRDefault="0031328D" w:rsidP="0031328D">
            <w:pPr>
              <w:spacing w:after="0"/>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r w:rsidR="00610848" w:rsidRPr="0031328D">
              <w:rPr>
                <w:rFonts w:ascii="Times New Roman" w:eastAsia="Times New Roman" w:hAnsi="Times New Roman"/>
                <w:color w:val="000000"/>
                <w:sz w:val="24"/>
                <w:szCs w:val="24"/>
                <w:lang w:eastAsia="ru-RU"/>
              </w:rPr>
              <w:t>Д.Эллингтон «</w:t>
            </w:r>
            <w:r w:rsidR="00610848" w:rsidRPr="0031328D">
              <w:rPr>
                <w:rFonts w:ascii="Times New Roman" w:eastAsia="Times New Roman" w:hAnsi="Times New Roman"/>
                <w:color w:val="000000"/>
                <w:sz w:val="24"/>
                <w:szCs w:val="24"/>
                <w:lang w:val="en-US" w:eastAsia="ru-RU"/>
              </w:rPr>
              <w:t>C</w:t>
            </w:r>
            <w:r w:rsidR="00610848" w:rsidRPr="0031328D">
              <w:rPr>
                <w:rFonts w:ascii="Times New Roman" w:eastAsia="Times New Roman" w:hAnsi="Times New Roman"/>
                <w:color w:val="000000"/>
                <w:sz w:val="24"/>
                <w:szCs w:val="24"/>
                <w:lang w:eastAsia="ru-RU"/>
              </w:rPr>
              <w:t xml:space="preserve"> </w:t>
            </w:r>
            <w:r w:rsidR="00610848" w:rsidRPr="0031328D">
              <w:rPr>
                <w:rFonts w:ascii="Times New Roman" w:eastAsia="Times New Roman" w:hAnsi="Times New Roman"/>
                <w:color w:val="000000"/>
                <w:sz w:val="24"/>
                <w:szCs w:val="24"/>
                <w:lang w:val="en-US" w:eastAsia="ru-RU"/>
              </w:rPr>
              <w:t>Jam</w:t>
            </w:r>
            <w:r w:rsidR="00610848" w:rsidRPr="0031328D">
              <w:rPr>
                <w:rFonts w:ascii="Times New Roman" w:eastAsia="Times New Roman" w:hAnsi="Times New Roman"/>
                <w:color w:val="000000"/>
                <w:sz w:val="24"/>
                <w:szCs w:val="24"/>
                <w:lang w:eastAsia="ru-RU"/>
              </w:rPr>
              <w:t xml:space="preserve"> </w:t>
            </w:r>
            <w:r w:rsidR="00610848" w:rsidRPr="0031328D">
              <w:rPr>
                <w:rFonts w:ascii="Times New Roman" w:eastAsia="Times New Roman" w:hAnsi="Times New Roman"/>
                <w:color w:val="000000"/>
                <w:sz w:val="24"/>
                <w:szCs w:val="24"/>
                <w:lang w:val="en-US" w:eastAsia="ru-RU"/>
              </w:rPr>
              <w:t>Blues</w:t>
            </w:r>
            <w:r w:rsidR="00610848" w:rsidRPr="0031328D">
              <w:rPr>
                <w:rFonts w:ascii="Times New Roman" w:eastAsia="Times New Roman" w:hAnsi="Times New Roman"/>
                <w:color w:val="000000"/>
                <w:sz w:val="24"/>
                <w:szCs w:val="24"/>
                <w:lang w:eastAsia="ru-RU"/>
              </w:rPr>
              <w:t>».</w:t>
            </w:r>
          </w:p>
          <w:p w14:paraId="63CF0CE8" w14:textId="77777777" w:rsidR="001709EB" w:rsidRPr="0031328D" w:rsidRDefault="001709EB" w:rsidP="0031328D">
            <w:pPr>
              <w:spacing w:after="0"/>
              <w:rPr>
                <w:rFonts w:ascii="Times New Roman" w:eastAsia="Times New Roman" w:hAnsi="Times New Roman"/>
                <w:b/>
                <w:i/>
                <w:color w:val="000000"/>
                <w:sz w:val="24"/>
                <w:szCs w:val="24"/>
                <w:lang w:eastAsia="ru-RU"/>
              </w:rPr>
            </w:pPr>
          </w:p>
          <w:p w14:paraId="192F073C" w14:textId="77777777" w:rsidR="00610848" w:rsidRPr="0031328D" w:rsidRDefault="00610848" w:rsidP="0031328D">
            <w:pPr>
              <w:spacing w:after="0"/>
              <w:rPr>
                <w:rFonts w:ascii="Times New Roman" w:eastAsia="Times New Roman" w:hAnsi="Times New Roman"/>
                <w:b/>
                <w:i/>
                <w:color w:val="000000"/>
                <w:sz w:val="24"/>
                <w:szCs w:val="24"/>
                <w:lang w:eastAsia="ru-RU"/>
              </w:rPr>
            </w:pPr>
          </w:p>
          <w:p w14:paraId="3C35524D" w14:textId="77777777" w:rsidR="00610848" w:rsidRPr="0031328D" w:rsidRDefault="00610848" w:rsidP="00900EDB">
            <w:pPr>
              <w:spacing w:after="0"/>
              <w:ind w:firstLine="331"/>
              <w:jc w:val="both"/>
              <w:rPr>
                <w:rFonts w:ascii="Times New Roman" w:eastAsia="Times New Roman" w:hAnsi="Times New Roman"/>
                <w:color w:val="000000"/>
                <w:sz w:val="24"/>
                <w:szCs w:val="24"/>
                <w:lang w:eastAsia="ru-RU"/>
              </w:rPr>
            </w:pPr>
          </w:p>
          <w:p w14:paraId="64A33514" w14:textId="77777777" w:rsidR="00610848" w:rsidRPr="00610848" w:rsidRDefault="00610848" w:rsidP="0031328D">
            <w:pPr>
              <w:spacing w:after="0"/>
              <w:jc w:val="both"/>
              <w:rPr>
                <w:rFonts w:ascii="Times New Roman" w:eastAsia="Times New Roman" w:hAnsi="Times New Roman"/>
                <w:color w:val="000000"/>
                <w:sz w:val="24"/>
                <w:szCs w:val="24"/>
                <w:lang w:val="en-US" w:eastAsia="ru-RU"/>
              </w:rPr>
            </w:pPr>
            <w:r>
              <w:rPr>
                <w:rFonts w:ascii="Times New Roman" w:eastAsia="Times New Roman" w:hAnsi="Times New Roman"/>
                <w:color w:val="000000"/>
                <w:sz w:val="24"/>
                <w:szCs w:val="24"/>
                <w:lang w:eastAsia="ru-RU"/>
              </w:rPr>
              <w:t>А</w:t>
            </w:r>
            <w:r w:rsidRPr="00610848">
              <w:rPr>
                <w:rFonts w:ascii="Times New Roman" w:eastAsia="Times New Roman" w:hAnsi="Times New Roman"/>
                <w:color w:val="000000"/>
                <w:sz w:val="24"/>
                <w:szCs w:val="24"/>
                <w:lang w:val="en-US" w:eastAsia="ru-RU"/>
              </w:rPr>
              <w:t>.</w:t>
            </w:r>
            <w:r>
              <w:rPr>
                <w:rFonts w:ascii="Times New Roman" w:eastAsia="Times New Roman" w:hAnsi="Times New Roman"/>
                <w:color w:val="000000"/>
                <w:sz w:val="24"/>
                <w:szCs w:val="24"/>
                <w:lang w:eastAsia="ru-RU"/>
              </w:rPr>
              <w:t>Т</w:t>
            </w:r>
            <w:r w:rsidRPr="00610848">
              <w:rPr>
                <w:rFonts w:ascii="Times New Roman" w:eastAsia="Times New Roman" w:hAnsi="Times New Roman"/>
                <w:color w:val="000000"/>
                <w:sz w:val="24"/>
                <w:szCs w:val="24"/>
                <w:lang w:val="en-US" w:eastAsia="ru-RU"/>
              </w:rPr>
              <w:t xml:space="preserve">. </w:t>
            </w:r>
            <w:r>
              <w:rPr>
                <w:rFonts w:ascii="Times New Roman" w:eastAsia="Times New Roman" w:hAnsi="Times New Roman"/>
                <w:color w:val="000000"/>
                <w:sz w:val="24"/>
                <w:szCs w:val="24"/>
                <w:lang w:eastAsia="ru-RU"/>
              </w:rPr>
              <w:t>Гречанинов</w:t>
            </w:r>
            <w:r w:rsidRPr="00610848">
              <w:rPr>
                <w:rFonts w:ascii="Times New Roman" w:eastAsia="Times New Roman" w:hAnsi="Times New Roman"/>
                <w:color w:val="000000"/>
                <w:sz w:val="24"/>
                <w:szCs w:val="24"/>
                <w:lang w:val="en-US" w:eastAsia="ru-RU"/>
              </w:rPr>
              <w:t xml:space="preserve"> </w:t>
            </w:r>
            <w:r>
              <w:rPr>
                <w:rFonts w:ascii="Times New Roman" w:eastAsia="Times New Roman" w:hAnsi="Times New Roman"/>
                <w:color w:val="000000"/>
                <w:sz w:val="24"/>
                <w:szCs w:val="24"/>
                <w:lang w:eastAsia="ru-RU"/>
              </w:rPr>
              <w:t>Марш</w:t>
            </w:r>
          </w:p>
          <w:p w14:paraId="643829B0" w14:textId="77777777" w:rsidR="00610848" w:rsidRPr="00610848" w:rsidRDefault="00610848" w:rsidP="00900EDB">
            <w:pPr>
              <w:spacing w:after="0"/>
              <w:ind w:firstLine="331"/>
              <w:jc w:val="both"/>
              <w:rPr>
                <w:rFonts w:ascii="Times New Roman" w:eastAsia="Times New Roman" w:hAnsi="Times New Roman"/>
                <w:color w:val="000000"/>
                <w:sz w:val="24"/>
                <w:szCs w:val="24"/>
                <w:lang w:val="en-US" w:eastAsia="ru-RU"/>
              </w:rPr>
            </w:pPr>
          </w:p>
          <w:p w14:paraId="59A43494" w14:textId="77777777" w:rsidR="00610848" w:rsidRPr="00610848" w:rsidRDefault="00610848" w:rsidP="00610848">
            <w:pPr>
              <w:spacing w:after="0"/>
              <w:jc w:val="both"/>
              <w:rPr>
                <w:rFonts w:ascii="Times New Roman" w:eastAsia="Times New Roman" w:hAnsi="Times New Roman"/>
                <w:color w:val="000000"/>
                <w:sz w:val="24"/>
                <w:szCs w:val="24"/>
                <w:lang w:val="en-US" w:eastAsia="ru-RU"/>
              </w:rPr>
            </w:pPr>
            <w:r w:rsidRPr="00610848">
              <w:rPr>
                <w:rFonts w:ascii="Times New Roman" w:eastAsia="Times New Roman" w:hAnsi="Times New Roman"/>
                <w:color w:val="000000"/>
                <w:sz w:val="24"/>
                <w:szCs w:val="24"/>
                <w:lang w:val="en-US" w:eastAsia="ru-RU"/>
              </w:rPr>
              <w:t xml:space="preserve">     </w:t>
            </w:r>
          </w:p>
          <w:p w14:paraId="0B820456" w14:textId="77777777" w:rsidR="001709EB" w:rsidRPr="001709EB" w:rsidRDefault="001709EB" w:rsidP="00610848">
            <w:pPr>
              <w:spacing w:after="0"/>
              <w:jc w:val="both"/>
              <w:rPr>
                <w:rFonts w:ascii="Times New Roman" w:eastAsia="Times New Roman" w:hAnsi="Times New Roman"/>
                <w:color w:val="000000"/>
                <w:sz w:val="24"/>
                <w:szCs w:val="24"/>
                <w:lang w:val="en-US" w:eastAsia="ru-RU"/>
              </w:rPr>
            </w:pPr>
            <w:r w:rsidRPr="001709EB">
              <w:rPr>
                <w:rFonts w:ascii="Times New Roman" w:eastAsia="Times New Roman" w:hAnsi="Times New Roman"/>
                <w:color w:val="000000"/>
                <w:sz w:val="24"/>
                <w:szCs w:val="24"/>
                <w:lang w:val="en-US" w:eastAsia="ru-RU"/>
              </w:rPr>
              <w:t xml:space="preserve"> </w:t>
            </w:r>
            <w:proofErr w:type="spellStart"/>
            <w:r>
              <w:rPr>
                <w:rFonts w:ascii="Times New Roman" w:eastAsia="Times New Roman" w:hAnsi="Times New Roman"/>
                <w:color w:val="000000"/>
                <w:sz w:val="24"/>
                <w:szCs w:val="24"/>
                <w:lang w:val="en-US" w:eastAsia="ru-RU"/>
              </w:rPr>
              <w:t>J.Riley</w:t>
            </w:r>
            <w:proofErr w:type="spellEnd"/>
            <w:r>
              <w:rPr>
                <w:rFonts w:ascii="Times New Roman" w:eastAsia="Times New Roman" w:hAnsi="Times New Roman"/>
                <w:color w:val="000000"/>
                <w:sz w:val="24"/>
                <w:szCs w:val="24"/>
                <w:lang w:val="en-US" w:eastAsia="ru-RU"/>
              </w:rPr>
              <w:t xml:space="preserve"> </w:t>
            </w:r>
            <w:r w:rsidRPr="001709EB">
              <w:rPr>
                <w:rFonts w:ascii="Times New Roman" w:eastAsia="Times New Roman" w:hAnsi="Times New Roman"/>
                <w:color w:val="000000"/>
                <w:sz w:val="24"/>
                <w:szCs w:val="24"/>
                <w:lang w:val="en-US" w:eastAsia="ru-RU"/>
              </w:rPr>
              <w:t xml:space="preserve"> «</w:t>
            </w:r>
            <w:r>
              <w:rPr>
                <w:rFonts w:ascii="Times New Roman" w:eastAsia="Times New Roman" w:hAnsi="Times New Roman"/>
                <w:color w:val="000000"/>
                <w:sz w:val="24"/>
                <w:szCs w:val="24"/>
                <w:lang w:val="en-US" w:eastAsia="ru-RU"/>
              </w:rPr>
              <w:t>Out in The Open</w:t>
            </w:r>
            <w:r w:rsidRPr="001709EB">
              <w:rPr>
                <w:rFonts w:ascii="Times New Roman" w:eastAsia="Times New Roman" w:hAnsi="Times New Roman"/>
                <w:color w:val="000000"/>
                <w:sz w:val="24"/>
                <w:szCs w:val="24"/>
                <w:lang w:val="en-US" w:eastAsia="ru-RU"/>
              </w:rPr>
              <w:t>»</w:t>
            </w:r>
          </w:p>
          <w:p w14:paraId="15ED004E" w14:textId="77777777" w:rsidR="001709EB" w:rsidRPr="009B14BE" w:rsidRDefault="001709EB" w:rsidP="00900EDB">
            <w:pPr>
              <w:spacing w:after="0"/>
              <w:ind w:firstLine="331"/>
              <w:jc w:val="both"/>
              <w:rPr>
                <w:rFonts w:ascii="Times New Roman" w:eastAsia="Times New Roman" w:hAnsi="Times New Roman"/>
                <w:color w:val="000000"/>
                <w:sz w:val="24"/>
                <w:szCs w:val="24"/>
                <w:lang w:val="en-US" w:eastAsia="ru-RU"/>
              </w:rPr>
            </w:pPr>
            <w:r w:rsidRPr="009B14BE">
              <w:rPr>
                <w:rFonts w:ascii="Times New Roman" w:eastAsia="Times New Roman" w:hAnsi="Times New Roman"/>
                <w:color w:val="000000"/>
                <w:sz w:val="24"/>
                <w:szCs w:val="24"/>
                <w:lang w:val="en-US" w:eastAsia="ru-RU"/>
              </w:rPr>
              <w:t xml:space="preserve"> </w:t>
            </w:r>
            <w:r w:rsidR="00877B71">
              <w:rPr>
                <w:rFonts w:ascii="Times New Roman" w:eastAsia="Times New Roman" w:hAnsi="Times New Roman"/>
                <w:color w:val="000000"/>
                <w:sz w:val="24"/>
                <w:szCs w:val="24"/>
                <w:lang w:val="en-US" w:eastAsia="ru-RU"/>
              </w:rPr>
              <w:t>St</w:t>
            </w:r>
            <w:r w:rsidR="00877B71" w:rsidRPr="009B14BE">
              <w:rPr>
                <w:rFonts w:ascii="Times New Roman" w:eastAsia="Times New Roman" w:hAnsi="Times New Roman"/>
                <w:color w:val="000000"/>
                <w:sz w:val="24"/>
                <w:szCs w:val="24"/>
                <w:lang w:val="en-US" w:eastAsia="ru-RU"/>
              </w:rPr>
              <w:t xml:space="preserve">. </w:t>
            </w:r>
            <w:r w:rsidR="00877B71">
              <w:rPr>
                <w:rFonts w:ascii="Times New Roman" w:eastAsia="Times New Roman" w:hAnsi="Times New Roman"/>
                <w:color w:val="000000"/>
                <w:sz w:val="24"/>
                <w:szCs w:val="24"/>
                <w:lang w:val="en-US" w:eastAsia="ru-RU"/>
              </w:rPr>
              <w:t>Smith</w:t>
            </w:r>
            <w:r w:rsidR="00877B71" w:rsidRPr="009B14BE">
              <w:rPr>
                <w:rFonts w:ascii="Times New Roman" w:eastAsia="Times New Roman" w:hAnsi="Times New Roman"/>
                <w:color w:val="000000"/>
                <w:sz w:val="24"/>
                <w:szCs w:val="24"/>
                <w:lang w:val="en-US" w:eastAsia="ru-RU"/>
              </w:rPr>
              <w:t xml:space="preserve"> </w:t>
            </w:r>
            <w:proofErr w:type="spellStart"/>
            <w:r w:rsidR="00877B71">
              <w:rPr>
                <w:rFonts w:ascii="Times New Roman" w:eastAsia="Times New Roman" w:hAnsi="Times New Roman"/>
                <w:color w:val="000000"/>
                <w:sz w:val="24"/>
                <w:szCs w:val="24"/>
                <w:lang w:val="en-US" w:eastAsia="ru-RU"/>
              </w:rPr>
              <w:t>Carnaval</w:t>
            </w:r>
            <w:proofErr w:type="spellEnd"/>
            <w:r w:rsidR="00877B71" w:rsidRPr="009B14BE">
              <w:rPr>
                <w:rFonts w:ascii="Times New Roman" w:eastAsia="Times New Roman" w:hAnsi="Times New Roman"/>
                <w:color w:val="000000"/>
                <w:sz w:val="24"/>
                <w:szCs w:val="24"/>
                <w:lang w:val="en-US" w:eastAsia="ru-RU"/>
              </w:rPr>
              <w:t>»</w:t>
            </w:r>
          </w:p>
          <w:p w14:paraId="4031787E" w14:textId="77777777" w:rsidR="00115A77" w:rsidRPr="00900EDB" w:rsidRDefault="00115A77" w:rsidP="00900EDB">
            <w:pPr>
              <w:spacing w:after="0"/>
              <w:ind w:firstLine="331"/>
              <w:jc w:val="both"/>
              <w:rPr>
                <w:rFonts w:ascii="Times New Roman" w:eastAsia="Times New Roman" w:hAnsi="Times New Roman"/>
                <w:color w:val="000000"/>
                <w:sz w:val="24"/>
                <w:szCs w:val="24"/>
                <w:lang w:val="en-US" w:eastAsia="ru-RU"/>
              </w:rPr>
            </w:pPr>
          </w:p>
        </w:tc>
      </w:tr>
      <w:tr w:rsidR="00C87A82" w:rsidRPr="00040ED0" w14:paraId="1B1A6859" w14:textId="77777777" w:rsidTr="00C3515B">
        <w:trPr>
          <w:trHeight w:val="1659"/>
        </w:trPr>
        <w:tc>
          <w:tcPr>
            <w:tcW w:w="1067" w:type="dxa"/>
          </w:tcPr>
          <w:p w14:paraId="1F66A503" w14:textId="77777777" w:rsidR="00C87A82" w:rsidRPr="00040ED0" w:rsidRDefault="00C87A82" w:rsidP="00471C22">
            <w:pPr>
              <w:spacing w:after="0"/>
              <w:jc w:val="center"/>
              <w:rPr>
                <w:rFonts w:ascii="Times New Roman" w:eastAsia="Times New Roman" w:hAnsi="Times New Roman"/>
                <w:color w:val="000000"/>
                <w:sz w:val="24"/>
                <w:szCs w:val="24"/>
                <w:lang w:eastAsia="ru-RU"/>
              </w:rPr>
            </w:pPr>
            <w:r w:rsidRPr="00040ED0">
              <w:rPr>
                <w:rFonts w:ascii="Times New Roman" w:eastAsia="Times New Roman" w:hAnsi="Times New Roman"/>
                <w:color w:val="000000"/>
                <w:sz w:val="24"/>
                <w:szCs w:val="24"/>
                <w:lang w:eastAsia="ru-RU"/>
              </w:rPr>
              <w:t>4</w:t>
            </w:r>
          </w:p>
          <w:p w14:paraId="3FD526A0" w14:textId="77777777" w:rsidR="001D183B" w:rsidRPr="00040ED0" w:rsidRDefault="001D183B" w:rsidP="00471C22">
            <w:pPr>
              <w:spacing w:after="0"/>
              <w:jc w:val="center"/>
              <w:rPr>
                <w:rFonts w:ascii="Times New Roman" w:eastAsia="Times New Roman" w:hAnsi="Times New Roman"/>
                <w:color w:val="000000"/>
                <w:sz w:val="24"/>
                <w:szCs w:val="24"/>
                <w:lang w:eastAsia="ru-RU"/>
              </w:rPr>
            </w:pPr>
          </w:p>
          <w:p w14:paraId="6F37AD5A" w14:textId="77777777" w:rsidR="001D183B" w:rsidRPr="00040ED0" w:rsidRDefault="001D183B" w:rsidP="00471C22">
            <w:pPr>
              <w:spacing w:after="0"/>
              <w:jc w:val="center"/>
              <w:rPr>
                <w:rFonts w:ascii="Times New Roman" w:eastAsia="Times New Roman" w:hAnsi="Times New Roman"/>
                <w:color w:val="000000"/>
                <w:sz w:val="24"/>
                <w:szCs w:val="24"/>
                <w:lang w:eastAsia="ru-RU"/>
              </w:rPr>
            </w:pPr>
          </w:p>
          <w:p w14:paraId="46023EBF" w14:textId="77777777" w:rsidR="001D183B" w:rsidRPr="00040ED0" w:rsidRDefault="001D183B" w:rsidP="00471C22">
            <w:pPr>
              <w:spacing w:after="0"/>
              <w:rPr>
                <w:rFonts w:ascii="Times New Roman" w:eastAsia="Times New Roman" w:hAnsi="Times New Roman"/>
                <w:color w:val="000000"/>
                <w:sz w:val="24"/>
                <w:szCs w:val="24"/>
                <w:lang w:eastAsia="ru-RU"/>
              </w:rPr>
            </w:pPr>
          </w:p>
        </w:tc>
        <w:tc>
          <w:tcPr>
            <w:tcW w:w="2997" w:type="dxa"/>
          </w:tcPr>
          <w:p w14:paraId="5F2DF256" w14:textId="77777777" w:rsidR="00900EDB" w:rsidRPr="00900EDB" w:rsidRDefault="00900EDB" w:rsidP="00900EDB">
            <w:pPr>
              <w:pStyle w:val="2"/>
              <w:spacing w:line="276" w:lineRule="auto"/>
              <w:jc w:val="center"/>
              <w:rPr>
                <w:b/>
                <w:color w:val="1D1B11"/>
                <w:sz w:val="24"/>
                <w:lang w:eastAsia="ru-RU"/>
              </w:rPr>
            </w:pPr>
            <w:r w:rsidRPr="00900EDB">
              <w:rPr>
                <w:b/>
                <w:color w:val="1D1B11"/>
                <w:sz w:val="24"/>
                <w:lang w:eastAsia="ru-RU"/>
              </w:rPr>
              <w:t xml:space="preserve">Технический зачет </w:t>
            </w:r>
          </w:p>
          <w:p w14:paraId="00B6BBFE" w14:textId="77777777" w:rsidR="00900EDB" w:rsidRPr="00900EDB" w:rsidRDefault="00900EDB" w:rsidP="00900EDB">
            <w:pPr>
              <w:pStyle w:val="2"/>
              <w:spacing w:line="276" w:lineRule="auto"/>
              <w:rPr>
                <w:color w:val="1D1B11"/>
                <w:sz w:val="24"/>
                <w:lang w:eastAsia="ru-RU"/>
              </w:rPr>
            </w:pPr>
            <w:r w:rsidRPr="00900EDB">
              <w:rPr>
                <w:color w:val="1D1B11"/>
                <w:sz w:val="24"/>
                <w:lang w:eastAsia="ru-RU"/>
              </w:rPr>
              <w:t xml:space="preserve">Рудименты, </w:t>
            </w:r>
          </w:p>
          <w:p w14:paraId="7D569E37" w14:textId="77777777" w:rsidR="002A0F9C" w:rsidRPr="00900EDB" w:rsidRDefault="00900EDB" w:rsidP="00900EDB">
            <w:pPr>
              <w:spacing w:after="0"/>
              <w:jc w:val="both"/>
              <w:rPr>
                <w:rFonts w:ascii="Times New Roman" w:eastAsia="Times New Roman" w:hAnsi="Times New Roman"/>
                <w:color w:val="000000"/>
                <w:sz w:val="24"/>
                <w:szCs w:val="24"/>
                <w:lang w:eastAsia="ru-RU"/>
              </w:rPr>
            </w:pPr>
            <w:r w:rsidRPr="00900EDB">
              <w:rPr>
                <w:rFonts w:ascii="Times New Roman" w:hAnsi="Times New Roman"/>
                <w:color w:val="1D1B11"/>
                <w:sz w:val="24"/>
                <w:lang w:eastAsia="ru-RU"/>
              </w:rPr>
              <w:t>2 этюда</w:t>
            </w:r>
            <w:r w:rsidRPr="00900EDB">
              <w:rPr>
                <w:rFonts w:ascii="Times New Roman" w:eastAsia="Times New Roman" w:hAnsi="Times New Roman"/>
                <w:color w:val="000000"/>
                <w:sz w:val="24"/>
                <w:szCs w:val="24"/>
                <w:lang w:eastAsia="ru-RU"/>
              </w:rPr>
              <w:t xml:space="preserve"> </w:t>
            </w:r>
          </w:p>
          <w:p w14:paraId="7F00A4DB" w14:textId="77777777" w:rsidR="00900EDB" w:rsidRPr="00900EDB" w:rsidRDefault="00900EDB" w:rsidP="00900EDB">
            <w:pPr>
              <w:spacing w:after="0"/>
              <w:jc w:val="both"/>
              <w:rPr>
                <w:rFonts w:ascii="Times New Roman" w:eastAsia="Times New Roman" w:hAnsi="Times New Roman"/>
                <w:color w:val="000000"/>
                <w:sz w:val="24"/>
                <w:szCs w:val="24"/>
                <w:lang w:eastAsia="ru-RU"/>
              </w:rPr>
            </w:pPr>
            <w:r w:rsidRPr="00900EDB">
              <w:rPr>
                <w:rFonts w:ascii="Times New Roman" w:eastAsia="Times New Roman" w:hAnsi="Times New Roman"/>
                <w:color w:val="000000"/>
                <w:sz w:val="24"/>
                <w:szCs w:val="24"/>
                <w:lang w:eastAsia="ru-RU"/>
              </w:rPr>
              <w:t>Знание терминов</w:t>
            </w:r>
          </w:p>
          <w:p w14:paraId="56C15B1F" w14:textId="77777777" w:rsidR="00FB5132" w:rsidRPr="00040ED0" w:rsidRDefault="00FB5132" w:rsidP="00471C22">
            <w:pPr>
              <w:spacing w:after="0"/>
              <w:jc w:val="both"/>
              <w:rPr>
                <w:rFonts w:ascii="Times New Roman" w:eastAsia="Times New Roman" w:hAnsi="Times New Roman"/>
                <w:i/>
                <w:color w:val="000000"/>
                <w:sz w:val="24"/>
                <w:szCs w:val="24"/>
                <w:lang w:eastAsia="ru-RU"/>
              </w:rPr>
            </w:pPr>
          </w:p>
        </w:tc>
        <w:tc>
          <w:tcPr>
            <w:tcW w:w="5932" w:type="dxa"/>
          </w:tcPr>
          <w:p w14:paraId="52D18DF3" w14:textId="77777777" w:rsidR="00A50660" w:rsidRDefault="00A50660" w:rsidP="00A50660">
            <w:pPr>
              <w:pStyle w:val="ae"/>
              <w:spacing w:after="0"/>
              <w:rPr>
                <w:rFonts w:ascii="Times New Roman" w:hAnsi="Times New Roman"/>
                <w:sz w:val="24"/>
                <w:szCs w:val="24"/>
              </w:rPr>
            </w:pPr>
            <w:r>
              <w:rPr>
                <w:rFonts w:ascii="Times New Roman" w:hAnsi="Times New Roman"/>
                <w:sz w:val="24"/>
                <w:szCs w:val="24"/>
              </w:rPr>
              <w:t>1. Координационные упражнения («</w:t>
            </w:r>
            <w:proofErr w:type="gramStart"/>
            <w:r>
              <w:rPr>
                <w:rFonts w:ascii="Times New Roman" w:hAnsi="Times New Roman"/>
                <w:sz w:val="24"/>
                <w:szCs w:val="24"/>
              </w:rPr>
              <w:t xml:space="preserve">Ритм» </w:t>
            </w:r>
            <w:r w:rsidR="009B14BE">
              <w:rPr>
                <w:rFonts w:ascii="Times New Roman" w:hAnsi="Times New Roman"/>
                <w:sz w:val="24"/>
                <w:szCs w:val="24"/>
              </w:rPr>
              <w:t xml:space="preserve"> Э.</w:t>
            </w:r>
            <w:proofErr w:type="gramEnd"/>
            <w:r w:rsidR="009B14BE">
              <w:rPr>
                <w:rFonts w:ascii="Times New Roman" w:hAnsi="Times New Roman"/>
                <w:sz w:val="24"/>
                <w:szCs w:val="24"/>
              </w:rPr>
              <w:t xml:space="preserve"> - Жак </w:t>
            </w:r>
            <w:proofErr w:type="spellStart"/>
            <w:r w:rsidR="009B14BE">
              <w:rPr>
                <w:rFonts w:ascii="Times New Roman" w:hAnsi="Times New Roman"/>
                <w:sz w:val="24"/>
                <w:szCs w:val="24"/>
              </w:rPr>
              <w:t>Делькроз</w:t>
            </w:r>
            <w:proofErr w:type="spellEnd"/>
            <w:r>
              <w:rPr>
                <w:rFonts w:ascii="Times New Roman" w:hAnsi="Times New Roman"/>
                <w:sz w:val="24"/>
                <w:szCs w:val="24"/>
              </w:rPr>
              <w:t>)</w:t>
            </w:r>
          </w:p>
          <w:p w14:paraId="4C3F8D60" w14:textId="77777777" w:rsidR="009B14BE" w:rsidRPr="009B14BE" w:rsidRDefault="00A50660" w:rsidP="009B14BE">
            <w:pPr>
              <w:spacing w:after="0"/>
              <w:jc w:val="both"/>
              <w:rPr>
                <w:rFonts w:ascii="Times New Roman" w:hAnsi="Times New Roman"/>
                <w:sz w:val="24"/>
                <w:szCs w:val="24"/>
              </w:rPr>
            </w:pPr>
            <w:r w:rsidRPr="009B14BE">
              <w:rPr>
                <w:rFonts w:ascii="Times New Roman" w:hAnsi="Times New Roman"/>
                <w:sz w:val="24"/>
                <w:szCs w:val="24"/>
              </w:rPr>
              <w:t xml:space="preserve">2. </w:t>
            </w:r>
            <w:r w:rsidR="009B14BE" w:rsidRPr="009B14BE">
              <w:rPr>
                <w:rFonts w:ascii="Times New Roman" w:hAnsi="Times New Roman"/>
                <w:sz w:val="24"/>
                <w:szCs w:val="24"/>
              </w:rPr>
              <w:t>Рудименты (</w:t>
            </w:r>
            <w:proofErr w:type="spellStart"/>
            <w:r w:rsidR="009B14BE" w:rsidRPr="009B14BE">
              <w:rPr>
                <w:rFonts w:ascii="Times New Roman" w:hAnsi="Times New Roman"/>
                <w:sz w:val="24"/>
                <w:szCs w:val="24"/>
              </w:rPr>
              <w:t>парадидлы</w:t>
            </w:r>
            <w:proofErr w:type="spellEnd"/>
            <w:r w:rsidR="009B14BE" w:rsidRPr="009B14BE">
              <w:rPr>
                <w:rFonts w:ascii="Times New Roman" w:hAnsi="Times New Roman"/>
                <w:sz w:val="24"/>
                <w:szCs w:val="24"/>
              </w:rPr>
              <w:t xml:space="preserve">, </w:t>
            </w:r>
            <w:proofErr w:type="spellStart"/>
            <w:r w:rsidR="009B14BE" w:rsidRPr="009B14BE">
              <w:rPr>
                <w:rFonts w:ascii="Times New Roman" w:hAnsi="Times New Roman"/>
                <w:sz w:val="24"/>
                <w:szCs w:val="24"/>
              </w:rPr>
              <w:t>дрэг</w:t>
            </w:r>
            <w:proofErr w:type="spellEnd"/>
            <w:r w:rsidR="009B14BE" w:rsidRPr="009B14BE">
              <w:rPr>
                <w:rFonts w:ascii="Times New Roman" w:hAnsi="Times New Roman"/>
                <w:sz w:val="24"/>
                <w:szCs w:val="24"/>
              </w:rPr>
              <w:t xml:space="preserve">, </w:t>
            </w:r>
            <w:proofErr w:type="spellStart"/>
            <w:r w:rsidR="009B14BE" w:rsidRPr="009B14BE">
              <w:rPr>
                <w:rFonts w:ascii="Times New Roman" w:hAnsi="Times New Roman"/>
                <w:sz w:val="24"/>
                <w:szCs w:val="24"/>
              </w:rPr>
              <w:t>дабл</w:t>
            </w:r>
            <w:proofErr w:type="spellEnd"/>
            <w:r w:rsidR="009B14BE" w:rsidRPr="009B14BE">
              <w:rPr>
                <w:rFonts w:ascii="Times New Roman" w:hAnsi="Times New Roman"/>
                <w:sz w:val="24"/>
                <w:szCs w:val="24"/>
              </w:rPr>
              <w:t xml:space="preserve"> - </w:t>
            </w:r>
            <w:proofErr w:type="spellStart"/>
            <w:r w:rsidR="009B14BE" w:rsidRPr="009B14BE">
              <w:rPr>
                <w:rFonts w:ascii="Times New Roman" w:hAnsi="Times New Roman"/>
                <w:sz w:val="24"/>
                <w:szCs w:val="24"/>
              </w:rPr>
              <w:t>дрэг</w:t>
            </w:r>
            <w:proofErr w:type="spellEnd"/>
            <w:r w:rsidR="009B14BE" w:rsidRPr="009B14BE">
              <w:rPr>
                <w:rFonts w:ascii="Times New Roman" w:hAnsi="Times New Roman"/>
                <w:sz w:val="24"/>
                <w:szCs w:val="24"/>
              </w:rPr>
              <w:t>)</w:t>
            </w:r>
          </w:p>
          <w:p w14:paraId="3D1F7D82" w14:textId="77777777" w:rsidR="00A50660" w:rsidRDefault="00A50660" w:rsidP="00A50660">
            <w:pPr>
              <w:pStyle w:val="ac"/>
              <w:spacing w:line="276" w:lineRule="auto"/>
              <w:jc w:val="left"/>
              <w:rPr>
                <w:color w:val="000000"/>
                <w:lang w:eastAsia="ru-RU"/>
              </w:rPr>
            </w:pPr>
            <w:r>
              <w:t xml:space="preserve">3. </w:t>
            </w:r>
            <w:r>
              <w:rPr>
                <w:color w:val="000000"/>
                <w:lang w:eastAsia="ru-RU"/>
              </w:rPr>
              <w:t xml:space="preserve">К. </w:t>
            </w:r>
            <w:proofErr w:type="spellStart"/>
            <w:proofErr w:type="gramStart"/>
            <w:r>
              <w:rPr>
                <w:color w:val="000000"/>
                <w:lang w:eastAsia="ru-RU"/>
              </w:rPr>
              <w:t>Купинс</w:t>
            </w:r>
            <w:r w:rsidRPr="00682796">
              <w:rPr>
                <w:color w:val="000000"/>
                <w:lang w:eastAsia="ru-RU"/>
              </w:rPr>
              <w:t>кий</w:t>
            </w:r>
            <w:proofErr w:type="spellEnd"/>
            <w:r w:rsidRPr="00682796">
              <w:rPr>
                <w:color w:val="000000"/>
                <w:lang w:eastAsia="ru-RU"/>
              </w:rPr>
              <w:t xml:space="preserve"> </w:t>
            </w:r>
            <w:r w:rsidR="00E82FF2">
              <w:rPr>
                <w:color w:val="000000"/>
                <w:lang w:eastAsia="ru-RU"/>
              </w:rPr>
              <w:t xml:space="preserve"> </w:t>
            </w:r>
            <w:r w:rsidRPr="00682796">
              <w:rPr>
                <w:color w:val="000000"/>
                <w:lang w:eastAsia="ru-RU"/>
              </w:rPr>
              <w:t>Этюд</w:t>
            </w:r>
            <w:proofErr w:type="gramEnd"/>
            <w:r w:rsidR="00610848">
              <w:rPr>
                <w:color w:val="000000"/>
                <w:lang w:eastAsia="ru-RU"/>
              </w:rPr>
              <w:t xml:space="preserve"> № </w:t>
            </w:r>
            <w:r>
              <w:rPr>
                <w:color w:val="000000"/>
                <w:lang w:eastAsia="ru-RU"/>
              </w:rPr>
              <w:t>21</w:t>
            </w:r>
          </w:p>
          <w:p w14:paraId="7C1EB1B3" w14:textId="77777777" w:rsidR="00A50660" w:rsidRPr="0052762D" w:rsidRDefault="00A50660" w:rsidP="00A50660">
            <w:pPr>
              <w:pStyle w:val="ac"/>
              <w:spacing w:line="276" w:lineRule="auto"/>
              <w:jc w:val="left"/>
              <w:rPr>
                <w:color w:val="000000"/>
                <w:lang w:eastAsia="ru-RU"/>
              </w:rPr>
            </w:pPr>
            <w:r>
              <w:rPr>
                <w:color w:val="000000"/>
                <w:lang w:eastAsia="ru-RU"/>
              </w:rPr>
              <w:t xml:space="preserve">4. Дж. </w:t>
            </w:r>
            <w:proofErr w:type="spellStart"/>
            <w:r>
              <w:rPr>
                <w:color w:val="000000"/>
                <w:lang w:eastAsia="ru-RU"/>
              </w:rPr>
              <w:t>Чапин</w:t>
            </w:r>
            <w:proofErr w:type="spellEnd"/>
            <w:r>
              <w:rPr>
                <w:color w:val="000000"/>
                <w:lang w:eastAsia="ru-RU"/>
              </w:rPr>
              <w:t xml:space="preserve"> Этюды</w:t>
            </w:r>
            <w:r w:rsidR="00E82FF2">
              <w:rPr>
                <w:color w:val="000000"/>
                <w:lang w:eastAsia="ru-RU"/>
              </w:rPr>
              <w:t xml:space="preserve"> </w:t>
            </w:r>
            <w:proofErr w:type="gramStart"/>
            <w:r w:rsidR="00E82FF2">
              <w:rPr>
                <w:color w:val="000000"/>
                <w:lang w:val="en-US" w:eastAsia="ru-RU"/>
              </w:rPr>
              <w:t>ID</w:t>
            </w:r>
            <w:r w:rsidR="00E82FF2" w:rsidRPr="0052762D">
              <w:rPr>
                <w:color w:val="000000"/>
                <w:lang w:eastAsia="ru-RU"/>
              </w:rPr>
              <w:t xml:space="preserve"> </w:t>
            </w:r>
            <w:r w:rsidR="00610848">
              <w:rPr>
                <w:color w:val="000000"/>
                <w:lang w:eastAsia="ru-RU"/>
              </w:rPr>
              <w:t xml:space="preserve"> №</w:t>
            </w:r>
            <w:proofErr w:type="gramEnd"/>
            <w:r w:rsidR="00610848">
              <w:rPr>
                <w:color w:val="000000"/>
                <w:lang w:eastAsia="ru-RU"/>
              </w:rPr>
              <w:t xml:space="preserve"> </w:t>
            </w:r>
            <w:r w:rsidR="00E82FF2" w:rsidRPr="0052762D">
              <w:rPr>
                <w:color w:val="000000"/>
                <w:lang w:eastAsia="ru-RU"/>
              </w:rPr>
              <w:t>3</w:t>
            </w:r>
          </w:p>
          <w:p w14:paraId="40941930" w14:textId="77777777" w:rsidR="00A50660" w:rsidRPr="00682796" w:rsidRDefault="00A50660" w:rsidP="00A50660">
            <w:pPr>
              <w:pStyle w:val="ac"/>
              <w:spacing w:line="276" w:lineRule="auto"/>
              <w:jc w:val="left"/>
              <w:rPr>
                <w:color w:val="000000"/>
                <w:lang w:eastAsia="ru-RU"/>
              </w:rPr>
            </w:pPr>
          </w:p>
          <w:p w14:paraId="0C971557" w14:textId="77777777" w:rsidR="00FB5132" w:rsidRPr="00040ED0" w:rsidRDefault="00FB5132" w:rsidP="00A50660">
            <w:pPr>
              <w:pStyle w:val="ac"/>
              <w:spacing w:line="276" w:lineRule="auto"/>
            </w:pPr>
          </w:p>
        </w:tc>
      </w:tr>
      <w:tr w:rsidR="008C04C5" w:rsidRPr="00632287" w14:paraId="2A3E3376" w14:textId="77777777" w:rsidTr="00C3515B">
        <w:trPr>
          <w:trHeight w:val="70"/>
        </w:trPr>
        <w:tc>
          <w:tcPr>
            <w:tcW w:w="1067" w:type="dxa"/>
          </w:tcPr>
          <w:p w14:paraId="5F21EB95" w14:textId="77777777" w:rsidR="008C04C5" w:rsidRPr="00040ED0" w:rsidRDefault="008C04C5" w:rsidP="00471C22">
            <w:pPr>
              <w:spacing w:after="0"/>
              <w:jc w:val="center"/>
              <w:rPr>
                <w:rFonts w:ascii="Times New Roman" w:eastAsia="Times New Roman" w:hAnsi="Times New Roman"/>
                <w:color w:val="000000"/>
                <w:sz w:val="24"/>
                <w:szCs w:val="24"/>
                <w:lang w:eastAsia="ru-RU"/>
              </w:rPr>
            </w:pPr>
          </w:p>
          <w:p w14:paraId="33579762" w14:textId="77777777" w:rsidR="008C04C5" w:rsidRPr="00040ED0" w:rsidRDefault="008C04C5" w:rsidP="00471C22">
            <w:pPr>
              <w:spacing w:after="0"/>
              <w:jc w:val="center"/>
              <w:rPr>
                <w:rFonts w:ascii="Times New Roman" w:eastAsia="Times New Roman" w:hAnsi="Times New Roman"/>
                <w:color w:val="000000"/>
                <w:sz w:val="24"/>
                <w:szCs w:val="24"/>
                <w:lang w:eastAsia="ru-RU"/>
              </w:rPr>
            </w:pPr>
          </w:p>
          <w:p w14:paraId="425765CA" w14:textId="77777777" w:rsidR="008C04C5" w:rsidRPr="00040ED0" w:rsidRDefault="008C04C5" w:rsidP="00471C22">
            <w:pPr>
              <w:spacing w:after="0"/>
              <w:jc w:val="center"/>
              <w:rPr>
                <w:rFonts w:ascii="Times New Roman" w:eastAsia="Times New Roman" w:hAnsi="Times New Roman"/>
                <w:color w:val="000000"/>
                <w:sz w:val="24"/>
                <w:szCs w:val="24"/>
                <w:lang w:eastAsia="ru-RU"/>
              </w:rPr>
            </w:pPr>
          </w:p>
          <w:p w14:paraId="2DE8D265" w14:textId="77777777" w:rsidR="008C04C5" w:rsidRPr="00040ED0" w:rsidRDefault="008C04C5" w:rsidP="00471C22">
            <w:pPr>
              <w:spacing w:after="0"/>
              <w:jc w:val="center"/>
              <w:rPr>
                <w:rFonts w:ascii="Times New Roman" w:eastAsia="Times New Roman" w:hAnsi="Times New Roman"/>
                <w:color w:val="000000"/>
                <w:sz w:val="24"/>
                <w:szCs w:val="24"/>
                <w:lang w:eastAsia="ru-RU"/>
              </w:rPr>
            </w:pPr>
          </w:p>
          <w:p w14:paraId="57DC48A1" w14:textId="77777777" w:rsidR="008C04C5" w:rsidRPr="00040ED0" w:rsidRDefault="008C04C5" w:rsidP="00471C22">
            <w:pPr>
              <w:spacing w:after="0"/>
              <w:jc w:val="center"/>
              <w:rPr>
                <w:rFonts w:ascii="Times New Roman" w:eastAsia="Times New Roman" w:hAnsi="Times New Roman"/>
                <w:color w:val="000000"/>
                <w:sz w:val="24"/>
                <w:szCs w:val="24"/>
                <w:lang w:eastAsia="ru-RU"/>
              </w:rPr>
            </w:pPr>
          </w:p>
          <w:p w14:paraId="38DB1D75" w14:textId="77777777" w:rsidR="008C04C5" w:rsidRPr="00040ED0" w:rsidRDefault="008C04C5" w:rsidP="00471C22">
            <w:pPr>
              <w:rPr>
                <w:rFonts w:ascii="Times New Roman" w:eastAsia="Times New Roman" w:hAnsi="Times New Roman"/>
                <w:color w:val="000000"/>
                <w:sz w:val="24"/>
                <w:szCs w:val="24"/>
                <w:lang w:eastAsia="ru-RU"/>
              </w:rPr>
            </w:pPr>
          </w:p>
        </w:tc>
        <w:tc>
          <w:tcPr>
            <w:tcW w:w="2997" w:type="dxa"/>
          </w:tcPr>
          <w:p w14:paraId="4905EA98" w14:textId="77777777" w:rsidR="008C04C5" w:rsidRPr="00610848" w:rsidRDefault="00610848" w:rsidP="00610848">
            <w:pPr>
              <w:spacing w:after="0"/>
              <w:jc w:val="both"/>
              <w:rPr>
                <w:rFonts w:ascii="Times New Roman" w:eastAsia="Times New Roman" w:hAnsi="Times New Roman"/>
                <w:b/>
                <w:i/>
                <w:color w:val="000000"/>
                <w:sz w:val="24"/>
                <w:szCs w:val="24"/>
                <w:lang w:eastAsia="ru-RU"/>
              </w:rPr>
            </w:pPr>
            <w:r w:rsidRPr="00610848">
              <w:rPr>
                <w:rFonts w:ascii="Times New Roman" w:eastAsia="Times New Roman" w:hAnsi="Times New Roman"/>
                <w:b/>
                <w:i/>
                <w:color w:val="000000"/>
                <w:sz w:val="24"/>
                <w:szCs w:val="24"/>
                <w:lang w:eastAsia="ru-RU"/>
              </w:rPr>
              <w:t>Полугодовой зачёт</w:t>
            </w:r>
          </w:p>
          <w:p w14:paraId="0305A1F0" w14:textId="77777777" w:rsidR="008C04C5" w:rsidRDefault="00610848" w:rsidP="00471C22">
            <w:pPr>
              <w:spacing w:after="0"/>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Пьеса для малого барабана</w:t>
            </w:r>
          </w:p>
          <w:p w14:paraId="0A222A11" w14:textId="77777777" w:rsidR="00610848" w:rsidRPr="00040ED0" w:rsidRDefault="00610848" w:rsidP="00471C22">
            <w:pPr>
              <w:spacing w:after="0"/>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Джазовая пьеса</w:t>
            </w:r>
          </w:p>
          <w:p w14:paraId="5BB4724B" w14:textId="77777777" w:rsidR="008C04C5" w:rsidRPr="00040ED0" w:rsidRDefault="008C04C5" w:rsidP="00471C22">
            <w:pPr>
              <w:spacing w:after="0"/>
              <w:jc w:val="center"/>
              <w:rPr>
                <w:rFonts w:ascii="Times New Roman" w:eastAsia="Times New Roman" w:hAnsi="Times New Roman"/>
                <w:b/>
                <w:color w:val="000000"/>
                <w:sz w:val="24"/>
                <w:szCs w:val="24"/>
                <w:lang w:eastAsia="ru-RU"/>
              </w:rPr>
            </w:pPr>
            <w:r w:rsidRPr="00040ED0">
              <w:rPr>
                <w:rFonts w:ascii="Times New Roman" w:eastAsia="Times New Roman" w:hAnsi="Times New Roman"/>
                <w:b/>
                <w:color w:val="000000"/>
                <w:sz w:val="24"/>
                <w:szCs w:val="24"/>
                <w:lang w:eastAsia="ru-RU"/>
              </w:rPr>
              <w:t>2 полугодие</w:t>
            </w:r>
          </w:p>
          <w:p w14:paraId="349186D9" w14:textId="77777777" w:rsidR="008C04C5" w:rsidRDefault="00D91FC8" w:rsidP="00471C22">
            <w:pPr>
              <w:spacing w:after="0"/>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Пьеса для малого барабана</w:t>
            </w:r>
          </w:p>
          <w:p w14:paraId="4DEEF4B2" w14:textId="77777777" w:rsidR="00D91FC8" w:rsidRPr="00040ED0" w:rsidRDefault="00D91FC8" w:rsidP="00471C22">
            <w:pPr>
              <w:spacing w:after="0"/>
              <w:jc w:val="both"/>
              <w:rPr>
                <w:rFonts w:ascii="Times New Roman" w:eastAsia="Times New Roman" w:hAnsi="Times New Roman"/>
                <w:i/>
                <w:color w:val="000000"/>
                <w:sz w:val="24"/>
                <w:szCs w:val="24"/>
                <w:lang w:eastAsia="ru-RU"/>
              </w:rPr>
            </w:pPr>
            <w:r>
              <w:rPr>
                <w:rFonts w:ascii="Times New Roman" w:eastAsia="Times New Roman" w:hAnsi="Times New Roman"/>
                <w:color w:val="000000"/>
                <w:sz w:val="24"/>
                <w:szCs w:val="24"/>
                <w:lang w:eastAsia="ru-RU"/>
              </w:rPr>
              <w:t xml:space="preserve">Два </w:t>
            </w:r>
            <w:proofErr w:type="spellStart"/>
            <w:r>
              <w:rPr>
                <w:rFonts w:ascii="Times New Roman" w:eastAsia="Times New Roman" w:hAnsi="Times New Roman"/>
                <w:color w:val="000000"/>
                <w:sz w:val="24"/>
                <w:szCs w:val="24"/>
                <w:lang w:eastAsia="ru-RU"/>
              </w:rPr>
              <w:t>эстрадно</w:t>
            </w:r>
            <w:proofErr w:type="spellEnd"/>
            <w:r>
              <w:rPr>
                <w:rFonts w:ascii="Times New Roman" w:eastAsia="Times New Roman" w:hAnsi="Times New Roman"/>
                <w:color w:val="000000"/>
                <w:sz w:val="24"/>
                <w:szCs w:val="24"/>
                <w:lang w:eastAsia="ru-RU"/>
              </w:rPr>
              <w:t>-джазовых произведения</w:t>
            </w:r>
          </w:p>
        </w:tc>
        <w:tc>
          <w:tcPr>
            <w:tcW w:w="5932" w:type="dxa"/>
          </w:tcPr>
          <w:p w14:paraId="632E1D8A" w14:textId="77777777" w:rsidR="00872788" w:rsidRDefault="00872788" w:rsidP="00872788">
            <w:pPr>
              <w:pStyle w:val="a5"/>
              <w:spacing w:after="0"/>
              <w:ind w:left="1440"/>
              <w:jc w:val="both"/>
              <w:rPr>
                <w:rFonts w:ascii="Times New Roman" w:eastAsia="Times New Roman" w:hAnsi="Times New Roman"/>
                <w:color w:val="000000"/>
                <w:sz w:val="24"/>
                <w:szCs w:val="24"/>
                <w:lang w:eastAsia="ru-RU"/>
              </w:rPr>
            </w:pPr>
          </w:p>
          <w:p w14:paraId="7B301EE8" w14:textId="77777777" w:rsidR="00877B71" w:rsidRPr="00872788" w:rsidRDefault="00877B71" w:rsidP="00872788">
            <w:pPr>
              <w:spacing w:after="0"/>
              <w:jc w:val="both"/>
              <w:rPr>
                <w:rFonts w:ascii="Times New Roman" w:eastAsia="Times New Roman" w:hAnsi="Times New Roman"/>
                <w:color w:val="000000"/>
                <w:sz w:val="24"/>
                <w:szCs w:val="24"/>
                <w:lang w:eastAsia="ru-RU"/>
              </w:rPr>
            </w:pPr>
            <w:r w:rsidRPr="00872788">
              <w:rPr>
                <w:rFonts w:ascii="Times New Roman" w:eastAsia="Times New Roman" w:hAnsi="Times New Roman"/>
                <w:color w:val="000000"/>
                <w:sz w:val="24"/>
                <w:szCs w:val="24"/>
                <w:lang w:eastAsia="ru-RU"/>
              </w:rPr>
              <w:t xml:space="preserve">С. </w:t>
            </w:r>
            <w:proofErr w:type="spellStart"/>
            <w:r w:rsidRPr="00872788">
              <w:rPr>
                <w:rFonts w:ascii="Times New Roman" w:eastAsia="Times New Roman" w:hAnsi="Times New Roman"/>
                <w:color w:val="000000"/>
                <w:sz w:val="24"/>
                <w:szCs w:val="24"/>
                <w:lang w:eastAsia="ru-RU"/>
              </w:rPr>
              <w:t>Майкапар</w:t>
            </w:r>
            <w:proofErr w:type="spellEnd"/>
            <w:r w:rsidRPr="00872788">
              <w:rPr>
                <w:rFonts w:ascii="Times New Roman" w:eastAsia="Times New Roman" w:hAnsi="Times New Roman"/>
                <w:color w:val="000000"/>
                <w:sz w:val="24"/>
                <w:szCs w:val="24"/>
                <w:lang w:eastAsia="ru-RU"/>
              </w:rPr>
              <w:t xml:space="preserve"> «Маленький командир»</w:t>
            </w:r>
          </w:p>
          <w:p w14:paraId="001E9A14" w14:textId="77777777" w:rsidR="00610848" w:rsidRPr="00872788" w:rsidRDefault="00610848" w:rsidP="00872788">
            <w:pPr>
              <w:spacing w:after="0"/>
              <w:jc w:val="both"/>
              <w:rPr>
                <w:rFonts w:ascii="Times New Roman" w:eastAsia="Times New Roman" w:hAnsi="Times New Roman"/>
                <w:color w:val="000000"/>
                <w:sz w:val="24"/>
                <w:szCs w:val="24"/>
                <w:lang w:eastAsia="ru-RU"/>
              </w:rPr>
            </w:pPr>
            <w:r w:rsidRPr="00872788">
              <w:rPr>
                <w:rFonts w:ascii="Times New Roman" w:hAnsi="Times New Roman"/>
                <w:bCs/>
                <w:sz w:val="24"/>
                <w:szCs w:val="24"/>
                <w:lang w:eastAsia="ru-RU"/>
              </w:rPr>
              <w:t xml:space="preserve"> </w:t>
            </w:r>
            <w:r w:rsidRPr="00872788">
              <w:rPr>
                <w:rFonts w:ascii="Times New Roman" w:hAnsi="Times New Roman"/>
                <w:bCs/>
                <w:sz w:val="24"/>
                <w:szCs w:val="24"/>
                <w:lang w:val="en-US" w:eastAsia="ru-RU"/>
              </w:rPr>
              <w:t>D</w:t>
            </w:r>
            <w:r w:rsidRPr="00872788">
              <w:rPr>
                <w:rFonts w:ascii="Times New Roman" w:hAnsi="Times New Roman"/>
                <w:bCs/>
                <w:sz w:val="24"/>
                <w:szCs w:val="24"/>
                <w:lang w:eastAsia="ru-RU"/>
              </w:rPr>
              <w:t xml:space="preserve">. </w:t>
            </w:r>
            <w:proofErr w:type="spellStart"/>
            <w:r w:rsidRPr="00872788">
              <w:rPr>
                <w:rFonts w:ascii="Times New Roman" w:hAnsi="Times New Roman"/>
                <w:bCs/>
                <w:sz w:val="24"/>
                <w:szCs w:val="24"/>
                <w:lang w:val="en-US" w:eastAsia="ru-RU"/>
              </w:rPr>
              <w:t>Weckl</w:t>
            </w:r>
            <w:proofErr w:type="spellEnd"/>
            <w:r w:rsidRPr="00872788">
              <w:rPr>
                <w:rFonts w:ascii="Times New Roman" w:hAnsi="Times New Roman"/>
                <w:bCs/>
                <w:sz w:val="24"/>
                <w:szCs w:val="24"/>
                <w:lang w:eastAsia="ru-RU"/>
              </w:rPr>
              <w:t xml:space="preserve"> «</w:t>
            </w:r>
            <w:r w:rsidRPr="00872788">
              <w:rPr>
                <w:rFonts w:ascii="Times New Roman" w:hAnsi="Times New Roman"/>
                <w:bCs/>
                <w:sz w:val="24"/>
                <w:szCs w:val="24"/>
                <w:lang w:val="en-US" w:eastAsia="ru-RU"/>
              </w:rPr>
              <w:t>Festival</w:t>
            </w:r>
            <w:r w:rsidRPr="00872788">
              <w:rPr>
                <w:rFonts w:ascii="Times New Roman" w:hAnsi="Times New Roman"/>
                <w:bCs/>
                <w:sz w:val="24"/>
                <w:szCs w:val="24"/>
                <w:lang w:eastAsia="ru-RU"/>
              </w:rPr>
              <w:t>»</w:t>
            </w:r>
          </w:p>
          <w:p w14:paraId="3109A50B" w14:textId="77777777" w:rsidR="00877B71" w:rsidRDefault="00877B71" w:rsidP="00877B71">
            <w:pPr>
              <w:spacing w:after="0"/>
              <w:jc w:val="both"/>
              <w:rPr>
                <w:rFonts w:ascii="Times New Roman" w:hAnsi="Times New Roman"/>
                <w:b/>
                <w:bCs/>
                <w:i/>
                <w:sz w:val="24"/>
                <w:szCs w:val="24"/>
                <w:lang w:eastAsia="ru-RU"/>
              </w:rPr>
            </w:pPr>
          </w:p>
          <w:p w14:paraId="5A0D5E2E" w14:textId="77777777" w:rsidR="00877B71" w:rsidRPr="00B869E7" w:rsidRDefault="00877B71" w:rsidP="0031328D">
            <w:pPr>
              <w:spacing w:after="0"/>
              <w:jc w:val="both"/>
              <w:rPr>
                <w:rFonts w:ascii="Times New Roman" w:hAnsi="Times New Roman"/>
                <w:bCs/>
                <w:sz w:val="24"/>
                <w:szCs w:val="24"/>
                <w:lang w:val="en-US" w:eastAsia="ru-RU"/>
              </w:rPr>
            </w:pPr>
            <w:r w:rsidRPr="00B869E7">
              <w:rPr>
                <w:rFonts w:ascii="Times New Roman" w:hAnsi="Times New Roman"/>
                <w:bCs/>
                <w:sz w:val="24"/>
                <w:szCs w:val="24"/>
                <w:lang w:val="en-US" w:eastAsia="ru-RU"/>
              </w:rPr>
              <w:t>1</w:t>
            </w:r>
            <w:r w:rsidR="00872788" w:rsidRPr="00B869E7">
              <w:rPr>
                <w:rFonts w:ascii="Times New Roman" w:hAnsi="Times New Roman"/>
                <w:bCs/>
                <w:sz w:val="24"/>
                <w:szCs w:val="24"/>
                <w:lang w:val="en-US" w:eastAsia="ru-RU"/>
              </w:rPr>
              <w:t xml:space="preserve">. </w:t>
            </w:r>
            <w:proofErr w:type="spellStart"/>
            <w:r w:rsidR="00872788">
              <w:rPr>
                <w:rFonts w:ascii="Times New Roman" w:hAnsi="Times New Roman"/>
                <w:bCs/>
                <w:sz w:val="24"/>
                <w:szCs w:val="24"/>
                <w:lang w:eastAsia="ru-RU"/>
              </w:rPr>
              <w:t>Палиев</w:t>
            </w:r>
            <w:proofErr w:type="spellEnd"/>
            <w:r w:rsidR="00872788" w:rsidRPr="00B869E7">
              <w:rPr>
                <w:rFonts w:ascii="Times New Roman" w:hAnsi="Times New Roman"/>
                <w:bCs/>
                <w:sz w:val="24"/>
                <w:szCs w:val="24"/>
                <w:lang w:val="en-US" w:eastAsia="ru-RU"/>
              </w:rPr>
              <w:t xml:space="preserve"> «</w:t>
            </w:r>
            <w:r w:rsidR="00872788">
              <w:rPr>
                <w:rFonts w:ascii="Times New Roman" w:hAnsi="Times New Roman"/>
                <w:bCs/>
                <w:sz w:val="24"/>
                <w:szCs w:val="24"/>
                <w:lang w:eastAsia="ru-RU"/>
              </w:rPr>
              <w:t>На</w:t>
            </w:r>
            <w:r w:rsidR="00872788" w:rsidRPr="00B869E7">
              <w:rPr>
                <w:rFonts w:ascii="Times New Roman" w:hAnsi="Times New Roman"/>
                <w:bCs/>
                <w:sz w:val="24"/>
                <w:szCs w:val="24"/>
                <w:lang w:val="en-US" w:eastAsia="ru-RU"/>
              </w:rPr>
              <w:t xml:space="preserve"> </w:t>
            </w:r>
            <w:r w:rsidR="00872788">
              <w:rPr>
                <w:rFonts w:ascii="Times New Roman" w:hAnsi="Times New Roman"/>
                <w:bCs/>
                <w:sz w:val="24"/>
                <w:szCs w:val="24"/>
                <w:lang w:eastAsia="ru-RU"/>
              </w:rPr>
              <w:t>пути</w:t>
            </w:r>
            <w:r w:rsidR="00872788" w:rsidRPr="00B869E7">
              <w:rPr>
                <w:rFonts w:ascii="Times New Roman" w:hAnsi="Times New Roman"/>
                <w:bCs/>
                <w:sz w:val="24"/>
                <w:szCs w:val="24"/>
                <w:lang w:val="en-US" w:eastAsia="ru-RU"/>
              </w:rPr>
              <w:t>».</w:t>
            </w:r>
          </w:p>
          <w:p w14:paraId="4DE2E200" w14:textId="77777777" w:rsidR="00877B71" w:rsidRPr="00B869E7" w:rsidRDefault="00877B71" w:rsidP="0031328D">
            <w:pPr>
              <w:spacing w:after="0"/>
              <w:jc w:val="both"/>
              <w:rPr>
                <w:rFonts w:ascii="Times New Roman" w:hAnsi="Times New Roman"/>
                <w:bCs/>
                <w:sz w:val="24"/>
                <w:szCs w:val="24"/>
                <w:lang w:val="en-US" w:eastAsia="ru-RU"/>
              </w:rPr>
            </w:pPr>
            <w:r w:rsidRPr="00B869E7">
              <w:rPr>
                <w:rFonts w:ascii="Times New Roman" w:hAnsi="Times New Roman"/>
                <w:bCs/>
                <w:sz w:val="24"/>
                <w:szCs w:val="24"/>
                <w:lang w:val="en-US" w:eastAsia="ru-RU"/>
              </w:rPr>
              <w:t>2.</w:t>
            </w:r>
            <w:r w:rsidRPr="00877B71">
              <w:rPr>
                <w:rFonts w:ascii="Times New Roman" w:hAnsi="Times New Roman"/>
                <w:bCs/>
                <w:sz w:val="24"/>
                <w:szCs w:val="24"/>
                <w:lang w:val="en-US" w:eastAsia="ru-RU"/>
              </w:rPr>
              <w:t>J</w:t>
            </w:r>
            <w:r w:rsidRPr="00B869E7">
              <w:rPr>
                <w:rFonts w:ascii="Times New Roman" w:hAnsi="Times New Roman"/>
                <w:bCs/>
                <w:sz w:val="24"/>
                <w:szCs w:val="24"/>
                <w:lang w:val="en-US" w:eastAsia="ru-RU"/>
              </w:rPr>
              <w:t>.</w:t>
            </w:r>
            <w:r w:rsidRPr="00877B71">
              <w:rPr>
                <w:rFonts w:ascii="Times New Roman" w:hAnsi="Times New Roman"/>
                <w:bCs/>
                <w:sz w:val="24"/>
                <w:szCs w:val="24"/>
                <w:lang w:val="en-US" w:eastAsia="ru-RU"/>
              </w:rPr>
              <w:t>Snidero</w:t>
            </w:r>
            <w:r w:rsidRPr="00B869E7">
              <w:rPr>
                <w:rFonts w:ascii="Times New Roman" w:hAnsi="Times New Roman"/>
                <w:bCs/>
                <w:sz w:val="24"/>
                <w:szCs w:val="24"/>
                <w:lang w:val="en-US" w:eastAsia="ru-RU"/>
              </w:rPr>
              <w:t xml:space="preserve"> «</w:t>
            </w:r>
            <w:r w:rsidRPr="00877B71">
              <w:rPr>
                <w:rFonts w:ascii="Times New Roman" w:hAnsi="Times New Roman"/>
                <w:bCs/>
                <w:sz w:val="24"/>
                <w:szCs w:val="24"/>
                <w:lang w:val="en-US" w:eastAsia="ru-RU"/>
              </w:rPr>
              <w:t>Days</w:t>
            </w:r>
            <w:r w:rsidRPr="00B869E7">
              <w:rPr>
                <w:rFonts w:ascii="Times New Roman" w:hAnsi="Times New Roman"/>
                <w:bCs/>
                <w:sz w:val="24"/>
                <w:szCs w:val="24"/>
                <w:lang w:val="en-US" w:eastAsia="ru-RU"/>
              </w:rPr>
              <w:t xml:space="preserve"> </w:t>
            </w:r>
            <w:r w:rsidRPr="00877B71">
              <w:rPr>
                <w:rFonts w:ascii="Times New Roman" w:hAnsi="Times New Roman"/>
                <w:bCs/>
                <w:sz w:val="24"/>
                <w:szCs w:val="24"/>
                <w:lang w:val="en-US" w:eastAsia="ru-RU"/>
              </w:rPr>
              <w:t>ago</w:t>
            </w:r>
            <w:r w:rsidRPr="00B869E7">
              <w:rPr>
                <w:rFonts w:ascii="Times New Roman" w:hAnsi="Times New Roman"/>
                <w:bCs/>
                <w:sz w:val="24"/>
                <w:szCs w:val="24"/>
                <w:lang w:val="en-US" w:eastAsia="ru-RU"/>
              </w:rPr>
              <w:t>»</w:t>
            </w:r>
          </w:p>
          <w:p w14:paraId="14050B4B" w14:textId="77777777" w:rsidR="00877B71" w:rsidRPr="00B869E7" w:rsidRDefault="00877B71" w:rsidP="0031328D">
            <w:pPr>
              <w:spacing w:after="0"/>
              <w:jc w:val="both"/>
              <w:rPr>
                <w:rFonts w:ascii="Times New Roman" w:hAnsi="Times New Roman"/>
                <w:bCs/>
                <w:sz w:val="24"/>
                <w:szCs w:val="24"/>
                <w:lang w:val="en-US" w:eastAsia="ru-RU"/>
              </w:rPr>
            </w:pPr>
            <w:r w:rsidRPr="00B869E7">
              <w:rPr>
                <w:rFonts w:ascii="Times New Roman" w:hAnsi="Times New Roman"/>
                <w:bCs/>
                <w:sz w:val="24"/>
                <w:szCs w:val="24"/>
                <w:lang w:val="en-US" w:eastAsia="ru-RU"/>
              </w:rPr>
              <w:t xml:space="preserve">3. </w:t>
            </w:r>
            <w:r w:rsidRPr="00877B71">
              <w:rPr>
                <w:rFonts w:ascii="Times New Roman" w:hAnsi="Times New Roman"/>
                <w:bCs/>
                <w:sz w:val="24"/>
                <w:szCs w:val="24"/>
                <w:lang w:val="en-US" w:eastAsia="ru-RU"/>
              </w:rPr>
              <w:t>C</w:t>
            </w:r>
            <w:r w:rsidRPr="00B869E7">
              <w:rPr>
                <w:rFonts w:ascii="Times New Roman" w:hAnsi="Times New Roman"/>
                <w:bCs/>
                <w:sz w:val="24"/>
                <w:szCs w:val="24"/>
                <w:lang w:val="en-US" w:eastAsia="ru-RU"/>
              </w:rPr>
              <w:t xml:space="preserve">. </w:t>
            </w:r>
            <w:r w:rsidRPr="00877B71">
              <w:rPr>
                <w:rFonts w:ascii="Times New Roman" w:hAnsi="Times New Roman"/>
                <w:bCs/>
                <w:sz w:val="24"/>
                <w:szCs w:val="24"/>
                <w:lang w:val="en-US" w:eastAsia="ru-RU"/>
              </w:rPr>
              <w:t>Porter</w:t>
            </w:r>
            <w:r w:rsidRPr="00B869E7">
              <w:rPr>
                <w:rFonts w:ascii="Times New Roman" w:hAnsi="Times New Roman"/>
                <w:bCs/>
                <w:sz w:val="24"/>
                <w:szCs w:val="24"/>
                <w:lang w:val="en-US" w:eastAsia="ru-RU"/>
              </w:rPr>
              <w:t xml:space="preserve">  «</w:t>
            </w:r>
            <w:r w:rsidRPr="00877B71">
              <w:rPr>
                <w:rFonts w:ascii="Times New Roman" w:hAnsi="Times New Roman"/>
                <w:bCs/>
                <w:sz w:val="24"/>
                <w:szCs w:val="24"/>
                <w:lang w:val="en-US" w:eastAsia="ru-RU"/>
              </w:rPr>
              <w:t>What</w:t>
            </w:r>
            <w:r w:rsidRPr="00B869E7">
              <w:rPr>
                <w:rFonts w:ascii="Times New Roman" w:hAnsi="Times New Roman"/>
                <w:bCs/>
                <w:sz w:val="24"/>
                <w:szCs w:val="24"/>
                <w:lang w:val="en-US" w:eastAsia="ru-RU"/>
              </w:rPr>
              <w:t xml:space="preserve"> </w:t>
            </w:r>
            <w:r w:rsidRPr="00877B71">
              <w:rPr>
                <w:rFonts w:ascii="Times New Roman" w:hAnsi="Times New Roman"/>
                <w:bCs/>
                <w:sz w:val="24"/>
                <w:szCs w:val="24"/>
                <w:lang w:val="en-US" w:eastAsia="ru-RU"/>
              </w:rPr>
              <w:t>is</w:t>
            </w:r>
            <w:r w:rsidRPr="00B869E7">
              <w:rPr>
                <w:rFonts w:ascii="Times New Roman" w:hAnsi="Times New Roman"/>
                <w:bCs/>
                <w:sz w:val="24"/>
                <w:szCs w:val="24"/>
                <w:lang w:val="en-US" w:eastAsia="ru-RU"/>
              </w:rPr>
              <w:t xml:space="preserve"> </w:t>
            </w:r>
            <w:r w:rsidRPr="00877B71">
              <w:rPr>
                <w:rFonts w:ascii="Times New Roman" w:hAnsi="Times New Roman"/>
                <w:bCs/>
                <w:sz w:val="24"/>
                <w:szCs w:val="24"/>
                <w:lang w:val="en-US" w:eastAsia="ru-RU"/>
              </w:rPr>
              <w:t>this</w:t>
            </w:r>
            <w:r w:rsidRPr="00B869E7">
              <w:rPr>
                <w:rFonts w:ascii="Times New Roman" w:hAnsi="Times New Roman"/>
                <w:bCs/>
                <w:sz w:val="24"/>
                <w:szCs w:val="24"/>
                <w:lang w:val="en-US" w:eastAsia="ru-RU"/>
              </w:rPr>
              <w:t>»</w:t>
            </w:r>
          </w:p>
          <w:p w14:paraId="208F084D" w14:textId="77777777" w:rsidR="00877B71" w:rsidRPr="00B869E7" w:rsidRDefault="00877B71" w:rsidP="00877B71">
            <w:pPr>
              <w:spacing w:after="0"/>
              <w:ind w:firstLine="364"/>
              <w:jc w:val="both"/>
              <w:rPr>
                <w:rFonts w:ascii="Times New Roman" w:hAnsi="Times New Roman"/>
                <w:bCs/>
                <w:sz w:val="24"/>
                <w:szCs w:val="24"/>
                <w:lang w:val="en-US" w:eastAsia="ru-RU"/>
              </w:rPr>
            </w:pPr>
          </w:p>
        </w:tc>
      </w:tr>
      <w:tr w:rsidR="008C04C5" w:rsidRPr="00040ED0" w14:paraId="0B9E51F2" w14:textId="77777777" w:rsidTr="00C3515B">
        <w:trPr>
          <w:trHeight w:val="698"/>
        </w:trPr>
        <w:tc>
          <w:tcPr>
            <w:tcW w:w="1067" w:type="dxa"/>
            <w:vMerge w:val="restart"/>
          </w:tcPr>
          <w:p w14:paraId="2F490644" w14:textId="77777777" w:rsidR="008C04C5" w:rsidRPr="00040ED0" w:rsidRDefault="008C04C5" w:rsidP="00471C22">
            <w:pPr>
              <w:jc w:val="center"/>
              <w:rPr>
                <w:rFonts w:ascii="Times New Roman" w:eastAsia="Times New Roman" w:hAnsi="Times New Roman"/>
                <w:color w:val="000000"/>
                <w:sz w:val="24"/>
                <w:szCs w:val="24"/>
                <w:lang w:eastAsia="ru-RU"/>
              </w:rPr>
            </w:pPr>
            <w:r w:rsidRPr="00040ED0">
              <w:rPr>
                <w:rFonts w:ascii="Times New Roman" w:eastAsia="Times New Roman" w:hAnsi="Times New Roman"/>
                <w:color w:val="000000"/>
                <w:sz w:val="24"/>
                <w:szCs w:val="24"/>
                <w:lang w:eastAsia="ru-RU"/>
              </w:rPr>
              <w:t>5</w:t>
            </w:r>
          </w:p>
        </w:tc>
        <w:tc>
          <w:tcPr>
            <w:tcW w:w="2997" w:type="dxa"/>
          </w:tcPr>
          <w:p w14:paraId="1F8234B9" w14:textId="77777777" w:rsidR="00900EDB" w:rsidRPr="00900EDB" w:rsidRDefault="00900EDB" w:rsidP="00900EDB">
            <w:pPr>
              <w:pStyle w:val="2"/>
              <w:spacing w:line="276" w:lineRule="auto"/>
              <w:rPr>
                <w:b/>
                <w:color w:val="1D1B11"/>
                <w:sz w:val="24"/>
                <w:lang w:eastAsia="ru-RU"/>
              </w:rPr>
            </w:pPr>
            <w:r w:rsidRPr="00900EDB">
              <w:rPr>
                <w:b/>
                <w:color w:val="1D1B11"/>
                <w:sz w:val="24"/>
                <w:lang w:eastAsia="ru-RU"/>
              </w:rPr>
              <w:t xml:space="preserve">Технический зачет </w:t>
            </w:r>
          </w:p>
          <w:p w14:paraId="612D64C3" w14:textId="77777777" w:rsidR="00900EDB" w:rsidRPr="00900EDB" w:rsidRDefault="00900EDB" w:rsidP="00900EDB">
            <w:pPr>
              <w:pStyle w:val="2"/>
              <w:spacing w:line="276" w:lineRule="auto"/>
              <w:rPr>
                <w:color w:val="1D1B11"/>
                <w:sz w:val="24"/>
                <w:lang w:eastAsia="ru-RU"/>
              </w:rPr>
            </w:pPr>
            <w:r w:rsidRPr="00900EDB">
              <w:rPr>
                <w:color w:val="1D1B11"/>
                <w:sz w:val="24"/>
                <w:lang w:eastAsia="ru-RU"/>
              </w:rPr>
              <w:t xml:space="preserve">Рудименты, </w:t>
            </w:r>
          </w:p>
          <w:p w14:paraId="257F7897" w14:textId="77777777" w:rsidR="00900EDB" w:rsidRPr="00900EDB" w:rsidRDefault="00900EDB" w:rsidP="00900EDB">
            <w:pPr>
              <w:spacing w:after="0"/>
              <w:jc w:val="both"/>
              <w:rPr>
                <w:rFonts w:ascii="Times New Roman" w:eastAsia="Times New Roman" w:hAnsi="Times New Roman"/>
                <w:color w:val="000000"/>
                <w:sz w:val="24"/>
                <w:szCs w:val="24"/>
                <w:lang w:eastAsia="ru-RU"/>
              </w:rPr>
            </w:pPr>
            <w:r w:rsidRPr="00900EDB">
              <w:rPr>
                <w:rFonts w:ascii="Times New Roman" w:hAnsi="Times New Roman"/>
                <w:color w:val="1D1B11"/>
                <w:sz w:val="24"/>
                <w:lang w:eastAsia="ru-RU"/>
              </w:rPr>
              <w:t>2 этюда</w:t>
            </w:r>
            <w:r w:rsidRPr="00900EDB">
              <w:rPr>
                <w:rFonts w:ascii="Times New Roman" w:eastAsia="Times New Roman" w:hAnsi="Times New Roman"/>
                <w:color w:val="000000"/>
                <w:sz w:val="24"/>
                <w:szCs w:val="24"/>
                <w:lang w:eastAsia="ru-RU"/>
              </w:rPr>
              <w:t xml:space="preserve"> </w:t>
            </w:r>
          </w:p>
          <w:p w14:paraId="2641F3FA" w14:textId="77777777" w:rsidR="008C04C5" w:rsidRPr="00A50660" w:rsidRDefault="00900EDB" w:rsidP="00A50660">
            <w:pPr>
              <w:spacing w:after="0"/>
              <w:jc w:val="both"/>
              <w:rPr>
                <w:rFonts w:ascii="Times New Roman" w:eastAsia="Times New Roman" w:hAnsi="Times New Roman"/>
                <w:color w:val="000000"/>
                <w:sz w:val="24"/>
                <w:szCs w:val="24"/>
                <w:lang w:eastAsia="ru-RU"/>
              </w:rPr>
            </w:pPr>
            <w:r w:rsidRPr="00900EDB">
              <w:rPr>
                <w:rFonts w:ascii="Times New Roman" w:eastAsia="Times New Roman" w:hAnsi="Times New Roman"/>
                <w:color w:val="000000"/>
                <w:sz w:val="24"/>
                <w:szCs w:val="24"/>
                <w:lang w:eastAsia="ru-RU"/>
              </w:rPr>
              <w:t>Знание терминов</w:t>
            </w:r>
          </w:p>
        </w:tc>
        <w:tc>
          <w:tcPr>
            <w:tcW w:w="5932" w:type="dxa"/>
          </w:tcPr>
          <w:p w14:paraId="4B397D5C" w14:textId="77777777" w:rsidR="00A50660" w:rsidRDefault="00A50660" w:rsidP="00A50660">
            <w:pPr>
              <w:pStyle w:val="ae"/>
              <w:spacing w:after="0"/>
              <w:rPr>
                <w:rFonts w:ascii="Times New Roman" w:hAnsi="Times New Roman"/>
                <w:sz w:val="24"/>
                <w:szCs w:val="24"/>
              </w:rPr>
            </w:pPr>
            <w:r>
              <w:rPr>
                <w:rFonts w:ascii="Times New Roman" w:hAnsi="Times New Roman"/>
                <w:sz w:val="24"/>
                <w:szCs w:val="24"/>
              </w:rPr>
              <w:t>1. Координационные упражнения (</w:t>
            </w:r>
            <w:r w:rsidR="00E82FF2">
              <w:rPr>
                <w:rFonts w:ascii="Times New Roman" w:hAnsi="Times New Roman"/>
                <w:sz w:val="24"/>
                <w:szCs w:val="24"/>
              </w:rPr>
              <w:t xml:space="preserve">М. </w:t>
            </w:r>
            <w:proofErr w:type="spellStart"/>
            <w:r w:rsidR="00E82FF2">
              <w:rPr>
                <w:rFonts w:ascii="Times New Roman" w:hAnsi="Times New Roman"/>
                <w:sz w:val="24"/>
                <w:szCs w:val="24"/>
              </w:rPr>
              <w:t>Далгрэм</w:t>
            </w:r>
            <w:proofErr w:type="spellEnd"/>
            <w:r w:rsidR="00E82FF2">
              <w:rPr>
                <w:rFonts w:ascii="Times New Roman" w:hAnsi="Times New Roman"/>
                <w:sz w:val="24"/>
                <w:szCs w:val="24"/>
              </w:rPr>
              <w:t xml:space="preserve"> «</w:t>
            </w:r>
            <w:proofErr w:type="gramStart"/>
            <w:r w:rsidR="00E82FF2">
              <w:rPr>
                <w:rFonts w:ascii="Times New Roman" w:hAnsi="Times New Roman"/>
                <w:sz w:val="24"/>
                <w:szCs w:val="24"/>
              </w:rPr>
              <w:t>Координация  4</w:t>
            </w:r>
            <w:proofErr w:type="gramEnd"/>
            <w:r w:rsidR="00E82FF2">
              <w:rPr>
                <w:rFonts w:ascii="Times New Roman" w:hAnsi="Times New Roman"/>
                <w:sz w:val="24"/>
                <w:szCs w:val="24"/>
              </w:rPr>
              <w:t>-х точек»</w:t>
            </w:r>
            <w:r>
              <w:rPr>
                <w:rFonts w:ascii="Times New Roman" w:hAnsi="Times New Roman"/>
                <w:sz w:val="24"/>
                <w:szCs w:val="24"/>
              </w:rPr>
              <w:t>)</w:t>
            </w:r>
          </w:p>
          <w:p w14:paraId="778B0D75" w14:textId="77777777" w:rsidR="00A50660" w:rsidRDefault="00A50660" w:rsidP="00A50660">
            <w:pPr>
              <w:pStyle w:val="ae"/>
              <w:spacing w:after="0"/>
              <w:rPr>
                <w:rFonts w:ascii="Times New Roman" w:hAnsi="Times New Roman"/>
                <w:sz w:val="24"/>
                <w:szCs w:val="24"/>
              </w:rPr>
            </w:pPr>
            <w:r>
              <w:rPr>
                <w:rFonts w:ascii="Times New Roman" w:hAnsi="Times New Roman"/>
                <w:sz w:val="24"/>
                <w:szCs w:val="24"/>
              </w:rPr>
              <w:t>2. Рудименты: РАТАМАК</w:t>
            </w:r>
            <w:r w:rsidR="00E82FF2">
              <w:rPr>
                <w:rFonts w:ascii="Times New Roman" w:hAnsi="Times New Roman"/>
                <w:sz w:val="24"/>
                <w:szCs w:val="24"/>
              </w:rPr>
              <w:t xml:space="preserve">, </w:t>
            </w:r>
            <w:proofErr w:type="spellStart"/>
            <w:r w:rsidR="00E82FF2">
              <w:rPr>
                <w:rFonts w:ascii="Times New Roman" w:hAnsi="Times New Roman"/>
                <w:sz w:val="24"/>
                <w:szCs w:val="24"/>
              </w:rPr>
              <w:t>Флэм</w:t>
            </w:r>
            <w:proofErr w:type="spellEnd"/>
            <w:r w:rsidR="00E82FF2">
              <w:rPr>
                <w:rFonts w:ascii="Times New Roman" w:hAnsi="Times New Roman"/>
                <w:sz w:val="24"/>
                <w:szCs w:val="24"/>
              </w:rPr>
              <w:t xml:space="preserve"> - </w:t>
            </w:r>
            <w:proofErr w:type="spellStart"/>
            <w:r w:rsidR="00E82FF2">
              <w:rPr>
                <w:rFonts w:ascii="Times New Roman" w:hAnsi="Times New Roman"/>
                <w:sz w:val="24"/>
                <w:szCs w:val="24"/>
              </w:rPr>
              <w:t>парадидл</w:t>
            </w:r>
            <w:proofErr w:type="spellEnd"/>
          </w:p>
          <w:p w14:paraId="2C9035F2" w14:textId="77777777" w:rsidR="00A50660" w:rsidRPr="00E82FF2" w:rsidRDefault="00A50660" w:rsidP="00A50660">
            <w:pPr>
              <w:pStyle w:val="ac"/>
              <w:spacing w:line="276" w:lineRule="auto"/>
              <w:jc w:val="left"/>
              <w:rPr>
                <w:color w:val="000000"/>
                <w:lang w:eastAsia="ru-RU"/>
              </w:rPr>
            </w:pPr>
            <w:r>
              <w:t xml:space="preserve">3. </w:t>
            </w:r>
            <w:r>
              <w:rPr>
                <w:color w:val="000000"/>
                <w:lang w:eastAsia="ru-RU"/>
              </w:rPr>
              <w:t xml:space="preserve">Дж. </w:t>
            </w:r>
            <w:proofErr w:type="spellStart"/>
            <w:r>
              <w:rPr>
                <w:color w:val="000000"/>
                <w:lang w:eastAsia="ru-RU"/>
              </w:rPr>
              <w:t>Чапин</w:t>
            </w:r>
            <w:proofErr w:type="spellEnd"/>
            <w:r>
              <w:rPr>
                <w:color w:val="000000"/>
                <w:lang w:eastAsia="ru-RU"/>
              </w:rPr>
              <w:t xml:space="preserve"> </w:t>
            </w:r>
            <w:proofErr w:type="gramStart"/>
            <w:r>
              <w:rPr>
                <w:color w:val="000000"/>
                <w:lang w:eastAsia="ru-RU"/>
              </w:rPr>
              <w:t xml:space="preserve">Этюды </w:t>
            </w:r>
            <w:r w:rsidR="00E82FF2">
              <w:rPr>
                <w:color w:val="000000"/>
                <w:lang w:eastAsia="ru-RU"/>
              </w:rPr>
              <w:t xml:space="preserve"> </w:t>
            </w:r>
            <w:r w:rsidR="00E82FF2">
              <w:rPr>
                <w:color w:val="000000"/>
                <w:lang w:val="en-US" w:eastAsia="ru-RU"/>
              </w:rPr>
              <w:t>IV</w:t>
            </w:r>
            <w:proofErr w:type="gramEnd"/>
            <w:r w:rsidR="00E82FF2" w:rsidRPr="00E82FF2">
              <w:rPr>
                <w:color w:val="000000"/>
                <w:lang w:eastAsia="ru-RU"/>
              </w:rPr>
              <w:t xml:space="preserve"> </w:t>
            </w:r>
            <w:r w:rsidR="00E82FF2">
              <w:rPr>
                <w:color w:val="000000"/>
                <w:lang w:val="en-US" w:eastAsia="ru-RU"/>
              </w:rPr>
              <w:t>A</w:t>
            </w:r>
            <w:r w:rsidR="00E82FF2" w:rsidRPr="00E82FF2">
              <w:rPr>
                <w:color w:val="000000"/>
                <w:lang w:eastAsia="ru-RU"/>
              </w:rPr>
              <w:t xml:space="preserve"> </w:t>
            </w:r>
            <w:r w:rsidR="00E82FF2">
              <w:rPr>
                <w:color w:val="000000"/>
                <w:lang w:eastAsia="ru-RU"/>
              </w:rPr>
              <w:t xml:space="preserve">№ </w:t>
            </w:r>
            <w:r w:rsidR="00E82FF2" w:rsidRPr="00E82FF2">
              <w:rPr>
                <w:color w:val="000000"/>
                <w:lang w:eastAsia="ru-RU"/>
              </w:rPr>
              <w:t>3</w:t>
            </w:r>
          </w:p>
          <w:p w14:paraId="337242E1" w14:textId="77777777" w:rsidR="00A50660" w:rsidRPr="00E82FF2" w:rsidRDefault="00A50660" w:rsidP="00A50660">
            <w:pPr>
              <w:pStyle w:val="ac"/>
              <w:spacing w:line="276" w:lineRule="auto"/>
              <w:jc w:val="left"/>
              <w:rPr>
                <w:color w:val="000000"/>
                <w:lang w:eastAsia="ru-RU"/>
              </w:rPr>
            </w:pPr>
            <w:r>
              <w:rPr>
                <w:color w:val="000000"/>
                <w:lang w:eastAsia="ru-RU"/>
              </w:rPr>
              <w:t xml:space="preserve">4. К. </w:t>
            </w:r>
            <w:proofErr w:type="spellStart"/>
            <w:r>
              <w:rPr>
                <w:color w:val="000000"/>
                <w:lang w:eastAsia="ru-RU"/>
              </w:rPr>
              <w:t>Купинский</w:t>
            </w:r>
            <w:proofErr w:type="spellEnd"/>
            <w:r>
              <w:rPr>
                <w:color w:val="000000"/>
                <w:lang w:eastAsia="ru-RU"/>
              </w:rPr>
              <w:t xml:space="preserve"> Этюды</w:t>
            </w:r>
            <w:r w:rsidR="00872788">
              <w:rPr>
                <w:color w:val="000000"/>
                <w:lang w:eastAsia="ru-RU"/>
              </w:rPr>
              <w:t xml:space="preserve"> № </w:t>
            </w:r>
            <w:r w:rsidR="00E82FF2" w:rsidRPr="00E82FF2">
              <w:rPr>
                <w:color w:val="000000"/>
                <w:lang w:eastAsia="ru-RU"/>
              </w:rPr>
              <w:t>30</w:t>
            </w:r>
          </w:p>
          <w:p w14:paraId="417C93E5" w14:textId="77777777" w:rsidR="00A50660" w:rsidRPr="00682796" w:rsidRDefault="00A50660" w:rsidP="00A50660">
            <w:pPr>
              <w:pStyle w:val="ac"/>
              <w:spacing w:line="276" w:lineRule="auto"/>
              <w:jc w:val="left"/>
              <w:rPr>
                <w:color w:val="000000"/>
                <w:lang w:eastAsia="ru-RU"/>
              </w:rPr>
            </w:pPr>
          </w:p>
          <w:p w14:paraId="63429015" w14:textId="77777777" w:rsidR="008C04C5" w:rsidRPr="00040ED0" w:rsidRDefault="008C04C5" w:rsidP="00A50660">
            <w:pPr>
              <w:spacing w:after="0"/>
              <w:ind w:firstLine="317"/>
              <w:jc w:val="both"/>
              <w:rPr>
                <w:rFonts w:ascii="Times New Roman" w:hAnsi="Times New Roman"/>
                <w:sz w:val="24"/>
                <w:szCs w:val="24"/>
              </w:rPr>
            </w:pPr>
          </w:p>
        </w:tc>
      </w:tr>
      <w:tr w:rsidR="008C04C5" w:rsidRPr="00632287" w14:paraId="0F02BB58" w14:textId="77777777" w:rsidTr="00C3515B">
        <w:trPr>
          <w:trHeight w:val="1843"/>
        </w:trPr>
        <w:tc>
          <w:tcPr>
            <w:tcW w:w="1067" w:type="dxa"/>
            <w:vMerge/>
          </w:tcPr>
          <w:p w14:paraId="53BA5BFF" w14:textId="77777777" w:rsidR="008C04C5" w:rsidRPr="00040ED0" w:rsidRDefault="008C04C5" w:rsidP="00471C22">
            <w:pPr>
              <w:jc w:val="center"/>
              <w:rPr>
                <w:rFonts w:ascii="Times New Roman" w:eastAsia="Times New Roman" w:hAnsi="Times New Roman"/>
                <w:color w:val="000000"/>
                <w:sz w:val="24"/>
                <w:szCs w:val="24"/>
                <w:lang w:eastAsia="ru-RU"/>
              </w:rPr>
            </w:pPr>
          </w:p>
        </w:tc>
        <w:tc>
          <w:tcPr>
            <w:tcW w:w="2997" w:type="dxa"/>
          </w:tcPr>
          <w:p w14:paraId="2F68307C" w14:textId="77777777" w:rsidR="008C04C5" w:rsidRPr="00872788" w:rsidRDefault="00872788" w:rsidP="00471C22">
            <w:pPr>
              <w:spacing w:after="0"/>
              <w:jc w:val="both"/>
              <w:rPr>
                <w:rFonts w:ascii="Times New Roman" w:eastAsia="Times New Roman" w:hAnsi="Times New Roman"/>
                <w:b/>
                <w:i/>
                <w:color w:val="000000"/>
                <w:sz w:val="24"/>
                <w:szCs w:val="24"/>
                <w:lang w:eastAsia="ru-RU"/>
              </w:rPr>
            </w:pPr>
            <w:r w:rsidRPr="00872788">
              <w:rPr>
                <w:rFonts w:ascii="Times New Roman" w:eastAsia="Times New Roman" w:hAnsi="Times New Roman"/>
                <w:b/>
                <w:i/>
                <w:color w:val="000000"/>
                <w:sz w:val="24"/>
                <w:szCs w:val="24"/>
                <w:lang w:eastAsia="ru-RU"/>
              </w:rPr>
              <w:t>Полугодовой зачёт</w:t>
            </w:r>
          </w:p>
          <w:p w14:paraId="4B18DFA3" w14:textId="77777777" w:rsidR="008C04C5" w:rsidRDefault="00872788" w:rsidP="00471C22">
            <w:pPr>
              <w:spacing w:after="0"/>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Классическая пьеса на малом барабане</w:t>
            </w:r>
          </w:p>
          <w:p w14:paraId="14483AD9" w14:textId="77777777" w:rsidR="00872788" w:rsidRDefault="00872788" w:rsidP="00471C22">
            <w:pPr>
              <w:spacing w:after="0"/>
              <w:jc w:val="both"/>
              <w:rPr>
                <w:rFonts w:ascii="Times New Roman" w:eastAsia="Times New Roman" w:hAnsi="Times New Roman"/>
                <w:color w:val="000000"/>
                <w:sz w:val="24"/>
                <w:szCs w:val="24"/>
                <w:lang w:eastAsia="ru-RU"/>
              </w:rPr>
            </w:pPr>
            <w:proofErr w:type="spellStart"/>
            <w:r>
              <w:rPr>
                <w:rFonts w:ascii="Times New Roman" w:eastAsia="Times New Roman" w:hAnsi="Times New Roman"/>
                <w:color w:val="000000"/>
                <w:sz w:val="24"/>
                <w:szCs w:val="24"/>
                <w:lang w:eastAsia="ru-RU"/>
              </w:rPr>
              <w:t>Эстрадно</w:t>
            </w:r>
            <w:proofErr w:type="spellEnd"/>
            <w:r>
              <w:rPr>
                <w:rFonts w:ascii="Times New Roman" w:eastAsia="Times New Roman" w:hAnsi="Times New Roman"/>
                <w:color w:val="000000"/>
                <w:sz w:val="24"/>
                <w:szCs w:val="24"/>
                <w:lang w:eastAsia="ru-RU"/>
              </w:rPr>
              <w:t>-джазовое произведение</w:t>
            </w:r>
          </w:p>
          <w:p w14:paraId="32064703" w14:textId="77777777" w:rsidR="00872788" w:rsidRDefault="00872788" w:rsidP="00471C22">
            <w:pPr>
              <w:spacing w:after="0"/>
              <w:jc w:val="both"/>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Переводной экзамен</w:t>
            </w:r>
          </w:p>
          <w:p w14:paraId="35DF1010" w14:textId="77777777" w:rsidR="008C04C5" w:rsidRDefault="00872788" w:rsidP="00471C22">
            <w:pPr>
              <w:spacing w:after="0"/>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Классическая пьеса для малого барабана</w:t>
            </w:r>
          </w:p>
          <w:p w14:paraId="497804B6" w14:textId="77777777" w:rsidR="00872788" w:rsidRPr="00040ED0" w:rsidRDefault="00872788" w:rsidP="00471C22">
            <w:pPr>
              <w:spacing w:after="0"/>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Два </w:t>
            </w:r>
            <w:proofErr w:type="spellStart"/>
            <w:r>
              <w:rPr>
                <w:rFonts w:ascii="Times New Roman" w:eastAsia="Times New Roman" w:hAnsi="Times New Roman"/>
                <w:color w:val="000000"/>
                <w:sz w:val="24"/>
                <w:szCs w:val="24"/>
                <w:lang w:eastAsia="ru-RU"/>
              </w:rPr>
              <w:t>эстрадно</w:t>
            </w:r>
            <w:proofErr w:type="spellEnd"/>
            <w:r>
              <w:rPr>
                <w:rFonts w:ascii="Times New Roman" w:eastAsia="Times New Roman" w:hAnsi="Times New Roman"/>
                <w:color w:val="000000"/>
                <w:sz w:val="24"/>
                <w:szCs w:val="24"/>
                <w:lang w:eastAsia="ru-RU"/>
              </w:rPr>
              <w:t>-джазовых произведения</w:t>
            </w:r>
          </w:p>
        </w:tc>
        <w:tc>
          <w:tcPr>
            <w:tcW w:w="5932" w:type="dxa"/>
          </w:tcPr>
          <w:p w14:paraId="1C599E39" w14:textId="77777777" w:rsidR="00877B71" w:rsidRPr="00877B71" w:rsidRDefault="00877B71" w:rsidP="00877B71">
            <w:pPr>
              <w:spacing w:after="0"/>
              <w:jc w:val="both"/>
              <w:rPr>
                <w:rFonts w:ascii="Times New Roman" w:hAnsi="Times New Roman"/>
                <w:b/>
                <w:bCs/>
                <w:i/>
                <w:sz w:val="24"/>
                <w:szCs w:val="24"/>
                <w:lang w:eastAsia="ru-RU"/>
              </w:rPr>
            </w:pPr>
          </w:p>
          <w:p w14:paraId="3517BDF6" w14:textId="77777777" w:rsidR="00877B71" w:rsidRPr="00877B71" w:rsidRDefault="00877B71" w:rsidP="00872788">
            <w:pPr>
              <w:spacing w:after="0"/>
              <w:jc w:val="both"/>
              <w:rPr>
                <w:rFonts w:ascii="Times New Roman" w:eastAsia="Times New Roman" w:hAnsi="Times New Roman"/>
                <w:color w:val="000000"/>
                <w:sz w:val="24"/>
                <w:szCs w:val="24"/>
                <w:lang w:eastAsia="ru-RU"/>
              </w:rPr>
            </w:pPr>
            <w:r w:rsidRPr="00877B71">
              <w:rPr>
                <w:rFonts w:ascii="Times New Roman" w:eastAsia="Times New Roman" w:hAnsi="Times New Roman"/>
                <w:color w:val="000000"/>
                <w:sz w:val="24"/>
                <w:szCs w:val="24"/>
                <w:lang w:eastAsia="ru-RU"/>
              </w:rPr>
              <w:t xml:space="preserve"> </w:t>
            </w:r>
            <w:r>
              <w:rPr>
                <w:rFonts w:ascii="Times New Roman" w:eastAsia="Times New Roman" w:hAnsi="Times New Roman"/>
                <w:color w:val="000000"/>
                <w:sz w:val="24"/>
                <w:szCs w:val="24"/>
                <w:lang w:eastAsia="ru-RU"/>
              </w:rPr>
              <w:t xml:space="preserve">Д. </w:t>
            </w:r>
            <w:proofErr w:type="spellStart"/>
            <w:r>
              <w:rPr>
                <w:rFonts w:ascii="Times New Roman" w:eastAsia="Times New Roman" w:hAnsi="Times New Roman"/>
                <w:color w:val="000000"/>
                <w:sz w:val="24"/>
                <w:szCs w:val="24"/>
                <w:lang w:eastAsia="ru-RU"/>
              </w:rPr>
              <w:t>Кабалевский</w:t>
            </w:r>
            <w:proofErr w:type="spellEnd"/>
            <w:r>
              <w:rPr>
                <w:rFonts w:ascii="Times New Roman" w:eastAsia="Times New Roman" w:hAnsi="Times New Roman"/>
                <w:color w:val="000000"/>
                <w:sz w:val="24"/>
                <w:szCs w:val="24"/>
                <w:lang w:eastAsia="ru-RU"/>
              </w:rPr>
              <w:t xml:space="preserve"> Марш из оперы «Кола </w:t>
            </w:r>
            <w:proofErr w:type="spellStart"/>
            <w:r>
              <w:rPr>
                <w:rFonts w:ascii="Times New Roman" w:eastAsia="Times New Roman" w:hAnsi="Times New Roman"/>
                <w:color w:val="000000"/>
                <w:sz w:val="24"/>
                <w:szCs w:val="24"/>
                <w:lang w:eastAsia="ru-RU"/>
              </w:rPr>
              <w:t>Брюньон</w:t>
            </w:r>
            <w:proofErr w:type="spellEnd"/>
            <w:r>
              <w:rPr>
                <w:rFonts w:ascii="Times New Roman" w:eastAsia="Times New Roman" w:hAnsi="Times New Roman"/>
                <w:color w:val="000000"/>
                <w:sz w:val="24"/>
                <w:szCs w:val="24"/>
                <w:lang w:eastAsia="ru-RU"/>
              </w:rPr>
              <w:t>»</w:t>
            </w:r>
          </w:p>
          <w:p w14:paraId="6ADF4441" w14:textId="77777777" w:rsidR="00877B71" w:rsidRPr="009B14BE" w:rsidRDefault="00877B71" w:rsidP="00877B71">
            <w:pPr>
              <w:spacing w:after="0"/>
              <w:jc w:val="both"/>
              <w:rPr>
                <w:rFonts w:ascii="Times New Roman" w:hAnsi="Times New Roman"/>
                <w:b/>
                <w:bCs/>
                <w:i/>
                <w:sz w:val="24"/>
                <w:szCs w:val="24"/>
                <w:lang w:eastAsia="ru-RU"/>
              </w:rPr>
            </w:pPr>
          </w:p>
          <w:p w14:paraId="124A732B" w14:textId="77777777" w:rsidR="00877B71" w:rsidRPr="00B869E7" w:rsidRDefault="00877B71" w:rsidP="00872788">
            <w:pPr>
              <w:spacing w:after="0"/>
              <w:jc w:val="both"/>
              <w:rPr>
                <w:rFonts w:ascii="Times New Roman" w:hAnsi="Times New Roman"/>
                <w:bCs/>
                <w:sz w:val="24"/>
                <w:szCs w:val="24"/>
                <w:lang w:val="en-US" w:eastAsia="ru-RU"/>
              </w:rPr>
            </w:pPr>
            <w:r w:rsidRPr="009B14BE">
              <w:rPr>
                <w:rFonts w:ascii="Times New Roman" w:hAnsi="Times New Roman"/>
                <w:bCs/>
                <w:sz w:val="24"/>
                <w:szCs w:val="24"/>
                <w:lang w:eastAsia="ru-RU"/>
              </w:rPr>
              <w:t xml:space="preserve"> </w:t>
            </w:r>
            <w:r w:rsidR="00035BB1" w:rsidRPr="00877B71">
              <w:rPr>
                <w:rFonts w:ascii="Times New Roman" w:hAnsi="Times New Roman"/>
                <w:bCs/>
                <w:sz w:val="24"/>
                <w:szCs w:val="24"/>
                <w:lang w:val="en-US" w:eastAsia="ru-RU"/>
              </w:rPr>
              <w:t>H</w:t>
            </w:r>
            <w:r w:rsidR="00035BB1" w:rsidRPr="00B869E7">
              <w:rPr>
                <w:rFonts w:ascii="Times New Roman" w:hAnsi="Times New Roman"/>
                <w:bCs/>
                <w:sz w:val="24"/>
                <w:szCs w:val="24"/>
                <w:lang w:val="en-US" w:eastAsia="ru-RU"/>
              </w:rPr>
              <w:t xml:space="preserve">. </w:t>
            </w:r>
            <w:r w:rsidR="00035BB1" w:rsidRPr="00877B71">
              <w:rPr>
                <w:rFonts w:ascii="Times New Roman" w:hAnsi="Times New Roman"/>
                <w:bCs/>
                <w:sz w:val="24"/>
                <w:szCs w:val="24"/>
                <w:lang w:val="en-US" w:eastAsia="ru-RU"/>
              </w:rPr>
              <w:t>Silver</w:t>
            </w:r>
            <w:r w:rsidR="00035BB1" w:rsidRPr="00B869E7">
              <w:rPr>
                <w:rFonts w:ascii="Times New Roman" w:hAnsi="Times New Roman"/>
                <w:bCs/>
                <w:sz w:val="24"/>
                <w:szCs w:val="24"/>
                <w:lang w:val="en-US" w:eastAsia="ru-RU"/>
              </w:rPr>
              <w:t xml:space="preserve"> </w:t>
            </w:r>
            <w:r w:rsidRPr="00B869E7">
              <w:rPr>
                <w:rFonts w:ascii="Times New Roman" w:hAnsi="Times New Roman"/>
                <w:bCs/>
                <w:sz w:val="24"/>
                <w:szCs w:val="24"/>
                <w:lang w:val="en-US" w:eastAsia="ru-RU"/>
              </w:rPr>
              <w:t>«</w:t>
            </w:r>
            <w:proofErr w:type="spellStart"/>
            <w:r w:rsidR="00035BB1">
              <w:rPr>
                <w:rFonts w:ascii="Times New Roman" w:hAnsi="Times New Roman"/>
                <w:bCs/>
                <w:sz w:val="24"/>
                <w:szCs w:val="24"/>
                <w:lang w:val="en-US" w:eastAsia="ru-RU"/>
              </w:rPr>
              <w:t>Nicas</w:t>
            </w:r>
            <w:proofErr w:type="spellEnd"/>
            <w:r w:rsidR="00035BB1" w:rsidRPr="00B869E7">
              <w:rPr>
                <w:rFonts w:ascii="Times New Roman" w:hAnsi="Times New Roman"/>
                <w:bCs/>
                <w:sz w:val="24"/>
                <w:szCs w:val="24"/>
                <w:lang w:val="en-US" w:eastAsia="ru-RU"/>
              </w:rPr>
              <w:t xml:space="preserve"> </w:t>
            </w:r>
            <w:r w:rsidR="00035BB1">
              <w:rPr>
                <w:rFonts w:ascii="Times New Roman" w:hAnsi="Times New Roman"/>
                <w:bCs/>
                <w:sz w:val="24"/>
                <w:szCs w:val="24"/>
                <w:lang w:val="en-US" w:eastAsia="ru-RU"/>
              </w:rPr>
              <w:t>dream</w:t>
            </w:r>
            <w:r w:rsidRPr="00B869E7">
              <w:rPr>
                <w:rFonts w:ascii="Times New Roman" w:hAnsi="Times New Roman"/>
                <w:bCs/>
                <w:sz w:val="24"/>
                <w:szCs w:val="24"/>
                <w:lang w:val="en-US" w:eastAsia="ru-RU"/>
              </w:rPr>
              <w:t>»</w:t>
            </w:r>
          </w:p>
          <w:p w14:paraId="4D30EE58" w14:textId="77777777" w:rsidR="00872788" w:rsidRPr="00B869E7" w:rsidRDefault="00872788" w:rsidP="00872788">
            <w:pPr>
              <w:spacing w:after="0"/>
              <w:jc w:val="both"/>
              <w:rPr>
                <w:rFonts w:ascii="Times New Roman" w:hAnsi="Times New Roman"/>
                <w:bCs/>
                <w:sz w:val="24"/>
                <w:szCs w:val="24"/>
                <w:lang w:val="en-US" w:eastAsia="ru-RU"/>
              </w:rPr>
            </w:pPr>
          </w:p>
          <w:p w14:paraId="693488DF" w14:textId="77777777" w:rsidR="00877B71" w:rsidRPr="00B869E7" w:rsidRDefault="00877B71" w:rsidP="00877B71">
            <w:pPr>
              <w:spacing w:after="0"/>
              <w:ind w:firstLine="364"/>
              <w:jc w:val="both"/>
              <w:rPr>
                <w:rFonts w:ascii="Times New Roman" w:hAnsi="Times New Roman"/>
                <w:bCs/>
                <w:sz w:val="24"/>
                <w:szCs w:val="24"/>
                <w:lang w:val="en-US" w:eastAsia="ru-RU"/>
              </w:rPr>
            </w:pPr>
          </w:p>
          <w:p w14:paraId="1F73CA3A" w14:textId="77777777" w:rsidR="00872788" w:rsidRPr="00872788" w:rsidRDefault="00872788" w:rsidP="0031328D">
            <w:pPr>
              <w:spacing w:after="0"/>
              <w:jc w:val="both"/>
              <w:rPr>
                <w:rFonts w:ascii="Times New Roman" w:hAnsi="Times New Roman"/>
                <w:bCs/>
                <w:sz w:val="24"/>
                <w:szCs w:val="24"/>
                <w:lang w:val="en-US" w:eastAsia="ru-RU"/>
              </w:rPr>
            </w:pPr>
            <w:r>
              <w:rPr>
                <w:rFonts w:ascii="Times New Roman" w:hAnsi="Times New Roman"/>
                <w:bCs/>
                <w:sz w:val="24"/>
                <w:szCs w:val="24"/>
                <w:lang w:eastAsia="ru-RU"/>
              </w:rPr>
              <w:t>Б</w:t>
            </w:r>
            <w:r w:rsidRPr="00872788">
              <w:rPr>
                <w:rFonts w:ascii="Times New Roman" w:hAnsi="Times New Roman"/>
                <w:bCs/>
                <w:sz w:val="24"/>
                <w:szCs w:val="24"/>
                <w:lang w:val="en-US" w:eastAsia="ru-RU"/>
              </w:rPr>
              <w:t>.</w:t>
            </w:r>
            <w:proofErr w:type="spellStart"/>
            <w:r>
              <w:rPr>
                <w:rFonts w:ascii="Times New Roman" w:hAnsi="Times New Roman"/>
                <w:bCs/>
                <w:sz w:val="24"/>
                <w:szCs w:val="24"/>
                <w:lang w:eastAsia="ru-RU"/>
              </w:rPr>
              <w:t>Барток</w:t>
            </w:r>
            <w:proofErr w:type="spellEnd"/>
            <w:r w:rsidRPr="00872788">
              <w:rPr>
                <w:rFonts w:ascii="Times New Roman" w:hAnsi="Times New Roman"/>
                <w:bCs/>
                <w:sz w:val="24"/>
                <w:szCs w:val="24"/>
                <w:lang w:val="en-US" w:eastAsia="ru-RU"/>
              </w:rPr>
              <w:t xml:space="preserve"> </w:t>
            </w:r>
            <w:r>
              <w:rPr>
                <w:rFonts w:ascii="Times New Roman" w:hAnsi="Times New Roman"/>
                <w:bCs/>
                <w:sz w:val="24"/>
                <w:szCs w:val="24"/>
                <w:lang w:eastAsia="ru-RU"/>
              </w:rPr>
              <w:t>Менуэт</w:t>
            </w:r>
            <w:r w:rsidRPr="00872788">
              <w:rPr>
                <w:rFonts w:ascii="Times New Roman" w:hAnsi="Times New Roman"/>
                <w:bCs/>
                <w:sz w:val="24"/>
                <w:szCs w:val="24"/>
                <w:lang w:val="en-US" w:eastAsia="ru-RU"/>
              </w:rPr>
              <w:t>.</w:t>
            </w:r>
          </w:p>
          <w:p w14:paraId="3821C62C" w14:textId="77777777" w:rsidR="00115A77" w:rsidRDefault="00035BB1" w:rsidP="0031328D">
            <w:pPr>
              <w:spacing w:after="0"/>
              <w:jc w:val="both"/>
              <w:rPr>
                <w:rFonts w:ascii="Times New Roman" w:hAnsi="Times New Roman"/>
                <w:bCs/>
                <w:sz w:val="24"/>
                <w:szCs w:val="24"/>
                <w:lang w:val="en-US" w:eastAsia="ru-RU"/>
              </w:rPr>
            </w:pPr>
            <w:r>
              <w:rPr>
                <w:rFonts w:ascii="Times New Roman" w:hAnsi="Times New Roman"/>
                <w:bCs/>
                <w:sz w:val="24"/>
                <w:szCs w:val="24"/>
                <w:lang w:val="en-US" w:eastAsia="ru-RU"/>
              </w:rPr>
              <w:t xml:space="preserve">J. </w:t>
            </w:r>
            <w:proofErr w:type="spellStart"/>
            <w:r>
              <w:rPr>
                <w:rFonts w:ascii="Times New Roman" w:hAnsi="Times New Roman"/>
                <w:bCs/>
                <w:sz w:val="24"/>
                <w:szCs w:val="24"/>
                <w:lang w:val="en-US" w:eastAsia="ru-RU"/>
              </w:rPr>
              <w:t>Gershvin</w:t>
            </w:r>
            <w:proofErr w:type="spellEnd"/>
            <w:r>
              <w:rPr>
                <w:rFonts w:ascii="Times New Roman" w:hAnsi="Times New Roman"/>
                <w:bCs/>
                <w:sz w:val="24"/>
                <w:szCs w:val="24"/>
                <w:lang w:val="en-US" w:eastAsia="ru-RU"/>
              </w:rPr>
              <w:t xml:space="preserve"> </w:t>
            </w:r>
            <w:r w:rsidR="00877B71" w:rsidRPr="00877B71">
              <w:rPr>
                <w:rFonts w:ascii="Times New Roman" w:hAnsi="Times New Roman"/>
                <w:bCs/>
                <w:sz w:val="24"/>
                <w:szCs w:val="24"/>
                <w:lang w:val="en-US" w:eastAsia="ru-RU"/>
              </w:rPr>
              <w:t>«</w:t>
            </w:r>
            <w:r>
              <w:rPr>
                <w:rFonts w:ascii="Times New Roman" w:hAnsi="Times New Roman"/>
                <w:bCs/>
                <w:sz w:val="24"/>
                <w:szCs w:val="24"/>
                <w:lang w:val="en-US" w:eastAsia="ru-RU"/>
              </w:rPr>
              <w:t>But not for me</w:t>
            </w:r>
            <w:r w:rsidR="00877B71" w:rsidRPr="00877B71">
              <w:rPr>
                <w:rFonts w:ascii="Times New Roman" w:hAnsi="Times New Roman"/>
                <w:bCs/>
                <w:sz w:val="24"/>
                <w:szCs w:val="24"/>
                <w:lang w:val="en-US" w:eastAsia="ru-RU"/>
              </w:rPr>
              <w:t>»</w:t>
            </w:r>
          </w:p>
          <w:p w14:paraId="02BC5B2F" w14:textId="77777777" w:rsidR="00035BB1" w:rsidRPr="00035BB1" w:rsidRDefault="00035BB1" w:rsidP="0031328D">
            <w:pPr>
              <w:spacing w:after="0"/>
              <w:jc w:val="both"/>
              <w:rPr>
                <w:rFonts w:ascii="Times New Roman" w:eastAsia="Times New Roman" w:hAnsi="Times New Roman"/>
                <w:color w:val="000000"/>
                <w:sz w:val="24"/>
                <w:szCs w:val="24"/>
                <w:lang w:val="en-US" w:eastAsia="ru-RU"/>
              </w:rPr>
            </w:pPr>
            <w:proofErr w:type="spellStart"/>
            <w:r>
              <w:rPr>
                <w:rFonts w:ascii="Times New Roman" w:hAnsi="Times New Roman"/>
                <w:bCs/>
                <w:sz w:val="24"/>
                <w:szCs w:val="24"/>
                <w:lang w:val="en-US" w:eastAsia="ru-RU"/>
              </w:rPr>
              <w:t>J.Chapin</w:t>
            </w:r>
            <w:proofErr w:type="spellEnd"/>
            <w:r>
              <w:rPr>
                <w:rFonts w:ascii="Times New Roman" w:hAnsi="Times New Roman"/>
                <w:bCs/>
                <w:sz w:val="24"/>
                <w:szCs w:val="24"/>
                <w:lang w:val="en-US" w:eastAsia="ru-RU"/>
              </w:rPr>
              <w:t xml:space="preserve"> </w:t>
            </w:r>
            <w:r w:rsidRPr="00035BB1">
              <w:rPr>
                <w:rFonts w:ascii="Times New Roman" w:hAnsi="Times New Roman"/>
                <w:bCs/>
                <w:sz w:val="24"/>
                <w:szCs w:val="24"/>
                <w:lang w:val="en-US" w:eastAsia="ru-RU"/>
              </w:rPr>
              <w:t>«</w:t>
            </w:r>
            <w:r>
              <w:rPr>
                <w:rFonts w:ascii="Times New Roman" w:hAnsi="Times New Roman"/>
                <w:bCs/>
                <w:sz w:val="24"/>
                <w:szCs w:val="24"/>
                <w:lang w:val="en-US" w:eastAsia="ru-RU"/>
              </w:rPr>
              <w:t>Corps of fun</w:t>
            </w:r>
            <w:r w:rsidRPr="00035BB1">
              <w:rPr>
                <w:rFonts w:ascii="Times New Roman" w:hAnsi="Times New Roman"/>
                <w:bCs/>
                <w:sz w:val="24"/>
                <w:szCs w:val="24"/>
                <w:lang w:val="en-US" w:eastAsia="ru-RU"/>
              </w:rPr>
              <w:t>»</w:t>
            </w:r>
          </w:p>
        </w:tc>
      </w:tr>
      <w:tr w:rsidR="008C04C5" w:rsidRPr="00040ED0" w14:paraId="3C206340" w14:textId="77777777" w:rsidTr="00C3515B">
        <w:trPr>
          <w:trHeight w:val="270"/>
        </w:trPr>
        <w:tc>
          <w:tcPr>
            <w:tcW w:w="1067" w:type="dxa"/>
            <w:vMerge w:val="restart"/>
          </w:tcPr>
          <w:p w14:paraId="76D9EB52" w14:textId="77777777" w:rsidR="008C04C5" w:rsidRPr="00040ED0" w:rsidRDefault="008C04C5" w:rsidP="00471C22">
            <w:pPr>
              <w:spacing w:after="0"/>
              <w:jc w:val="center"/>
              <w:rPr>
                <w:rFonts w:ascii="Times New Roman" w:eastAsia="Times New Roman" w:hAnsi="Times New Roman"/>
                <w:color w:val="000000"/>
                <w:sz w:val="24"/>
                <w:szCs w:val="24"/>
                <w:lang w:eastAsia="ru-RU"/>
              </w:rPr>
            </w:pPr>
            <w:r w:rsidRPr="00040ED0">
              <w:rPr>
                <w:rFonts w:ascii="Times New Roman" w:eastAsia="Times New Roman" w:hAnsi="Times New Roman"/>
                <w:color w:val="000000"/>
                <w:sz w:val="24"/>
                <w:szCs w:val="24"/>
                <w:lang w:eastAsia="ru-RU"/>
              </w:rPr>
              <w:lastRenderedPageBreak/>
              <w:t>6</w:t>
            </w:r>
          </w:p>
        </w:tc>
        <w:tc>
          <w:tcPr>
            <w:tcW w:w="2997" w:type="dxa"/>
          </w:tcPr>
          <w:p w14:paraId="21259D28" w14:textId="77777777" w:rsidR="00900EDB" w:rsidRPr="00900EDB" w:rsidRDefault="00900EDB" w:rsidP="00900EDB">
            <w:pPr>
              <w:pStyle w:val="2"/>
              <w:spacing w:line="276" w:lineRule="auto"/>
              <w:rPr>
                <w:b/>
                <w:color w:val="1D1B11"/>
                <w:sz w:val="24"/>
                <w:lang w:eastAsia="ru-RU"/>
              </w:rPr>
            </w:pPr>
            <w:r w:rsidRPr="00900EDB">
              <w:rPr>
                <w:b/>
                <w:color w:val="1D1B11"/>
                <w:sz w:val="24"/>
                <w:lang w:eastAsia="ru-RU"/>
              </w:rPr>
              <w:t xml:space="preserve">Технический зачет </w:t>
            </w:r>
          </w:p>
          <w:p w14:paraId="3B0ABE74" w14:textId="77777777" w:rsidR="00900EDB" w:rsidRPr="00900EDB" w:rsidRDefault="00900EDB" w:rsidP="00900EDB">
            <w:pPr>
              <w:pStyle w:val="2"/>
              <w:spacing w:line="276" w:lineRule="auto"/>
              <w:rPr>
                <w:color w:val="1D1B11"/>
                <w:sz w:val="24"/>
                <w:lang w:eastAsia="ru-RU"/>
              </w:rPr>
            </w:pPr>
            <w:r w:rsidRPr="00900EDB">
              <w:rPr>
                <w:color w:val="1D1B11"/>
                <w:sz w:val="24"/>
                <w:lang w:eastAsia="ru-RU"/>
              </w:rPr>
              <w:t xml:space="preserve">Рудименты, </w:t>
            </w:r>
          </w:p>
          <w:p w14:paraId="26394774" w14:textId="77777777" w:rsidR="00900EDB" w:rsidRPr="00900EDB" w:rsidRDefault="00900EDB" w:rsidP="00900EDB">
            <w:pPr>
              <w:spacing w:after="0"/>
              <w:jc w:val="both"/>
              <w:rPr>
                <w:rFonts w:ascii="Times New Roman" w:eastAsia="Times New Roman" w:hAnsi="Times New Roman"/>
                <w:color w:val="000000"/>
                <w:sz w:val="24"/>
                <w:szCs w:val="24"/>
                <w:lang w:eastAsia="ru-RU"/>
              </w:rPr>
            </w:pPr>
            <w:r w:rsidRPr="00900EDB">
              <w:rPr>
                <w:rFonts w:ascii="Times New Roman" w:hAnsi="Times New Roman"/>
                <w:color w:val="1D1B11"/>
                <w:sz w:val="24"/>
                <w:lang w:eastAsia="ru-RU"/>
              </w:rPr>
              <w:t>2 этюда</w:t>
            </w:r>
            <w:r w:rsidRPr="00900EDB">
              <w:rPr>
                <w:rFonts w:ascii="Times New Roman" w:eastAsia="Times New Roman" w:hAnsi="Times New Roman"/>
                <w:color w:val="000000"/>
                <w:sz w:val="24"/>
                <w:szCs w:val="24"/>
                <w:lang w:eastAsia="ru-RU"/>
              </w:rPr>
              <w:t xml:space="preserve"> </w:t>
            </w:r>
          </w:p>
          <w:p w14:paraId="7E76E269" w14:textId="77777777" w:rsidR="00900EDB" w:rsidRPr="00900EDB" w:rsidRDefault="00900EDB" w:rsidP="00900EDB">
            <w:pPr>
              <w:spacing w:after="0"/>
              <w:jc w:val="both"/>
              <w:rPr>
                <w:rFonts w:ascii="Times New Roman" w:eastAsia="Times New Roman" w:hAnsi="Times New Roman"/>
                <w:color w:val="000000"/>
                <w:sz w:val="24"/>
                <w:szCs w:val="24"/>
                <w:lang w:eastAsia="ru-RU"/>
              </w:rPr>
            </w:pPr>
            <w:r w:rsidRPr="00900EDB">
              <w:rPr>
                <w:rFonts w:ascii="Times New Roman" w:eastAsia="Times New Roman" w:hAnsi="Times New Roman"/>
                <w:color w:val="000000"/>
                <w:sz w:val="24"/>
                <w:szCs w:val="24"/>
                <w:lang w:eastAsia="ru-RU"/>
              </w:rPr>
              <w:t>Знание терминов</w:t>
            </w:r>
          </w:p>
          <w:p w14:paraId="31D8DBF8" w14:textId="77777777" w:rsidR="008C04C5" w:rsidRPr="00040ED0" w:rsidRDefault="008C04C5" w:rsidP="00471C22">
            <w:pPr>
              <w:jc w:val="both"/>
              <w:rPr>
                <w:rFonts w:ascii="Times New Roman" w:eastAsia="Times New Roman" w:hAnsi="Times New Roman"/>
                <w:i/>
                <w:color w:val="000000"/>
                <w:sz w:val="24"/>
                <w:szCs w:val="24"/>
                <w:lang w:eastAsia="ru-RU"/>
              </w:rPr>
            </w:pPr>
          </w:p>
        </w:tc>
        <w:tc>
          <w:tcPr>
            <w:tcW w:w="5932" w:type="dxa"/>
          </w:tcPr>
          <w:p w14:paraId="677B7C74" w14:textId="77777777" w:rsidR="00E82FF2" w:rsidRPr="00E82FF2" w:rsidRDefault="00A50660" w:rsidP="00A50660">
            <w:pPr>
              <w:pStyle w:val="ae"/>
              <w:spacing w:after="0"/>
              <w:rPr>
                <w:rFonts w:ascii="Times New Roman" w:hAnsi="Times New Roman"/>
                <w:sz w:val="24"/>
                <w:szCs w:val="24"/>
              </w:rPr>
            </w:pPr>
            <w:r>
              <w:rPr>
                <w:rFonts w:ascii="Times New Roman" w:hAnsi="Times New Roman"/>
                <w:sz w:val="24"/>
                <w:szCs w:val="24"/>
              </w:rPr>
              <w:t xml:space="preserve">1. Координационные </w:t>
            </w:r>
            <w:proofErr w:type="gramStart"/>
            <w:r>
              <w:rPr>
                <w:rFonts w:ascii="Times New Roman" w:hAnsi="Times New Roman"/>
                <w:sz w:val="24"/>
                <w:szCs w:val="24"/>
              </w:rPr>
              <w:t xml:space="preserve">упражнения </w:t>
            </w:r>
            <w:r w:rsidR="00E82FF2" w:rsidRPr="00E82FF2">
              <w:rPr>
                <w:rFonts w:ascii="Times New Roman" w:hAnsi="Times New Roman"/>
                <w:sz w:val="24"/>
                <w:szCs w:val="24"/>
              </w:rPr>
              <w:t xml:space="preserve"> (</w:t>
            </w:r>
            <w:proofErr w:type="gramEnd"/>
            <w:r w:rsidR="00E82FF2">
              <w:rPr>
                <w:rFonts w:ascii="Times New Roman" w:hAnsi="Times New Roman"/>
                <w:sz w:val="24"/>
                <w:szCs w:val="24"/>
              </w:rPr>
              <w:t xml:space="preserve">М. </w:t>
            </w:r>
            <w:proofErr w:type="spellStart"/>
            <w:r w:rsidR="00E82FF2">
              <w:rPr>
                <w:rFonts w:ascii="Times New Roman" w:hAnsi="Times New Roman"/>
                <w:sz w:val="24"/>
                <w:szCs w:val="24"/>
              </w:rPr>
              <w:t>Далгрэм</w:t>
            </w:r>
            <w:proofErr w:type="spellEnd"/>
            <w:r w:rsidR="00E82FF2">
              <w:rPr>
                <w:rFonts w:ascii="Times New Roman" w:hAnsi="Times New Roman"/>
                <w:sz w:val="24"/>
                <w:szCs w:val="24"/>
              </w:rPr>
              <w:t xml:space="preserve"> «Координация  4-х точек»</w:t>
            </w:r>
            <w:r w:rsidR="00E82FF2" w:rsidRPr="00E82FF2">
              <w:rPr>
                <w:rFonts w:ascii="Times New Roman" w:hAnsi="Times New Roman"/>
                <w:sz w:val="24"/>
                <w:szCs w:val="24"/>
              </w:rPr>
              <w:t>)</w:t>
            </w:r>
          </w:p>
          <w:p w14:paraId="0762534C" w14:textId="77777777" w:rsidR="00A50660" w:rsidRDefault="00A50660" w:rsidP="00A50660">
            <w:pPr>
              <w:pStyle w:val="ae"/>
              <w:spacing w:after="0"/>
              <w:rPr>
                <w:rFonts w:ascii="Times New Roman" w:hAnsi="Times New Roman"/>
                <w:sz w:val="24"/>
                <w:szCs w:val="24"/>
              </w:rPr>
            </w:pPr>
            <w:r>
              <w:rPr>
                <w:rFonts w:ascii="Times New Roman" w:hAnsi="Times New Roman"/>
                <w:sz w:val="24"/>
                <w:szCs w:val="24"/>
              </w:rPr>
              <w:t xml:space="preserve">2. Рудименты: </w:t>
            </w:r>
            <w:r w:rsidR="00E82FF2">
              <w:rPr>
                <w:rFonts w:ascii="Times New Roman" w:hAnsi="Times New Roman"/>
                <w:sz w:val="24"/>
                <w:szCs w:val="24"/>
              </w:rPr>
              <w:t xml:space="preserve">Двойной </w:t>
            </w:r>
            <w:proofErr w:type="spellStart"/>
            <w:r w:rsidR="00E82FF2">
              <w:rPr>
                <w:rFonts w:ascii="Times New Roman" w:hAnsi="Times New Roman"/>
                <w:sz w:val="24"/>
                <w:szCs w:val="24"/>
              </w:rPr>
              <w:t>парадидл</w:t>
            </w:r>
            <w:proofErr w:type="spellEnd"/>
            <w:r w:rsidR="00E82FF2">
              <w:rPr>
                <w:rFonts w:ascii="Times New Roman" w:hAnsi="Times New Roman"/>
                <w:sz w:val="24"/>
                <w:szCs w:val="24"/>
              </w:rPr>
              <w:t>,</w:t>
            </w:r>
            <w:r>
              <w:rPr>
                <w:rFonts w:ascii="Times New Roman" w:hAnsi="Times New Roman"/>
                <w:sz w:val="24"/>
                <w:szCs w:val="24"/>
              </w:rPr>
              <w:t xml:space="preserve"> двойной РАТАМАК</w:t>
            </w:r>
          </w:p>
          <w:p w14:paraId="62224653" w14:textId="77777777" w:rsidR="00A50660" w:rsidRPr="00E82FF2" w:rsidRDefault="00A50660" w:rsidP="00A50660">
            <w:pPr>
              <w:pStyle w:val="ac"/>
              <w:spacing w:line="276" w:lineRule="auto"/>
              <w:jc w:val="left"/>
              <w:rPr>
                <w:color w:val="000000"/>
                <w:lang w:eastAsia="ru-RU"/>
              </w:rPr>
            </w:pPr>
            <w:r>
              <w:t xml:space="preserve">3. </w:t>
            </w:r>
            <w:r>
              <w:rPr>
                <w:color w:val="000000"/>
                <w:lang w:eastAsia="ru-RU"/>
              </w:rPr>
              <w:t xml:space="preserve">Дж. </w:t>
            </w:r>
            <w:proofErr w:type="spellStart"/>
            <w:r>
              <w:rPr>
                <w:color w:val="000000"/>
                <w:lang w:eastAsia="ru-RU"/>
              </w:rPr>
              <w:t>Чапин</w:t>
            </w:r>
            <w:proofErr w:type="spellEnd"/>
            <w:r>
              <w:rPr>
                <w:color w:val="000000"/>
                <w:lang w:eastAsia="ru-RU"/>
              </w:rPr>
              <w:t xml:space="preserve"> </w:t>
            </w:r>
            <w:r w:rsidR="00E82FF2">
              <w:rPr>
                <w:color w:val="000000"/>
                <w:lang w:val="en-US" w:eastAsia="ru-RU"/>
              </w:rPr>
              <w:t>IV</w:t>
            </w:r>
            <w:r w:rsidR="00E82FF2" w:rsidRPr="00E82FF2">
              <w:rPr>
                <w:color w:val="000000"/>
                <w:lang w:eastAsia="ru-RU"/>
              </w:rPr>
              <w:t xml:space="preserve"> </w:t>
            </w:r>
            <w:proofErr w:type="gramStart"/>
            <w:r w:rsidR="00E82FF2">
              <w:rPr>
                <w:color w:val="000000"/>
                <w:lang w:val="en-US" w:eastAsia="ru-RU"/>
              </w:rPr>
              <w:t>B</w:t>
            </w:r>
            <w:r w:rsidR="00E82FF2" w:rsidRPr="00E82FF2">
              <w:rPr>
                <w:color w:val="000000"/>
                <w:lang w:eastAsia="ru-RU"/>
              </w:rPr>
              <w:t xml:space="preserve">  </w:t>
            </w:r>
            <w:r>
              <w:rPr>
                <w:color w:val="000000"/>
                <w:lang w:eastAsia="ru-RU"/>
              </w:rPr>
              <w:t>Этюды</w:t>
            </w:r>
            <w:proofErr w:type="gramEnd"/>
            <w:r>
              <w:rPr>
                <w:color w:val="000000"/>
                <w:lang w:eastAsia="ru-RU"/>
              </w:rPr>
              <w:t xml:space="preserve"> № </w:t>
            </w:r>
            <w:r w:rsidR="00E82FF2" w:rsidRPr="00E82FF2">
              <w:rPr>
                <w:color w:val="000000"/>
                <w:lang w:eastAsia="ru-RU"/>
              </w:rPr>
              <w:t>3</w:t>
            </w:r>
          </w:p>
          <w:p w14:paraId="57F0D570" w14:textId="77777777" w:rsidR="00A50660" w:rsidRPr="00E82FF2" w:rsidRDefault="00872788" w:rsidP="00A50660">
            <w:pPr>
              <w:pStyle w:val="ac"/>
              <w:spacing w:line="276" w:lineRule="auto"/>
              <w:jc w:val="left"/>
              <w:rPr>
                <w:color w:val="000000"/>
                <w:lang w:eastAsia="ru-RU"/>
              </w:rPr>
            </w:pPr>
            <w:r>
              <w:rPr>
                <w:color w:val="000000"/>
                <w:lang w:eastAsia="ru-RU"/>
              </w:rPr>
              <w:t xml:space="preserve">4. К. </w:t>
            </w:r>
            <w:proofErr w:type="spellStart"/>
            <w:r>
              <w:rPr>
                <w:color w:val="000000"/>
                <w:lang w:eastAsia="ru-RU"/>
              </w:rPr>
              <w:t>Купинский</w:t>
            </w:r>
            <w:proofErr w:type="spellEnd"/>
            <w:r>
              <w:rPr>
                <w:color w:val="000000"/>
                <w:lang w:eastAsia="ru-RU"/>
              </w:rPr>
              <w:t xml:space="preserve"> Этюд №</w:t>
            </w:r>
            <w:r w:rsidR="00E82FF2" w:rsidRPr="00E82FF2">
              <w:rPr>
                <w:color w:val="000000"/>
                <w:lang w:eastAsia="ru-RU"/>
              </w:rPr>
              <w:t>39</w:t>
            </w:r>
          </w:p>
          <w:p w14:paraId="4D390A1F" w14:textId="77777777" w:rsidR="00E82FF2" w:rsidRPr="00E82FF2" w:rsidRDefault="00E82FF2" w:rsidP="00A50660">
            <w:pPr>
              <w:pStyle w:val="ac"/>
              <w:spacing w:line="276" w:lineRule="auto"/>
              <w:jc w:val="left"/>
              <w:rPr>
                <w:color w:val="000000"/>
                <w:lang w:eastAsia="ru-RU"/>
              </w:rPr>
            </w:pPr>
            <w:r>
              <w:rPr>
                <w:color w:val="000000"/>
                <w:lang w:eastAsia="ru-RU"/>
              </w:rPr>
              <w:t xml:space="preserve"> </w:t>
            </w:r>
            <w:r w:rsidR="00872788">
              <w:rPr>
                <w:color w:val="000000"/>
                <w:lang w:eastAsia="ru-RU"/>
              </w:rPr>
              <w:t>5.</w:t>
            </w:r>
            <w:r>
              <w:rPr>
                <w:color w:val="000000"/>
                <w:lang w:eastAsia="ru-RU"/>
              </w:rPr>
              <w:t xml:space="preserve">Билл </w:t>
            </w:r>
            <w:proofErr w:type="spellStart"/>
            <w:proofErr w:type="gramStart"/>
            <w:r>
              <w:rPr>
                <w:color w:val="000000"/>
                <w:lang w:eastAsia="ru-RU"/>
              </w:rPr>
              <w:t>Мэтьюс</w:t>
            </w:r>
            <w:proofErr w:type="spellEnd"/>
            <w:r>
              <w:rPr>
                <w:color w:val="000000"/>
                <w:lang w:eastAsia="ru-RU"/>
              </w:rPr>
              <w:t xml:space="preserve"> </w:t>
            </w:r>
            <w:r w:rsidRPr="0052762D">
              <w:rPr>
                <w:color w:val="000000"/>
                <w:lang w:eastAsia="ru-RU"/>
              </w:rPr>
              <w:t xml:space="preserve"> </w:t>
            </w:r>
            <w:r>
              <w:rPr>
                <w:color w:val="000000"/>
                <w:lang w:eastAsia="ru-RU"/>
              </w:rPr>
              <w:t>«</w:t>
            </w:r>
            <w:proofErr w:type="gramEnd"/>
            <w:r>
              <w:rPr>
                <w:color w:val="000000"/>
                <w:lang w:val="en-US" w:eastAsia="ru-RU"/>
              </w:rPr>
              <w:t>Conga</w:t>
            </w:r>
            <w:r w:rsidRPr="0052762D">
              <w:rPr>
                <w:color w:val="000000"/>
                <w:lang w:eastAsia="ru-RU"/>
              </w:rPr>
              <w:t xml:space="preserve"> </w:t>
            </w:r>
            <w:r>
              <w:rPr>
                <w:color w:val="000000"/>
                <w:lang w:val="en-US" w:eastAsia="ru-RU"/>
              </w:rPr>
              <w:t>joy</w:t>
            </w:r>
            <w:r>
              <w:rPr>
                <w:color w:val="000000"/>
                <w:lang w:eastAsia="ru-RU"/>
              </w:rPr>
              <w:t>»</w:t>
            </w:r>
          </w:p>
          <w:p w14:paraId="20461856" w14:textId="77777777" w:rsidR="008C04C5" w:rsidRPr="00040ED0" w:rsidRDefault="008C04C5" w:rsidP="00A50660">
            <w:pPr>
              <w:pStyle w:val="a5"/>
              <w:spacing w:after="0"/>
              <w:ind w:left="360"/>
              <w:jc w:val="both"/>
              <w:rPr>
                <w:rFonts w:ascii="Times New Roman" w:hAnsi="Times New Roman"/>
                <w:sz w:val="24"/>
                <w:szCs w:val="24"/>
              </w:rPr>
            </w:pPr>
          </w:p>
        </w:tc>
      </w:tr>
      <w:tr w:rsidR="008C04C5" w:rsidRPr="00872788" w14:paraId="7FAD8F98" w14:textId="77777777" w:rsidTr="00C3515B">
        <w:trPr>
          <w:trHeight w:val="2113"/>
        </w:trPr>
        <w:tc>
          <w:tcPr>
            <w:tcW w:w="1067" w:type="dxa"/>
            <w:vMerge/>
          </w:tcPr>
          <w:p w14:paraId="418C5715" w14:textId="77777777" w:rsidR="008C04C5" w:rsidRPr="00040ED0" w:rsidRDefault="008C04C5" w:rsidP="00471C22">
            <w:pPr>
              <w:spacing w:after="0"/>
              <w:jc w:val="center"/>
              <w:rPr>
                <w:rFonts w:ascii="Times New Roman" w:eastAsia="Times New Roman" w:hAnsi="Times New Roman"/>
                <w:color w:val="000000"/>
                <w:sz w:val="24"/>
                <w:szCs w:val="24"/>
                <w:lang w:eastAsia="ru-RU"/>
              </w:rPr>
            </w:pPr>
          </w:p>
        </w:tc>
        <w:tc>
          <w:tcPr>
            <w:tcW w:w="2997" w:type="dxa"/>
          </w:tcPr>
          <w:p w14:paraId="3FF58962" w14:textId="77777777" w:rsidR="00872788" w:rsidRPr="00872788" w:rsidRDefault="00872788" w:rsidP="00471C22">
            <w:pPr>
              <w:spacing w:after="0"/>
              <w:jc w:val="center"/>
              <w:rPr>
                <w:rFonts w:ascii="Times New Roman" w:eastAsia="Times New Roman" w:hAnsi="Times New Roman"/>
                <w:b/>
                <w:i/>
                <w:color w:val="000000"/>
                <w:sz w:val="24"/>
                <w:szCs w:val="24"/>
                <w:lang w:eastAsia="ru-RU"/>
              </w:rPr>
            </w:pPr>
            <w:r>
              <w:rPr>
                <w:rFonts w:ascii="Times New Roman" w:eastAsia="Times New Roman" w:hAnsi="Times New Roman"/>
                <w:b/>
                <w:i/>
                <w:color w:val="000000"/>
                <w:sz w:val="24"/>
                <w:szCs w:val="24"/>
                <w:lang w:eastAsia="ru-RU"/>
              </w:rPr>
              <w:t>Полугодовой зачёт</w:t>
            </w:r>
          </w:p>
          <w:p w14:paraId="49A45CC0" w14:textId="77777777" w:rsidR="008C04C5" w:rsidRDefault="00872788" w:rsidP="00872788">
            <w:pPr>
              <w:spacing w:after="0"/>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Пьеса для малого барабана</w:t>
            </w:r>
          </w:p>
          <w:p w14:paraId="41871E06" w14:textId="77777777" w:rsidR="00872788" w:rsidRDefault="00872788" w:rsidP="00872788">
            <w:pPr>
              <w:spacing w:after="0"/>
              <w:jc w:val="both"/>
              <w:rPr>
                <w:rFonts w:ascii="Times New Roman" w:eastAsia="Times New Roman" w:hAnsi="Times New Roman"/>
                <w:color w:val="000000"/>
                <w:sz w:val="24"/>
                <w:szCs w:val="24"/>
                <w:lang w:eastAsia="ru-RU"/>
              </w:rPr>
            </w:pPr>
            <w:proofErr w:type="spellStart"/>
            <w:r>
              <w:rPr>
                <w:rFonts w:ascii="Times New Roman" w:eastAsia="Times New Roman" w:hAnsi="Times New Roman"/>
                <w:color w:val="000000"/>
                <w:sz w:val="24"/>
                <w:szCs w:val="24"/>
                <w:lang w:eastAsia="ru-RU"/>
              </w:rPr>
              <w:t>Эстрадно</w:t>
            </w:r>
            <w:proofErr w:type="spellEnd"/>
            <w:r>
              <w:rPr>
                <w:rFonts w:ascii="Times New Roman" w:eastAsia="Times New Roman" w:hAnsi="Times New Roman"/>
                <w:color w:val="000000"/>
                <w:sz w:val="24"/>
                <w:szCs w:val="24"/>
                <w:lang w:eastAsia="ru-RU"/>
              </w:rPr>
              <w:t>-джазовое произведение</w:t>
            </w:r>
          </w:p>
          <w:p w14:paraId="779791B6" w14:textId="77777777" w:rsidR="00872788" w:rsidRDefault="00872788" w:rsidP="00471C22">
            <w:pPr>
              <w:spacing w:after="0"/>
              <w:jc w:val="both"/>
              <w:rPr>
                <w:rFonts w:ascii="Times New Roman" w:eastAsia="Times New Roman" w:hAnsi="Times New Roman"/>
                <w:b/>
                <w:i/>
                <w:color w:val="000000"/>
                <w:sz w:val="24"/>
                <w:szCs w:val="24"/>
                <w:lang w:eastAsia="ru-RU"/>
              </w:rPr>
            </w:pPr>
            <w:r w:rsidRPr="00872788">
              <w:rPr>
                <w:rFonts w:ascii="Times New Roman" w:eastAsia="Times New Roman" w:hAnsi="Times New Roman"/>
                <w:b/>
                <w:i/>
                <w:color w:val="000000"/>
                <w:sz w:val="24"/>
                <w:szCs w:val="24"/>
                <w:lang w:eastAsia="ru-RU"/>
              </w:rPr>
              <w:t>Переводной экзамен</w:t>
            </w:r>
          </w:p>
          <w:p w14:paraId="0CBDE28A" w14:textId="77777777" w:rsidR="00872788" w:rsidRDefault="00872788" w:rsidP="00471C22">
            <w:pPr>
              <w:spacing w:after="0"/>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Пьеса для малого барабана</w:t>
            </w:r>
          </w:p>
          <w:p w14:paraId="6BA87F81" w14:textId="77777777" w:rsidR="00872788" w:rsidRPr="00872788" w:rsidRDefault="00872788" w:rsidP="00471C22">
            <w:pPr>
              <w:spacing w:after="0"/>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Два </w:t>
            </w:r>
            <w:proofErr w:type="spellStart"/>
            <w:r>
              <w:rPr>
                <w:rFonts w:ascii="Times New Roman" w:eastAsia="Times New Roman" w:hAnsi="Times New Roman"/>
                <w:color w:val="000000"/>
                <w:sz w:val="24"/>
                <w:szCs w:val="24"/>
                <w:lang w:eastAsia="ru-RU"/>
              </w:rPr>
              <w:t>эстрадно</w:t>
            </w:r>
            <w:proofErr w:type="spellEnd"/>
            <w:r>
              <w:rPr>
                <w:rFonts w:ascii="Times New Roman" w:eastAsia="Times New Roman" w:hAnsi="Times New Roman"/>
                <w:color w:val="000000"/>
                <w:sz w:val="24"/>
                <w:szCs w:val="24"/>
                <w:lang w:eastAsia="ru-RU"/>
              </w:rPr>
              <w:t>-джазовых произведения</w:t>
            </w:r>
          </w:p>
        </w:tc>
        <w:tc>
          <w:tcPr>
            <w:tcW w:w="5932" w:type="dxa"/>
          </w:tcPr>
          <w:p w14:paraId="3A305A9F" w14:textId="77777777" w:rsidR="00872788" w:rsidRDefault="00872788" w:rsidP="006800B1">
            <w:pPr>
              <w:spacing w:after="0"/>
              <w:ind w:firstLine="317"/>
              <w:jc w:val="both"/>
              <w:rPr>
                <w:rFonts w:ascii="Times New Roman" w:hAnsi="Times New Roman"/>
                <w:b/>
                <w:bCs/>
                <w:i/>
                <w:sz w:val="24"/>
                <w:szCs w:val="24"/>
                <w:lang w:eastAsia="ru-RU"/>
              </w:rPr>
            </w:pPr>
          </w:p>
          <w:p w14:paraId="6C1148D2" w14:textId="77777777" w:rsidR="006800B1" w:rsidRDefault="006800B1" w:rsidP="0031328D">
            <w:pPr>
              <w:spacing w:after="0"/>
              <w:jc w:val="both"/>
              <w:rPr>
                <w:rFonts w:ascii="Times New Roman" w:eastAsia="Times New Roman" w:hAnsi="Times New Roman"/>
                <w:color w:val="000000"/>
                <w:sz w:val="24"/>
                <w:szCs w:val="24"/>
                <w:lang w:eastAsia="ru-RU"/>
              </w:rPr>
            </w:pPr>
            <w:r w:rsidRPr="006800B1">
              <w:rPr>
                <w:rFonts w:ascii="Times New Roman" w:eastAsia="Times New Roman" w:hAnsi="Times New Roman"/>
                <w:color w:val="000000"/>
                <w:sz w:val="24"/>
                <w:szCs w:val="24"/>
                <w:lang w:eastAsia="ru-RU"/>
              </w:rPr>
              <w:t xml:space="preserve">1. </w:t>
            </w:r>
            <w:r>
              <w:rPr>
                <w:rFonts w:ascii="Times New Roman" w:eastAsia="Times New Roman" w:hAnsi="Times New Roman"/>
                <w:color w:val="000000"/>
                <w:sz w:val="24"/>
                <w:szCs w:val="24"/>
                <w:lang w:eastAsia="ru-RU"/>
              </w:rPr>
              <w:t xml:space="preserve">К. </w:t>
            </w:r>
            <w:proofErr w:type="spellStart"/>
            <w:r>
              <w:rPr>
                <w:rFonts w:ascii="Times New Roman" w:eastAsia="Times New Roman" w:hAnsi="Times New Roman"/>
                <w:color w:val="000000"/>
                <w:sz w:val="24"/>
                <w:szCs w:val="24"/>
                <w:lang w:eastAsia="ru-RU"/>
              </w:rPr>
              <w:t>Кнауэр</w:t>
            </w:r>
            <w:proofErr w:type="spellEnd"/>
            <w:r>
              <w:rPr>
                <w:rFonts w:ascii="Times New Roman" w:eastAsia="Times New Roman" w:hAnsi="Times New Roman"/>
                <w:color w:val="000000"/>
                <w:sz w:val="24"/>
                <w:szCs w:val="24"/>
                <w:lang w:eastAsia="ru-RU"/>
              </w:rPr>
              <w:t xml:space="preserve"> Дуэт для двух малых барабанов</w:t>
            </w:r>
          </w:p>
          <w:p w14:paraId="6E238FEE" w14:textId="77777777" w:rsidR="006800B1" w:rsidRDefault="006800B1" w:rsidP="0031328D">
            <w:pPr>
              <w:spacing w:after="0"/>
              <w:jc w:val="both"/>
              <w:rPr>
                <w:rFonts w:ascii="Times New Roman" w:eastAsia="Times New Roman" w:hAnsi="Times New Roman"/>
                <w:color w:val="000000"/>
                <w:sz w:val="24"/>
                <w:szCs w:val="24"/>
                <w:lang w:eastAsia="ru-RU"/>
              </w:rPr>
            </w:pPr>
            <w:r w:rsidRPr="00B869E7">
              <w:rPr>
                <w:rFonts w:ascii="Times New Roman" w:eastAsia="Times New Roman" w:hAnsi="Times New Roman"/>
                <w:color w:val="000000"/>
                <w:sz w:val="24"/>
                <w:szCs w:val="24"/>
                <w:lang w:eastAsia="ru-RU"/>
              </w:rPr>
              <w:t xml:space="preserve">2. </w:t>
            </w:r>
            <w:r w:rsidR="00872788">
              <w:rPr>
                <w:rFonts w:ascii="Times New Roman" w:eastAsia="Times New Roman" w:hAnsi="Times New Roman"/>
                <w:color w:val="000000"/>
                <w:sz w:val="24"/>
                <w:szCs w:val="24"/>
                <w:lang w:val="en-US" w:eastAsia="ru-RU"/>
              </w:rPr>
              <w:t>J</w:t>
            </w:r>
            <w:r w:rsidR="00872788" w:rsidRPr="00B869E7">
              <w:rPr>
                <w:rFonts w:ascii="Times New Roman" w:eastAsia="Times New Roman" w:hAnsi="Times New Roman"/>
                <w:color w:val="000000"/>
                <w:sz w:val="24"/>
                <w:szCs w:val="24"/>
                <w:lang w:eastAsia="ru-RU"/>
              </w:rPr>
              <w:t xml:space="preserve">. </w:t>
            </w:r>
            <w:proofErr w:type="spellStart"/>
            <w:r w:rsidR="00872788">
              <w:rPr>
                <w:rFonts w:ascii="Times New Roman" w:eastAsia="Times New Roman" w:hAnsi="Times New Roman"/>
                <w:color w:val="000000"/>
                <w:sz w:val="24"/>
                <w:szCs w:val="24"/>
                <w:lang w:val="en-US" w:eastAsia="ru-RU"/>
              </w:rPr>
              <w:t>Gershvin</w:t>
            </w:r>
            <w:proofErr w:type="spellEnd"/>
            <w:r w:rsidR="00872788" w:rsidRPr="00B869E7">
              <w:rPr>
                <w:rFonts w:ascii="Times New Roman" w:eastAsia="Times New Roman" w:hAnsi="Times New Roman"/>
                <w:color w:val="000000"/>
                <w:sz w:val="24"/>
                <w:szCs w:val="24"/>
                <w:lang w:eastAsia="ru-RU"/>
              </w:rPr>
              <w:t xml:space="preserve"> </w:t>
            </w:r>
            <w:r w:rsidR="00872788">
              <w:rPr>
                <w:rFonts w:ascii="Times New Roman" w:eastAsia="Times New Roman" w:hAnsi="Times New Roman"/>
                <w:color w:val="000000"/>
                <w:sz w:val="24"/>
                <w:szCs w:val="24"/>
                <w:lang w:val="en-US" w:eastAsia="ru-RU"/>
              </w:rPr>
              <w:t>Embraceable</w:t>
            </w:r>
            <w:r w:rsidR="00872788" w:rsidRPr="00B869E7">
              <w:rPr>
                <w:rFonts w:ascii="Times New Roman" w:eastAsia="Times New Roman" w:hAnsi="Times New Roman"/>
                <w:color w:val="000000"/>
                <w:sz w:val="24"/>
                <w:szCs w:val="24"/>
                <w:lang w:eastAsia="ru-RU"/>
              </w:rPr>
              <w:t xml:space="preserve"> </w:t>
            </w:r>
            <w:r w:rsidR="00872788">
              <w:rPr>
                <w:rFonts w:ascii="Times New Roman" w:eastAsia="Times New Roman" w:hAnsi="Times New Roman"/>
                <w:color w:val="000000"/>
                <w:sz w:val="24"/>
                <w:szCs w:val="24"/>
                <w:lang w:val="en-US" w:eastAsia="ru-RU"/>
              </w:rPr>
              <w:t>you</w:t>
            </w:r>
          </w:p>
          <w:p w14:paraId="6555902D" w14:textId="77777777" w:rsidR="00872788" w:rsidRDefault="00872788" w:rsidP="006800B1">
            <w:pPr>
              <w:spacing w:after="0"/>
              <w:ind w:firstLine="317"/>
              <w:jc w:val="both"/>
              <w:rPr>
                <w:rFonts w:ascii="Times New Roman" w:eastAsia="Times New Roman" w:hAnsi="Times New Roman"/>
                <w:color w:val="000000"/>
                <w:sz w:val="24"/>
                <w:szCs w:val="24"/>
                <w:lang w:eastAsia="ru-RU"/>
              </w:rPr>
            </w:pPr>
          </w:p>
          <w:p w14:paraId="1E88EBC9" w14:textId="77777777" w:rsidR="00872788" w:rsidRPr="00872788" w:rsidRDefault="00872788" w:rsidP="00872788">
            <w:pPr>
              <w:spacing w:after="0"/>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Н. </w:t>
            </w:r>
            <w:proofErr w:type="gramStart"/>
            <w:r>
              <w:rPr>
                <w:rFonts w:ascii="Times New Roman" w:eastAsia="Times New Roman" w:hAnsi="Times New Roman"/>
                <w:color w:val="000000"/>
                <w:sz w:val="24"/>
                <w:szCs w:val="24"/>
                <w:lang w:eastAsia="ru-RU"/>
              </w:rPr>
              <w:t>Римский  -</w:t>
            </w:r>
            <w:proofErr w:type="gramEnd"/>
            <w:r>
              <w:rPr>
                <w:rFonts w:ascii="Times New Roman" w:eastAsia="Times New Roman" w:hAnsi="Times New Roman"/>
                <w:color w:val="000000"/>
                <w:sz w:val="24"/>
                <w:szCs w:val="24"/>
                <w:lang w:eastAsia="ru-RU"/>
              </w:rPr>
              <w:t xml:space="preserve"> Корсаков «Испанское каприччио»</w:t>
            </w:r>
          </w:p>
          <w:p w14:paraId="05CA44E8" w14:textId="77777777" w:rsidR="006800B1" w:rsidRPr="006800B1" w:rsidRDefault="006800B1" w:rsidP="00872788">
            <w:pPr>
              <w:spacing w:after="0"/>
              <w:rPr>
                <w:rFonts w:ascii="Times New Roman" w:eastAsia="Times New Roman" w:hAnsi="Times New Roman"/>
                <w:color w:val="000000"/>
                <w:sz w:val="24"/>
                <w:szCs w:val="24"/>
                <w:lang w:val="en-US" w:eastAsia="ru-RU"/>
              </w:rPr>
            </w:pPr>
            <w:r w:rsidRPr="00872788">
              <w:rPr>
                <w:rFonts w:ascii="Times New Roman" w:eastAsia="Times New Roman" w:hAnsi="Times New Roman"/>
                <w:color w:val="000000"/>
                <w:sz w:val="24"/>
                <w:szCs w:val="24"/>
                <w:lang w:eastAsia="ru-RU"/>
              </w:rPr>
              <w:t xml:space="preserve"> </w:t>
            </w:r>
            <w:r>
              <w:rPr>
                <w:rFonts w:ascii="Times New Roman" w:eastAsia="Times New Roman" w:hAnsi="Times New Roman"/>
                <w:color w:val="000000"/>
                <w:sz w:val="24"/>
                <w:szCs w:val="24"/>
                <w:lang w:val="en-US" w:eastAsia="ru-RU"/>
              </w:rPr>
              <w:t>C</w:t>
            </w:r>
            <w:r w:rsidRPr="006800B1">
              <w:rPr>
                <w:rFonts w:ascii="Times New Roman" w:eastAsia="Times New Roman" w:hAnsi="Times New Roman"/>
                <w:color w:val="000000"/>
                <w:sz w:val="24"/>
                <w:szCs w:val="24"/>
                <w:lang w:val="en-US" w:eastAsia="ru-RU"/>
              </w:rPr>
              <w:t xml:space="preserve">. </w:t>
            </w:r>
            <w:r>
              <w:rPr>
                <w:rFonts w:ascii="Times New Roman" w:eastAsia="Times New Roman" w:hAnsi="Times New Roman"/>
                <w:color w:val="000000"/>
                <w:sz w:val="24"/>
                <w:szCs w:val="24"/>
                <w:lang w:val="en-US" w:eastAsia="ru-RU"/>
              </w:rPr>
              <w:t xml:space="preserve">Porter  </w:t>
            </w:r>
            <w:r w:rsidRPr="006800B1">
              <w:rPr>
                <w:rFonts w:ascii="Times New Roman" w:eastAsia="Times New Roman" w:hAnsi="Times New Roman"/>
                <w:color w:val="000000"/>
                <w:sz w:val="24"/>
                <w:szCs w:val="24"/>
                <w:lang w:val="en-US" w:eastAsia="ru-RU"/>
              </w:rPr>
              <w:t>«</w:t>
            </w:r>
            <w:r>
              <w:rPr>
                <w:rFonts w:ascii="Times New Roman" w:eastAsia="Times New Roman" w:hAnsi="Times New Roman"/>
                <w:color w:val="000000"/>
                <w:sz w:val="24"/>
                <w:szCs w:val="24"/>
                <w:lang w:val="en-US" w:eastAsia="ru-RU"/>
              </w:rPr>
              <w:t>I love you</w:t>
            </w:r>
            <w:r w:rsidRPr="006800B1">
              <w:rPr>
                <w:rFonts w:ascii="Times New Roman" w:eastAsia="Times New Roman" w:hAnsi="Times New Roman"/>
                <w:color w:val="000000"/>
                <w:sz w:val="24"/>
                <w:szCs w:val="24"/>
                <w:lang w:val="en-US" w:eastAsia="ru-RU"/>
              </w:rPr>
              <w:t>»</w:t>
            </w:r>
          </w:p>
          <w:p w14:paraId="3BC22550" w14:textId="77777777" w:rsidR="006800B1" w:rsidRPr="00872788" w:rsidRDefault="006800B1" w:rsidP="00872788">
            <w:pPr>
              <w:spacing w:after="0"/>
              <w:rPr>
                <w:rFonts w:ascii="Times New Roman" w:eastAsia="Times New Roman" w:hAnsi="Times New Roman"/>
                <w:color w:val="000000"/>
                <w:sz w:val="24"/>
                <w:szCs w:val="24"/>
                <w:lang w:eastAsia="ru-RU"/>
              </w:rPr>
            </w:pPr>
            <w:r w:rsidRPr="00B869E7">
              <w:rPr>
                <w:rFonts w:ascii="Times New Roman" w:eastAsia="Times New Roman" w:hAnsi="Times New Roman"/>
                <w:color w:val="000000"/>
                <w:sz w:val="24"/>
                <w:szCs w:val="24"/>
                <w:lang w:val="en-US" w:eastAsia="ru-RU"/>
              </w:rPr>
              <w:t xml:space="preserve"> </w:t>
            </w:r>
            <w:r>
              <w:rPr>
                <w:rFonts w:ascii="Times New Roman" w:eastAsia="Times New Roman" w:hAnsi="Times New Roman"/>
                <w:color w:val="000000"/>
                <w:sz w:val="24"/>
                <w:szCs w:val="24"/>
                <w:lang w:val="en-US" w:eastAsia="ru-RU"/>
              </w:rPr>
              <w:t>E</w:t>
            </w:r>
            <w:r w:rsidRPr="00872788">
              <w:rPr>
                <w:rFonts w:ascii="Times New Roman" w:eastAsia="Times New Roman" w:hAnsi="Times New Roman"/>
                <w:color w:val="000000"/>
                <w:sz w:val="24"/>
                <w:szCs w:val="24"/>
                <w:lang w:eastAsia="ru-RU"/>
              </w:rPr>
              <w:t xml:space="preserve">. </w:t>
            </w:r>
            <w:r>
              <w:rPr>
                <w:rFonts w:ascii="Times New Roman" w:eastAsia="Times New Roman" w:hAnsi="Times New Roman"/>
                <w:color w:val="000000"/>
                <w:sz w:val="24"/>
                <w:szCs w:val="24"/>
                <w:lang w:val="en-US" w:eastAsia="ru-RU"/>
              </w:rPr>
              <w:t>Rossetti</w:t>
            </w:r>
            <w:r w:rsidRPr="00872788">
              <w:rPr>
                <w:rFonts w:ascii="Times New Roman" w:eastAsia="Times New Roman" w:hAnsi="Times New Roman"/>
                <w:color w:val="000000"/>
                <w:sz w:val="24"/>
                <w:szCs w:val="24"/>
                <w:lang w:eastAsia="ru-RU"/>
              </w:rPr>
              <w:t xml:space="preserve">  «</w:t>
            </w:r>
            <w:r>
              <w:rPr>
                <w:rFonts w:ascii="Times New Roman" w:eastAsia="Times New Roman" w:hAnsi="Times New Roman"/>
                <w:color w:val="000000"/>
                <w:sz w:val="24"/>
                <w:szCs w:val="24"/>
                <w:lang w:val="en-US" w:eastAsia="ru-RU"/>
              </w:rPr>
              <w:t>Funk</w:t>
            </w:r>
            <w:r w:rsidRPr="00872788">
              <w:rPr>
                <w:rFonts w:ascii="Times New Roman" w:eastAsia="Times New Roman" w:hAnsi="Times New Roman"/>
                <w:color w:val="000000"/>
                <w:sz w:val="24"/>
                <w:szCs w:val="24"/>
                <w:lang w:eastAsia="ru-RU"/>
              </w:rPr>
              <w:t>»</w:t>
            </w:r>
          </w:p>
          <w:p w14:paraId="221E4E46" w14:textId="77777777" w:rsidR="006800B1" w:rsidRPr="00872788" w:rsidRDefault="00872788" w:rsidP="00872788">
            <w:pPr>
              <w:spacing w:after="0"/>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 </w:t>
            </w:r>
          </w:p>
        </w:tc>
      </w:tr>
      <w:tr w:rsidR="00BF6A86" w:rsidRPr="00040ED0" w14:paraId="0D312DE4" w14:textId="77777777" w:rsidTr="00C3515B">
        <w:trPr>
          <w:trHeight w:val="1911"/>
        </w:trPr>
        <w:tc>
          <w:tcPr>
            <w:tcW w:w="1067" w:type="dxa"/>
            <w:vMerge w:val="restart"/>
          </w:tcPr>
          <w:p w14:paraId="406AB4F4" w14:textId="77777777" w:rsidR="00BF6A86" w:rsidRPr="00040ED0" w:rsidRDefault="00BF6A86" w:rsidP="00471C22">
            <w:pPr>
              <w:spacing w:after="0"/>
              <w:jc w:val="center"/>
              <w:rPr>
                <w:rFonts w:ascii="Times New Roman" w:eastAsia="Times New Roman" w:hAnsi="Times New Roman"/>
                <w:color w:val="000000"/>
                <w:sz w:val="24"/>
                <w:szCs w:val="24"/>
                <w:lang w:eastAsia="ru-RU"/>
              </w:rPr>
            </w:pPr>
            <w:r w:rsidRPr="00040ED0">
              <w:rPr>
                <w:rFonts w:ascii="Times New Roman" w:eastAsia="Times New Roman" w:hAnsi="Times New Roman"/>
                <w:color w:val="000000"/>
                <w:sz w:val="24"/>
                <w:szCs w:val="24"/>
                <w:lang w:eastAsia="ru-RU"/>
              </w:rPr>
              <w:t>7</w:t>
            </w:r>
          </w:p>
        </w:tc>
        <w:tc>
          <w:tcPr>
            <w:tcW w:w="2997" w:type="dxa"/>
          </w:tcPr>
          <w:p w14:paraId="58ACBC7F" w14:textId="77777777" w:rsidR="00900EDB" w:rsidRPr="00900EDB" w:rsidRDefault="00900EDB" w:rsidP="00900EDB">
            <w:pPr>
              <w:pStyle w:val="2"/>
              <w:spacing w:line="276" w:lineRule="auto"/>
              <w:rPr>
                <w:b/>
                <w:color w:val="1D1B11"/>
                <w:sz w:val="24"/>
                <w:lang w:eastAsia="ru-RU"/>
              </w:rPr>
            </w:pPr>
            <w:r w:rsidRPr="00900EDB">
              <w:rPr>
                <w:b/>
                <w:color w:val="1D1B11"/>
                <w:sz w:val="24"/>
                <w:lang w:eastAsia="ru-RU"/>
              </w:rPr>
              <w:t xml:space="preserve">Технический зачет </w:t>
            </w:r>
          </w:p>
          <w:p w14:paraId="75C83564" w14:textId="77777777" w:rsidR="00900EDB" w:rsidRPr="00900EDB" w:rsidRDefault="00900EDB" w:rsidP="00900EDB">
            <w:pPr>
              <w:pStyle w:val="2"/>
              <w:spacing w:line="276" w:lineRule="auto"/>
              <w:rPr>
                <w:color w:val="1D1B11"/>
                <w:sz w:val="24"/>
                <w:lang w:eastAsia="ru-RU"/>
              </w:rPr>
            </w:pPr>
            <w:r w:rsidRPr="00900EDB">
              <w:rPr>
                <w:color w:val="1D1B11"/>
                <w:sz w:val="24"/>
                <w:lang w:eastAsia="ru-RU"/>
              </w:rPr>
              <w:t xml:space="preserve">Рудименты, </w:t>
            </w:r>
          </w:p>
          <w:p w14:paraId="1CB534B1" w14:textId="77777777" w:rsidR="00900EDB" w:rsidRPr="00900EDB" w:rsidRDefault="00900EDB" w:rsidP="00900EDB">
            <w:pPr>
              <w:spacing w:after="0"/>
              <w:jc w:val="both"/>
              <w:rPr>
                <w:rFonts w:ascii="Times New Roman" w:eastAsia="Times New Roman" w:hAnsi="Times New Roman"/>
                <w:color w:val="000000"/>
                <w:sz w:val="24"/>
                <w:szCs w:val="24"/>
                <w:lang w:eastAsia="ru-RU"/>
              </w:rPr>
            </w:pPr>
            <w:r w:rsidRPr="00900EDB">
              <w:rPr>
                <w:rFonts w:ascii="Times New Roman" w:hAnsi="Times New Roman"/>
                <w:color w:val="1D1B11"/>
                <w:sz w:val="24"/>
                <w:lang w:eastAsia="ru-RU"/>
              </w:rPr>
              <w:t>2 этюда</w:t>
            </w:r>
            <w:r w:rsidRPr="00900EDB">
              <w:rPr>
                <w:rFonts w:ascii="Times New Roman" w:eastAsia="Times New Roman" w:hAnsi="Times New Roman"/>
                <w:color w:val="000000"/>
                <w:sz w:val="24"/>
                <w:szCs w:val="24"/>
                <w:lang w:eastAsia="ru-RU"/>
              </w:rPr>
              <w:t xml:space="preserve"> </w:t>
            </w:r>
          </w:p>
          <w:p w14:paraId="6EB32B69" w14:textId="77777777" w:rsidR="00900EDB" w:rsidRPr="00900EDB" w:rsidRDefault="00900EDB" w:rsidP="00900EDB">
            <w:pPr>
              <w:spacing w:after="0"/>
              <w:jc w:val="both"/>
              <w:rPr>
                <w:rFonts w:ascii="Times New Roman" w:eastAsia="Times New Roman" w:hAnsi="Times New Roman"/>
                <w:color w:val="000000"/>
                <w:sz w:val="24"/>
                <w:szCs w:val="24"/>
                <w:lang w:eastAsia="ru-RU"/>
              </w:rPr>
            </w:pPr>
            <w:r w:rsidRPr="00900EDB">
              <w:rPr>
                <w:rFonts w:ascii="Times New Roman" w:eastAsia="Times New Roman" w:hAnsi="Times New Roman"/>
                <w:color w:val="000000"/>
                <w:sz w:val="24"/>
                <w:szCs w:val="24"/>
                <w:lang w:eastAsia="ru-RU"/>
              </w:rPr>
              <w:t>Знание терминов</w:t>
            </w:r>
          </w:p>
          <w:p w14:paraId="6A95556D" w14:textId="77777777" w:rsidR="00BF6A86" w:rsidRPr="00040ED0" w:rsidRDefault="00BF6A86" w:rsidP="00471C22">
            <w:pPr>
              <w:spacing w:after="0"/>
              <w:jc w:val="both"/>
              <w:rPr>
                <w:rFonts w:ascii="Times New Roman" w:eastAsia="Times New Roman" w:hAnsi="Times New Roman"/>
                <w:i/>
                <w:color w:val="000000"/>
                <w:sz w:val="24"/>
                <w:szCs w:val="24"/>
                <w:lang w:eastAsia="ru-RU"/>
              </w:rPr>
            </w:pPr>
          </w:p>
          <w:p w14:paraId="7DFB2138" w14:textId="77777777" w:rsidR="00BF6A86" w:rsidRPr="00040ED0" w:rsidRDefault="00BF6A86" w:rsidP="00471C22">
            <w:pPr>
              <w:spacing w:after="0"/>
              <w:jc w:val="both"/>
              <w:rPr>
                <w:rFonts w:ascii="Times New Roman" w:eastAsia="Times New Roman" w:hAnsi="Times New Roman"/>
                <w:i/>
                <w:color w:val="000000"/>
                <w:sz w:val="24"/>
                <w:szCs w:val="24"/>
                <w:lang w:eastAsia="ru-RU"/>
              </w:rPr>
            </w:pPr>
          </w:p>
          <w:p w14:paraId="26364D64" w14:textId="77777777" w:rsidR="00BF6A86" w:rsidRPr="00040ED0" w:rsidRDefault="00BF6A86" w:rsidP="00471C22">
            <w:pPr>
              <w:spacing w:after="0"/>
              <w:jc w:val="both"/>
              <w:rPr>
                <w:rFonts w:ascii="Times New Roman" w:eastAsia="Times New Roman" w:hAnsi="Times New Roman"/>
                <w:i/>
                <w:color w:val="000000"/>
                <w:sz w:val="24"/>
                <w:szCs w:val="24"/>
                <w:lang w:eastAsia="ru-RU"/>
              </w:rPr>
            </w:pPr>
          </w:p>
        </w:tc>
        <w:tc>
          <w:tcPr>
            <w:tcW w:w="5932" w:type="dxa"/>
          </w:tcPr>
          <w:p w14:paraId="0C43CC79" w14:textId="77777777" w:rsidR="00E82FF2" w:rsidRPr="00E82FF2" w:rsidRDefault="00CD217C" w:rsidP="00E82FF2">
            <w:pPr>
              <w:pStyle w:val="ae"/>
              <w:spacing w:after="0"/>
              <w:rPr>
                <w:rFonts w:ascii="Times New Roman" w:hAnsi="Times New Roman"/>
                <w:sz w:val="24"/>
                <w:szCs w:val="24"/>
              </w:rPr>
            </w:pPr>
            <w:r>
              <w:rPr>
                <w:rFonts w:ascii="Times New Roman" w:hAnsi="Times New Roman"/>
                <w:sz w:val="24"/>
                <w:szCs w:val="24"/>
              </w:rPr>
              <w:t xml:space="preserve">1. Координационные упражнения </w:t>
            </w:r>
            <w:r w:rsidR="00E82FF2" w:rsidRPr="00E82FF2">
              <w:rPr>
                <w:rFonts w:ascii="Times New Roman" w:hAnsi="Times New Roman"/>
                <w:sz w:val="24"/>
                <w:szCs w:val="24"/>
              </w:rPr>
              <w:t>(</w:t>
            </w:r>
            <w:r w:rsidR="00E82FF2">
              <w:rPr>
                <w:rFonts w:ascii="Times New Roman" w:hAnsi="Times New Roman"/>
                <w:sz w:val="24"/>
                <w:szCs w:val="24"/>
              </w:rPr>
              <w:t xml:space="preserve">М. </w:t>
            </w:r>
            <w:proofErr w:type="spellStart"/>
            <w:r w:rsidR="00E82FF2">
              <w:rPr>
                <w:rFonts w:ascii="Times New Roman" w:hAnsi="Times New Roman"/>
                <w:sz w:val="24"/>
                <w:szCs w:val="24"/>
              </w:rPr>
              <w:t>Далгрэм</w:t>
            </w:r>
            <w:proofErr w:type="spellEnd"/>
            <w:r w:rsidR="00E82FF2">
              <w:rPr>
                <w:rFonts w:ascii="Times New Roman" w:hAnsi="Times New Roman"/>
                <w:sz w:val="24"/>
                <w:szCs w:val="24"/>
              </w:rPr>
              <w:t xml:space="preserve"> «</w:t>
            </w:r>
            <w:proofErr w:type="gramStart"/>
            <w:r w:rsidR="00E82FF2">
              <w:rPr>
                <w:rFonts w:ascii="Times New Roman" w:hAnsi="Times New Roman"/>
                <w:sz w:val="24"/>
                <w:szCs w:val="24"/>
              </w:rPr>
              <w:t>Координация  4</w:t>
            </w:r>
            <w:proofErr w:type="gramEnd"/>
            <w:r w:rsidR="00E82FF2">
              <w:rPr>
                <w:rFonts w:ascii="Times New Roman" w:hAnsi="Times New Roman"/>
                <w:sz w:val="24"/>
                <w:szCs w:val="24"/>
              </w:rPr>
              <w:t>-х точек»</w:t>
            </w:r>
            <w:r w:rsidR="00E82FF2" w:rsidRPr="00E82FF2">
              <w:rPr>
                <w:rFonts w:ascii="Times New Roman" w:hAnsi="Times New Roman"/>
                <w:sz w:val="24"/>
                <w:szCs w:val="24"/>
              </w:rPr>
              <w:t>)</w:t>
            </w:r>
          </w:p>
          <w:p w14:paraId="2007FAF3" w14:textId="77777777" w:rsidR="00CD217C" w:rsidRDefault="00CD217C" w:rsidP="00CD217C">
            <w:pPr>
              <w:pStyle w:val="ae"/>
              <w:spacing w:after="0"/>
              <w:rPr>
                <w:rFonts w:ascii="Times New Roman" w:hAnsi="Times New Roman"/>
                <w:sz w:val="24"/>
                <w:szCs w:val="24"/>
              </w:rPr>
            </w:pPr>
            <w:r>
              <w:rPr>
                <w:rFonts w:ascii="Times New Roman" w:hAnsi="Times New Roman"/>
                <w:sz w:val="24"/>
                <w:szCs w:val="24"/>
              </w:rPr>
              <w:t xml:space="preserve">2. </w:t>
            </w:r>
            <w:proofErr w:type="gramStart"/>
            <w:r>
              <w:rPr>
                <w:rFonts w:ascii="Times New Roman" w:hAnsi="Times New Roman"/>
                <w:sz w:val="24"/>
                <w:szCs w:val="24"/>
              </w:rPr>
              <w:t>Рудименты:  двойной</w:t>
            </w:r>
            <w:proofErr w:type="gramEnd"/>
            <w:r>
              <w:rPr>
                <w:rFonts w:ascii="Times New Roman" w:hAnsi="Times New Roman"/>
                <w:sz w:val="24"/>
                <w:szCs w:val="24"/>
              </w:rPr>
              <w:t xml:space="preserve"> РАТАМАК</w:t>
            </w:r>
            <w:r w:rsidR="00E82FF2">
              <w:rPr>
                <w:rFonts w:ascii="Times New Roman" w:hAnsi="Times New Roman"/>
                <w:sz w:val="24"/>
                <w:szCs w:val="24"/>
              </w:rPr>
              <w:t xml:space="preserve">, ДРЭГ - </w:t>
            </w:r>
            <w:proofErr w:type="spellStart"/>
            <w:r w:rsidR="00E82FF2">
              <w:rPr>
                <w:rFonts w:ascii="Times New Roman" w:hAnsi="Times New Roman"/>
                <w:sz w:val="24"/>
                <w:szCs w:val="24"/>
              </w:rPr>
              <w:t>парадидл</w:t>
            </w:r>
            <w:proofErr w:type="spellEnd"/>
          </w:p>
          <w:p w14:paraId="6D331092" w14:textId="77777777" w:rsidR="00CD217C" w:rsidRDefault="00FE2842" w:rsidP="00CD217C">
            <w:pPr>
              <w:pStyle w:val="ac"/>
              <w:spacing w:line="276" w:lineRule="auto"/>
              <w:jc w:val="left"/>
              <w:rPr>
                <w:color w:val="000000"/>
                <w:lang w:eastAsia="ru-RU"/>
              </w:rPr>
            </w:pPr>
            <w:r>
              <w:rPr>
                <w:color w:val="000000"/>
                <w:lang w:eastAsia="ru-RU"/>
              </w:rPr>
              <w:t xml:space="preserve">3. К. </w:t>
            </w:r>
            <w:proofErr w:type="spellStart"/>
            <w:r>
              <w:rPr>
                <w:color w:val="000000"/>
                <w:lang w:eastAsia="ru-RU"/>
              </w:rPr>
              <w:t>Купинский</w:t>
            </w:r>
            <w:proofErr w:type="spellEnd"/>
            <w:r>
              <w:rPr>
                <w:color w:val="000000"/>
                <w:lang w:eastAsia="ru-RU"/>
              </w:rPr>
              <w:t xml:space="preserve"> Этюд</w:t>
            </w:r>
            <w:r w:rsidR="00CD217C">
              <w:rPr>
                <w:color w:val="000000"/>
                <w:lang w:eastAsia="ru-RU"/>
              </w:rPr>
              <w:t xml:space="preserve"> № </w:t>
            </w:r>
            <w:r w:rsidR="00E82FF2">
              <w:rPr>
                <w:color w:val="000000"/>
                <w:lang w:eastAsia="ru-RU"/>
              </w:rPr>
              <w:t>45</w:t>
            </w:r>
          </w:p>
          <w:p w14:paraId="5B0F9824" w14:textId="77777777" w:rsidR="00B62656" w:rsidRPr="00FE2842" w:rsidRDefault="00FE2842" w:rsidP="00CD217C">
            <w:pPr>
              <w:pStyle w:val="ac"/>
              <w:spacing w:line="276" w:lineRule="auto"/>
              <w:jc w:val="left"/>
              <w:rPr>
                <w:color w:val="000000"/>
                <w:lang w:eastAsia="ru-RU"/>
              </w:rPr>
            </w:pPr>
            <w:r>
              <w:rPr>
                <w:color w:val="000000"/>
                <w:lang w:eastAsia="ru-RU"/>
              </w:rPr>
              <w:t>4.</w:t>
            </w:r>
            <w:r w:rsidR="00CD217C">
              <w:rPr>
                <w:color w:val="000000"/>
                <w:lang w:eastAsia="ru-RU"/>
              </w:rPr>
              <w:t xml:space="preserve"> </w:t>
            </w:r>
            <w:r w:rsidR="00872788">
              <w:rPr>
                <w:color w:val="000000"/>
                <w:lang w:eastAsia="ru-RU"/>
              </w:rPr>
              <w:t>Полиметрический этюд</w:t>
            </w:r>
            <w:r w:rsidR="00CD217C">
              <w:rPr>
                <w:color w:val="000000"/>
                <w:lang w:eastAsia="ru-RU"/>
              </w:rPr>
              <w:t xml:space="preserve">: </w:t>
            </w:r>
          </w:p>
          <w:p w14:paraId="004C7486" w14:textId="77777777" w:rsidR="00E82FF2" w:rsidRPr="00E82FF2" w:rsidRDefault="00E82FF2" w:rsidP="00952CCD">
            <w:pPr>
              <w:pStyle w:val="ac"/>
              <w:spacing w:line="276" w:lineRule="auto"/>
              <w:jc w:val="left"/>
              <w:rPr>
                <w:color w:val="000000"/>
                <w:lang w:eastAsia="ru-RU"/>
              </w:rPr>
            </w:pPr>
            <w:r>
              <w:rPr>
                <w:color w:val="000000"/>
                <w:lang w:eastAsia="ru-RU"/>
              </w:rPr>
              <w:t xml:space="preserve">Г. </w:t>
            </w:r>
            <w:proofErr w:type="spellStart"/>
            <w:r>
              <w:rPr>
                <w:color w:val="000000"/>
                <w:lang w:eastAsia="ru-RU"/>
              </w:rPr>
              <w:t>Чефи</w:t>
            </w:r>
            <w:proofErr w:type="spellEnd"/>
            <w:r>
              <w:rPr>
                <w:color w:val="000000"/>
                <w:lang w:eastAsia="ru-RU"/>
              </w:rPr>
              <w:t xml:space="preserve"> «</w:t>
            </w:r>
            <w:proofErr w:type="gramStart"/>
            <w:r>
              <w:rPr>
                <w:color w:val="000000"/>
                <w:lang w:val="en-US" w:eastAsia="ru-RU"/>
              </w:rPr>
              <w:t>Sticking</w:t>
            </w:r>
            <w:r w:rsidRPr="00E82FF2">
              <w:rPr>
                <w:color w:val="000000"/>
                <w:lang w:eastAsia="ru-RU"/>
              </w:rPr>
              <w:t xml:space="preserve">  </w:t>
            </w:r>
            <w:r>
              <w:rPr>
                <w:color w:val="000000"/>
                <w:lang w:val="en-US" w:eastAsia="ru-RU"/>
              </w:rPr>
              <w:t>Patterns</w:t>
            </w:r>
            <w:proofErr w:type="gramEnd"/>
            <w:r>
              <w:rPr>
                <w:color w:val="000000"/>
                <w:lang w:eastAsia="ru-RU"/>
              </w:rPr>
              <w:t xml:space="preserve">» </w:t>
            </w:r>
            <w:r w:rsidRPr="00E82FF2">
              <w:rPr>
                <w:color w:val="000000"/>
                <w:lang w:eastAsia="ru-RU"/>
              </w:rPr>
              <w:t xml:space="preserve"> </w:t>
            </w:r>
            <w:r w:rsidR="00872788">
              <w:rPr>
                <w:color w:val="000000"/>
                <w:lang w:eastAsia="ru-RU"/>
              </w:rPr>
              <w:t xml:space="preserve">№ </w:t>
            </w:r>
            <w:r>
              <w:rPr>
                <w:color w:val="000000"/>
                <w:lang w:eastAsia="ru-RU"/>
              </w:rPr>
              <w:t>11</w:t>
            </w:r>
          </w:p>
          <w:p w14:paraId="101EEB2F" w14:textId="77777777" w:rsidR="000408BD" w:rsidRPr="00040ED0" w:rsidRDefault="00BF6A86" w:rsidP="006800B1">
            <w:pPr>
              <w:spacing w:after="0"/>
              <w:ind w:left="360"/>
              <w:jc w:val="both"/>
              <w:rPr>
                <w:rFonts w:ascii="Times New Roman" w:hAnsi="Times New Roman"/>
                <w:sz w:val="24"/>
                <w:szCs w:val="24"/>
              </w:rPr>
            </w:pPr>
            <w:r w:rsidRPr="00040ED0">
              <w:rPr>
                <w:rFonts w:ascii="Times New Roman" w:hAnsi="Times New Roman"/>
                <w:sz w:val="24"/>
                <w:szCs w:val="24"/>
              </w:rPr>
              <w:t xml:space="preserve"> </w:t>
            </w:r>
          </w:p>
        </w:tc>
      </w:tr>
      <w:tr w:rsidR="00DD7E75" w:rsidRPr="00632287" w14:paraId="4B9D0192" w14:textId="77777777" w:rsidTr="00C3515B">
        <w:trPr>
          <w:trHeight w:val="1686"/>
        </w:trPr>
        <w:tc>
          <w:tcPr>
            <w:tcW w:w="1067" w:type="dxa"/>
            <w:vMerge/>
          </w:tcPr>
          <w:p w14:paraId="32BA2E12" w14:textId="77777777" w:rsidR="00DD7E75" w:rsidRPr="00040ED0" w:rsidRDefault="00DD7E75" w:rsidP="00471C22">
            <w:pPr>
              <w:spacing w:after="0"/>
              <w:jc w:val="center"/>
              <w:rPr>
                <w:rFonts w:ascii="Times New Roman" w:eastAsia="Times New Roman" w:hAnsi="Times New Roman"/>
                <w:color w:val="000000"/>
                <w:sz w:val="24"/>
                <w:szCs w:val="24"/>
                <w:lang w:eastAsia="ru-RU"/>
              </w:rPr>
            </w:pPr>
          </w:p>
        </w:tc>
        <w:tc>
          <w:tcPr>
            <w:tcW w:w="2997" w:type="dxa"/>
          </w:tcPr>
          <w:p w14:paraId="2B8634F3" w14:textId="77777777" w:rsidR="00DD7E75" w:rsidRDefault="00FE2842" w:rsidP="00471C22">
            <w:pPr>
              <w:spacing w:after="0"/>
              <w:jc w:val="both"/>
              <w:rPr>
                <w:rFonts w:ascii="Times New Roman" w:eastAsia="Times New Roman" w:hAnsi="Times New Roman"/>
                <w:b/>
                <w:i/>
                <w:color w:val="000000"/>
                <w:sz w:val="24"/>
                <w:szCs w:val="24"/>
                <w:lang w:eastAsia="ru-RU"/>
              </w:rPr>
            </w:pPr>
            <w:r>
              <w:rPr>
                <w:rFonts w:ascii="Times New Roman" w:eastAsia="Times New Roman" w:hAnsi="Times New Roman"/>
                <w:b/>
                <w:i/>
                <w:color w:val="000000"/>
                <w:sz w:val="24"/>
                <w:szCs w:val="24"/>
                <w:lang w:eastAsia="ru-RU"/>
              </w:rPr>
              <w:t>Полугодовой зачёт</w:t>
            </w:r>
          </w:p>
          <w:p w14:paraId="56AA141C" w14:textId="77777777" w:rsidR="00FE2842" w:rsidRDefault="00FE2842" w:rsidP="00471C22">
            <w:pPr>
              <w:spacing w:after="0"/>
              <w:jc w:val="both"/>
              <w:rPr>
                <w:rFonts w:ascii="Times New Roman" w:eastAsia="Times New Roman" w:hAnsi="Times New Roman"/>
                <w:color w:val="000000"/>
                <w:sz w:val="24"/>
                <w:szCs w:val="24"/>
                <w:lang w:eastAsia="ru-RU"/>
              </w:rPr>
            </w:pPr>
            <w:r w:rsidRPr="00FE2842">
              <w:rPr>
                <w:rFonts w:ascii="Times New Roman" w:eastAsia="Times New Roman" w:hAnsi="Times New Roman"/>
                <w:color w:val="000000"/>
                <w:sz w:val="24"/>
                <w:szCs w:val="24"/>
                <w:lang w:eastAsia="ru-RU"/>
              </w:rPr>
              <w:t>Пьеса для малого барабана</w:t>
            </w:r>
          </w:p>
          <w:p w14:paraId="55D25B19" w14:textId="77777777" w:rsidR="00FE2842" w:rsidRDefault="00FE2842" w:rsidP="00471C22">
            <w:pPr>
              <w:spacing w:after="0"/>
              <w:jc w:val="both"/>
              <w:rPr>
                <w:rFonts w:ascii="Times New Roman" w:eastAsia="Times New Roman" w:hAnsi="Times New Roman"/>
                <w:color w:val="000000"/>
                <w:sz w:val="24"/>
                <w:szCs w:val="24"/>
                <w:lang w:eastAsia="ru-RU"/>
              </w:rPr>
            </w:pPr>
            <w:proofErr w:type="spellStart"/>
            <w:r>
              <w:rPr>
                <w:rFonts w:ascii="Times New Roman" w:eastAsia="Times New Roman" w:hAnsi="Times New Roman"/>
                <w:color w:val="000000"/>
                <w:sz w:val="24"/>
                <w:szCs w:val="24"/>
                <w:lang w:eastAsia="ru-RU"/>
              </w:rPr>
              <w:t>Эстрадно</w:t>
            </w:r>
            <w:proofErr w:type="spellEnd"/>
            <w:r>
              <w:rPr>
                <w:rFonts w:ascii="Times New Roman" w:eastAsia="Times New Roman" w:hAnsi="Times New Roman"/>
                <w:color w:val="000000"/>
                <w:sz w:val="24"/>
                <w:szCs w:val="24"/>
                <w:lang w:eastAsia="ru-RU"/>
              </w:rPr>
              <w:t>-джазовое произведение</w:t>
            </w:r>
          </w:p>
          <w:p w14:paraId="01FDC1A0" w14:textId="77777777" w:rsidR="00FE2842" w:rsidRDefault="00FE2842" w:rsidP="00471C22">
            <w:pPr>
              <w:spacing w:after="0"/>
              <w:jc w:val="both"/>
              <w:rPr>
                <w:rFonts w:ascii="Times New Roman" w:eastAsia="Times New Roman" w:hAnsi="Times New Roman"/>
                <w:color w:val="000000"/>
                <w:sz w:val="24"/>
                <w:szCs w:val="24"/>
                <w:lang w:eastAsia="ru-RU"/>
              </w:rPr>
            </w:pPr>
          </w:p>
          <w:p w14:paraId="7EF9CE0B" w14:textId="77777777" w:rsidR="00FE2842" w:rsidRDefault="00FE2842" w:rsidP="00471C22">
            <w:pPr>
              <w:spacing w:after="0"/>
              <w:jc w:val="both"/>
              <w:rPr>
                <w:rFonts w:ascii="Times New Roman" w:eastAsia="Times New Roman" w:hAnsi="Times New Roman"/>
                <w:b/>
                <w:i/>
                <w:color w:val="000000"/>
                <w:sz w:val="24"/>
                <w:szCs w:val="24"/>
                <w:lang w:eastAsia="ru-RU"/>
              </w:rPr>
            </w:pPr>
            <w:r w:rsidRPr="00FE2842">
              <w:rPr>
                <w:rFonts w:ascii="Times New Roman" w:eastAsia="Times New Roman" w:hAnsi="Times New Roman"/>
                <w:b/>
                <w:i/>
                <w:color w:val="000000"/>
                <w:sz w:val="24"/>
                <w:szCs w:val="24"/>
                <w:lang w:eastAsia="ru-RU"/>
              </w:rPr>
              <w:t>Переводной экзамен</w:t>
            </w:r>
          </w:p>
          <w:p w14:paraId="506281AB" w14:textId="77777777" w:rsidR="00FE2842" w:rsidRDefault="00FE2842" w:rsidP="00471C22">
            <w:pPr>
              <w:spacing w:after="0"/>
              <w:jc w:val="both"/>
              <w:rPr>
                <w:rFonts w:ascii="Times New Roman" w:eastAsia="Times New Roman" w:hAnsi="Times New Roman"/>
                <w:color w:val="000000"/>
                <w:sz w:val="24"/>
                <w:szCs w:val="24"/>
                <w:lang w:eastAsia="ru-RU"/>
              </w:rPr>
            </w:pPr>
            <w:r w:rsidRPr="00FE2842">
              <w:rPr>
                <w:rFonts w:ascii="Times New Roman" w:eastAsia="Times New Roman" w:hAnsi="Times New Roman"/>
                <w:color w:val="000000"/>
                <w:sz w:val="24"/>
                <w:szCs w:val="24"/>
                <w:lang w:eastAsia="ru-RU"/>
              </w:rPr>
              <w:t>Пьеса для малого барабана</w:t>
            </w:r>
          </w:p>
          <w:p w14:paraId="6E156FD5" w14:textId="77777777" w:rsidR="00FE2842" w:rsidRPr="00FE2842" w:rsidRDefault="00FE2842" w:rsidP="00471C22">
            <w:pPr>
              <w:spacing w:after="0"/>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Два </w:t>
            </w:r>
            <w:proofErr w:type="spellStart"/>
            <w:r>
              <w:rPr>
                <w:rFonts w:ascii="Times New Roman" w:eastAsia="Times New Roman" w:hAnsi="Times New Roman"/>
                <w:color w:val="000000"/>
                <w:sz w:val="24"/>
                <w:szCs w:val="24"/>
                <w:lang w:eastAsia="ru-RU"/>
              </w:rPr>
              <w:t>эстрадно</w:t>
            </w:r>
            <w:proofErr w:type="spellEnd"/>
            <w:r>
              <w:rPr>
                <w:rFonts w:ascii="Times New Roman" w:eastAsia="Times New Roman" w:hAnsi="Times New Roman"/>
                <w:color w:val="000000"/>
                <w:sz w:val="24"/>
                <w:szCs w:val="24"/>
                <w:lang w:eastAsia="ru-RU"/>
              </w:rPr>
              <w:t>-джазовых произведения</w:t>
            </w:r>
          </w:p>
        </w:tc>
        <w:tc>
          <w:tcPr>
            <w:tcW w:w="5932" w:type="dxa"/>
          </w:tcPr>
          <w:p w14:paraId="4770421A" w14:textId="77777777" w:rsidR="00FE2842" w:rsidRDefault="00FE2842" w:rsidP="006800B1">
            <w:pPr>
              <w:spacing w:after="0"/>
              <w:ind w:firstLine="317"/>
              <w:jc w:val="both"/>
              <w:rPr>
                <w:rFonts w:ascii="Times New Roman" w:eastAsia="Times New Roman" w:hAnsi="Times New Roman"/>
                <w:color w:val="000000"/>
                <w:sz w:val="24"/>
                <w:szCs w:val="24"/>
                <w:lang w:eastAsia="ru-RU"/>
              </w:rPr>
            </w:pPr>
          </w:p>
          <w:p w14:paraId="38A4C5E0" w14:textId="77777777" w:rsidR="00FE2842" w:rsidRDefault="006800B1" w:rsidP="00FE2842">
            <w:pPr>
              <w:spacing w:after="0"/>
              <w:jc w:val="both"/>
              <w:rPr>
                <w:rFonts w:ascii="Times New Roman" w:eastAsia="Times New Roman" w:hAnsi="Times New Roman"/>
                <w:color w:val="000000"/>
                <w:sz w:val="24"/>
                <w:szCs w:val="24"/>
                <w:lang w:eastAsia="ru-RU"/>
              </w:rPr>
            </w:pPr>
            <w:r w:rsidRPr="006800B1">
              <w:rPr>
                <w:rFonts w:ascii="Times New Roman" w:eastAsia="Times New Roman" w:hAnsi="Times New Roman"/>
                <w:color w:val="000000"/>
                <w:sz w:val="24"/>
                <w:szCs w:val="24"/>
                <w:lang w:eastAsia="ru-RU"/>
              </w:rPr>
              <w:t xml:space="preserve"> </w:t>
            </w:r>
            <w:r w:rsidR="00F13FC8">
              <w:rPr>
                <w:rFonts w:ascii="Times New Roman" w:eastAsia="Times New Roman" w:hAnsi="Times New Roman"/>
                <w:color w:val="000000"/>
                <w:sz w:val="24"/>
                <w:szCs w:val="24"/>
                <w:lang w:eastAsia="ru-RU"/>
              </w:rPr>
              <w:t xml:space="preserve">М. Ковалевский </w:t>
            </w:r>
            <w:r>
              <w:rPr>
                <w:rFonts w:ascii="Times New Roman" w:eastAsia="Times New Roman" w:hAnsi="Times New Roman"/>
                <w:color w:val="000000"/>
                <w:sz w:val="24"/>
                <w:szCs w:val="24"/>
                <w:lang w:eastAsia="ru-RU"/>
              </w:rPr>
              <w:t>Дуэт для двух малых барабанов</w:t>
            </w:r>
            <w:r w:rsidR="00FE2842">
              <w:rPr>
                <w:rFonts w:ascii="Times New Roman" w:eastAsia="Times New Roman" w:hAnsi="Times New Roman"/>
                <w:color w:val="000000"/>
                <w:sz w:val="24"/>
                <w:szCs w:val="24"/>
                <w:lang w:eastAsia="ru-RU"/>
              </w:rPr>
              <w:t xml:space="preserve"> </w:t>
            </w:r>
          </w:p>
          <w:p w14:paraId="2447E177" w14:textId="77777777" w:rsidR="00FE2842" w:rsidRPr="00FE2842" w:rsidRDefault="00E82FF2" w:rsidP="00FE2842">
            <w:pPr>
              <w:spacing w:after="0"/>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val="en-US" w:eastAsia="ru-RU"/>
              </w:rPr>
              <w:t>Miles</w:t>
            </w:r>
            <w:r w:rsidRPr="0052762D">
              <w:rPr>
                <w:rFonts w:ascii="Times New Roman" w:eastAsia="Times New Roman" w:hAnsi="Times New Roman"/>
                <w:color w:val="000000"/>
                <w:sz w:val="24"/>
                <w:szCs w:val="24"/>
                <w:lang w:eastAsia="ru-RU"/>
              </w:rPr>
              <w:t xml:space="preserve"> </w:t>
            </w:r>
            <w:r>
              <w:rPr>
                <w:rFonts w:ascii="Times New Roman" w:eastAsia="Times New Roman" w:hAnsi="Times New Roman"/>
                <w:color w:val="000000"/>
                <w:sz w:val="24"/>
                <w:szCs w:val="24"/>
                <w:lang w:val="en-US" w:eastAsia="ru-RU"/>
              </w:rPr>
              <w:t>Davis</w:t>
            </w:r>
            <w:r w:rsidRPr="0052762D">
              <w:rPr>
                <w:rFonts w:ascii="Times New Roman" w:eastAsia="Times New Roman" w:hAnsi="Times New Roman"/>
                <w:color w:val="000000"/>
                <w:sz w:val="24"/>
                <w:szCs w:val="24"/>
                <w:lang w:eastAsia="ru-RU"/>
              </w:rPr>
              <w:t xml:space="preserve">      </w:t>
            </w:r>
            <w:r w:rsidRPr="0052762D">
              <w:rPr>
                <w:rFonts w:ascii="Times New Roman" w:eastAsia="TimesNewRomanPSMT" w:hAnsi="Times New Roman"/>
                <w:sz w:val="24"/>
                <w:szCs w:val="24"/>
                <w:lang w:eastAsia="ru-RU"/>
              </w:rPr>
              <w:t>«</w:t>
            </w:r>
            <w:r>
              <w:rPr>
                <w:rFonts w:ascii="Times New Roman" w:eastAsia="TimesNewRomanPSMT" w:hAnsi="Times New Roman"/>
                <w:sz w:val="24"/>
                <w:szCs w:val="24"/>
                <w:lang w:val="en-US" w:eastAsia="ru-RU"/>
              </w:rPr>
              <w:t>Four</w:t>
            </w:r>
            <w:r w:rsidRPr="0052762D">
              <w:rPr>
                <w:rFonts w:ascii="Times New Roman" w:eastAsia="TimesNewRomanPSMT" w:hAnsi="Times New Roman"/>
                <w:sz w:val="24"/>
                <w:szCs w:val="24"/>
                <w:lang w:eastAsia="ru-RU"/>
              </w:rPr>
              <w:t>»</w:t>
            </w:r>
            <w:r w:rsidR="00FE2842">
              <w:rPr>
                <w:rFonts w:ascii="Times New Roman" w:eastAsia="TimesNewRomanPSMT" w:hAnsi="Times New Roman"/>
                <w:sz w:val="24"/>
                <w:szCs w:val="24"/>
                <w:lang w:eastAsia="ru-RU"/>
              </w:rPr>
              <w:t xml:space="preserve">   </w:t>
            </w:r>
          </w:p>
          <w:p w14:paraId="74A169D2" w14:textId="77777777" w:rsidR="00FE2842" w:rsidRDefault="00FE2842" w:rsidP="00FE2842">
            <w:pPr>
              <w:spacing w:after="0"/>
              <w:jc w:val="both"/>
              <w:rPr>
                <w:rFonts w:ascii="Times New Roman" w:eastAsia="TimesNewRomanPSMT" w:hAnsi="Times New Roman"/>
                <w:sz w:val="24"/>
                <w:szCs w:val="24"/>
                <w:lang w:eastAsia="ru-RU"/>
              </w:rPr>
            </w:pPr>
          </w:p>
          <w:p w14:paraId="6F658417" w14:textId="77777777" w:rsidR="00FE2842" w:rsidRDefault="00E82FF2" w:rsidP="00FE2842">
            <w:pPr>
              <w:spacing w:after="0"/>
              <w:jc w:val="both"/>
              <w:rPr>
                <w:rFonts w:ascii="Times New Roman" w:eastAsia="TimesNewRomanPSMT" w:hAnsi="Times New Roman"/>
                <w:sz w:val="24"/>
                <w:szCs w:val="24"/>
                <w:lang w:eastAsia="ru-RU"/>
              </w:rPr>
            </w:pPr>
            <w:r w:rsidRPr="0052762D">
              <w:rPr>
                <w:rFonts w:ascii="Times New Roman" w:eastAsia="TimesNewRomanPSMT" w:hAnsi="Times New Roman"/>
                <w:sz w:val="24"/>
                <w:szCs w:val="24"/>
                <w:lang w:eastAsia="ru-RU"/>
              </w:rPr>
              <w:t xml:space="preserve"> </w:t>
            </w:r>
          </w:p>
          <w:p w14:paraId="2489484A" w14:textId="77777777" w:rsidR="00E82FF2" w:rsidRPr="00FE2842" w:rsidRDefault="00FE2842" w:rsidP="00FE2842">
            <w:pPr>
              <w:spacing w:after="0"/>
              <w:jc w:val="both"/>
              <w:rPr>
                <w:rFonts w:ascii="Times New Roman" w:eastAsia="TimesNewRomanPSMT" w:hAnsi="Times New Roman"/>
                <w:sz w:val="24"/>
                <w:szCs w:val="24"/>
                <w:lang w:eastAsia="ru-RU"/>
              </w:rPr>
            </w:pPr>
            <w:r>
              <w:rPr>
                <w:rFonts w:ascii="Times New Roman" w:eastAsia="Times New Roman" w:hAnsi="Times New Roman"/>
                <w:color w:val="000000"/>
                <w:sz w:val="24"/>
                <w:szCs w:val="24"/>
                <w:lang w:eastAsia="ru-RU"/>
              </w:rPr>
              <w:t xml:space="preserve">Ф. </w:t>
            </w:r>
            <w:proofErr w:type="spellStart"/>
            <w:r>
              <w:rPr>
                <w:rFonts w:ascii="Times New Roman" w:eastAsia="Times New Roman" w:hAnsi="Times New Roman"/>
                <w:color w:val="000000"/>
                <w:sz w:val="24"/>
                <w:szCs w:val="24"/>
                <w:lang w:eastAsia="ru-RU"/>
              </w:rPr>
              <w:t>Амиров</w:t>
            </w:r>
            <w:proofErr w:type="spellEnd"/>
            <w:r>
              <w:rPr>
                <w:rFonts w:ascii="Times New Roman" w:eastAsia="Times New Roman" w:hAnsi="Times New Roman"/>
                <w:color w:val="000000"/>
                <w:sz w:val="24"/>
                <w:szCs w:val="24"/>
                <w:lang w:eastAsia="ru-RU"/>
              </w:rPr>
              <w:t xml:space="preserve"> Финал из балета «Тысяча и одна ночь».</w:t>
            </w:r>
          </w:p>
          <w:p w14:paraId="41A701F2" w14:textId="77777777" w:rsidR="00E82FF2" w:rsidRPr="00617B79" w:rsidRDefault="00E82FF2" w:rsidP="00E82FF2">
            <w:pPr>
              <w:autoSpaceDE w:val="0"/>
              <w:autoSpaceDN w:val="0"/>
              <w:adjustRightInd w:val="0"/>
              <w:spacing w:after="0"/>
              <w:rPr>
                <w:rFonts w:ascii="Times New Roman" w:eastAsia="TimesNewRomanPSMT" w:hAnsi="Times New Roman"/>
                <w:sz w:val="24"/>
                <w:szCs w:val="24"/>
                <w:lang w:val="en-US" w:eastAsia="ru-RU"/>
              </w:rPr>
            </w:pPr>
            <w:proofErr w:type="spellStart"/>
            <w:r w:rsidRPr="00617B79">
              <w:rPr>
                <w:rFonts w:ascii="Times New Roman" w:eastAsia="TimesNewRomanPSMT" w:hAnsi="Times New Roman"/>
                <w:sz w:val="24"/>
                <w:szCs w:val="24"/>
                <w:lang w:val="en-US" w:eastAsia="ru-RU"/>
              </w:rPr>
              <w:t>D.Gillespie</w:t>
            </w:r>
            <w:proofErr w:type="spellEnd"/>
            <w:r w:rsidRPr="00617B79">
              <w:rPr>
                <w:rFonts w:ascii="Times New Roman" w:eastAsia="TimesNewRomanPSMT" w:hAnsi="Times New Roman"/>
                <w:sz w:val="24"/>
                <w:szCs w:val="24"/>
                <w:lang w:val="en-US" w:eastAsia="ru-RU"/>
              </w:rPr>
              <w:t xml:space="preserve">         </w:t>
            </w:r>
            <w:r w:rsidRPr="0081380C">
              <w:rPr>
                <w:rFonts w:ascii="Times New Roman" w:eastAsia="TimesNewRomanPSMT" w:hAnsi="Times New Roman"/>
                <w:sz w:val="24"/>
                <w:szCs w:val="24"/>
                <w:lang w:val="en-US" w:eastAsia="ru-RU"/>
              </w:rPr>
              <w:t>«</w:t>
            </w:r>
            <w:r w:rsidRPr="00617B79">
              <w:rPr>
                <w:rFonts w:ascii="Times New Roman" w:eastAsia="TimesNewRomanPSMT" w:hAnsi="Times New Roman"/>
                <w:sz w:val="24"/>
                <w:szCs w:val="24"/>
                <w:lang w:val="en-US" w:eastAsia="ru-RU"/>
              </w:rPr>
              <w:t>A Night In Tunisia</w:t>
            </w:r>
            <w:r w:rsidRPr="0081380C">
              <w:rPr>
                <w:rFonts w:ascii="Times New Roman" w:eastAsia="TimesNewRomanPSMT" w:hAnsi="Times New Roman"/>
                <w:sz w:val="24"/>
                <w:szCs w:val="24"/>
                <w:lang w:val="en-US" w:eastAsia="ru-RU"/>
              </w:rPr>
              <w:t>»</w:t>
            </w:r>
            <w:r w:rsidRPr="00617B79">
              <w:rPr>
                <w:rFonts w:ascii="Times New Roman" w:eastAsia="TimesNewRomanPSMT" w:hAnsi="Times New Roman"/>
                <w:sz w:val="24"/>
                <w:szCs w:val="24"/>
                <w:lang w:val="en-US" w:eastAsia="ru-RU"/>
              </w:rPr>
              <w:t>.</w:t>
            </w:r>
          </w:p>
          <w:p w14:paraId="3F026A32" w14:textId="77777777" w:rsidR="00E82FF2" w:rsidRPr="00617B79" w:rsidRDefault="00E82FF2" w:rsidP="00E82FF2">
            <w:pPr>
              <w:autoSpaceDE w:val="0"/>
              <w:autoSpaceDN w:val="0"/>
              <w:adjustRightInd w:val="0"/>
              <w:spacing w:after="0"/>
              <w:rPr>
                <w:rFonts w:ascii="Times New Roman" w:eastAsia="TimesNewRomanPSMT" w:hAnsi="Times New Roman"/>
                <w:sz w:val="24"/>
                <w:szCs w:val="24"/>
                <w:lang w:val="en-US" w:eastAsia="ru-RU"/>
              </w:rPr>
            </w:pPr>
            <w:proofErr w:type="spellStart"/>
            <w:r w:rsidRPr="00617B79">
              <w:rPr>
                <w:rFonts w:ascii="Times New Roman" w:eastAsia="TimesNewRomanPSMT" w:hAnsi="Times New Roman"/>
                <w:sz w:val="24"/>
                <w:szCs w:val="24"/>
                <w:lang w:val="en-US" w:eastAsia="ru-RU"/>
              </w:rPr>
              <w:t>C.Parker</w:t>
            </w:r>
            <w:proofErr w:type="spellEnd"/>
            <w:r w:rsidRPr="00617B79">
              <w:rPr>
                <w:rFonts w:ascii="Times New Roman" w:eastAsia="TimesNewRomanPSMT" w:hAnsi="Times New Roman"/>
                <w:sz w:val="24"/>
                <w:szCs w:val="24"/>
                <w:lang w:val="en-US" w:eastAsia="ru-RU"/>
              </w:rPr>
              <w:t xml:space="preserve">             </w:t>
            </w:r>
            <w:r w:rsidRPr="0081380C">
              <w:rPr>
                <w:rFonts w:ascii="Times New Roman" w:eastAsia="TimesNewRomanPSMT" w:hAnsi="Times New Roman"/>
                <w:sz w:val="24"/>
                <w:szCs w:val="24"/>
                <w:lang w:val="en-US" w:eastAsia="ru-RU"/>
              </w:rPr>
              <w:t>«</w:t>
            </w:r>
            <w:r w:rsidRPr="00617B79">
              <w:rPr>
                <w:rFonts w:ascii="Times New Roman" w:eastAsia="TimesNewRomanPSMT" w:hAnsi="Times New Roman"/>
                <w:sz w:val="24"/>
                <w:szCs w:val="24"/>
                <w:lang w:val="en-US" w:eastAsia="ru-RU"/>
              </w:rPr>
              <w:t>Scrapple From The Apple</w:t>
            </w:r>
            <w:r w:rsidRPr="0081380C">
              <w:rPr>
                <w:rFonts w:ascii="Times New Roman" w:eastAsia="TimesNewRomanPSMT" w:hAnsi="Times New Roman"/>
                <w:sz w:val="24"/>
                <w:szCs w:val="24"/>
                <w:lang w:val="en-US" w:eastAsia="ru-RU"/>
              </w:rPr>
              <w:t>»</w:t>
            </w:r>
            <w:r w:rsidRPr="00617B79">
              <w:rPr>
                <w:rFonts w:ascii="Times New Roman" w:eastAsia="TimesNewRomanPSMT" w:hAnsi="Times New Roman"/>
                <w:sz w:val="24"/>
                <w:szCs w:val="24"/>
                <w:lang w:val="en-US" w:eastAsia="ru-RU"/>
              </w:rPr>
              <w:t>.</w:t>
            </w:r>
          </w:p>
          <w:p w14:paraId="5AB0CC5D" w14:textId="77777777" w:rsidR="00DD7E75" w:rsidRPr="0052762D" w:rsidRDefault="00DD7E75" w:rsidP="00B62656">
            <w:pPr>
              <w:spacing w:after="0"/>
              <w:jc w:val="both"/>
              <w:rPr>
                <w:rFonts w:ascii="Times New Roman" w:eastAsia="Times New Roman" w:hAnsi="Times New Roman"/>
                <w:color w:val="000000"/>
                <w:sz w:val="24"/>
                <w:szCs w:val="24"/>
                <w:lang w:val="en-US" w:eastAsia="ru-RU"/>
              </w:rPr>
            </w:pPr>
          </w:p>
        </w:tc>
      </w:tr>
    </w:tbl>
    <w:p w14:paraId="61522C8E" w14:textId="77777777" w:rsidR="008B70B9" w:rsidRPr="008B70B9" w:rsidRDefault="008B70B9" w:rsidP="008B70B9">
      <w:pPr>
        <w:spacing w:after="0"/>
        <w:ind w:firstLine="706"/>
        <w:jc w:val="both"/>
        <w:rPr>
          <w:rFonts w:ascii="Times New Roman" w:eastAsia="Times New Roman" w:hAnsi="Times New Roman"/>
          <w:color w:val="000000"/>
          <w:sz w:val="24"/>
          <w:szCs w:val="24"/>
          <w:lang w:eastAsia="ru-RU"/>
        </w:rPr>
      </w:pPr>
      <w:r w:rsidRPr="008B70B9">
        <w:rPr>
          <w:rFonts w:ascii="Times New Roman" w:eastAsia="Times New Roman" w:hAnsi="Times New Roman"/>
          <w:color w:val="000000"/>
          <w:sz w:val="24"/>
          <w:szCs w:val="24"/>
          <w:lang w:eastAsia="ru-RU"/>
        </w:rPr>
        <w:t xml:space="preserve">Контрольные уроки и зачеты в рамках промежуточной аттестации проводятся на завершающих полугодие учебных занятиях в счет аудиторного времени, предусмотренного на учебный предмет. Экзамены проводятся за пределами аудиторных учебных занятий. </w:t>
      </w:r>
    </w:p>
    <w:p w14:paraId="288440B8" w14:textId="3A948C9A" w:rsidR="008B70B9" w:rsidRPr="008B70B9" w:rsidRDefault="008B70B9" w:rsidP="008B70B9">
      <w:pPr>
        <w:spacing w:after="0"/>
        <w:ind w:firstLine="706"/>
        <w:jc w:val="both"/>
        <w:rPr>
          <w:rFonts w:ascii="Times New Roman" w:eastAsia="Times New Roman" w:hAnsi="Times New Roman"/>
          <w:color w:val="000000"/>
          <w:sz w:val="24"/>
          <w:szCs w:val="24"/>
          <w:lang w:eastAsia="ru-RU"/>
        </w:rPr>
      </w:pPr>
      <w:r w:rsidRPr="008B70B9">
        <w:rPr>
          <w:rFonts w:ascii="Times New Roman" w:eastAsia="Times New Roman" w:hAnsi="Times New Roman"/>
          <w:color w:val="000000"/>
          <w:sz w:val="24"/>
          <w:szCs w:val="24"/>
          <w:lang w:eastAsia="ru-RU"/>
        </w:rPr>
        <w:t>По завершении изучения учебных предметов по итогам промежуточной аттестации обучающимся выставляется оценка, которая заносится в свидетельство об оконч</w:t>
      </w:r>
      <w:r w:rsidR="00CE6426">
        <w:rPr>
          <w:rFonts w:ascii="Times New Roman" w:eastAsia="Times New Roman" w:hAnsi="Times New Roman"/>
          <w:color w:val="000000"/>
          <w:sz w:val="24"/>
          <w:szCs w:val="24"/>
          <w:lang w:eastAsia="ru-RU"/>
        </w:rPr>
        <w:t>ании образовательной организации</w:t>
      </w:r>
      <w:r w:rsidRPr="008B70B9">
        <w:rPr>
          <w:rFonts w:ascii="Times New Roman" w:eastAsia="Times New Roman" w:hAnsi="Times New Roman"/>
          <w:color w:val="000000"/>
          <w:sz w:val="24"/>
          <w:szCs w:val="24"/>
          <w:lang w:eastAsia="ru-RU"/>
        </w:rPr>
        <w:t xml:space="preserve">. </w:t>
      </w:r>
    </w:p>
    <w:p w14:paraId="74B3935B" w14:textId="77777777" w:rsidR="008B70B9" w:rsidRPr="008B70B9" w:rsidRDefault="008B70B9" w:rsidP="008B70B9">
      <w:pPr>
        <w:numPr>
          <w:ilvl w:val="0"/>
          <w:numId w:val="1"/>
        </w:numPr>
        <w:spacing w:before="100" w:beforeAutospacing="1" w:after="0"/>
        <w:rPr>
          <w:rFonts w:ascii="Times New Roman" w:eastAsia="Times New Roman" w:hAnsi="Times New Roman"/>
          <w:i/>
          <w:sz w:val="24"/>
          <w:szCs w:val="24"/>
          <w:lang w:eastAsia="ru-RU"/>
        </w:rPr>
      </w:pPr>
      <w:r w:rsidRPr="008B70B9">
        <w:rPr>
          <w:rFonts w:ascii="Times New Roman" w:eastAsia="Times New Roman" w:hAnsi="Times New Roman"/>
          <w:i/>
          <w:sz w:val="24"/>
          <w:szCs w:val="24"/>
          <w:lang w:eastAsia="ru-RU"/>
        </w:rPr>
        <w:t xml:space="preserve">Система оценок. </w:t>
      </w:r>
    </w:p>
    <w:p w14:paraId="2828F2F6" w14:textId="77777777" w:rsidR="008B70B9" w:rsidRPr="008B70B9" w:rsidRDefault="008B70B9" w:rsidP="008B70B9">
      <w:pPr>
        <w:spacing w:after="0"/>
        <w:ind w:firstLine="708"/>
        <w:jc w:val="both"/>
        <w:rPr>
          <w:rFonts w:ascii="Times New Roman" w:eastAsia="Times New Roman" w:hAnsi="Times New Roman"/>
          <w:sz w:val="24"/>
          <w:szCs w:val="24"/>
          <w:lang w:eastAsia="ru-RU"/>
        </w:rPr>
      </w:pPr>
      <w:r w:rsidRPr="008B70B9">
        <w:rPr>
          <w:rFonts w:ascii="Times New Roman" w:eastAsia="Times New Roman" w:hAnsi="Times New Roman"/>
          <w:sz w:val="24"/>
          <w:szCs w:val="24"/>
          <w:lang w:eastAsia="ru-RU"/>
        </w:rPr>
        <w:t xml:space="preserve">Оценки выставляются по окончании четверти и полугодий учебного года. </w:t>
      </w:r>
    </w:p>
    <w:p w14:paraId="45FD863B" w14:textId="77777777" w:rsidR="008B70B9" w:rsidRPr="008B70B9" w:rsidRDefault="008B70B9" w:rsidP="008B70B9">
      <w:pPr>
        <w:spacing w:after="0"/>
        <w:ind w:firstLine="708"/>
        <w:jc w:val="both"/>
        <w:rPr>
          <w:rFonts w:ascii="Times New Roman" w:hAnsi="Times New Roman"/>
          <w:bCs/>
          <w:sz w:val="24"/>
          <w:szCs w:val="24"/>
        </w:rPr>
      </w:pPr>
      <w:r w:rsidRPr="008B70B9">
        <w:rPr>
          <w:rFonts w:ascii="Times New Roman" w:hAnsi="Times New Roman"/>
          <w:bCs/>
          <w:sz w:val="24"/>
          <w:szCs w:val="24"/>
        </w:rPr>
        <w:t>При проведении промежуточной аттестации необходимо учитывать:</w:t>
      </w:r>
    </w:p>
    <w:p w14:paraId="2A136E7C" w14:textId="77777777" w:rsidR="008B70B9" w:rsidRPr="008B70B9" w:rsidRDefault="008B70B9" w:rsidP="008B70B9">
      <w:pPr>
        <w:numPr>
          <w:ilvl w:val="0"/>
          <w:numId w:val="11"/>
        </w:numPr>
        <w:spacing w:after="0"/>
        <w:jc w:val="both"/>
        <w:rPr>
          <w:rFonts w:ascii="Times New Roman" w:hAnsi="Times New Roman"/>
          <w:bCs/>
          <w:sz w:val="24"/>
          <w:szCs w:val="24"/>
        </w:rPr>
      </w:pPr>
      <w:r w:rsidRPr="008B70B9">
        <w:rPr>
          <w:rFonts w:ascii="Times New Roman" w:hAnsi="Times New Roman"/>
          <w:bCs/>
          <w:sz w:val="24"/>
          <w:szCs w:val="24"/>
        </w:rPr>
        <w:t>Оценку, которую ученик получил на академическом концерте;</w:t>
      </w:r>
    </w:p>
    <w:p w14:paraId="468257D9" w14:textId="77777777" w:rsidR="008B70B9" w:rsidRPr="008B70B9" w:rsidRDefault="008B70B9" w:rsidP="008B70B9">
      <w:pPr>
        <w:numPr>
          <w:ilvl w:val="0"/>
          <w:numId w:val="11"/>
        </w:numPr>
        <w:spacing w:after="0"/>
        <w:jc w:val="both"/>
        <w:rPr>
          <w:rFonts w:ascii="Times New Roman" w:hAnsi="Times New Roman"/>
          <w:bCs/>
          <w:sz w:val="24"/>
          <w:szCs w:val="24"/>
        </w:rPr>
      </w:pPr>
      <w:r w:rsidRPr="008B70B9">
        <w:rPr>
          <w:rFonts w:ascii="Times New Roman" w:hAnsi="Times New Roman"/>
          <w:bCs/>
          <w:sz w:val="24"/>
          <w:szCs w:val="24"/>
        </w:rPr>
        <w:t>Результаты текущего контроля успеваемости;</w:t>
      </w:r>
    </w:p>
    <w:p w14:paraId="117100A4" w14:textId="77777777" w:rsidR="008B70B9" w:rsidRPr="008B70B9" w:rsidRDefault="008B70B9" w:rsidP="008B70B9">
      <w:pPr>
        <w:numPr>
          <w:ilvl w:val="0"/>
          <w:numId w:val="11"/>
        </w:numPr>
        <w:spacing w:after="0"/>
        <w:jc w:val="both"/>
        <w:rPr>
          <w:rFonts w:ascii="Times New Roman" w:hAnsi="Times New Roman"/>
          <w:bCs/>
          <w:sz w:val="24"/>
          <w:szCs w:val="24"/>
        </w:rPr>
      </w:pPr>
      <w:r w:rsidRPr="008B70B9">
        <w:rPr>
          <w:rFonts w:ascii="Times New Roman" w:hAnsi="Times New Roman"/>
          <w:bCs/>
          <w:sz w:val="24"/>
          <w:szCs w:val="24"/>
        </w:rPr>
        <w:lastRenderedPageBreak/>
        <w:t>Творческие достижения ученика за учебный год.</w:t>
      </w:r>
    </w:p>
    <w:p w14:paraId="37326121" w14:textId="77777777" w:rsidR="008B70B9" w:rsidRPr="008B70B9" w:rsidRDefault="008B70B9" w:rsidP="008B70B9">
      <w:pPr>
        <w:spacing w:after="0"/>
        <w:rPr>
          <w:rFonts w:ascii="Times New Roman" w:eastAsia="Times New Roman" w:hAnsi="Times New Roman"/>
          <w:b/>
          <w:color w:val="000000"/>
          <w:sz w:val="24"/>
          <w:szCs w:val="24"/>
          <w:lang w:eastAsia="ru-RU"/>
        </w:rPr>
      </w:pPr>
    </w:p>
    <w:p w14:paraId="22C508C1" w14:textId="77777777" w:rsidR="008B70B9" w:rsidRPr="008B70B9" w:rsidRDefault="008B70B9" w:rsidP="008B70B9">
      <w:pPr>
        <w:spacing w:after="0"/>
        <w:ind w:firstLine="706"/>
        <w:jc w:val="center"/>
        <w:rPr>
          <w:rFonts w:ascii="Times New Roman" w:eastAsia="Times New Roman" w:hAnsi="Times New Roman"/>
          <w:color w:val="000000"/>
          <w:sz w:val="24"/>
          <w:szCs w:val="24"/>
          <w:lang w:eastAsia="ru-RU"/>
        </w:rPr>
      </w:pPr>
      <w:r w:rsidRPr="008B70B9">
        <w:rPr>
          <w:rFonts w:ascii="Times New Roman" w:eastAsia="Times New Roman" w:hAnsi="Times New Roman"/>
          <w:b/>
          <w:color w:val="000000"/>
          <w:sz w:val="24"/>
          <w:szCs w:val="24"/>
          <w:lang w:eastAsia="ru-RU"/>
        </w:rPr>
        <w:t xml:space="preserve">Требования к итоговой аттестации для </w:t>
      </w:r>
      <w:proofErr w:type="gramStart"/>
      <w:r w:rsidRPr="008B70B9">
        <w:rPr>
          <w:rFonts w:ascii="Times New Roman" w:eastAsia="Times New Roman" w:hAnsi="Times New Roman"/>
          <w:b/>
          <w:color w:val="000000"/>
          <w:sz w:val="24"/>
          <w:szCs w:val="24"/>
          <w:lang w:eastAsia="ru-RU"/>
        </w:rPr>
        <w:t>8  класса</w:t>
      </w:r>
      <w:proofErr w:type="gramEnd"/>
    </w:p>
    <w:p w14:paraId="7BED9ED0" w14:textId="77777777" w:rsidR="00871E6C" w:rsidRDefault="00871E6C" w:rsidP="008B70B9">
      <w:pPr>
        <w:spacing w:after="0"/>
        <w:ind w:firstLine="706"/>
        <w:jc w:val="right"/>
        <w:rPr>
          <w:rFonts w:ascii="Times New Roman" w:eastAsia="Times New Roman" w:hAnsi="Times New Roman"/>
          <w:color w:val="000000"/>
          <w:sz w:val="24"/>
          <w:szCs w:val="24"/>
          <w:lang w:eastAsia="ru-RU"/>
        </w:rPr>
      </w:pPr>
    </w:p>
    <w:p w14:paraId="65F2956F" w14:textId="77777777" w:rsidR="008B70B9" w:rsidRPr="00C14D23" w:rsidRDefault="0087113F" w:rsidP="008B70B9">
      <w:pPr>
        <w:spacing w:after="0"/>
        <w:ind w:firstLine="706"/>
        <w:jc w:val="right"/>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Таблица </w:t>
      </w:r>
      <w:r w:rsidR="00C14D23">
        <w:rPr>
          <w:rFonts w:ascii="Times New Roman" w:eastAsia="Times New Roman" w:hAnsi="Times New Roman"/>
          <w:color w:val="000000"/>
          <w:sz w:val="24"/>
          <w:szCs w:val="24"/>
          <w:lang w:eastAsia="ru-RU"/>
        </w:rPr>
        <w:t>5</w:t>
      </w:r>
    </w:p>
    <w:p w14:paraId="265BB78A" w14:textId="77777777" w:rsidR="00871E6C" w:rsidRPr="00871E6C" w:rsidRDefault="00871E6C" w:rsidP="008B70B9">
      <w:pPr>
        <w:spacing w:after="0"/>
        <w:ind w:firstLine="706"/>
        <w:jc w:val="right"/>
        <w:rPr>
          <w:rFonts w:ascii="Times New Roman" w:eastAsia="Times New Roman" w:hAnsi="Times New Roman"/>
          <w:color w:val="000000"/>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03"/>
        <w:gridCol w:w="5194"/>
      </w:tblGrid>
      <w:tr w:rsidR="008B70B9" w:rsidRPr="008B70B9" w14:paraId="14C3A5E0" w14:textId="77777777" w:rsidTr="00DC5E02">
        <w:tc>
          <w:tcPr>
            <w:tcW w:w="3703" w:type="dxa"/>
          </w:tcPr>
          <w:p w14:paraId="279CF869" w14:textId="77777777" w:rsidR="008B70B9" w:rsidRPr="008B70B9" w:rsidRDefault="008B70B9" w:rsidP="00DC5E02">
            <w:pPr>
              <w:spacing w:after="0"/>
              <w:jc w:val="both"/>
              <w:rPr>
                <w:rFonts w:ascii="Times New Roman" w:eastAsia="Times New Roman" w:hAnsi="Times New Roman"/>
                <w:b/>
                <w:color w:val="000000"/>
                <w:sz w:val="24"/>
                <w:szCs w:val="24"/>
                <w:lang w:eastAsia="ru-RU"/>
              </w:rPr>
            </w:pPr>
            <w:r w:rsidRPr="008B70B9">
              <w:rPr>
                <w:rFonts w:ascii="Times New Roman" w:eastAsia="Times New Roman" w:hAnsi="Times New Roman"/>
                <w:b/>
                <w:color w:val="000000"/>
                <w:sz w:val="24"/>
                <w:szCs w:val="24"/>
                <w:lang w:eastAsia="ru-RU"/>
              </w:rPr>
              <w:t xml:space="preserve">Форма итоговой аттестации/ Требования </w:t>
            </w:r>
          </w:p>
        </w:tc>
        <w:tc>
          <w:tcPr>
            <w:tcW w:w="5194" w:type="dxa"/>
          </w:tcPr>
          <w:p w14:paraId="4BF28E5D" w14:textId="77777777" w:rsidR="008B70B9" w:rsidRPr="008B70B9" w:rsidRDefault="008B70B9" w:rsidP="00DC5E02">
            <w:pPr>
              <w:spacing w:after="0"/>
              <w:jc w:val="both"/>
              <w:rPr>
                <w:rFonts w:ascii="Times New Roman" w:eastAsia="Times New Roman" w:hAnsi="Times New Roman"/>
                <w:b/>
                <w:color w:val="000000"/>
                <w:sz w:val="24"/>
                <w:szCs w:val="24"/>
                <w:lang w:eastAsia="ru-RU"/>
              </w:rPr>
            </w:pPr>
            <w:r w:rsidRPr="008B70B9">
              <w:rPr>
                <w:rFonts w:ascii="Times New Roman" w:eastAsia="Times New Roman" w:hAnsi="Times New Roman"/>
                <w:b/>
                <w:color w:val="000000"/>
                <w:sz w:val="24"/>
                <w:szCs w:val="24"/>
                <w:lang w:eastAsia="ru-RU"/>
              </w:rPr>
              <w:t>Содержание итоговой аттестации</w:t>
            </w:r>
          </w:p>
          <w:p w14:paraId="334C64CC" w14:textId="77777777" w:rsidR="008B70B9" w:rsidRPr="008B70B9" w:rsidRDefault="008B70B9" w:rsidP="00DC5E02">
            <w:pPr>
              <w:spacing w:after="0"/>
              <w:jc w:val="both"/>
              <w:rPr>
                <w:rFonts w:ascii="Times New Roman" w:eastAsia="Times New Roman" w:hAnsi="Times New Roman"/>
                <w:b/>
                <w:color w:val="000000"/>
                <w:sz w:val="24"/>
                <w:szCs w:val="24"/>
                <w:lang w:eastAsia="ru-RU"/>
              </w:rPr>
            </w:pPr>
          </w:p>
        </w:tc>
      </w:tr>
      <w:tr w:rsidR="008B70B9" w:rsidRPr="008B70B9" w14:paraId="56C9E010" w14:textId="77777777" w:rsidTr="00DC5E02">
        <w:tc>
          <w:tcPr>
            <w:tcW w:w="3703" w:type="dxa"/>
          </w:tcPr>
          <w:p w14:paraId="30BF4BF5" w14:textId="77777777" w:rsidR="00425A97" w:rsidRDefault="00425A97" w:rsidP="00425A97">
            <w:pPr>
              <w:spacing w:after="0"/>
              <w:jc w:val="both"/>
              <w:rPr>
                <w:rFonts w:ascii="Times New Roman" w:eastAsia="Times New Roman" w:hAnsi="Times New Roman"/>
                <w:b/>
                <w:i/>
                <w:color w:val="000000"/>
                <w:sz w:val="24"/>
                <w:szCs w:val="24"/>
                <w:lang w:eastAsia="ru-RU"/>
              </w:rPr>
            </w:pPr>
            <w:r w:rsidRPr="00FE2842">
              <w:rPr>
                <w:rFonts w:ascii="Times New Roman" w:eastAsia="Times New Roman" w:hAnsi="Times New Roman"/>
                <w:b/>
                <w:i/>
                <w:color w:val="000000"/>
                <w:sz w:val="24"/>
                <w:szCs w:val="24"/>
                <w:lang w:eastAsia="ru-RU"/>
              </w:rPr>
              <w:t>Выпускной экзамен</w:t>
            </w:r>
          </w:p>
          <w:p w14:paraId="35D1B7B8" w14:textId="77777777" w:rsidR="00425A97" w:rsidRDefault="00425A97" w:rsidP="00425A97">
            <w:pPr>
              <w:spacing w:after="0"/>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Этюд для малого барабана</w:t>
            </w:r>
          </w:p>
          <w:p w14:paraId="4981CCC9" w14:textId="77777777" w:rsidR="00425A97" w:rsidRDefault="00425A97" w:rsidP="00425A97">
            <w:pPr>
              <w:spacing w:after="0"/>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Классическая пьеса для малого барабана</w:t>
            </w:r>
          </w:p>
          <w:p w14:paraId="139A04AD" w14:textId="77777777" w:rsidR="008B70B9" w:rsidRPr="008B70B9" w:rsidRDefault="00425A97" w:rsidP="00425A97">
            <w:pPr>
              <w:spacing w:after="0"/>
              <w:rPr>
                <w:rFonts w:ascii="Times New Roman" w:hAnsi="Times New Roman"/>
              </w:rPr>
            </w:pPr>
            <w:r>
              <w:rPr>
                <w:rFonts w:ascii="Times New Roman" w:eastAsia="Times New Roman" w:hAnsi="Times New Roman"/>
                <w:color w:val="000000"/>
                <w:sz w:val="24"/>
                <w:szCs w:val="24"/>
                <w:lang w:eastAsia="ru-RU"/>
              </w:rPr>
              <w:t xml:space="preserve">Два </w:t>
            </w:r>
            <w:proofErr w:type="spellStart"/>
            <w:r>
              <w:rPr>
                <w:rFonts w:ascii="Times New Roman" w:eastAsia="Times New Roman" w:hAnsi="Times New Roman"/>
                <w:color w:val="000000"/>
                <w:sz w:val="24"/>
                <w:szCs w:val="24"/>
                <w:lang w:eastAsia="ru-RU"/>
              </w:rPr>
              <w:t>эстрадно</w:t>
            </w:r>
            <w:proofErr w:type="spellEnd"/>
            <w:r>
              <w:rPr>
                <w:rFonts w:ascii="Times New Roman" w:eastAsia="Times New Roman" w:hAnsi="Times New Roman"/>
                <w:color w:val="000000"/>
                <w:sz w:val="24"/>
                <w:szCs w:val="24"/>
                <w:lang w:eastAsia="ru-RU"/>
              </w:rPr>
              <w:t>-джазовых произведения</w:t>
            </w:r>
          </w:p>
        </w:tc>
        <w:tc>
          <w:tcPr>
            <w:tcW w:w="5194" w:type="dxa"/>
          </w:tcPr>
          <w:p w14:paraId="16B22988" w14:textId="77777777" w:rsidR="00425A97" w:rsidRDefault="00425A97" w:rsidP="00425A97">
            <w:pPr>
              <w:spacing w:after="0"/>
              <w:jc w:val="both"/>
              <w:rPr>
                <w:rFonts w:ascii="Times New Roman" w:eastAsia="Times New Roman" w:hAnsi="Times New Roman"/>
                <w:color w:val="000000"/>
                <w:sz w:val="24"/>
                <w:szCs w:val="24"/>
                <w:lang w:eastAsia="ru-RU"/>
              </w:rPr>
            </w:pPr>
          </w:p>
          <w:p w14:paraId="4BF00139" w14:textId="77777777" w:rsidR="00425A97" w:rsidRPr="00B81581" w:rsidRDefault="00425A97" w:rsidP="00425A97">
            <w:pPr>
              <w:spacing w:after="0"/>
              <w:jc w:val="both"/>
              <w:rPr>
                <w:rFonts w:ascii="Times New Roman" w:eastAsia="Times New Roman" w:hAnsi="Times New Roman"/>
                <w:color w:val="000000"/>
                <w:sz w:val="24"/>
                <w:szCs w:val="24"/>
                <w:lang w:eastAsia="ru-RU"/>
              </w:rPr>
            </w:pPr>
            <w:proofErr w:type="spellStart"/>
            <w:r>
              <w:rPr>
                <w:rFonts w:ascii="Times New Roman" w:eastAsia="Times New Roman" w:hAnsi="Times New Roman"/>
                <w:color w:val="000000"/>
                <w:sz w:val="24"/>
                <w:szCs w:val="24"/>
                <w:lang w:eastAsia="ru-RU"/>
              </w:rPr>
              <w:t>Д.Каппио</w:t>
            </w:r>
            <w:proofErr w:type="spellEnd"/>
            <w:r>
              <w:rPr>
                <w:rFonts w:ascii="Times New Roman" w:eastAsia="Times New Roman" w:hAnsi="Times New Roman"/>
                <w:color w:val="000000"/>
                <w:sz w:val="24"/>
                <w:szCs w:val="24"/>
                <w:lang w:eastAsia="ru-RU"/>
              </w:rPr>
              <w:t xml:space="preserve"> «Обойма».</w:t>
            </w:r>
          </w:p>
          <w:p w14:paraId="516BD819" w14:textId="77777777" w:rsidR="00425A97" w:rsidRDefault="00425A97" w:rsidP="0031328D">
            <w:pPr>
              <w:spacing w:after="0"/>
              <w:jc w:val="both"/>
              <w:rPr>
                <w:rFonts w:ascii="Times New Roman" w:eastAsia="Times New Roman" w:hAnsi="Times New Roman"/>
                <w:color w:val="000000"/>
                <w:sz w:val="24"/>
                <w:szCs w:val="24"/>
                <w:lang w:eastAsia="ru-RU"/>
              </w:rPr>
            </w:pPr>
            <w:proofErr w:type="spellStart"/>
            <w:r>
              <w:rPr>
                <w:rFonts w:ascii="Times New Roman" w:eastAsia="Times New Roman" w:hAnsi="Times New Roman"/>
                <w:color w:val="000000"/>
                <w:sz w:val="24"/>
                <w:szCs w:val="24"/>
                <w:lang w:eastAsia="ru-RU"/>
              </w:rPr>
              <w:t>Д</w:t>
            </w:r>
            <w:r w:rsidRPr="002C361F">
              <w:rPr>
                <w:rFonts w:ascii="Times New Roman" w:eastAsia="Times New Roman" w:hAnsi="Times New Roman"/>
                <w:color w:val="000000"/>
                <w:sz w:val="24"/>
                <w:szCs w:val="24"/>
                <w:lang w:eastAsia="ru-RU"/>
              </w:rPr>
              <w:t>.</w:t>
            </w:r>
            <w:r>
              <w:rPr>
                <w:rFonts w:ascii="Times New Roman" w:eastAsia="Times New Roman" w:hAnsi="Times New Roman"/>
                <w:color w:val="000000"/>
                <w:sz w:val="24"/>
                <w:szCs w:val="24"/>
                <w:lang w:eastAsia="ru-RU"/>
              </w:rPr>
              <w:t>Шостакович</w:t>
            </w:r>
            <w:proofErr w:type="spellEnd"/>
            <w:r>
              <w:rPr>
                <w:rFonts w:ascii="Times New Roman" w:eastAsia="Times New Roman" w:hAnsi="Times New Roman"/>
                <w:color w:val="000000"/>
                <w:sz w:val="24"/>
                <w:szCs w:val="24"/>
                <w:lang w:eastAsia="ru-RU"/>
              </w:rPr>
              <w:t xml:space="preserve"> 10 симфония часть </w:t>
            </w:r>
            <w:r>
              <w:rPr>
                <w:rFonts w:ascii="Times New Roman" w:eastAsia="Times New Roman" w:hAnsi="Times New Roman"/>
                <w:color w:val="000000"/>
                <w:sz w:val="24"/>
                <w:szCs w:val="24"/>
                <w:lang w:val="en-US" w:eastAsia="ru-RU"/>
              </w:rPr>
              <w:t>II</w:t>
            </w:r>
            <w:r w:rsidRPr="002C361F">
              <w:rPr>
                <w:rFonts w:ascii="Times New Roman" w:eastAsia="Times New Roman" w:hAnsi="Times New Roman"/>
                <w:color w:val="000000"/>
                <w:sz w:val="24"/>
                <w:szCs w:val="24"/>
                <w:lang w:eastAsia="ru-RU"/>
              </w:rPr>
              <w:t xml:space="preserve"> </w:t>
            </w:r>
            <w:r>
              <w:rPr>
                <w:rFonts w:ascii="Times New Roman" w:eastAsia="Times New Roman" w:hAnsi="Times New Roman"/>
                <w:color w:val="000000"/>
                <w:sz w:val="24"/>
                <w:szCs w:val="24"/>
                <w:lang w:val="en-US" w:eastAsia="ru-RU"/>
              </w:rPr>
              <w:t>Allegro</w:t>
            </w:r>
          </w:p>
          <w:p w14:paraId="314E229B" w14:textId="77777777" w:rsidR="00425A97" w:rsidRPr="002C361F" w:rsidRDefault="00425A97" w:rsidP="0031328D">
            <w:pPr>
              <w:spacing w:after="0"/>
              <w:jc w:val="both"/>
              <w:rPr>
                <w:rFonts w:ascii="Times New Roman" w:eastAsia="Times New Roman" w:hAnsi="Times New Roman"/>
                <w:color w:val="000000"/>
                <w:sz w:val="24"/>
                <w:szCs w:val="24"/>
                <w:lang w:val="en-US" w:eastAsia="ru-RU"/>
              </w:rPr>
            </w:pPr>
            <w:r w:rsidRPr="00B80628">
              <w:rPr>
                <w:rFonts w:ascii="Times New Roman" w:eastAsia="Times New Roman" w:hAnsi="Times New Roman"/>
                <w:color w:val="000000"/>
                <w:sz w:val="24"/>
                <w:szCs w:val="24"/>
                <w:lang w:eastAsia="ru-RU"/>
              </w:rPr>
              <w:t xml:space="preserve"> </w:t>
            </w:r>
            <w:proofErr w:type="spellStart"/>
            <w:r>
              <w:rPr>
                <w:rFonts w:ascii="Times New Roman" w:eastAsia="Times New Roman" w:hAnsi="Times New Roman"/>
                <w:color w:val="000000"/>
                <w:sz w:val="24"/>
                <w:szCs w:val="24"/>
                <w:lang w:val="en-US" w:eastAsia="ru-RU"/>
              </w:rPr>
              <w:t>D</w:t>
            </w:r>
            <w:r w:rsidRPr="00FE2842">
              <w:rPr>
                <w:rFonts w:ascii="Times New Roman" w:eastAsia="Times New Roman" w:hAnsi="Times New Roman"/>
                <w:color w:val="000000"/>
                <w:sz w:val="24"/>
                <w:szCs w:val="24"/>
                <w:lang w:val="en-US" w:eastAsia="ru-RU"/>
              </w:rPr>
              <w:t>.</w:t>
            </w:r>
            <w:r>
              <w:rPr>
                <w:rFonts w:ascii="Times New Roman" w:eastAsia="Times New Roman" w:hAnsi="Times New Roman"/>
                <w:color w:val="000000"/>
                <w:sz w:val="24"/>
                <w:szCs w:val="24"/>
                <w:lang w:val="en-US" w:eastAsia="ru-RU"/>
              </w:rPr>
              <w:t>Ellington</w:t>
            </w:r>
            <w:proofErr w:type="spellEnd"/>
            <w:r w:rsidRPr="00FE2842">
              <w:rPr>
                <w:rFonts w:ascii="Times New Roman" w:eastAsia="Times New Roman" w:hAnsi="Times New Roman"/>
                <w:color w:val="000000"/>
                <w:sz w:val="24"/>
                <w:szCs w:val="24"/>
                <w:lang w:val="en-US" w:eastAsia="ru-RU"/>
              </w:rPr>
              <w:t xml:space="preserve">  «</w:t>
            </w:r>
            <w:r>
              <w:rPr>
                <w:rFonts w:ascii="Times New Roman" w:eastAsia="Times New Roman" w:hAnsi="Times New Roman"/>
                <w:color w:val="000000"/>
                <w:sz w:val="24"/>
                <w:szCs w:val="24"/>
                <w:lang w:val="en-US" w:eastAsia="ru-RU"/>
              </w:rPr>
              <w:t>In</w:t>
            </w:r>
            <w:r w:rsidRPr="00FE2842">
              <w:rPr>
                <w:rFonts w:ascii="Times New Roman" w:eastAsia="Times New Roman" w:hAnsi="Times New Roman"/>
                <w:color w:val="000000"/>
                <w:sz w:val="24"/>
                <w:szCs w:val="24"/>
                <w:lang w:val="en-US" w:eastAsia="ru-RU"/>
              </w:rPr>
              <w:t xml:space="preserve"> </w:t>
            </w:r>
            <w:r>
              <w:rPr>
                <w:rFonts w:ascii="Times New Roman" w:eastAsia="Times New Roman" w:hAnsi="Times New Roman"/>
                <w:color w:val="000000"/>
                <w:sz w:val="24"/>
                <w:szCs w:val="24"/>
                <w:lang w:val="en-US" w:eastAsia="ru-RU"/>
              </w:rPr>
              <w:t>a</w:t>
            </w:r>
            <w:r w:rsidRPr="00FE2842">
              <w:rPr>
                <w:rFonts w:ascii="Times New Roman" w:eastAsia="Times New Roman" w:hAnsi="Times New Roman"/>
                <w:color w:val="000000"/>
                <w:sz w:val="24"/>
                <w:szCs w:val="24"/>
                <w:lang w:val="en-US" w:eastAsia="ru-RU"/>
              </w:rPr>
              <w:t xml:space="preserve"> </w:t>
            </w:r>
            <w:r>
              <w:rPr>
                <w:rFonts w:ascii="Times New Roman" w:eastAsia="Times New Roman" w:hAnsi="Times New Roman"/>
                <w:color w:val="000000"/>
                <w:sz w:val="24"/>
                <w:szCs w:val="24"/>
                <w:lang w:val="en-US" w:eastAsia="ru-RU"/>
              </w:rPr>
              <w:t>mellow</w:t>
            </w:r>
            <w:r w:rsidRPr="00FE2842">
              <w:rPr>
                <w:rFonts w:ascii="Times New Roman" w:eastAsia="Times New Roman" w:hAnsi="Times New Roman"/>
                <w:color w:val="000000"/>
                <w:sz w:val="24"/>
                <w:szCs w:val="24"/>
                <w:lang w:val="en-US" w:eastAsia="ru-RU"/>
              </w:rPr>
              <w:t xml:space="preserve"> </w:t>
            </w:r>
            <w:r>
              <w:rPr>
                <w:rFonts w:ascii="Times New Roman" w:eastAsia="Times New Roman" w:hAnsi="Times New Roman"/>
                <w:color w:val="000000"/>
                <w:sz w:val="24"/>
                <w:szCs w:val="24"/>
                <w:lang w:val="en-US" w:eastAsia="ru-RU"/>
              </w:rPr>
              <w:t>tone</w:t>
            </w:r>
            <w:r w:rsidRPr="002C361F">
              <w:rPr>
                <w:rFonts w:ascii="Times New Roman" w:eastAsia="Times New Roman" w:hAnsi="Times New Roman"/>
                <w:color w:val="000000"/>
                <w:sz w:val="24"/>
                <w:szCs w:val="24"/>
                <w:lang w:val="en-US" w:eastAsia="ru-RU"/>
              </w:rPr>
              <w:t>»</w:t>
            </w:r>
          </w:p>
          <w:p w14:paraId="1D9260E3" w14:textId="77777777" w:rsidR="00425A97" w:rsidRPr="002C361F" w:rsidRDefault="00425A97" w:rsidP="0031328D">
            <w:pPr>
              <w:spacing w:after="0"/>
              <w:jc w:val="both"/>
              <w:rPr>
                <w:rFonts w:ascii="Times New Roman" w:eastAsia="Times New Roman" w:hAnsi="Times New Roman"/>
                <w:color w:val="000000"/>
                <w:sz w:val="24"/>
                <w:szCs w:val="24"/>
                <w:lang w:val="en-US" w:eastAsia="ru-RU"/>
              </w:rPr>
            </w:pPr>
            <w:r>
              <w:rPr>
                <w:rFonts w:ascii="Times New Roman" w:eastAsia="Times New Roman" w:hAnsi="Times New Roman"/>
                <w:color w:val="000000"/>
                <w:sz w:val="24"/>
                <w:szCs w:val="24"/>
                <w:lang w:val="en-US" w:eastAsia="ru-RU"/>
              </w:rPr>
              <w:t xml:space="preserve"> H. Carmichael </w:t>
            </w:r>
            <w:r w:rsidRPr="002C361F">
              <w:rPr>
                <w:rFonts w:ascii="Times New Roman" w:eastAsia="Times New Roman" w:hAnsi="Times New Roman"/>
                <w:color w:val="000000"/>
                <w:sz w:val="24"/>
                <w:szCs w:val="24"/>
                <w:lang w:val="en-US" w:eastAsia="ru-RU"/>
              </w:rPr>
              <w:t xml:space="preserve"> «</w:t>
            </w:r>
            <w:r>
              <w:rPr>
                <w:rFonts w:ascii="Times New Roman" w:eastAsia="Times New Roman" w:hAnsi="Times New Roman"/>
                <w:color w:val="000000"/>
                <w:sz w:val="24"/>
                <w:szCs w:val="24"/>
                <w:lang w:val="en-US" w:eastAsia="ru-RU"/>
              </w:rPr>
              <w:t>Stardust</w:t>
            </w:r>
            <w:r w:rsidRPr="002C361F">
              <w:rPr>
                <w:rFonts w:ascii="Times New Roman" w:eastAsia="Times New Roman" w:hAnsi="Times New Roman"/>
                <w:color w:val="000000"/>
                <w:sz w:val="24"/>
                <w:szCs w:val="24"/>
                <w:lang w:val="en-US" w:eastAsia="ru-RU"/>
              </w:rPr>
              <w:t>»</w:t>
            </w:r>
          </w:p>
          <w:p w14:paraId="139BB05F" w14:textId="77777777" w:rsidR="008B70B9" w:rsidRPr="007C787D" w:rsidRDefault="008B70B9" w:rsidP="00425A97">
            <w:pPr>
              <w:spacing w:after="0"/>
              <w:ind w:firstLine="317"/>
              <w:jc w:val="both"/>
              <w:rPr>
                <w:color w:val="000000"/>
                <w:highlight w:val="yellow"/>
                <w:lang w:eastAsia="ru-RU"/>
              </w:rPr>
            </w:pPr>
          </w:p>
        </w:tc>
      </w:tr>
    </w:tbl>
    <w:p w14:paraId="19A59E75" w14:textId="77777777" w:rsidR="008B70B9" w:rsidRPr="007C787D" w:rsidRDefault="008B70B9" w:rsidP="008B70B9">
      <w:pPr>
        <w:spacing w:after="0"/>
        <w:ind w:left="284"/>
        <w:jc w:val="both"/>
        <w:rPr>
          <w:rFonts w:ascii="Times New Roman" w:eastAsia="Times New Roman" w:hAnsi="Times New Roman"/>
          <w:i/>
          <w:sz w:val="24"/>
          <w:szCs w:val="24"/>
          <w:lang w:eastAsia="ru-RU"/>
        </w:rPr>
      </w:pPr>
    </w:p>
    <w:p w14:paraId="01BC9D6A" w14:textId="77777777" w:rsidR="00871E6C" w:rsidRDefault="00871E6C" w:rsidP="008B70B9">
      <w:pPr>
        <w:spacing w:after="0"/>
        <w:ind w:firstLine="706"/>
        <w:jc w:val="center"/>
        <w:rPr>
          <w:rFonts w:ascii="Times New Roman" w:eastAsia="Times New Roman" w:hAnsi="Times New Roman"/>
          <w:b/>
          <w:color w:val="000000"/>
          <w:sz w:val="24"/>
          <w:szCs w:val="24"/>
          <w:lang w:eastAsia="ru-RU"/>
        </w:rPr>
      </w:pPr>
    </w:p>
    <w:p w14:paraId="3BEF93BF" w14:textId="77777777" w:rsidR="008B70B9" w:rsidRPr="008B70B9" w:rsidRDefault="008B70B9" w:rsidP="008B70B9">
      <w:pPr>
        <w:spacing w:after="0"/>
        <w:ind w:firstLine="706"/>
        <w:jc w:val="center"/>
        <w:rPr>
          <w:rFonts w:ascii="Times New Roman" w:eastAsia="Times New Roman" w:hAnsi="Times New Roman"/>
          <w:b/>
          <w:color w:val="000000"/>
          <w:sz w:val="24"/>
          <w:szCs w:val="24"/>
          <w:lang w:eastAsia="ru-RU"/>
        </w:rPr>
      </w:pPr>
      <w:r w:rsidRPr="008B70B9">
        <w:rPr>
          <w:rFonts w:ascii="Times New Roman" w:eastAsia="Times New Roman" w:hAnsi="Times New Roman"/>
          <w:b/>
          <w:color w:val="000000"/>
          <w:sz w:val="24"/>
          <w:szCs w:val="24"/>
          <w:lang w:eastAsia="ru-RU"/>
        </w:rPr>
        <w:t>Требования к итоговой аттестации для 9 класса</w:t>
      </w:r>
    </w:p>
    <w:p w14:paraId="7103CE9E" w14:textId="77777777" w:rsidR="00871E6C" w:rsidRDefault="00871E6C" w:rsidP="00871E6C">
      <w:pPr>
        <w:spacing w:after="0"/>
        <w:ind w:firstLine="706"/>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                                                                                                                                    </w:t>
      </w:r>
    </w:p>
    <w:p w14:paraId="3A1A7823" w14:textId="77777777" w:rsidR="008B70B9" w:rsidRDefault="00871E6C" w:rsidP="00871E6C">
      <w:pPr>
        <w:spacing w:after="0"/>
        <w:ind w:firstLine="706"/>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                                                                                                                           </w:t>
      </w:r>
      <w:r w:rsidR="00C14D23">
        <w:rPr>
          <w:rFonts w:ascii="Times New Roman" w:eastAsia="Times New Roman" w:hAnsi="Times New Roman"/>
          <w:color w:val="000000"/>
          <w:sz w:val="24"/>
          <w:szCs w:val="24"/>
          <w:lang w:eastAsia="ru-RU"/>
        </w:rPr>
        <w:t xml:space="preserve">          Таблица 6</w:t>
      </w:r>
    </w:p>
    <w:p w14:paraId="247FB08E" w14:textId="77777777" w:rsidR="00871E6C" w:rsidRPr="00871E6C" w:rsidRDefault="00871E6C" w:rsidP="00871E6C">
      <w:pPr>
        <w:spacing w:after="0"/>
        <w:ind w:firstLine="706"/>
        <w:rPr>
          <w:rFonts w:ascii="Times New Roman" w:eastAsia="Times New Roman" w:hAnsi="Times New Roman"/>
          <w:color w:val="000000"/>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03"/>
        <w:gridCol w:w="5194"/>
      </w:tblGrid>
      <w:tr w:rsidR="008B70B9" w:rsidRPr="008B70B9" w14:paraId="755C94A0" w14:textId="77777777" w:rsidTr="00DC5E02">
        <w:tc>
          <w:tcPr>
            <w:tcW w:w="3703" w:type="dxa"/>
          </w:tcPr>
          <w:p w14:paraId="51A50942" w14:textId="77777777" w:rsidR="008B70B9" w:rsidRPr="008B70B9" w:rsidRDefault="008B70B9" w:rsidP="00DC5E02">
            <w:pPr>
              <w:spacing w:after="0"/>
              <w:jc w:val="both"/>
              <w:rPr>
                <w:rFonts w:ascii="Times New Roman" w:eastAsia="Times New Roman" w:hAnsi="Times New Roman"/>
                <w:b/>
                <w:color w:val="000000"/>
                <w:sz w:val="24"/>
                <w:szCs w:val="24"/>
                <w:lang w:eastAsia="ru-RU"/>
              </w:rPr>
            </w:pPr>
            <w:r w:rsidRPr="008B70B9">
              <w:rPr>
                <w:rFonts w:ascii="Times New Roman" w:eastAsia="Times New Roman" w:hAnsi="Times New Roman"/>
                <w:b/>
                <w:color w:val="000000"/>
                <w:sz w:val="24"/>
                <w:szCs w:val="24"/>
                <w:lang w:eastAsia="ru-RU"/>
              </w:rPr>
              <w:t xml:space="preserve">Форма итоговой аттестации/ Требования </w:t>
            </w:r>
          </w:p>
        </w:tc>
        <w:tc>
          <w:tcPr>
            <w:tcW w:w="5194" w:type="dxa"/>
          </w:tcPr>
          <w:p w14:paraId="4361025E" w14:textId="77777777" w:rsidR="008B70B9" w:rsidRPr="008B70B9" w:rsidRDefault="008B70B9" w:rsidP="00DC5E02">
            <w:pPr>
              <w:spacing w:after="0"/>
              <w:jc w:val="both"/>
              <w:rPr>
                <w:rFonts w:ascii="Times New Roman" w:eastAsia="Times New Roman" w:hAnsi="Times New Roman"/>
                <w:b/>
                <w:color w:val="000000"/>
                <w:sz w:val="24"/>
                <w:szCs w:val="24"/>
                <w:lang w:eastAsia="ru-RU"/>
              </w:rPr>
            </w:pPr>
            <w:r w:rsidRPr="008B70B9">
              <w:rPr>
                <w:rFonts w:ascii="Times New Roman" w:eastAsia="Times New Roman" w:hAnsi="Times New Roman"/>
                <w:b/>
                <w:color w:val="000000"/>
                <w:sz w:val="24"/>
                <w:szCs w:val="24"/>
                <w:lang w:eastAsia="ru-RU"/>
              </w:rPr>
              <w:t>Содержание итоговой аттестации</w:t>
            </w:r>
          </w:p>
          <w:p w14:paraId="7BA49E5F" w14:textId="77777777" w:rsidR="008B70B9" w:rsidRPr="008B70B9" w:rsidRDefault="008B70B9" w:rsidP="00DC5E02">
            <w:pPr>
              <w:spacing w:after="0"/>
              <w:jc w:val="both"/>
              <w:rPr>
                <w:rFonts w:ascii="Times New Roman" w:eastAsia="Times New Roman" w:hAnsi="Times New Roman"/>
                <w:b/>
                <w:color w:val="000000"/>
                <w:sz w:val="24"/>
                <w:szCs w:val="24"/>
                <w:lang w:eastAsia="ru-RU"/>
              </w:rPr>
            </w:pPr>
          </w:p>
        </w:tc>
      </w:tr>
      <w:tr w:rsidR="008B70B9" w:rsidRPr="00632287" w14:paraId="787E0498" w14:textId="77777777" w:rsidTr="00DC5E02">
        <w:tc>
          <w:tcPr>
            <w:tcW w:w="3703" w:type="dxa"/>
          </w:tcPr>
          <w:p w14:paraId="7BBEB08A" w14:textId="77777777" w:rsidR="00425A97" w:rsidRDefault="00425A97" w:rsidP="00425A97">
            <w:pPr>
              <w:spacing w:after="0"/>
              <w:jc w:val="both"/>
              <w:rPr>
                <w:rFonts w:ascii="Times New Roman" w:eastAsia="Times New Roman" w:hAnsi="Times New Roman"/>
                <w:b/>
                <w:i/>
                <w:color w:val="000000"/>
                <w:sz w:val="24"/>
                <w:szCs w:val="24"/>
                <w:lang w:eastAsia="ru-RU"/>
              </w:rPr>
            </w:pPr>
            <w:r w:rsidRPr="00FE2842">
              <w:rPr>
                <w:rFonts w:ascii="Times New Roman" w:eastAsia="Times New Roman" w:hAnsi="Times New Roman"/>
                <w:b/>
                <w:i/>
                <w:color w:val="000000"/>
                <w:sz w:val="24"/>
                <w:szCs w:val="24"/>
                <w:lang w:eastAsia="ru-RU"/>
              </w:rPr>
              <w:t>Выпускной экзамен</w:t>
            </w:r>
          </w:p>
          <w:p w14:paraId="5D87860F" w14:textId="77777777" w:rsidR="00425A97" w:rsidRDefault="00425A97" w:rsidP="00425A97">
            <w:pPr>
              <w:spacing w:after="0"/>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Этюд для малого барабана</w:t>
            </w:r>
          </w:p>
          <w:p w14:paraId="332EC4E4" w14:textId="77777777" w:rsidR="00425A97" w:rsidRDefault="00425A97" w:rsidP="00425A97">
            <w:pPr>
              <w:spacing w:after="0"/>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Классическая пьеса для малого барабана</w:t>
            </w:r>
          </w:p>
          <w:p w14:paraId="244437B2" w14:textId="77777777" w:rsidR="008B70B9" w:rsidRPr="008B70B9" w:rsidRDefault="00425A97" w:rsidP="00425A97">
            <w:pPr>
              <w:spacing w:after="0"/>
              <w:rPr>
                <w:rFonts w:ascii="Times New Roman" w:hAnsi="Times New Roman"/>
                <w:sz w:val="24"/>
                <w:szCs w:val="24"/>
                <w:highlight w:val="yellow"/>
              </w:rPr>
            </w:pPr>
            <w:r>
              <w:rPr>
                <w:rFonts w:ascii="Times New Roman" w:eastAsia="Times New Roman" w:hAnsi="Times New Roman"/>
                <w:color w:val="000000"/>
                <w:sz w:val="24"/>
                <w:szCs w:val="24"/>
                <w:lang w:eastAsia="ru-RU"/>
              </w:rPr>
              <w:t xml:space="preserve">Два </w:t>
            </w:r>
            <w:proofErr w:type="spellStart"/>
            <w:r>
              <w:rPr>
                <w:rFonts w:ascii="Times New Roman" w:eastAsia="Times New Roman" w:hAnsi="Times New Roman"/>
                <w:color w:val="000000"/>
                <w:sz w:val="24"/>
                <w:szCs w:val="24"/>
                <w:lang w:eastAsia="ru-RU"/>
              </w:rPr>
              <w:t>эстрадно</w:t>
            </w:r>
            <w:proofErr w:type="spellEnd"/>
            <w:r>
              <w:rPr>
                <w:rFonts w:ascii="Times New Roman" w:eastAsia="Times New Roman" w:hAnsi="Times New Roman"/>
                <w:color w:val="000000"/>
                <w:sz w:val="24"/>
                <w:szCs w:val="24"/>
                <w:lang w:eastAsia="ru-RU"/>
              </w:rPr>
              <w:t>-джазовых произведения</w:t>
            </w:r>
          </w:p>
        </w:tc>
        <w:tc>
          <w:tcPr>
            <w:tcW w:w="5194" w:type="dxa"/>
          </w:tcPr>
          <w:p w14:paraId="68196B79" w14:textId="77777777" w:rsidR="00425A97" w:rsidRPr="00AB610B" w:rsidRDefault="00425A97" w:rsidP="00425A97">
            <w:pPr>
              <w:spacing w:after="0"/>
              <w:jc w:val="both"/>
              <w:rPr>
                <w:rFonts w:ascii="Times New Roman" w:hAnsi="Times New Roman"/>
                <w:bCs/>
                <w:sz w:val="24"/>
                <w:szCs w:val="24"/>
                <w:lang w:eastAsia="ru-RU"/>
              </w:rPr>
            </w:pPr>
            <w:proofErr w:type="spellStart"/>
            <w:r>
              <w:rPr>
                <w:rFonts w:ascii="Times New Roman" w:hAnsi="Times New Roman"/>
                <w:bCs/>
                <w:sz w:val="24"/>
                <w:szCs w:val="24"/>
                <w:lang w:eastAsia="ru-RU"/>
              </w:rPr>
              <w:t>С.Пратт</w:t>
            </w:r>
            <w:proofErr w:type="spellEnd"/>
            <w:r>
              <w:rPr>
                <w:rFonts w:ascii="Times New Roman" w:hAnsi="Times New Roman"/>
                <w:bCs/>
                <w:sz w:val="24"/>
                <w:szCs w:val="24"/>
                <w:lang w:eastAsia="ru-RU"/>
              </w:rPr>
              <w:t xml:space="preserve"> «Троянский конь».</w:t>
            </w:r>
          </w:p>
          <w:p w14:paraId="323CE98F" w14:textId="77777777" w:rsidR="00425A97" w:rsidRDefault="00425A97" w:rsidP="00425A97">
            <w:pPr>
              <w:spacing w:after="0"/>
              <w:jc w:val="both"/>
              <w:rPr>
                <w:rFonts w:ascii="Times New Roman" w:eastAsia="Times New Roman" w:hAnsi="Times New Roman"/>
                <w:color w:val="000000"/>
                <w:sz w:val="24"/>
                <w:szCs w:val="24"/>
                <w:lang w:eastAsia="ru-RU"/>
              </w:rPr>
            </w:pPr>
          </w:p>
          <w:p w14:paraId="65D8DC4D" w14:textId="77777777" w:rsidR="00425A97" w:rsidRDefault="00425A97" w:rsidP="00425A97">
            <w:pPr>
              <w:spacing w:after="0"/>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А. </w:t>
            </w:r>
            <w:proofErr w:type="gramStart"/>
            <w:r>
              <w:rPr>
                <w:rFonts w:ascii="Times New Roman" w:eastAsia="Times New Roman" w:hAnsi="Times New Roman"/>
                <w:color w:val="000000"/>
                <w:sz w:val="24"/>
                <w:szCs w:val="24"/>
                <w:lang w:eastAsia="ru-RU"/>
              </w:rPr>
              <w:t>Глазунов  Вариация</w:t>
            </w:r>
            <w:proofErr w:type="gramEnd"/>
            <w:r>
              <w:rPr>
                <w:rFonts w:ascii="Times New Roman" w:eastAsia="Times New Roman" w:hAnsi="Times New Roman"/>
                <w:color w:val="000000"/>
                <w:sz w:val="24"/>
                <w:szCs w:val="24"/>
                <w:lang w:eastAsia="ru-RU"/>
              </w:rPr>
              <w:t xml:space="preserve"> </w:t>
            </w:r>
            <w:r>
              <w:rPr>
                <w:rFonts w:ascii="Times New Roman" w:eastAsia="Times New Roman" w:hAnsi="Times New Roman"/>
                <w:color w:val="000000"/>
                <w:sz w:val="24"/>
                <w:szCs w:val="24"/>
                <w:lang w:val="en-US" w:eastAsia="ru-RU"/>
              </w:rPr>
              <w:t>III</w:t>
            </w:r>
            <w:r w:rsidRPr="002C361F">
              <w:rPr>
                <w:rFonts w:ascii="Times New Roman" w:eastAsia="Times New Roman" w:hAnsi="Times New Roman"/>
                <w:color w:val="000000"/>
                <w:sz w:val="24"/>
                <w:szCs w:val="24"/>
                <w:lang w:eastAsia="ru-RU"/>
              </w:rPr>
              <w:t xml:space="preserve"> </w:t>
            </w:r>
            <w:r>
              <w:rPr>
                <w:rFonts w:ascii="Times New Roman" w:eastAsia="Times New Roman" w:hAnsi="Times New Roman"/>
                <w:color w:val="000000"/>
                <w:sz w:val="24"/>
                <w:szCs w:val="24"/>
                <w:lang w:eastAsia="ru-RU"/>
              </w:rPr>
              <w:t>балета «Времена года»</w:t>
            </w:r>
          </w:p>
          <w:p w14:paraId="4B886F82" w14:textId="77777777" w:rsidR="00425A97" w:rsidRDefault="00425A97" w:rsidP="00425A97">
            <w:pPr>
              <w:spacing w:after="0"/>
              <w:jc w:val="both"/>
              <w:rPr>
                <w:rFonts w:ascii="Times New Roman" w:eastAsia="Times New Roman" w:hAnsi="Times New Roman"/>
                <w:color w:val="000000"/>
                <w:sz w:val="24"/>
                <w:szCs w:val="24"/>
                <w:lang w:eastAsia="ru-RU"/>
              </w:rPr>
            </w:pPr>
          </w:p>
          <w:p w14:paraId="4C2A9987" w14:textId="77777777" w:rsidR="00425A97" w:rsidRPr="00B81581" w:rsidRDefault="00425A97" w:rsidP="00425A97">
            <w:pPr>
              <w:spacing w:after="0"/>
              <w:jc w:val="both"/>
              <w:rPr>
                <w:rFonts w:ascii="Times New Roman" w:eastAsia="Times New Roman" w:hAnsi="Times New Roman"/>
                <w:color w:val="000000"/>
                <w:sz w:val="24"/>
                <w:szCs w:val="24"/>
                <w:lang w:val="en-US" w:eastAsia="ru-RU"/>
              </w:rPr>
            </w:pPr>
            <w:proofErr w:type="spellStart"/>
            <w:r>
              <w:rPr>
                <w:rFonts w:ascii="Times New Roman" w:eastAsia="Times New Roman" w:hAnsi="Times New Roman"/>
                <w:color w:val="000000"/>
                <w:sz w:val="24"/>
                <w:szCs w:val="24"/>
                <w:lang w:val="en-US" w:eastAsia="ru-RU"/>
              </w:rPr>
              <w:t>R</w:t>
            </w:r>
            <w:r w:rsidRPr="00B81581">
              <w:rPr>
                <w:rFonts w:ascii="Times New Roman" w:eastAsia="Times New Roman" w:hAnsi="Times New Roman"/>
                <w:color w:val="000000"/>
                <w:sz w:val="24"/>
                <w:szCs w:val="24"/>
                <w:lang w:val="en-US" w:eastAsia="ru-RU"/>
              </w:rPr>
              <w:t>.</w:t>
            </w:r>
            <w:r>
              <w:rPr>
                <w:rFonts w:ascii="Times New Roman" w:eastAsia="Times New Roman" w:hAnsi="Times New Roman"/>
                <w:color w:val="000000"/>
                <w:sz w:val="24"/>
                <w:szCs w:val="24"/>
                <w:lang w:val="en-US" w:eastAsia="ru-RU"/>
              </w:rPr>
              <w:t>Rodgers</w:t>
            </w:r>
            <w:proofErr w:type="spellEnd"/>
            <w:r w:rsidRPr="00B81581">
              <w:rPr>
                <w:rFonts w:ascii="Times New Roman" w:eastAsia="Times New Roman" w:hAnsi="Times New Roman"/>
                <w:color w:val="000000"/>
                <w:sz w:val="24"/>
                <w:szCs w:val="24"/>
                <w:lang w:val="en-US" w:eastAsia="ru-RU"/>
              </w:rPr>
              <w:t xml:space="preserve"> «</w:t>
            </w:r>
            <w:r>
              <w:rPr>
                <w:rFonts w:ascii="Times New Roman" w:eastAsia="Times New Roman" w:hAnsi="Times New Roman"/>
                <w:color w:val="000000"/>
                <w:sz w:val="24"/>
                <w:szCs w:val="24"/>
                <w:lang w:val="en-US" w:eastAsia="ru-RU"/>
              </w:rPr>
              <w:t>Blue</w:t>
            </w:r>
            <w:r w:rsidRPr="00B81581">
              <w:rPr>
                <w:rFonts w:ascii="Times New Roman" w:eastAsia="Times New Roman" w:hAnsi="Times New Roman"/>
                <w:color w:val="000000"/>
                <w:sz w:val="24"/>
                <w:szCs w:val="24"/>
                <w:lang w:val="en-US" w:eastAsia="ru-RU"/>
              </w:rPr>
              <w:t xml:space="preserve"> </w:t>
            </w:r>
            <w:r>
              <w:rPr>
                <w:rFonts w:ascii="Times New Roman" w:eastAsia="Times New Roman" w:hAnsi="Times New Roman"/>
                <w:color w:val="000000"/>
                <w:sz w:val="24"/>
                <w:szCs w:val="24"/>
                <w:lang w:val="en-US" w:eastAsia="ru-RU"/>
              </w:rPr>
              <w:t>moon</w:t>
            </w:r>
            <w:r w:rsidRPr="00B81581">
              <w:rPr>
                <w:rFonts w:ascii="Times New Roman" w:eastAsia="Times New Roman" w:hAnsi="Times New Roman"/>
                <w:color w:val="000000"/>
                <w:sz w:val="24"/>
                <w:szCs w:val="24"/>
                <w:lang w:val="en-US" w:eastAsia="ru-RU"/>
              </w:rPr>
              <w:t>»</w:t>
            </w:r>
          </w:p>
          <w:p w14:paraId="1950BEF1" w14:textId="77777777" w:rsidR="00425A97" w:rsidRPr="002C361F" w:rsidRDefault="00425A97" w:rsidP="00425A97">
            <w:pPr>
              <w:spacing w:after="0"/>
              <w:jc w:val="both"/>
              <w:rPr>
                <w:rFonts w:ascii="Times New Roman" w:eastAsia="Times New Roman" w:hAnsi="Times New Roman"/>
                <w:color w:val="000000"/>
                <w:sz w:val="24"/>
                <w:szCs w:val="24"/>
                <w:lang w:val="en-US" w:eastAsia="ru-RU"/>
              </w:rPr>
            </w:pPr>
            <w:r>
              <w:rPr>
                <w:rFonts w:ascii="Times New Roman" w:eastAsia="Times New Roman" w:hAnsi="Times New Roman"/>
                <w:color w:val="000000"/>
                <w:sz w:val="24"/>
                <w:szCs w:val="24"/>
                <w:lang w:val="en-US" w:eastAsia="ru-RU"/>
              </w:rPr>
              <w:t>B</w:t>
            </w:r>
            <w:r w:rsidRPr="002C361F">
              <w:rPr>
                <w:rFonts w:ascii="Times New Roman" w:eastAsia="Times New Roman" w:hAnsi="Times New Roman"/>
                <w:color w:val="000000"/>
                <w:sz w:val="24"/>
                <w:szCs w:val="24"/>
                <w:lang w:val="en-US" w:eastAsia="ru-RU"/>
              </w:rPr>
              <w:t xml:space="preserve"> </w:t>
            </w:r>
            <w:proofErr w:type="spellStart"/>
            <w:r>
              <w:rPr>
                <w:rFonts w:ascii="Times New Roman" w:eastAsia="Times New Roman" w:hAnsi="Times New Roman"/>
                <w:color w:val="000000"/>
                <w:sz w:val="24"/>
                <w:szCs w:val="24"/>
                <w:lang w:val="en-US" w:eastAsia="ru-RU"/>
              </w:rPr>
              <w:t>Dauel</w:t>
            </w:r>
            <w:proofErr w:type="spellEnd"/>
            <w:r w:rsidRPr="002C361F">
              <w:rPr>
                <w:rFonts w:ascii="Times New Roman" w:eastAsia="Times New Roman" w:hAnsi="Times New Roman"/>
                <w:color w:val="000000"/>
                <w:sz w:val="24"/>
                <w:szCs w:val="24"/>
                <w:lang w:val="en-US" w:eastAsia="ru-RU"/>
              </w:rPr>
              <w:t xml:space="preserve">  «</w:t>
            </w:r>
            <w:proofErr w:type="spellStart"/>
            <w:r>
              <w:rPr>
                <w:rFonts w:ascii="Times New Roman" w:eastAsia="Times New Roman" w:hAnsi="Times New Roman"/>
                <w:color w:val="000000"/>
                <w:sz w:val="24"/>
                <w:szCs w:val="24"/>
                <w:lang w:val="en-US" w:eastAsia="ru-RU"/>
              </w:rPr>
              <w:t>Khamfert</w:t>
            </w:r>
            <w:proofErr w:type="spellEnd"/>
            <w:r w:rsidRPr="002C361F">
              <w:rPr>
                <w:rFonts w:ascii="Times New Roman" w:eastAsia="Times New Roman" w:hAnsi="Times New Roman"/>
                <w:color w:val="000000"/>
                <w:sz w:val="24"/>
                <w:szCs w:val="24"/>
                <w:lang w:val="en-US" w:eastAsia="ru-RU"/>
              </w:rPr>
              <w:t>»</w:t>
            </w:r>
          </w:p>
          <w:p w14:paraId="49B9D06F" w14:textId="77777777" w:rsidR="008B70B9" w:rsidRPr="008B70B9" w:rsidRDefault="008B70B9" w:rsidP="00425A97">
            <w:pPr>
              <w:spacing w:after="0"/>
              <w:ind w:firstLine="317"/>
              <w:jc w:val="both"/>
              <w:rPr>
                <w:color w:val="000000"/>
                <w:highlight w:val="yellow"/>
                <w:lang w:val="en-US" w:eastAsia="ru-RU"/>
              </w:rPr>
            </w:pPr>
          </w:p>
        </w:tc>
      </w:tr>
    </w:tbl>
    <w:p w14:paraId="158325FF" w14:textId="77777777" w:rsidR="00A03F30" w:rsidRPr="008B70B9" w:rsidRDefault="00A03F30" w:rsidP="00471C22">
      <w:pPr>
        <w:spacing w:before="100" w:beforeAutospacing="1" w:after="0"/>
        <w:jc w:val="center"/>
        <w:rPr>
          <w:rFonts w:ascii="Times New Roman" w:eastAsia="Times New Roman" w:hAnsi="Times New Roman"/>
          <w:b/>
          <w:sz w:val="24"/>
          <w:szCs w:val="24"/>
          <w:lang w:val="en-US" w:eastAsia="ru-RU"/>
        </w:rPr>
      </w:pPr>
    </w:p>
    <w:p w14:paraId="635554F7" w14:textId="77777777" w:rsidR="00687D43" w:rsidRPr="008B70B9" w:rsidRDefault="00C15827" w:rsidP="00471C22">
      <w:pPr>
        <w:spacing w:before="100" w:beforeAutospacing="1" w:after="0"/>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4</w:t>
      </w:r>
      <w:r w:rsidR="00687D43" w:rsidRPr="008B70B9">
        <w:rPr>
          <w:rFonts w:ascii="Times New Roman" w:eastAsia="Times New Roman" w:hAnsi="Times New Roman"/>
          <w:b/>
          <w:sz w:val="24"/>
          <w:szCs w:val="24"/>
          <w:lang w:eastAsia="ru-RU"/>
        </w:rPr>
        <w:t>. Методическое обеспечение учебного процесса</w:t>
      </w:r>
    </w:p>
    <w:p w14:paraId="5BA983CF" w14:textId="77777777" w:rsidR="00687D43" w:rsidRPr="008B70B9" w:rsidRDefault="00687D43" w:rsidP="00471C22">
      <w:pPr>
        <w:spacing w:after="0"/>
        <w:ind w:firstLine="539"/>
        <w:jc w:val="both"/>
        <w:rPr>
          <w:rFonts w:ascii="Times New Roman" w:eastAsia="Times New Roman" w:hAnsi="Times New Roman"/>
          <w:sz w:val="24"/>
          <w:szCs w:val="24"/>
          <w:lang w:eastAsia="ru-RU"/>
        </w:rPr>
      </w:pPr>
    </w:p>
    <w:p w14:paraId="1132949D" w14:textId="743772DF" w:rsidR="00687D43" w:rsidRPr="008B70B9" w:rsidRDefault="00687D43" w:rsidP="00471C22">
      <w:pPr>
        <w:spacing w:after="0"/>
        <w:ind w:firstLine="539"/>
        <w:jc w:val="both"/>
        <w:rPr>
          <w:rFonts w:ascii="Times New Roman" w:eastAsia="Times New Roman" w:hAnsi="Times New Roman"/>
          <w:sz w:val="24"/>
          <w:szCs w:val="24"/>
          <w:lang w:eastAsia="ru-RU"/>
        </w:rPr>
      </w:pPr>
      <w:r w:rsidRPr="008B70B9">
        <w:rPr>
          <w:rFonts w:ascii="Times New Roman" w:eastAsia="Times New Roman" w:hAnsi="Times New Roman"/>
          <w:sz w:val="24"/>
          <w:szCs w:val="24"/>
          <w:lang w:eastAsia="ru-RU"/>
        </w:rPr>
        <w:t xml:space="preserve">4.1. Требования к условиям реализации </w:t>
      </w:r>
      <w:r w:rsidR="004D0C4F">
        <w:rPr>
          <w:rFonts w:ascii="Times New Roman" w:eastAsia="Times New Roman" w:hAnsi="Times New Roman"/>
          <w:sz w:val="24"/>
          <w:szCs w:val="24"/>
          <w:lang w:eastAsia="ru-RU"/>
        </w:rPr>
        <w:t>рабочей</w:t>
      </w:r>
      <w:r w:rsidR="004D0C4F" w:rsidRPr="008B70B9">
        <w:rPr>
          <w:rFonts w:ascii="Times New Roman" w:eastAsia="Times New Roman" w:hAnsi="Times New Roman"/>
          <w:sz w:val="24"/>
          <w:szCs w:val="24"/>
          <w:lang w:eastAsia="ru-RU"/>
        </w:rPr>
        <w:t xml:space="preserve"> программы</w:t>
      </w:r>
      <w:r w:rsidR="004D0C4F">
        <w:rPr>
          <w:rFonts w:ascii="Times New Roman" w:eastAsia="Times New Roman" w:hAnsi="Times New Roman"/>
          <w:sz w:val="24"/>
          <w:szCs w:val="24"/>
          <w:lang w:eastAsia="ru-RU"/>
        </w:rPr>
        <w:t xml:space="preserve"> УП</w:t>
      </w:r>
      <w:r w:rsidR="004D0C4F" w:rsidRPr="008B70B9">
        <w:rPr>
          <w:rFonts w:ascii="Times New Roman" w:eastAsia="Times New Roman" w:hAnsi="Times New Roman"/>
          <w:sz w:val="24"/>
          <w:szCs w:val="24"/>
          <w:lang w:eastAsia="ru-RU"/>
        </w:rPr>
        <w:t xml:space="preserve"> </w:t>
      </w:r>
      <w:r w:rsidRPr="008B70B9">
        <w:rPr>
          <w:rFonts w:ascii="Times New Roman" w:eastAsia="Times New Roman" w:hAnsi="Times New Roman"/>
          <w:sz w:val="24"/>
          <w:szCs w:val="24"/>
          <w:lang w:eastAsia="ru-RU"/>
        </w:rPr>
        <w:t>"Специальность и чтение с листа" (</w:t>
      </w:r>
      <w:r w:rsidR="00B455C8">
        <w:rPr>
          <w:rFonts w:ascii="Times New Roman" w:eastAsia="Times New Roman" w:hAnsi="Times New Roman"/>
          <w:sz w:val="24"/>
          <w:szCs w:val="24"/>
          <w:lang w:eastAsia="ru-RU"/>
        </w:rPr>
        <w:t>ударная установка</w:t>
      </w:r>
      <w:r w:rsidRPr="008B70B9">
        <w:rPr>
          <w:rFonts w:ascii="Times New Roman" w:eastAsia="Times New Roman" w:hAnsi="Times New Roman"/>
          <w:sz w:val="24"/>
          <w:szCs w:val="24"/>
          <w:lang w:eastAsia="ru-RU"/>
        </w:rPr>
        <w:t xml:space="preserve">) представляют собой систему требований к учебно-методическим, кадровым, финансовым, материально-техническим и иным условиям реализации </w:t>
      </w:r>
      <w:proofErr w:type="gramStart"/>
      <w:r w:rsidRPr="008B70B9">
        <w:rPr>
          <w:rFonts w:ascii="Times New Roman" w:eastAsia="Times New Roman" w:hAnsi="Times New Roman"/>
          <w:sz w:val="24"/>
          <w:szCs w:val="24"/>
          <w:lang w:eastAsia="ru-RU"/>
        </w:rPr>
        <w:t>программы  с</w:t>
      </w:r>
      <w:proofErr w:type="gramEnd"/>
      <w:r w:rsidRPr="008B70B9">
        <w:rPr>
          <w:rFonts w:ascii="Times New Roman" w:eastAsia="Times New Roman" w:hAnsi="Times New Roman"/>
          <w:sz w:val="24"/>
          <w:szCs w:val="24"/>
          <w:lang w:eastAsia="ru-RU"/>
        </w:rPr>
        <w:t xml:space="preserve"> целью достижения планируемых результатов освоения данной программы.</w:t>
      </w:r>
    </w:p>
    <w:p w14:paraId="5C7BFA8A" w14:textId="4B580985" w:rsidR="00687D43" w:rsidRPr="008B70B9" w:rsidRDefault="00687D43" w:rsidP="00471C22">
      <w:pPr>
        <w:spacing w:after="0"/>
        <w:ind w:firstLine="539"/>
        <w:jc w:val="both"/>
        <w:rPr>
          <w:rFonts w:ascii="Times New Roman" w:eastAsia="Times New Roman" w:hAnsi="Times New Roman"/>
          <w:sz w:val="24"/>
          <w:szCs w:val="24"/>
          <w:lang w:eastAsia="ru-RU"/>
        </w:rPr>
      </w:pPr>
      <w:r w:rsidRPr="008B70B9">
        <w:rPr>
          <w:rFonts w:ascii="Times New Roman" w:eastAsia="Times New Roman" w:hAnsi="Times New Roman"/>
          <w:sz w:val="24"/>
          <w:szCs w:val="24"/>
          <w:lang w:eastAsia="ru-RU"/>
        </w:rPr>
        <w:t xml:space="preserve">4.2. </w:t>
      </w:r>
      <w:r w:rsidR="006F2DF1">
        <w:rPr>
          <w:rFonts w:ascii="Times New Roman" w:eastAsia="Times New Roman" w:hAnsi="Times New Roman"/>
          <w:sz w:val="24"/>
          <w:szCs w:val="24"/>
          <w:lang w:eastAsia="ru-RU"/>
        </w:rPr>
        <w:t>Рабочая программа УП</w:t>
      </w:r>
      <w:r w:rsidR="006F2DF1" w:rsidRPr="008B70B9">
        <w:rPr>
          <w:rFonts w:ascii="Times New Roman" w:eastAsia="Times New Roman" w:hAnsi="Times New Roman"/>
          <w:sz w:val="24"/>
          <w:szCs w:val="24"/>
          <w:lang w:eastAsia="ru-RU"/>
        </w:rPr>
        <w:t xml:space="preserve"> </w:t>
      </w:r>
      <w:r w:rsidRPr="008B70B9">
        <w:rPr>
          <w:rFonts w:ascii="Times New Roman" w:eastAsia="Times New Roman" w:hAnsi="Times New Roman"/>
          <w:sz w:val="24"/>
          <w:szCs w:val="24"/>
          <w:lang w:eastAsia="ru-RU"/>
        </w:rPr>
        <w:t xml:space="preserve">"Специальность и чтение с листа" </w:t>
      </w:r>
      <w:r w:rsidR="0087113F" w:rsidRPr="008B70B9">
        <w:rPr>
          <w:rFonts w:ascii="Times New Roman" w:eastAsia="Times New Roman" w:hAnsi="Times New Roman"/>
          <w:sz w:val="24"/>
          <w:szCs w:val="24"/>
          <w:lang w:eastAsia="ru-RU"/>
        </w:rPr>
        <w:t>(</w:t>
      </w:r>
      <w:r w:rsidR="00B455C8">
        <w:rPr>
          <w:rFonts w:ascii="Times New Roman" w:eastAsia="Times New Roman" w:hAnsi="Times New Roman"/>
          <w:sz w:val="24"/>
          <w:szCs w:val="24"/>
          <w:lang w:eastAsia="ru-RU"/>
        </w:rPr>
        <w:t>ударная установка</w:t>
      </w:r>
      <w:r w:rsidR="009961D3">
        <w:rPr>
          <w:rFonts w:ascii="Times New Roman" w:eastAsia="Times New Roman" w:hAnsi="Times New Roman"/>
          <w:sz w:val="24"/>
          <w:szCs w:val="24"/>
          <w:lang w:eastAsia="ru-RU"/>
        </w:rPr>
        <w:t>)</w:t>
      </w:r>
      <w:r w:rsidRPr="008B70B9">
        <w:rPr>
          <w:rFonts w:ascii="Times New Roman" w:eastAsia="Times New Roman" w:hAnsi="Times New Roman"/>
          <w:sz w:val="24"/>
          <w:szCs w:val="24"/>
          <w:lang w:eastAsia="ru-RU"/>
        </w:rPr>
        <w:t xml:space="preserve"> обеспечивается учебно-методической документацией.  </w:t>
      </w:r>
    </w:p>
    <w:p w14:paraId="1B47601E" w14:textId="77777777" w:rsidR="00687D43" w:rsidRPr="008B70B9" w:rsidRDefault="00687D43" w:rsidP="00471C22">
      <w:pPr>
        <w:spacing w:after="0"/>
        <w:ind w:firstLine="539"/>
        <w:jc w:val="both"/>
        <w:rPr>
          <w:rFonts w:ascii="Times New Roman" w:eastAsia="Times New Roman" w:hAnsi="Times New Roman"/>
          <w:sz w:val="24"/>
          <w:szCs w:val="24"/>
          <w:lang w:eastAsia="ru-RU"/>
        </w:rPr>
      </w:pPr>
      <w:r w:rsidRPr="008B70B9">
        <w:rPr>
          <w:rFonts w:ascii="Times New Roman" w:eastAsia="Times New Roman" w:hAnsi="Times New Roman"/>
          <w:sz w:val="24"/>
          <w:szCs w:val="24"/>
          <w:lang w:eastAsia="ru-RU"/>
        </w:rPr>
        <w:t xml:space="preserve">4.3. Внеаудиторная (самостоятельная) работа обучающихся сопровождается методическим обеспечением и обоснованием времени, затрачиваемого на ее выполнение. </w:t>
      </w:r>
    </w:p>
    <w:p w14:paraId="1C3F2C87" w14:textId="6825CA50" w:rsidR="00687D43" w:rsidRPr="008B70B9" w:rsidRDefault="00687D43" w:rsidP="00471C22">
      <w:pPr>
        <w:spacing w:after="0"/>
        <w:ind w:firstLine="539"/>
        <w:jc w:val="both"/>
        <w:rPr>
          <w:rFonts w:ascii="Times New Roman" w:eastAsia="Times New Roman" w:hAnsi="Times New Roman"/>
          <w:sz w:val="24"/>
          <w:szCs w:val="24"/>
          <w:lang w:eastAsia="ru-RU"/>
        </w:rPr>
      </w:pPr>
      <w:r w:rsidRPr="008B70B9">
        <w:rPr>
          <w:rFonts w:ascii="Times New Roman" w:eastAsia="Times New Roman" w:hAnsi="Times New Roman"/>
          <w:sz w:val="24"/>
          <w:szCs w:val="24"/>
          <w:lang w:eastAsia="ru-RU"/>
        </w:rPr>
        <w:t xml:space="preserve"> Внеаудиторная работа может быть использована на выполнение домашнего задания обучающимися, посещение ими учреждений культуры (филармоний, театров, концертных </w:t>
      </w:r>
      <w:r w:rsidRPr="008B70B9">
        <w:rPr>
          <w:rFonts w:ascii="Times New Roman" w:eastAsia="Times New Roman" w:hAnsi="Times New Roman"/>
          <w:sz w:val="24"/>
          <w:szCs w:val="24"/>
          <w:lang w:eastAsia="ru-RU"/>
        </w:rPr>
        <w:lastRenderedPageBreak/>
        <w:t>залов, музеев и др.), участие обучающихся в твор</w:t>
      </w:r>
      <w:r w:rsidR="00B35AEC">
        <w:rPr>
          <w:rFonts w:ascii="Times New Roman" w:eastAsia="Times New Roman" w:hAnsi="Times New Roman"/>
          <w:sz w:val="24"/>
          <w:szCs w:val="24"/>
          <w:lang w:eastAsia="ru-RU"/>
        </w:rPr>
        <w:t xml:space="preserve">ческих мероприятиях и </w:t>
      </w:r>
      <w:r w:rsidR="000D1D1A">
        <w:rPr>
          <w:rFonts w:ascii="Times New Roman" w:eastAsia="Times New Roman" w:hAnsi="Times New Roman"/>
          <w:sz w:val="24"/>
          <w:szCs w:val="24"/>
          <w:lang w:eastAsia="ru-RU"/>
        </w:rPr>
        <w:t>просветительской деятельности образовательных организаций</w:t>
      </w:r>
      <w:r w:rsidRPr="008B70B9">
        <w:rPr>
          <w:rFonts w:ascii="Times New Roman" w:eastAsia="Times New Roman" w:hAnsi="Times New Roman"/>
          <w:sz w:val="24"/>
          <w:szCs w:val="24"/>
          <w:lang w:eastAsia="ru-RU"/>
        </w:rPr>
        <w:t>.</w:t>
      </w:r>
    </w:p>
    <w:p w14:paraId="3E9BF16A" w14:textId="7E3353DD" w:rsidR="00687D43" w:rsidRPr="008B70B9" w:rsidRDefault="00C370FF" w:rsidP="00471C22">
      <w:pPr>
        <w:spacing w:after="0"/>
        <w:ind w:firstLine="53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 выполнении домашнего задания обучающиеся обеспечиваются ОО учебниками, учебно-методическими и нотными изданиями, хрестоматиями, партитурами, клавирами, конспектами лекций, аудио- и видеоматериалами по каждому УП.</w:t>
      </w:r>
    </w:p>
    <w:p w14:paraId="7F893616" w14:textId="23BF3E67" w:rsidR="00687D43" w:rsidRPr="008B70B9" w:rsidRDefault="00687D43" w:rsidP="00471C22">
      <w:pPr>
        <w:spacing w:after="0"/>
        <w:ind w:firstLine="539"/>
        <w:jc w:val="both"/>
        <w:rPr>
          <w:rFonts w:ascii="Times New Roman" w:eastAsia="Times New Roman" w:hAnsi="Times New Roman"/>
          <w:sz w:val="24"/>
          <w:szCs w:val="24"/>
          <w:lang w:eastAsia="ru-RU"/>
        </w:rPr>
      </w:pPr>
      <w:r w:rsidRPr="008B70B9">
        <w:rPr>
          <w:rFonts w:ascii="Times New Roman" w:eastAsia="Times New Roman" w:hAnsi="Times New Roman"/>
          <w:sz w:val="24"/>
          <w:szCs w:val="24"/>
          <w:lang w:eastAsia="ru-RU"/>
        </w:rPr>
        <w:t xml:space="preserve">4.4. Реализация </w:t>
      </w:r>
      <w:r w:rsidR="004D0C4F">
        <w:rPr>
          <w:rFonts w:ascii="Times New Roman" w:eastAsia="Times New Roman" w:hAnsi="Times New Roman"/>
          <w:sz w:val="24"/>
          <w:szCs w:val="24"/>
          <w:lang w:eastAsia="ru-RU"/>
        </w:rPr>
        <w:t>рабочей</w:t>
      </w:r>
      <w:r w:rsidR="004D0C4F" w:rsidRPr="008B70B9">
        <w:rPr>
          <w:rFonts w:ascii="Times New Roman" w:eastAsia="Times New Roman" w:hAnsi="Times New Roman"/>
          <w:sz w:val="24"/>
          <w:szCs w:val="24"/>
          <w:lang w:eastAsia="ru-RU"/>
        </w:rPr>
        <w:t xml:space="preserve"> программы</w:t>
      </w:r>
      <w:r w:rsidR="004D0C4F">
        <w:rPr>
          <w:rFonts w:ascii="Times New Roman" w:eastAsia="Times New Roman" w:hAnsi="Times New Roman"/>
          <w:sz w:val="24"/>
          <w:szCs w:val="24"/>
          <w:lang w:eastAsia="ru-RU"/>
        </w:rPr>
        <w:t xml:space="preserve"> УП</w:t>
      </w:r>
      <w:r w:rsidR="004D0C4F" w:rsidRPr="008B70B9">
        <w:rPr>
          <w:rFonts w:ascii="Times New Roman" w:eastAsia="Times New Roman" w:hAnsi="Times New Roman"/>
          <w:sz w:val="24"/>
          <w:szCs w:val="24"/>
          <w:lang w:eastAsia="ru-RU"/>
        </w:rPr>
        <w:t xml:space="preserve"> </w:t>
      </w:r>
      <w:r w:rsidRPr="008B70B9">
        <w:rPr>
          <w:rFonts w:ascii="Times New Roman" w:eastAsia="Times New Roman" w:hAnsi="Times New Roman"/>
          <w:sz w:val="24"/>
          <w:szCs w:val="24"/>
          <w:lang w:eastAsia="ru-RU"/>
        </w:rPr>
        <w:t xml:space="preserve">"Специальность и чтение с листа" </w:t>
      </w:r>
      <w:r w:rsidR="009961D3" w:rsidRPr="008B70B9">
        <w:rPr>
          <w:rFonts w:ascii="Times New Roman" w:eastAsia="Times New Roman" w:hAnsi="Times New Roman"/>
          <w:sz w:val="24"/>
          <w:szCs w:val="24"/>
          <w:lang w:eastAsia="ru-RU"/>
        </w:rPr>
        <w:t>(</w:t>
      </w:r>
      <w:r w:rsidR="00B455C8">
        <w:rPr>
          <w:rFonts w:ascii="Times New Roman" w:eastAsia="Times New Roman" w:hAnsi="Times New Roman"/>
          <w:sz w:val="24"/>
          <w:szCs w:val="24"/>
          <w:lang w:eastAsia="ru-RU"/>
        </w:rPr>
        <w:t>ударная установка</w:t>
      </w:r>
      <w:r w:rsidR="009961D3" w:rsidRPr="008B70B9">
        <w:rPr>
          <w:rFonts w:ascii="Times New Roman" w:eastAsia="Times New Roman" w:hAnsi="Times New Roman"/>
          <w:sz w:val="24"/>
          <w:szCs w:val="24"/>
          <w:lang w:eastAsia="ru-RU"/>
        </w:rPr>
        <w:t xml:space="preserve">) </w:t>
      </w:r>
      <w:r w:rsidRPr="008B70B9">
        <w:rPr>
          <w:rFonts w:ascii="Times New Roman" w:eastAsia="Times New Roman" w:hAnsi="Times New Roman"/>
          <w:sz w:val="24"/>
          <w:szCs w:val="24"/>
          <w:lang w:eastAsia="ru-RU"/>
        </w:rPr>
        <w:t xml:space="preserve">обеспечивается доступом каждого обучающегося к библиотечным фондам и фондам фонотеки, аудио- и видеозаписей.  </w:t>
      </w:r>
    </w:p>
    <w:p w14:paraId="4DECEE3D" w14:textId="7FDE9DB5" w:rsidR="00687D43" w:rsidRPr="008B70B9" w:rsidRDefault="00687D43" w:rsidP="00471C22">
      <w:pPr>
        <w:spacing w:after="0"/>
        <w:ind w:firstLine="539"/>
        <w:jc w:val="both"/>
        <w:rPr>
          <w:rFonts w:ascii="Times New Roman" w:eastAsia="Times New Roman" w:hAnsi="Times New Roman"/>
          <w:sz w:val="24"/>
          <w:szCs w:val="24"/>
          <w:lang w:eastAsia="ru-RU"/>
        </w:rPr>
      </w:pPr>
      <w:r w:rsidRPr="008B70B9">
        <w:rPr>
          <w:rFonts w:ascii="Times New Roman" w:eastAsia="Times New Roman" w:hAnsi="Times New Roman"/>
          <w:sz w:val="24"/>
          <w:szCs w:val="24"/>
          <w:lang w:eastAsia="ru-RU"/>
        </w:rPr>
        <w:t xml:space="preserve">Библиотечный фонд ОУ укомплектовывается печатными и/или электронными изданиями основной и дополнительной учебной и учебно-методической литературы, а также изданиями музыкальных произведений, специальными хрестоматийными изданиями, партитурами в объеме, соответствующем требованиям </w:t>
      </w:r>
      <w:r w:rsidR="004D0C4F">
        <w:rPr>
          <w:rFonts w:ascii="Times New Roman" w:eastAsia="Times New Roman" w:hAnsi="Times New Roman"/>
          <w:sz w:val="24"/>
          <w:szCs w:val="24"/>
          <w:lang w:eastAsia="ru-RU"/>
        </w:rPr>
        <w:t>рабочей</w:t>
      </w:r>
      <w:r w:rsidR="004D0C4F" w:rsidRPr="008B70B9">
        <w:rPr>
          <w:rFonts w:ascii="Times New Roman" w:eastAsia="Times New Roman" w:hAnsi="Times New Roman"/>
          <w:sz w:val="24"/>
          <w:szCs w:val="24"/>
          <w:lang w:eastAsia="ru-RU"/>
        </w:rPr>
        <w:t xml:space="preserve"> программы</w:t>
      </w:r>
      <w:r w:rsidR="004D0C4F">
        <w:rPr>
          <w:rFonts w:ascii="Times New Roman" w:eastAsia="Times New Roman" w:hAnsi="Times New Roman"/>
          <w:sz w:val="24"/>
          <w:szCs w:val="24"/>
          <w:lang w:eastAsia="ru-RU"/>
        </w:rPr>
        <w:t xml:space="preserve"> УП</w:t>
      </w:r>
      <w:r w:rsidR="004D0C4F" w:rsidRPr="008B70B9">
        <w:rPr>
          <w:rFonts w:ascii="Times New Roman" w:eastAsia="Times New Roman" w:hAnsi="Times New Roman"/>
          <w:sz w:val="24"/>
          <w:szCs w:val="24"/>
          <w:lang w:eastAsia="ru-RU"/>
        </w:rPr>
        <w:t xml:space="preserve"> </w:t>
      </w:r>
      <w:r w:rsidRPr="008B70B9">
        <w:rPr>
          <w:rFonts w:ascii="Times New Roman" w:eastAsia="Times New Roman" w:hAnsi="Times New Roman"/>
          <w:sz w:val="24"/>
          <w:szCs w:val="24"/>
          <w:lang w:eastAsia="ru-RU"/>
        </w:rPr>
        <w:t xml:space="preserve">"Специальность и чтение с листа" </w:t>
      </w:r>
      <w:r w:rsidR="009961D3" w:rsidRPr="008B70B9">
        <w:rPr>
          <w:rFonts w:ascii="Times New Roman" w:eastAsia="Times New Roman" w:hAnsi="Times New Roman"/>
          <w:sz w:val="24"/>
          <w:szCs w:val="24"/>
          <w:lang w:eastAsia="ru-RU"/>
        </w:rPr>
        <w:t>(</w:t>
      </w:r>
      <w:r w:rsidR="00B455C8">
        <w:rPr>
          <w:rFonts w:ascii="Times New Roman" w:eastAsia="Times New Roman" w:hAnsi="Times New Roman"/>
          <w:sz w:val="24"/>
          <w:szCs w:val="24"/>
          <w:lang w:eastAsia="ru-RU"/>
        </w:rPr>
        <w:t>ударная установка</w:t>
      </w:r>
      <w:r w:rsidRPr="008B70B9">
        <w:rPr>
          <w:rFonts w:ascii="Times New Roman" w:eastAsia="Times New Roman" w:hAnsi="Times New Roman"/>
          <w:sz w:val="24"/>
          <w:szCs w:val="24"/>
          <w:lang w:eastAsia="ru-RU"/>
        </w:rPr>
        <w:t>).</w:t>
      </w:r>
    </w:p>
    <w:p w14:paraId="157C8AEE" w14:textId="77777777" w:rsidR="00687D43" w:rsidRPr="008B70B9" w:rsidRDefault="00687D43" w:rsidP="00471C22">
      <w:pPr>
        <w:spacing w:after="0"/>
        <w:ind w:firstLine="539"/>
        <w:jc w:val="both"/>
        <w:rPr>
          <w:rFonts w:ascii="Times New Roman" w:eastAsia="Times New Roman" w:hAnsi="Times New Roman"/>
          <w:sz w:val="24"/>
          <w:szCs w:val="24"/>
          <w:lang w:eastAsia="ru-RU"/>
        </w:rPr>
      </w:pPr>
      <w:r w:rsidRPr="008B70B9">
        <w:rPr>
          <w:rFonts w:ascii="Times New Roman" w:eastAsia="Times New Roman" w:hAnsi="Times New Roman"/>
          <w:sz w:val="24"/>
          <w:szCs w:val="24"/>
          <w:lang w:eastAsia="ru-RU"/>
        </w:rPr>
        <w:t xml:space="preserve">Библиотечный фонд помимо учебной </w:t>
      </w:r>
      <w:proofErr w:type="gramStart"/>
      <w:r w:rsidRPr="008B70B9">
        <w:rPr>
          <w:rFonts w:ascii="Times New Roman" w:eastAsia="Times New Roman" w:hAnsi="Times New Roman"/>
          <w:sz w:val="24"/>
          <w:szCs w:val="24"/>
          <w:lang w:eastAsia="ru-RU"/>
        </w:rPr>
        <w:t>литературы  включает</w:t>
      </w:r>
      <w:proofErr w:type="gramEnd"/>
      <w:r w:rsidRPr="008B70B9">
        <w:rPr>
          <w:rFonts w:ascii="Times New Roman" w:eastAsia="Times New Roman" w:hAnsi="Times New Roman"/>
          <w:sz w:val="24"/>
          <w:szCs w:val="24"/>
          <w:lang w:eastAsia="ru-RU"/>
        </w:rPr>
        <w:t xml:space="preserve"> официальные, справочно-библиографические и периодические издания в расчете 1 - 2 экземпляра на каждые 100 обучающихся.</w:t>
      </w:r>
    </w:p>
    <w:p w14:paraId="65EA8E19" w14:textId="5D136517" w:rsidR="00687D43" w:rsidRPr="008B70B9" w:rsidRDefault="00687D43" w:rsidP="00471C22">
      <w:pPr>
        <w:spacing w:after="0"/>
        <w:ind w:firstLine="539"/>
        <w:jc w:val="both"/>
        <w:rPr>
          <w:rFonts w:ascii="Times New Roman" w:eastAsia="Times New Roman" w:hAnsi="Times New Roman"/>
          <w:sz w:val="24"/>
          <w:szCs w:val="24"/>
          <w:lang w:eastAsia="ru-RU"/>
        </w:rPr>
      </w:pPr>
      <w:r w:rsidRPr="008B70B9">
        <w:rPr>
          <w:rFonts w:ascii="Times New Roman" w:eastAsia="Times New Roman" w:hAnsi="Times New Roman"/>
          <w:sz w:val="24"/>
          <w:szCs w:val="24"/>
          <w:lang w:eastAsia="ru-RU"/>
        </w:rPr>
        <w:t xml:space="preserve">4.5. Реализация </w:t>
      </w:r>
      <w:r w:rsidR="004D0C4F">
        <w:rPr>
          <w:rFonts w:ascii="Times New Roman" w:eastAsia="Times New Roman" w:hAnsi="Times New Roman"/>
          <w:sz w:val="24"/>
          <w:szCs w:val="24"/>
          <w:lang w:eastAsia="ru-RU"/>
        </w:rPr>
        <w:t>рабочей</w:t>
      </w:r>
      <w:r w:rsidR="004D0C4F" w:rsidRPr="008B70B9">
        <w:rPr>
          <w:rFonts w:ascii="Times New Roman" w:eastAsia="Times New Roman" w:hAnsi="Times New Roman"/>
          <w:sz w:val="24"/>
          <w:szCs w:val="24"/>
          <w:lang w:eastAsia="ru-RU"/>
        </w:rPr>
        <w:t xml:space="preserve"> программы</w:t>
      </w:r>
      <w:r w:rsidR="004D0C4F">
        <w:rPr>
          <w:rFonts w:ascii="Times New Roman" w:eastAsia="Times New Roman" w:hAnsi="Times New Roman"/>
          <w:sz w:val="24"/>
          <w:szCs w:val="24"/>
          <w:lang w:eastAsia="ru-RU"/>
        </w:rPr>
        <w:t xml:space="preserve"> УП</w:t>
      </w:r>
      <w:r w:rsidR="004D0C4F" w:rsidRPr="008B70B9">
        <w:rPr>
          <w:rFonts w:ascii="Times New Roman" w:eastAsia="Times New Roman" w:hAnsi="Times New Roman"/>
          <w:sz w:val="24"/>
          <w:szCs w:val="24"/>
          <w:lang w:eastAsia="ru-RU"/>
        </w:rPr>
        <w:t xml:space="preserve"> </w:t>
      </w:r>
      <w:r w:rsidRPr="008B70B9">
        <w:rPr>
          <w:rFonts w:ascii="Times New Roman" w:eastAsia="Times New Roman" w:hAnsi="Times New Roman"/>
          <w:sz w:val="24"/>
          <w:szCs w:val="24"/>
          <w:lang w:eastAsia="ru-RU"/>
        </w:rPr>
        <w:t xml:space="preserve">"Специальность и чтение с листа" </w:t>
      </w:r>
      <w:r w:rsidR="009961D3" w:rsidRPr="008B70B9">
        <w:rPr>
          <w:rFonts w:ascii="Times New Roman" w:eastAsia="Times New Roman" w:hAnsi="Times New Roman"/>
          <w:sz w:val="24"/>
          <w:szCs w:val="24"/>
          <w:lang w:eastAsia="ru-RU"/>
        </w:rPr>
        <w:t>(</w:t>
      </w:r>
      <w:r w:rsidR="00B455C8">
        <w:rPr>
          <w:rFonts w:ascii="Times New Roman" w:eastAsia="Times New Roman" w:hAnsi="Times New Roman"/>
          <w:sz w:val="24"/>
          <w:szCs w:val="24"/>
          <w:lang w:eastAsia="ru-RU"/>
        </w:rPr>
        <w:t xml:space="preserve">ударная </w:t>
      </w:r>
      <w:proofErr w:type="gramStart"/>
      <w:r w:rsidR="00B455C8">
        <w:rPr>
          <w:rFonts w:ascii="Times New Roman" w:eastAsia="Times New Roman" w:hAnsi="Times New Roman"/>
          <w:sz w:val="24"/>
          <w:szCs w:val="24"/>
          <w:lang w:eastAsia="ru-RU"/>
        </w:rPr>
        <w:t>установка</w:t>
      </w:r>
      <w:r w:rsidR="009961D3" w:rsidRPr="008B70B9">
        <w:rPr>
          <w:rFonts w:ascii="Times New Roman" w:eastAsia="Times New Roman" w:hAnsi="Times New Roman"/>
          <w:sz w:val="24"/>
          <w:szCs w:val="24"/>
          <w:lang w:eastAsia="ru-RU"/>
        </w:rPr>
        <w:t xml:space="preserve">) </w:t>
      </w:r>
      <w:r w:rsidR="009961D3">
        <w:rPr>
          <w:rFonts w:ascii="Times New Roman" w:eastAsia="Times New Roman" w:hAnsi="Times New Roman"/>
          <w:sz w:val="24"/>
          <w:szCs w:val="24"/>
          <w:lang w:eastAsia="ru-RU"/>
        </w:rPr>
        <w:t xml:space="preserve"> </w:t>
      </w:r>
      <w:r w:rsidRPr="008B70B9">
        <w:rPr>
          <w:rFonts w:ascii="Times New Roman" w:eastAsia="Times New Roman" w:hAnsi="Times New Roman"/>
          <w:sz w:val="24"/>
          <w:szCs w:val="24"/>
          <w:lang w:eastAsia="ru-RU"/>
        </w:rPr>
        <w:t>обеспечивается</w:t>
      </w:r>
      <w:proofErr w:type="gramEnd"/>
      <w:r w:rsidRPr="008B70B9">
        <w:rPr>
          <w:rFonts w:ascii="Times New Roman" w:eastAsia="Times New Roman" w:hAnsi="Times New Roman"/>
          <w:sz w:val="24"/>
          <w:szCs w:val="24"/>
          <w:lang w:eastAsia="ru-RU"/>
        </w:rPr>
        <w:t xml:space="preserve"> педагогическими кадрами, имеющими среднее профессиональное или высшее профессиональное образование, соответствующее профилю преподаваемого учебного предмета. Доля преподавателей, имеющих высшее профессиональное образование, должна составлять не менее 25 процентов в общем числе преподавателей, обеспечивающих образовательный процесс по данной ОП.</w:t>
      </w:r>
    </w:p>
    <w:p w14:paraId="725A336A" w14:textId="77777777" w:rsidR="00687D43" w:rsidRPr="008B70B9" w:rsidRDefault="00687D43" w:rsidP="00471C22">
      <w:pPr>
        <w:spacing w:after="0"/>
        <w:ind w:firstLine="539"/>
        <w:jc w:val="both"/>
        <w:rPr>
          <w:rFonts w:ascii="Times New Roman" w:eastAsia="Times New Roman" w:hAnsi="Times New Roman"/>
          <w:sz w:val="24"/>
          <w:szCs w:val="24"/>
          <w:lang w:eastAsia="ru-RU"/>
        </w:rPr>
      </w:pPr>
      <w:r w:rsidRPr="008B70B9">
        <w:rPr>
          <w:rFonts w:ascii="Times New Roman" w:eastAsia="Times New Roman" w:hAnsi="Times New Roman"/>
          <w:sz w:val="24"/>
          <w:szCs w:val="24"/>
          <w:lang w:eastAsia="ru-RU"/>
        </w:rPr>
        <w:t>До 10 процентов от общего числа преподавателей, которые должны иметь высшее профессиональное образование, может быть заменено преподавателями, имеющими среднее профессиональное образование и государственные почетные звания в соответствующей профессиональной сфере, или специалистами, имеющими среднее профессиональное образование и стаж практической работы в соответствующей профессиональной сфере более 15 последних лет.</w:t>
      </w:r>
    </w:p>
    <w:p w14:paraId="09735DA6" w14:textId="77777777" w:rsidR="00687D43" w:rsidRPr="008B70B9" w:rsidRDefault="00687D43" w:rsidP="00471C22">
      <w:pPr>
        <w:spacing w:after="0"/>
        <w:ind w:firstLine="539"/>
        <w:jc w:val="both"/>
        <w:rPr>
          <w:rFonts w:ascii="Times New Roman" w:eastAsia="Times New Roman" w:hAnsi="Times New Roman"/>
          <w:sz w:val="24"/>
          <w:szCs w:val="24"/>
          <w:lang w:eastAsia="ru-RU"/>
        </w:rPr>
      </w:pPr>
      <w:r w:rsidRPr="008B70B9">
        <w:rPr>
          <w:rFonts w:ascii="Times New Roman" w:eastAsia="Times New Roman" w:hAnsi="Times New Roman"/>
          <w:sz w:val="24"/>
          <w:szCs w:val="24"/>
          <w:lang w:eastAsia="ru-RU"/>
        </w:rPr>
        <w:t>4.6. Учебный год для педагогических работников составляет 44 недели, из которых 32 - 33 недели - реализация аудиторных занятий, 2 - 3 недели - проведение консультаций и экзаменов, в остальное время деятельность педагогических работников должна быть направлена на методическую, творческую, культурно-просветительскую работу, а также освоение дополнительных профессиональных ОП.</w:t>
      </w:r>
    </w:p>
    <w:p w14:paraId="29DC71C3" w14:textId="77777777" w:rsidR="00687D43" w:rsidRPr="008B70B9" w:rsidRDefault="00687D43" w:rsidP="00471C22">
      <w:pPr>
        <w:spacing w:after="0"/>
        <w:ind w:firstLine="539"/>
        <w:jc w:val="both"/>
        <w:rPr>
          <w:rFonts w:ascii="Times New Roman" w:eastAsia="Times New Roman" w:hAnsi="Times New Roman"/>
          <w:sz w:val="24"/>
          <w:szCs w:val="24"/>
          <w:lang w:eastAsia="ru-RU"/>
        </w:rPr>
      </w:pPr>
      <w:r w:rsidRPr="008B70B9">
        <w:rPr>
          <w:rFonts w:ascii="Times New Roman" w:eastAsia="Times New Roman" w:hAnsi="Times New Roman"/>
          <w:sz w:val="24"/>
          <w:szCs w:val="24"/>
          <w:lang w:eastAsia="ru-RU"/>
        </w:rPr>
        <w:t>Педагогические работники ОУ проходят не реже чем один раз в пять лет профессиональную переподготовку или повышение квалификации. Педагогические работники ОУ должны осуществлять творческую и методическую работу.</w:t>
      </w:r>
    </w:p>
    <w:p w14:paraId="0905121F" w14:textId="3238F1AA" w:rsidR="00687D43" w:rsidRPr="008B70B9" w:rsidRDefault="00687D43" w:rsidP="00471C22">
      <w:pPr>
        <w:spacing w:after="0"/>
        <w:ind w:firstLine="539"/>
        <w:jc w:val="both"/>
        <w:rPr>
          <w:rFonts w:ascii="Times New Roman" w:eastAsia="Times New Roman" w:hAnsi="Times New Roman"/>
          <w:sz w:val="24"/>
          <w:szCs w:val="24"/>
          <w:lang w:eastAsia="ru-RU"/>
        </w:rPr>
      </w:pPr>
      <w:r w:rsidRPr="008B70B9">
        <w:rPr>
          <w:rFonts w:ascii="Times New Roman" w:eastAsia="Times New Roman" w:hAnsi="Times New Roman"/>
          <w:sz w:val="24"/>
          <w:szCs w:val="24"/>
          <w:lang w:eastAsia="ru-RU"/>
        </w:rPr>
        <w:t xml:space="preserve">4.7.  ОУ </w:t>
      </w:r>
      <w:proofErr w:type="gramStart"/>
      <w:r w:rsidRPr="008B70B9">
        <w:rPr>
          <w:rFonts w:ascii="Times New Roman" w:eastAsia="Times New Roman" w:hAnsi="Times New Roman"/>
          <w:sz w:val="24"/>
          <w:szCs w:val="24"/>
          <w:lang w:eastAsia="ru-RU"/>
        </w:rPr>
        <w:t>создает  условия</w:t>
      </w:r>
      <w:proofErr w:type="gramEnd"/>
      <w:r w:rsidRPr="008B70B9">
        <w:rPr>
          <w:rFonts w:ascii="Times New Roman" w:eastAsia="Times New Roman" w:hAnsi="Times New Roman"/>
          <w:sz w:val="24"/>
          <w:szCs w:val="24"/>
          <w:lang w:eastAsia="ru-RU"/>
        </w:rPr>
        <w:t xml:space="preserve"> для взаимодействия с другими ОУ, реализующими ОП в области музыкального искусства, в том числе и профессиональные, с целью обеспечения возможности восполнения недостающих кадровых ресурсов, ведения постоянной методической работы, получения консультаций по вопросам реализации </w:t>
      </w:r>
      <w:r w:rsidR="004D0C4F">
        <w:rPr>
          <w:rFonts w:ascii="Times New Roman" w:eastAsia="Times New Roman" w:hAnsi="Times New Roman"/>
          <w:sz w:val="24"/>
          <w:szCs w:val="24"/>
          <w:lang w:eastAsia="ru-RU"/>
        </w:rPr>
        <w:t>рабочей</w:t>
      </w:r>
      <w:r w:rsidR="004D0C4F" w:rsidRPr="008B70B9">
        <w:rPr>
          <w:rFonts w:ascii="Times New Roman" w:eastAsia="Times New Roman" w:hAnsi="Times New Roman"/>
          <w:sz w:val="24"/>
          <w:szCs w:val="24"/>
          <w:lang w:eastAsia="ru-RU"/>
        </w:rPr>
        <w:t xml:space="preserve"> программы</w:t>
      </w:r>
      <w:r w:rsidR="004D0C4F">
        <w:rPr>
          <w:rFonts w:ascii="Times New Roman" w:eastAsia="Times New Roman" w:hAnsi="Times New Roman"/>
          <w:sz w:val="24"/>
          <w:szCs w:val="24"/>
          <w:lang w:eastAsia="ru-RU"/>
        </w:rPr>
        <w:t xml:space="preserve"> УП</w:t>
      </w:r>
      <w:r w:rsidR="004D0C4F" w:rsidRPr="008B70B9">
        <w:rPr>
          <w:rFonts w:ascii="Times New Roman" w:eastAsia="Times New Roman" w:hAnsi="Times New Roman"/>
          <w:sz w:val="24"/>
          <w:szCs w:val="24"/>
          <w:lang w:eastAsia="ru-RU"/>
        </w:rPr>
        <w:t xml:space="preserve"> </w:t>
      </w:r>
      <w:r w:rsidRPr="008B70B9">
        <w:rPr>
          <w:rFonts w:ascii="Times New Roman" w:eastAsia="Times New Roman" w:hAnsi="Times New Roman"/>
          <w:sz w:val="24"/>
          <w:szCs w:val="24"/>
          <w:lang w:eastAsia="ru-RU"/>
        </w:rPr>
        <w:t xml:space="preserve">"Специальность и чтение с листа" </w:t>
      </w:r>
      <w:r w:rsidR="009961D3" w:rsidRPr="008B70B9">
        <w:rPr>
          <w:rFonts w:ascii="Times New Roman" w:eastAsia="Times New Roman" w:hAnsi="Times New Roman"/>
          <w:sz w:val="24"/>
          <w:szCs w:val="24"/>
          <w:lang w:eastAsia="ru-RU"/>
        </w:rPr>
        <w:t>(</w:t>
      </w:r>
      <w:r w:rsidR="0028387E">
        <w:rPr>
          <w:rFonts w:ascii="Times New Roman" w:eastAsia="Times New Roman" w:hAnsi="Times New Roman"/>
          <w:sz w:val="24"/>
          <w:szCs w:val="24"/>
          <w:lang w:eastAsia="ru-RU"/>
        </w:rPr>
        <w:t>ударная ус</w:t>
      </w:r>
      <w:r w:rsidR="00B455C8">
        <w:rPr>
          <w:rFonts w:ascii="Times New Roman" w:eastAsia="Times New Roman" w:hAnsi="Times New Roman"/>
          <w:sz w:val="24"/>
          <w:szCs w:val="24"/>
          <w:lang w:eastAsia="ru-RU"/>
        </w:rPr>
        <w:t>т</w:t>
      </w:r>
      <w:r w:rsidR="0028387E">
        <w:rPr>
          <w:rFonts w:ascii="Times New Roman" w:eastAsia="Times New Roman" w:hAnsi="Times New Roman"/>
          <w:sz w:val="24"/>
          <w:szCs w:val="24"/>
          <w:lang w:eastAsia="ru-RU"/>
        </w:rPr>
        <w:t>а</w:t>
      </w:r>
      <w:r w:rsidR="00B455C8">
        <w:rPr>
          <w:rFonts w:ascii="Times New Roman" w:eastAsia="Times New Roman" w:hAnsi="Times New Roman"/>
          <w:sz w:val="24"/>
          <w:szCs w:val="24"/>
          <w:lang w:eastAsia="ru-RU"/>
        </w:rPr>
        <w:t>новка</w:t>
      </w:r>
      <w:r w:rsidR="009961D3" w:rsidRPr="008B70B9">
        <w:rPr>
          <w:rFonts w:ascii="Times New Roman" w:eastAsia="Times New Roman" w:hAnsi="Times New Roman"/>
          <w:sz w:val="24"/>
          <w:szCs w:val="24"/>
          <w:lang w:eastAsia="ru-RU"/>
        </w:rPr>
        <w:t>)</w:t>
      </w:r>
      <w:r w:rsidR="009961D3">
        <w:rPr>
          <w:rFonts w:ascii="Times New Roman" w:eastAsia="Times New Roman" w:hAnsi="Times New Roman"/>
          <w:sz w:val="24"/>
          <w:szCs w:val="24"/>
          <w:lang w:eastAsia="ru-RU"/>
        </w:rPr>
        <w:t>,</w:t>
      </w:r>
      <w:r w:rsidR="009961D3" w:rsidRPr="008B70B9">
        <w:rPr>
          <w:rFonts w:ascii="Times New Roman" w:eastAsia="Times New Roman" w:hAnsi="Times New Roman"/>
          <w:sz w:val="24"/>
          <w:szCs w:val="24"/>
          <w:lang w:eastAsia="ru-RU"/>
        </w:rPr>
        <w:t xml:space="preserve"> </w:t>
      </w:r>
      <w:r w:rsidRPr="008B70B9">
        <w:rPr>
          <w:rFonts w:ascii="Times New Roman" w:eastAsia="Times New Roman" w:hAnsi="Times New Roman"/>
          <w:sz w:val="24"/>
          <w:szCs w:val="24"/>
          <w:lang w:eastAsia="ru-RU"/>
        </w:rPr>
        <w:t>использования передовых педагогических технологий.</w:t>
      </w:r>
    </w:p>
    <w:p w14:paraId="2294DF4B" w14:textId="5551259D" w:rsidR="00687D43" w:rsidRDefault="00687D43" w:rsidP="00471C22">
      <w:pPr>
        <w:spacing w:after="0"/>
        <w:ind w:firstLine="539"/>
        <w:jc w:val="both"/>
        <w:rPr>
          <w:rFonts w:ascii="Times New Roman" w:eastAsia="Times New Roman" w:hAnsi="Times New Roman"/>
          <w:sz w:val="24"/>
          <w:szCs w:val="24"/>
          <w:lang w:eastAsia="ru-RU"/>
        </w:rPr>
      </w:pPr>
      <w:r w:rsidRPr="008B70B9">
        <w:rPr>
          <w:rFonts w:ascii="Times New Roman" w:eastAsia="Times New Roman" w:hAnsi="Times New Roman"/>
          <w:sz w:val="24"/>
          <w:szCs w:val="24"/>
          <w:lang w:eastAsia="ru-RU"/>
        </w:rPr>
        <w:t xml:space="preserve">4.8. Финансовые условия реализации </w:t>
      </w:r>
      <w:r w:rsidR="004D0C4F">
        <w:rPr>
          <w:rFonts w:ascii="Times New Roman" w:eastAsia="Times New Roman" w:hAnsi="Times New Roman"/>
          <w:sz w:val="24"/>
          <w:szCs w:val="24"/>
          <w:lang w:eastAsia="ru-RU"/>
        </w:rPr>
        <w:t>рабочей</w:t>
      </w:r>
      <w:r w:rsidR="004D0C4F" w:rsidRPr="008B70B9">
        <w:rPr>
          <w:rFonts w:ascii="Times New Roman" w:eastAsia="Times New Roman" w:hAnsi="Times New Roman"/>
          <w:sz w:val="24"/>
          <w:szCs w:val="24"/>
          <w:lang w:eastAsia="ru-RU"/>
        </w:rPr>
        <w:t xml:space="preserve"> программы</w:t>
      </w:r>
      <w:r w:rsidR="004D0C4F">
        <w:rPr>
          <w:rFonts w:ascii="Times New Roman" w:eastAsia="Times New Roman" w:hAnsi="Times New Roman"/>
          <w:sz w:val="24"/>
          <w:szCs w:val="24"/>
          <w:lang w:eastAsia="ru-RU"/>
        </w:rPr>
        <w:t xml:space="preserve"> УП</w:t>
      </w:r>
      <w:r w:rsidR="004D0C4F" w:rsidRPr="008B70B9">
        <w:rPr>
          <w:rFonts w:ascii="Times New Roman" w:eastAsia="Times New Roman" w:hAnsi="Times New Roman"/>
          <w:sz w:val="24"/>
          <w:szCs w:val="24"/>
          <w:lang w:eastAsia="ru-RU"/>
        </w:rPr>
        <w:t xml:space="preserve"> </w:t>
      </w:r>
      <w:r w:rsidRPr="008B70B9">
        <w:rPr>
          <w:rFonts w:ascii="Times New Roman" w:eastAsia="Times New Roman" w:hAnsi="Times New Roman"/>
          <w:sz w:val="24"/>
          <w:szCs w:val="24"/>
          <w:lang w:eastAsia="ru-RU"/>
        </w:rPr>
        <w:t xml:space="preserve">"Специальность и чтение с листа" </w:t>
      </w:r>
      <w:r w:rsidR="009961D3" w:rsidRPr="008B70B9">
        <w:rPr>
          <w:rFonts w:ascii="Times New Roman" w:eastAsia="Times New Roman" w:hAnsi="Times New Roman"/>
          <w:sz w:val="24"/>
          <w:szCs w:val="24"/>
          <w:lang w:eastAsia="ru-RU"/>
        </w:rPr>
        <w:t>(</w:t>
      </w:r>
      <w:r w:rsidR="00B455C8">
        <w:rPr>
          <w:rFonts w:ascii="Times New Roman" w:eastAsia="Times New Roman" w:hAnsi="Times New Roman"/>
          <w:sz w:val="24"/>
          <w:szCs w:val="24"/>
          <w:lang w:eastAsia="ru-RU"/>
        </w:rPr>
        <w:t>ударная установка</w:t>
      </w:r>
      <w:r w:rsidR="009961D3" w:rsidRPr="008B70B9">
        <w:rPr>
          <w:rFonts w:ascii="Times New Roman" w:eastAsia="Times New Roman" w:hAnsi="Times New Roman"/>
          <w:sz w:val="24"/>
          <w:szCs w:val="24"/>
          <w:lang w:eastAsia="ru-RU"/>
        </w:rPr>
        <w:t xml:space="preserve">) </w:t>
      </w:r>
      <w:proofErr w:type="gramStart"/>
      <w:r w:rsidRPr="008B70B9">
        <w:rPr>
          <w:rFonts w:ascii="Times New Roman" w:eastAsia="Times New Roman" w:hAnsi="Times New Roman"/>
          <w:sz w:val="24"/>
          <w:szCs w:val="24"/>
          <w:lang w:eastAsia="ru-RU"/>
        </w:rPr>
        <w:t>обеспечивают  ОУ</w:t>
      </w:r>
      <w:proofErr w:type="gramEnd"/>
      <w:r w:rsidRPr="008B70B9">
        <w:rPr>
          <w:rFonts w:ascii="Times New Roman" w:eastAsia="Times New Roman" w:hAnsi="Times New Roman"/>
          <w:sz w:val="24"/>
          <w:szCs w:val="24"/>
          <w:lang w:eastAsia="ru-RU"/>
        </w:rPr>
        <w:t xml:space="preserve"> исполнение  ФГТ.</w:t>
      </w:r>
    </w:p>
    <w:p w14:paraId="44470448" w14:textId="0E8C12C4" w:rsidR="00C15827" w:rsidRPr="008B70B9" w:rsidRDefault="00C15827" w:rsidP="00471C22">
      <w:pPr>
        <w:spacing w:after="0"/>
        <w:ind w:firstLine="539"/>
        <w:jc w:val="both"/>
        <w:rPr>
          <w:rFonts w:ascii="Times New Roman" w:eastAsia="Times New Roman" w:hAnsi="Times New Roman"/>
          <w:sz w:val="24"/>
          <w:szCs w:val="24"/>
          <w:lang w:eastAsia="ru-RU"/>
        </w:rPr>
      </w:pPr>
      <w:r>
        <w:rPr>
          <w:rFonts w:ascii="Times New Roman" w:hAnsi="Times New Roman"/>
          <w:sz w:val="24"/>
          <w:szCs w:val="24"/>
          <w:lang w:eastAsia="ru-RU"/>
        </w:rPr>
        <w:t xml:space="preserve">При реализации </w:t>
      </w:r>
      <w:r w:rsidR="004D0C4F">
        <w:rPr>
          <w:rFonts w:ascii="Times New Roman" w:eastAsia="Times New Roman" w:hAnsi="Times New Roman"/>
          <w:sz w:val="24"/>
          <w:szCs w:val="24"/>
          <w:lang w:eastAsia="ru-RU"/>
        </w:rPr>
        <w:t>рабочей</w:t>
      </w:r>
      <w:r w:rsidR="004D0C4F" w:rsidRPr="008B70B9">
        <w:rPr>
          <w:rFonts w:ascii="Times New Roman" w:eastAsia="Times New Roman" w:hAnsi="Times New Roman"/>
          <w:sz w:val="24"/>
          <w:szCs w:val="24"/>
          <w:lang w:eastAsia="ru-RU"/>
        </w:rPr>
        <w:t xml:space="preserve"> программы</w:t>
      </w:r>
      <w:r w:rsidR="004D0C4F">
        <w:rPr>
          <w:rFonts w:ascii="Times New Roman" w:eastAsia="Times New Roman" w:hAnsi="Times New Roman"/>
          <w:sz w:val="24"/>
          <w:szCs w:val="24"/>
          <w:lang w:eastAsia="ru-RU"/>
        </w:rPr>
        <w:t xml:space="preserve"> УП</w:t>
      </w:r>
      <w:r w:rsidR="004D0C4F">
        <w:rPr>
          <w:rFonts w:ascii="Times New Roman" w:hAnsi="Times New Roman"/>
          <w:sz w:val="24"/>
          <w:szCs w:val="24"/>
          <w:lang w:eastAsia="ru-RU"/>
        </w:rPr>
        <w:t xml:space="preserve"> </w:t>
      </w:r>
      <w:r>
        <w:rPr>
          <w:rFonts w:ascii="Times New Roman" w:hAnsi="Times New Roman"/>
          <w:sz w:val="24"/>
          <w:szCs w:val="24"/>
          <w:lang w:eastAsia="ru-RU"/>
        </w:rPr>
        <w:t>"Специальность и чтение с листа" работа концертмейстеров составляет 100 процентов аудиторного учебного времени.</w:t>
      </w:r>
    </w:p>
    <w:p w14:paraId="737C154C" w14:textId="693E6370" w:rsidR="00687D43" w:rsidRPr="008B70B9" w:rsidRDefault="00687D43" w:rsidP="00471C22">
      <w:pPr>
        <w:spacing w:after="0"/>
        <w:ind w:firstLine="539"/>
        <w:jc w:val="both"/>
        <w:rPr>
          <w:rFonts w:ascii="Times New Roman" w:eastAsia="Times New Roman" w:hAnsi="Times New Roman"/>
          <w:sz w:val="24"/>
          <w:szCs w:val="24"/>
          <w:lang w:eastAsia="ru-RU"/>
        </w:rPr>
      </w:pPr>
      <w:r w:rsidRPr="008B70B9">
        <w:rPr>
          <w:rFonts w:ascii="Times New Roman" w:eastAsia="Times New Roman" w:hAnsi="Times New Roman"/>
          <w:sz w:val="24"/>
          <w:szCs w:val="24"/>
          <w:lang w:eastAsia="ru-RU"/>
        </w:rPr>
        <w:lastRenderedPageBreak/>
        <w:t xml:space="preserve">4.9. Материально-технические условия реализации </w:t>
      </w:r>
      <w:r w:rsidR="004D0C4F">
        <w:rPr>
          <w:rFonts w:ascii="Times New Roman" w:eastAsia="Times New Roman" w:hAnsi="Times New Roman"/>
          <w:sz w:val="24"/>
          <w:szCs w:val="24"/>
          <w:lang w:eastAsia="ru-RU"/>
        </w:rPr>
        <w:t>рабочей</w:t>
      </w:r>
      <w:r w:rsidR="004D0C4F" w:rsidRPr="008B70B9">
        <w:rPr>
          <w:rFonts w:ascii="Times New Roman" w:eastAsia="Times New Roman" w:hAnsi="Times New Roman"/>
          <w:sz w:val="24"/>
          <w:szCs w:val="24"/>
          <w:lang w:eastAsia="ru-RU"/>
        </w:rPr>
        <w:t xml:space="preserve"> программы</w:t>
      </w:r>
      <w:r w:rsidR="004D0C4F">
        <w:rPr>
          <w:rFonts w:ascii="Times New Roman" w:eastAsia="Times New Roman" w:hAnsi="Times New Roman"/>
          <w:sz w:val="24"/>
          <w:szCs w:val="24"/>
          <w:lang w:eastAsia="ru-RU"/>
        </w:rPr>
        <w:t xml:space="preserve"> УП</w:t>
      </w:r>
      <w:r w:rsidR="004D0C4F" w:rsidRPr="008B70B9">
        <w:rPr>
          <w:rFonts w:ascii="Times New Roman" w:eastAsia="Times New Roman" w:hAnsi="Times New Roman"/>
          <w:sz w:val="24"/>
          <w:szCs w:val="24"/>
          <w:lang w:eastAsia="ru-RU"/>
        </w:rPr>
        <w:t xml:space="preserve"> </w:t>
      </w:r>
      <w:r w:rsidRPr="008B70B9">
        <w:rPr>
          <w:rFonts w:ascii="Times New Roman" w:eastAsia="Times New Roman" w:hAnsi="Times New Roman"/>
          <w:sz w:val="24"/>
          <w:szCs w:val="24"/>
          <w:lang w:eastAsia="ru-RU"/>
        </w:rPr>
        <w:t xml:space="preserve">"Специальность и чтение с листа" </w:t>
      </w:r>
      <w:r w:rsidR="009961D3" w:rsidRPr="008B70B9">
        <w:rPr>
          <w:rFonts w:ascii="Times New Roman" w:eastAsia="Times New Roman" w:hAnsi="Times New Roman"/>
          <w:sz w:val="24"/>
          <w:szCs w:val="24"/>
          <w:lang w:eastAsia="ru-RU"/>
        </w:rPr>
        <w:t>(</w:t>
      </w:r>
      <w:r w:rsidR="00B455C8">
        <w:rPr>
          <w:rFonts w:ascii="Times New Roman" w:eastAsia="Times New Roman" w:hAnsi="Times New Roman"/>
          <w:sz w:val="24"/>
          <w:szCs w:val="24"/>
          <w:lang w:eastAsia="ru-RU"/>
        </w:rPr>
        <w:t>ударная установка</w:t>
      </w:r>
      <w:r w:rsidR="009961D3" w:rsidRPr="008B70B9">
        <w:rPr>
          <w:rFonts w:ascii="Times New Roman" w:eastAsia="Times New Roman" w:hAnsi="Times New Roman"/>
          <w:sz w:val="24"/>
          <w:szCs w:val="24"/>
          <w:lang w:eastAsia="ru-RU"/>
        </w:rPr>
        <w:t xml:space="preserve">) </w:t>
      </w:r>
      <w:r w:rsidRPr="008B70B9">
        <w:rPr>
          <w:rFonts w:ascii="Times New Roman" w:eastAsia="Times New Roman" w:hAnsi="Times New Roman"/>
          <w:sz w:val="24"/>
          <w:szCs w:val="24"/>
          <w:lang w:eastAsia="ru-RU"/>
        </w:rPr>
        <w:t xml:space="preserve">обеспечивают возможность достижения обучающимися результатов, </w:t>
      </w:r>
      <w:proofErr w:type="gramStart"/>
      <w:r w:rsidRPr="008B70B9">
        <w:rPr>
          <w:rFonts w:ascii="Times New Roman" w:eastAsia="Times New Roman" w:hAnsi="Times New Roman"/>
          <w:sz w:val="24"/>
          <w:szCs w:val="24"/>
          <w:lang w:eastAsia="ru-RU"/>
        </w:rPr>
        <w:t>установленных  ФГТ</w:t>
      </w:r>
      <w:proofErr w:type="gramEnd"/>
      <w:r w:rsidRPr="008B70B9">
        <w:rPr>
          <w:rFonts w:ascii="Times New Roman" w:eastAsia="Times New Roman" w:hAnsi="Times New Roman"/>
          <w:sz w:val="24"/>
          <w:szCs w:val="24"/>
          <w:lang w:eastAsia="ru-RU"/>
        </w:rPr>
        <w:t>.</w:t>
      </w:r>
    </w:p>
    <w:p w14:paraId="7A49E7F6" w14:textId="77777777" w:rsidR="00687D43" w:rsidRPr="008B70B9" w:rsidRDefault="00687D43" w:rsidP="00471C22">
      <w:pPr>
        <w:spacing w:after="0"/>
        <w:ind w:firstLine="539"/>
        <w:jc w:val="both"/>
        <w:rPr>
          <w:rFonts w:ascii="Times New Roman" w:eastAsia="Times New Roman" w:hAnsi="Times New Roman"/>
          <w:sz w:val="24"/>
          <w:szCs w:val="24"/>
          <w:lang w:eastAsia="ru-RU"/>
        </w:rPr>
      </w:pPr>
      <w:r w:rsidRPr="008B70B9">
        <w:rPr>
          <w:rFonts w:ascii="Times New Roman" w:eastAsia="Times New Roman" w:hAnsi="Times New Roman"/>
          <w:sz w:val="24"/>
          <w:szCs w:val="24"/>
          <w:lang w:eastAsia="ru-RU"/>
        </w:rPr>
        <w:t xml:space="preserve">Материально-техническая база ОУ должна соответствовать противопожарным нормам, нормам охраны труда. </w:t>
      </w:r>
      <w:proofErr w:type="gramStart"/>
      <w:r w:rsidRPr="008B70B9">
        <w:rPr>
          <w:rFonts w:ascii="Times New Roman" w:eastAsia="Times New Roman" w:hAnsi="Times New Roman"/>
          <w:sz w:val="24"/>
          <w:szCs w:val="24"/>
          <w:lang w:eastAsia="ru-RU"/>
        </w:rPr>
        <w:t>ОУ  соблюдает</w:t>
      </w:r>
      <w:proofErr w:type="gramEnd"/>
      <w:r w:rsidRPr="008B70B9">
        <w:rPr>
          <w:rFonts w:ascii="Times New Roman" w:eastAsia="Times New Roman" w:hAnsi="Times New Roman"/>
          <w:sz w:val="24"/>
          <w:szCs w:val="24"/>
          <w:lang w:eastAsia="ru-RU"/>
        </w:rPr>
        <w:t xml:space="preserve">  своевременные сроки текущего и капитального ремонта учебных помещений.</w:t>
      </w:r>
    </w:p>
    <w:p w14:paraId="0054C32E" w14:textId="7DCBD562" w:rsidR="00687D43" w:rsidRPr="008B70B9" w:rsidRDefault="00687D43" w:rsidP="00471C22">
      <w:pPr>
        <w:spacing w:after="0"/>
        <w:ind w:firstLine="539"/>
        <w:jc w:val="both"/>
        <w:rPr>
          <w:rFonts w:ascii="Times New Roman" w:eastAsia="Times New Roman" w:hAnsi="Times New Roman"/>
          <w:sz w:val="24"/>
          <w:szCs w:val="24"/>
          <w:lang w:eastAsia="ru-RU"/>
        </w:rPr>
      </w:pPr>
      <w:r w:rsidRPr="008B70B9">
        <w:rPr>
          <w:rFonts w:ascii="Times New Roman" w:eastAsia="Times New Roman" w:hAnsi="Times New Roman"/>
          <w:sz w:val="24"/>
          <w:szCs w:val="24"/>
          <w:lang w:eastAsia="ru-RU"/>
        </w:rPr>
        <w:t xml:space="preserve">Для реализации </w:t>
      </w:r>
      <w:r w:rsidR="004D0C4F">
        <w:rPr>
          <w:rFonts w:ascii="Times New Roman" w:eastAsia="Times New Roman" w:hAnsi="Times New Roman"/>
          <w:sz w:val="24"/>
          <w:szCs w:val="24"/>
          <w:lang w:eastAsia="ru-RU"/>
        </w:rPr>
        <w:t>рабочей</w:t>
      </w:r>
      <w:r w:rsidR="004D0C4F" w:rsidRPr="008B70B9">
        <w:rPr>
          <w:rFonts w:ascii="Times New Roman" w:eastAsia="Times New Roman" w:hAnsi="Times New Roman"/>
          <w:sz w:val="24"/>
          <w:szCs w:val="24"/>
          <w:lang w:eastAsia="ru-RU"/>
        </w:rPr>
        <w:t xml:space="preserve"> программы</w:t>
      </w:r>
      <w:r w:rsidR="004D0C4F">
        <w:rPr>
          <w:rFonts w:ascii="Times New Roman" w:eastAsia="Times New Roman" w:hAnsi="Times New Roman"/>
          <w:sz w:val="24"/>
          <w:szCs w:val="24"/>
          <w:lang w:eastAsia="ru-RU"/>
        </w:rPr>
        <w:t xml:space="preserve"> УП</w:t>
      </w:r>
      <w:r w:rsidR="004D0C4F" w:rsidRPr="008B70B9">
        <w:rPr>
          <w:rFonts w:ascii="Times New Roman" w:eastAsia="Times New Roman" w:hAnsi="Times New Roman"/>
          <w:sz w:val="24"/>
          <w:szCs w:val="24"/>
          <w:lang w:eastAsia="ru-RU"/>
        </w:rPr>
        <w:t xml:space="preserve"> </w:t>
      </w:r>
      <w:r w:rsidRPr="008B70B9">
        <w:rPr>
          <w:rFonts w:ascii="Times New Roman" w:eastAsia="Times New Roman" w:hAnsi="Times New Roman"/>
          <w:sz w:val="24"/>
          <w:szCs w:val="24"/>
          <w:lang w:eastAsia="ru-RU"/>
        </w:rPr>
        <w:t xml:space="preserve">"Специальность и чтение с листа" </w:t>
      </w:r>
      <w:r w:rsidR="009961D3" w:rsidRPr="008B70B9">
        <w:rPr>
          <w:rFonts w:ascii="Times New Roman" w:eastAsia="Times New Roman" w:hAnsi="Times New Roman"/>
          <w:sz w:val="24"/>
          <w:szCs w:val="24"/>
          <w:lang w:eastAsia="ru-RU"/>
        </w:rPr>
        <w:t>(</w:t>
      </w:r>
      <w:r w:rsidR="00B455C8">
        <w:rPr>
          <w:rFonts w:ascii="Times New Roman" w:eastAsia="Times New Roman" w:hAnsi="Times New Roman"/>
          <w:sz w:val="24"/>
          <w:szCs w:val="24"/>
          <w:lang w:eastAsia="ru-RU"/>
        </w:rPr>
        <w:t>ударная установка</w:t>
      </w:r>
      <w:r w:rsidR="009961D3" w:rsidRPr="008B70B9">
        <w:rPr>
          <w:rFonts w:ascii="Times New Roman" w:eastAsia="Times New Roman" w:hAnsi="Times New Roman"/>
          <w:sz w:val="24"/>
          <w:szCs w:val="24"/>
          <w:lang w:eastAsia="ru-RU"/>
        </w:rPr>
        <w:t xml:space="preserve">) </w:t>
      </w:r>
      <w:r w:rsidRPr="008B70B9">
        <w:rPr>
          <w:rFonts w:ascii="Times New Roman" w:eastAsia="Times New Roman" w:hAnsi="Times New Roman"/>
          <w:sz w:val="24"/>
          <w:szCs w:val="24"/>
          <w:lang w:eastAsia="ru-RU"/>
        </w:rPr>
        <w:t>минимально необходимый перечень учебных аудиторий, специализированных кабинетов и материально-технического обеспечения включает в себя:</w:t>
      </w:r>
    </w:p>
    <w:p w14:paraId="4ED06419" w14:textId="77777777" w:rsidR="00687D43" w:rsidRPr="008B70B9" w:rsidRDefault="00687D43" w:rsidP="00471C22">
      <w:pPr>
        <w:spacing w:after="0"/>
        <w:ind w:firstLine="539"/>
        <w:jc w:val="both"/>
        <w:rPr>
          <w:rFonts w:ascii="Times New Roman" w:eastAsia="Times New Roman" w:hAnsi="Times New Roman"/>
          <w:sz w:val="24"/>
          <w:szCs w:val="24"/>
          <w:lang w:eastAsia="ru-RU"/>
        </w:rPr>
      </w:pPr>
      <w:r w:rsidRPr="008B70B9">
        <w:rPr>
          <w:rFonts w:ascii="Times New Roman" w:eastAsia="Times New Roman" w:hAnsi="Times New Roman"/>
          <w:sz w:val="24"/>
          <w:szCs w:val="24"/>
          <w:lang w:eastAsia="ru-RU"/>
        </w:rPr>
        <w:t xml:space="preserve">концертный зал с роялем или пианино, пультами и </w:t>
      </w:r>
      <w:proofErr w:type="spellStart"/>
      <w:r w:rsidRPr="008B70B9">
        <w:rPr>
          <w:rFonts w:ascii="Times New Roman" w:eastAsia="Times New Roman" w:hAnsi="Times New Roman"/>
          <w:sz w:val="24"/>
          <w:szCs w:val="24"/>
          <w:lang w:eastAsia="ru-RU"/>
        </w:rPr>
        <w:t>звукотехническим</w:t>
      </w:r>
      <w:proofErr w:type="spellEnd"/>
      <w:r w:rsidRPr="008B70B9">
        <w:rPr>
          <w:rFonts w:ascii="Times New Roman" w:eastAsia="Times New Roman" w:hAnsi="Times New Roman"/>
          <w:sz w:val="24"/>
          <w:szCs w:val="24"/>
          <w:lang w:eastAsia="ru-RU"/>
        </w:rPr>
        <w:t xml:space="preserve"> оборудованием,</w:t>
      </w:r>
    </w:p>
    <w:p w14:paraId="2B9CE941" w14:textId="77777777" w:rsidR="00687D43" w:rsidRPr="008B70B9" w:rsidRDefault="00687D43" w:rsidP="00471C22">
      <w:pPr>
        <w:spacing w:after="0"/>
        <w:ind w:firstLine="539"/>
        <w:jc w:val="both"/>
        <w:rPr>
          <w:rFonts w:ascii="Times New Roman" w:eastAsia="Times New Roman" w:hAnsi="Times New Roman"/>
          <w:sz w:val="24"/>
          <w:szCs w:val="24"/>
          <w:lang w:eastAsia="ru-RU"/>
        </w:rPr>
      </w:pPr>
      <w:r w:rsidRPr="008B70B9">
        <w:rPr>
          <w:rFonts w:ascii="Times New Roman" w:eastAsia="Times New Roman" w:hAnsi="Times New Roman"/>
          <w:sz w:val="24"/>
          <w:szCs w:val="24"/>
          <w:lang w:eastAsia="ru-RU"/>
        </w:rPr>
        <w:t>библиотеку,</w:t>
      </w:r>
    </w:p>
    <w:p w14:paraId="3DAD2021" w14:textId="77777777" w:rsidR="00687D43" w:rsidRPr="008B70B9" w:rsidRDefault="00687D43" w:rsidP="00471C22">
      <w:pPr>
        <w:spacing w:after="0"/>
        <w:ind w:firstLine="539"/>
        <w:jc w:val="both"/>
        <w:rPr>
          <w:rFonts w:ascii="Times New Roman" w:eastAsia="Times New Roman" w:hAnsi="Times New Roman"/>
          <w:sz w:val="24"/>
          <w:szCs w:val="24"/>
          <w:lang w:eastAsia="ru-RU"/>
        </w:rPr>
      </w:pPr>
      <w:r w:rsidRPr="008B70B9">
        <w:rPr>
          <w:rFonts w:ascii="Times New Roman" w:eastAsia="Times New Roman" w:hAnsi="Times New Roman"/>
          <w:sz w:val="24"/>
          <w:szCs w:val="24"/>
          <w:lang w:eastAsia="ru-RU"/>
        </w:rPr>
        <w:t>учебные аудитории для групповых, мелкогрупповых и индивидуальных занятий,</w:t>
      </w:r>
    </w:p>
    <w:p w14:paraId="35B670B3" w14:textId="77777777" w:rsidR="00687D43" w:rsidRPr="008B70B9" w:rsidRDefault="00687D43" w:rsidP="00471C22">
      <w:pPr>
        <w:spacing w:after="0"/>
        <w:ind w:firstLine="539"/>
        <w:jc w:val="both"/>
        <w:rPr>
          <w:rFonts w:ascii="Times New Roman" w:eastAsia="Times New Roman" w:hAnsi="Times New Roman"/>
          <w:sz w:val="24"/>
          <w:szCs w:val="24"/>
          <w:lang w:eastAsia="ru-RU"/>
        </w:rPr>
      </w:pPr>
      <w:r w:rsidRPr="008B70B9">
        <w:rPr>
          <w:rFonts w:ascii="Times New Roman" w:eastAsia="Times New Roman" w:hAnsi="Times New Roman"/>
          <w:sz w:val="24"/>
          <w:szCs w:val="24"/>
          <w:lang w:eastAsia="ru-RU"/>
        </w:rPr>
        <w:t>Учебные аудитории, предназначенные для изучения учебных предметов "Специальность и чтение с листа</w:t>
      </w:r>
      <w:proofErr w:type="gramStart"/>
      <w:r w:rsidRPr="008B70B9">
        <w:rPr>
          <w:rFonts w:ascii="Times New Roman" w:eastAsia="Times New Roman" w:hAnsi="Times New Roman"/>
          <w:sz w:val="24"/>
          <w:szCs w:val="24"/>
          <w:lang w:eastAsia="ru-RU"/>
        </w:rPr>
        <w:t>",  оснащаются</w:t>
      </w:r>
      <w:proofErr w:type="gramEnd"/>
      <w:r w:rsidRPr="008B70B9">
        <w:rPr>
          <w:rFonts w:ascii="Times New Roman" w:eastAsia="Times New Roman" w:hAnsi="Times New Roman"/>
          <w:sz w:val="24"/>
          <w:szCs w:val="24"/>
          <w:lang w:eastAsia="ru-RU"/>
        </w:rPr>
        <w:t xml:space="preserve"> пианино или роялями.</w:t>
      </w:r>
    </w:p>
    <w:p w14:paraId="330E4D48" w14:textId="77777777" w:rsidR="00687D43" w:rsidRPr="008B70B9" w:rsidRDefault="00687D43" w:rsidP="00471C22">
      <w:pPr>
        <w:spacing w:after="0"/>
        <w:ind w:firstLine="539"/>
        <w:jc w:val="both"/>
        <w:rPr>
          <w:rFonts w:ascii="Times New Roman" w:eastAsia="Times New Roman" w:hAnsi="Times New Roman"/>
          <w:sz w:val="24"/>
          <w:szCs w:val="24"/>
          <w:lang w:eastAsia="ru-RU"/>
        </w:rPr>
      </w:pPr>
      <w:r w:rsidRPr="008B70B9">
        <w:rPr>
          <w:rFonts w:ascii="Times New Roman" w:eastAsia="Times New Roman" w:hAnsi="Times New Roman"/>
          <w:sz w:val="24"/>
          <w:szCs w:val="24"/>
          <w:lang w:eastAsia="ru-RU"/>
        </w:rPr>
        <w:t xml:space="preserve">Учебные аудитории для занятий по учебному предмету "Специальность и чтение с листа" </w:t>
      </w:r>
      <w:r w:rsidR="009961D3" w:rsidRPr="008B70B9">
        <w:rPr>
          <w:rFonts w:ascii="Times New Roman" w:eastAsia="Times New Roman" w:hAnsi="Times New Roman"/>
          <w:sz w:val="24"/>
          <w:szCs w:val="24"/>
          <w:lang w:eastAsia="ru-RU"/>
        </w:rPr>
        <w:t>(</w:t>
      </w:r>
      <w:r w:rsidR="009961D3">
        <w:rPr>
          <w:rFonts w:ascii="Times New Roman" w:eastAsia="Times New Roman" w:hAnsi="Times New Roman"/>
          <w:sz w:val="24"/>
          <w:szCs w:val="24"/>
          <w:lang w:eastAsia="ru-RU"/>
        </w:rPr>
        <w:t>флейта</w:t>
      </w:r>
      <w:r w:rsidR="009961D3" w:rsidRPr="008B70B9">
        <w:rPr>
          <w:rFonts w:ascii="Times New Roman" w:eastAsia="Times New Roman" w:hAnsi="Times New Roman"/>
          <w:sz w:val="24"/>
          <w:szCs w:val="24"/>
          <w:lang w:eastAsia="ru-RU"/>
        </w:rPr>
        <w:t xml:space="preserve">) </w:t>
      </w:r>
      <w:r w:rsidRPr="008B70B9">
        <w:rPr>
          <w:rFonts w:ascii="Times New Roman" w:eastAsia="Times New Roman" w:hAnsi="Times New Roman"/>
          <w:sz w:val="24"/>
          <w:szCs w:val="24"/>
          <w:lang w:eastAsia="ru-RU"/>
        </w:rPr>
        <w:t xml:space="preserve">должны иметь площадь не менее 9 кв. м. </w:t>
      </w:r>
    </w:p>
    <w:p w14:paraId="46B79D38" w14:textId="67F124F2" w:rsidR="009961D3" w:rsidRDefault="00687D43" w:rsidP="009961D3">
      <w:pPr>
        <w:spacing w:after="0"/>
        <w:ind w:firstLine="539"/>
        <w:jc w:val="both"/>
        <w:rPr>
          <w:rFonts w:ascii="Times New Roman" w:eastAsia="Times New Roman" w:hAnsi="Times New Roman"/>
          <w:sz w:val="24"/>
          <w:szCs w:val="24"/>
          <w:lang w:eastAsia="ru-RU"/>
        </w:rPr>
      </w:pPr>
      <w:r w:rsidRPr="008B70B9">
        <w:rPr>
          <w:rFonts w:ascii="Times New Roman" w:eastAsia="Times New Roman" w:hAnsi="Times New Roman"/>
          <w:sz w:val="24"/>
          <w:szCs w:val="24"/>
          <w:lang w:eastAsia="ru-RU"/>
        </w:rPr>
        <w:t>Учеб</w:t>
      </w:r>
      <w:r w:rsidR="00FC77EE">
        <w:rPr>
          <w:rFonts w:ascii="Times New Roman" w:eastAsia="Times New Roman" w:hAnsi="Times New Roman"/>
          <w:sz w:val="24"/>
          <w:szCs w:val="24"/>
          <w:lang w:eastAsia="ru-RU"/>
        </w:rPr>
        <w:t xml:space="preserve">ные аудитории должны иметь </w:t>
      </w:r>
      <w:proofErr w:type="spellStart"/>
      <w:r w:rsidR="00FC77EE">
        <w:rPr>
          <w:rFonts w:ascii="Times New Roman" w:eastAsia="Times New Roman" w:hAnsi="Times New Roman"/>
          <w:sz w:val="24"/>
          <w:szCs w:val="24"/>
          <w:lang w:eastAsia="ru-RU"/>
        </w:rPr>
        <w:t>шумо</w:t>
      </w:r>
      <w:r w:rsidRPr="008B70B9">
        <w:rPr>
          <w:rFonts w:ascii="Times New Roman" w:eastAsia="Times New Roman" w:hAnsi="Times New Roman"/>
          <w:sz w:val="24"/>
          <w:szCs w:val="24"/>
          <w:lang w:eastAsia="ru-RU"/>
        </w:rPr>
        <w:t>изоляцию</w:t>
      </w:r>
      <w:proofErr w:type="spellEnd"/>
      <w:r w:rsidRPr="008B70B9">
        <w:rPr>
          <w:rFonts w:ascii="Times New Roman" w:eastAsia="Times New Roman" w:hAnsi="Times New Roman"/>
          <w:sz w:val="24"/>
          <w:szCs w:val="24"/>
          <w:lang w:eastAsia="ru-RU"/>
        </w:rPr>
        <w:t>.</w:t>
      </w:r>
      <w:r w:rsidR="0028387E">
        <w:rPr>
          <w:rFonts w:ascii="Times New Roman" w:eastAsia="Times New Roman" w:hAnsi="Times New Roman"/>
          <w:sz w:val="24"/>
          <w:szCs w:val="24"/>
          <w:lang w:eastAsia="ru-RU"/>
        </w:rPr>
        <w:t xml:space="preserve"> </w:t>
      </w:r>
      <w:r w:rsidRPr="008B70B9">
        <w:rPr>
          <w:rFonts w:ascii="Times New Roman" w:eastAsia="Times New Roman" w:hAnsi="Times New Roman"/>
          <w:sz w:val="24"/>
          <w:szCs w:val="24"/>
          <w:lang w:eastAsia="ru-RU"/>
        </w:rPr>
        <w:t xml:space="preserve">В ОУ создаются условия для содержания, своевременного обслуживания и ремонта музыкальных инструментов. Учебные аудитории, предназначенные для изучения учебных предметов "Специальность и чтение с листа", </w:t>
      </w:r>
      <w:proofErr w:type="gramStart"/>
      <w:r w:rsidRPr="008B70B9">
        <w:rPr>
          <w:rFonts w:ascii="Times New Roman" w:eastAsia="Times New Roman" w:hAnsi="Times New Roman"/>
          <w:sz w:val="24"/>
          <w:szCs w:val="24"/>
          <w:lang w:eastAsia="ru-RU"/>
        </w:rPr>
        <w:t>укомплектовываются  СД</w:t>
      </w:r>
      <w:proofErr w:type="gramEnd"/>
      <w:r w:rsidRPr="008B70B9">
        <w:rPr>
          <w:rFonts w:ascii="Times New Roman" w:eastAsia="Times New Roman" w:hAnsi="Times New Roman"/>
          <w:sz w:val="24"/>
          <w:szCs w:val="24"/>
          <w:lang w:eastAsia="ru-RU"/>
        </w:rPr>
        <w:t xml:space="preserve"> - проигрывателями, ударными установками. </w:t>
      </w:r>
    </w:p>
    <w:p w14:paraId="0D1753ED" w14:textId="77777777" w:rsidR="009961D3" w:rsidRDefault="009961D3" w:rsidP="009961D3">
      <w:pPr>
        <w:spacing w:after="0"/>
        <w:ind w:firstLine="539"/>
        <w:jc w:val="both"/>
        <w:rPr>
          <w:rFonts w:ascii="Times New Roman" w:eastAsia="Times New Roman" w:hAnsi="Times New Roman"/>
          <w:sz w:val="24"/>
          <w:szCs w:val="24"/>
          <w:lang w:eastAsia="ru-RU"/>
        </w:rPr>
      </w:pPr>
    </w:p>
    <w:p w14:paraId="52FB51C3" w14:textId="77777777" w:rsidR="009961D3" w:rsidRDefault="009961D3" w:rsidP="009961D3">
      <w:pPr>
        <w:spacing w:after="0"/>
        <w:ind w:firstLine="539"/>
        <w:jc w:val="both"/>
        <w:rPr>
          <w:rFonts w:ascii="Times New Roman" w:eastAsia="Times New Roman" w:hAnsi="Times New Roman"/>
          <w:sz w:val="24"/>
          <w:szCs w:val="24"/>
          <w:lang w:eastAsia="ru-RU"/>
        </w:rPr>
      </w:pPr>
    </w:p>
    <w:p w14:paraId="0E7C7531" w14:textId="77777777" w:rsidR="007249C5" w:rsidRPr="009961D3" w:rsidRDefault="00C15827" w:rsidP="00871E6C">
      <w:pPr>
        <w:spacing w:after="0"/>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5</w:t>
      </w:r>
      <w:r w:rsidR="00871E6C" w:rsidRPr="00871E6C">
        <w:rPr>
          <w:rFonts w:ascii="Times New Roman" w:eastAsia="Times New Roman" w:hAnsi="Times New Roman"/>
          <w:b/>
          <w:sz w:val="24"/>
          <w:szCs w:val="24"/>
          <w:lang w:eastAsia="ru-RU"/>
        </w:rPr>
        <w:t>.</w:t>
      </w:r>
      <w:r w:rsidR="00871E6C">
        <w:rPr>
          <w:rFonts w:ascii="Times New Roman" w:eastAsia="Times New Roman" w:hAnsi="Times New Roman"/>
          <w:sz w:val="24"/>
          <w:szCs w:val="24"/>
          <w:lang w:eastAsia="ru-RU"/>
        </w:rPr>
        <w:t xml:space="preserve"> </w:t>
      </w:r>
      <w:r w:rsidR="007249C5" w:rsidRPr="009961D3">
        <w:rPr>
          <w:rFonts w:ascii="Times New Roman" w:eastAsia="Times New Roman" w:hAnsi="Times New Roman"/>
          <w:b/>
          <w:sz w:val="24"/>
          <w:szCs w:val="24"/>
          <w:lang w:eastAsia="ru-RU"/>
        </w:rPr>
        <w:t>П</w:t>
      </w:r>
      <w:r w:rsidR="00341CC4" w:rsidRPr="009961D3">
        <w:rPr>
          <w:rFonts w:ascii="Times New Roman" w:eastAsia="Times New Roman" w:hAnsi="Times New Roman"/>
          <w:b/>
          <w:sz w:val="24"/>
          <w:szCs w:val="24"/>
          <w:lang w:eastAsia="ru-RU"/>
        </w:rPr>
        <w:t>еречень учебной, учебно-методической, нотной и другой литературы</w:t>
      </w:r>
    </w:p>
    <w:p w14:paraId="57A899FD" w14:textId="77777777" w:rsidR="009961D3" w:rsidRDefault="009961D3" w:rsidP="009961D3">
      <w:pPr>
        <w:spacing w:after="0"/>
        <w:ind w:firstLine="562"/>
        <w:rPr>
          <w:rFonts w:ascii="Times New Roman" w:eastAsia="Times New Roman" w:hAnsi="Times New Roman"/>
          <w:sz w:val="24"/>
          <w:szCs w:val="24"/>
          <w:lang w:eastAsia="ru-RU"/>
        </w:rPr>
      </w:pPr>
    </w:p>
    <w:p w14:paraId="7A2859CC" w14:textId="77777777" w:rsidR="00EF2703" w:rsidRPr="009961D3" w:rsidRDefault="007E12A5" w:rsidP="009961D3">
      <w:pPr>
        <w:spacing w:after="0"/>
        <w:ind w:firstLine="562"/>
        <w:rPr>
          <w:rFonts w:ascii="Times New Roman" w:eastAsia="Times New Roman" w:hAnsi="Times New Roman"/>
          <w:sz w:val="24"/>
          <w:szCs w:val="24"/>
          <w:lang w:eastAsia="ru-RU"/>
        </w:rPr>
      </w:pPr>
      <w:r w:rsidRPr="00871E6C">
        <w:rPr>
          <w:rFonts w:ascii="Times New Roman" w:eastAsia="Times New Roman" w:hAnsi="Times New Roman"/>
          <w:b/>
          <w:sz w:val="24"/>
          <w:szCs w:val="24"/>
          <w:lang w:eastAsia="ru-RU"/>
        </w:rPr>
        <w:t>Школы и сборники пьес</w:t>
      </w:r>
      <w:r w:rsidRPr="009961D3">
        <w:rPr>
          <w:rFonts w:ascii="Times New Roman" w:eastAsia="Times New Roman" w:hAnsi="Times New Roman"/>
          <w:sz w:val="24"/>
          <w:szCs w:val="24"/>
          <w:lang w:eastAsia="ru-RU"/>
        </w:rPr>
        <w:t>:</w:t>
      </w:r>
    </w:p>
    <w:p w14:paraId="7909CD9C" w14:textId="77777777" w:rsidR="00B455C8" w:rsidRDefault="00EF2703" w:rsidP="009961D3">
      <w:pPr>
        <w:spacing w:after="0"/>
        <w:ind w:firstLine="562"/>
        <w:rPr>
          <w:rFonts w:ascii="Times New Roman" w:eastAsia="Times New Roman" w:hAnsi="Times New Roman"/>
          <w:sz w:val="24"/>
          <w:szCs w:val="24"/>
          <w:lang w:eastAsia="ru-RU"/>
        </w:rPr>
      </w:pPr>
      <w:r w:rsidRPr="009961D3">
        <w:rPr>
          <w:rFonts w:ascii="Times New Roman" w:eastAsia="Times New Roman" w:hAnsi="Times New Roman"/>
          <w:sz w:val="24"/>
          <w:szCs w:val="24"/>
          <w:lang w:eastAsia="ru-RU"/>
        </w:rPr>
        <w:t xml:space="preserve">1. </w:t>
      </w:r>
      <w:r w:rsidR="00B455C8">
        <w:rPr>
          <w:rFonts w:ascii="Times New Roman" w:eastAsia="Times New Roman" w:hAnsi="Times New Roman"/>
          <w:sz w:val="24"/>
          <w:szCs w:val="24"/>
          <w:lang w:eastAsia="ru-RU"/>
        </w:rPr>
        <w:t xml:space="preserve">М. Ковалевский «Школа игры на ударной </w:t>
      </w:r>
      <w:proofErr w:type="spellStart"/>
      <w:r w:rsidR="00B455C8">
        <w:rPr>
          <w:rFonts w:ascii="Times New Roman" w:eastAsia="Times New Roman" w:hAnsi="Times New Roman"/>
          <w:sz w:val="24"/>
          <w:szCs w:val="24"/>
          <w:lang w:eastAsia="ru-RU"/>
        </w:rPr>
        <w:t>установке</w:t>
      </w:r>
      <w:proofErr w:type="gramStart"/>
      <w:r w:rsidR="00B455C8">
        <w:rPr>
          <w:rFonts w:ascii="Times New Roman" w:eastAsia="Times New Roman" w:hAnsi="Times New Roman"/>
          <w:sz w:val="24"/>
          <w:szCs w:val="24"/>
          <w:lang w:eastAsia="ru-RU"/>
        </w:rPr>
        <w:t>»</w:t>
      </w:r>
      <w:r w:rsidRPr="009961D3">
        <w:rPr>
          <w:rFonts w:ascii="Times New Roman" w:eastAsia="Times New Roman" w:hAnsi="Times New Roman"/>
          <w:sz w:val="24"/>
          <w:szCs w:val="24"/>
          <w:lang w:eastAsia="ru-RU"/>
        </w:rPr>
        <w:t>.М</w:t>
      </w:r>
      <w:proofErr w:type="spellEnd"/>
      <w:proofErr w:type="gramEnd"/>
      <w:r w:rsidRPr="009961D3">
        <w:rPr>
          <w:rFonts w:ascii="Times New Roman" w:eastAsia="Times New Roman" w:hAnsi="Times New Roman"/>
          <w:sz w:val="24"/>
          <w:szCs w:val="24"/>
          <w:lang w:eastAsia="ru-RU"/>
        </w:rPr>
        <w:t xml:space="preserve">: </w:t>
      </w:r>
    </w:p>
    <w:p w14:paraId="0821C619" w14:textId="77777777" w:rsidR="00EF2703" w:rsidRPr="00B455C8" w:rsidRDefault="00BF6A86" w:rsidP="0031328D">
      <w:pPr>
        <w:spacing w:after="0"/>
        <w:ind w:left="562"/>
        <w:rPr>
          <w:rFonts w:ascii="Times New Roman" w:eastAsia="Times New Roman" w:hAnsi="Times New Roman"/>
          <w:sz w:val="24"/>
          <w:szCs w:val="24"/>
          <w:lang w:eastAsia="ru-RU"/>
        </w:rPr>
      </w:pPr>
      <w:r w:rsidRPr="009961D3">
        <w:rPr>
          <w:rFonts w:ascii="Times New Roman" w:eastAsia="Times New Roman" w:hAnsi="Times New Roman"/>
          <w:sz w:val="24"/>
          <w:szCs w:val="24"/>
          <w:lang w:eastAsia="ru-RU"/>
        </w:rPr>
        <w:t xml:space="preserve">2. </w:t>
      </w:r>
      <w:r w:rsidR="00B455C8">
        <w:rPr>
          <w:rFonts w:ascii="Times New Roman" w:eastAsia="Times New Roman" w:hAnsi="Times New Roman"/>
          <w:sz w:val="24"/>
          <w:szCs w:val="24"/>
          <w:lang w:eastAsia="ru-RU"/>
        </w:rPr>
        <w:t xml:space="preserve">Дж. </w:t>
      </w:r>
      <w:proofErr w:type="spellStart"/>
      <w:r w:rsidR="00B455C8">
        <w:rPr>
          <w:rFonts w:ascii="Times New Roman" w:eastAsia="Times New Roman" w:hAnsi="Times New Roman"/>
          <w:sz w:val="24"/>
          <w:szCs w:val="24"/>
          <w:lang w:eastAsia="ru-RU"/>
        </w:rPr>
        <w:t>Чапин</w:t>
      </w:r>
      <w:proofErr w:type="spellEnd"/>
      <w:r w:rsidR="00B455C8">
        <w:rPr>
          <w:rFonts w:ascii="Times New Roman" w:eastAsia="Times New Roman" w:hAnsi="Times New Roman"/>
          <w:sz w:val="24"/>
          <w:szCs w:val="24"/>
          <w:lang w:eastAsia="ru-RU"/>
        </w:rPr>
        <w:t xml:space="preserve"> под ред. В. А Ловецкий «Джаз – уроки» изд. «Композитор», Санкт – Петербург, 2000 г.</w:t>
      </w:r>
    </w:p>
    <w:p w14:paraId="12B95A44" w14:textId="77777777" w:rsidR="00EF2703" w:rsidRPr="009961D3" w:rsidRDefault="00EF2703" w:rsidP="009961D3">
      <w:pPr>
        <w:spacing w:after="0"/>
        <w:ind w:firstLine="562"/>
        <w:rPr>
          <w:rFonts w:ascii="Times New Roman" w:eastAsia="Times New Roman" w:hAnsi="Times New Roman"/>
          <w:sz w:val="24"/>
          <w:szCs w:val="24"/>
          <w:lang w:eastAsia="ru-RU"/>
        </w:rPr>
      </w:pPr>
    </w:p>
    <w:p w14:paraId="6BC8AA7B" w14:textId="77777777" w:rsidR="00EF2703" w:rsidRPr="009961D3" w:rsidRDefault="00EF2703" w:rsidP="009961D3">
      <w:pPr>
        <w:spacing w:after="0"/>
        <w:ind w:firstLine="709"/>
        <w:jc w:val="center"/>
        <w:rPr>
          <w:rFonts w:ascii="Times New Roman" w:hAnsi="Times New Roman"/>
          <w:b/>
          <w:bCs/>
          <w:sz w:val="24"/>
          <w:szCs w:val="24"/>
        </w:rPr>
      </w:pPr>
      <w:r w:rsidRPr="009961D3">
        <w:rPr>
          <w:rFonts w:ascii="Times New Roman" w:hAnsi="Times New Roman"/>
          <w:b/>
          <w:bCs/>
          <w:sz w:val="24"/>
          <w:szCs w:val="24"/>
        </w:rPr>
        <w:t>Библиографический список</w:t>
      </w:r>
    </w:p>
    <w:p w14:paraId="0C413157" w14:textId="77777777" w:rsidR="00EF2703" w:rsidRPr="009961D3" w:rsidRDefault="00EF2703" w:rsidP="009961D3">
      <w:pPr>
        <w:spacing w:after="0"/>
        <w:ind w:firstLine="709"/>
        <w:jc w:val="center"/>
        <w:rPr>
          <w:rFonts w:ascii="Times New Roman" w:hAnsi="Times New Roman"/>
          <w:bCs/>
          <w:sz w:val="24"/>
          <w:szCs w:val="24"/>
        </w:rPr>
      </w:pPr>
    </w:p>
    <w:p w14:paraId="3C0E8570" w14:textId="77777777" w:rsidR="00EF2703" w:rsidRPr="009961D3" w:rsidRDefault="00EF2703" w:rsidP="009961D3">
      <w:pPr>
        <w:pStyle w:val="af3"/>
        <w:numPr>
          <w:ilvl w:val="0"/>
          <w:numId w:val="34"/>
        </w:numPr>
        <w:spacing w:line="276" w:lineRule="auto"/>
        <w:jc w:val="both"/>
        <w:rPr>
          <w:rFonts w:ascii="Times New Roman" w:hAnsi="Times New Roman"/>
          <w:spacing w:val="0"/>
          <w:sz w:val="24"/>
        </w:rPr>
      </w:pPr>
      <w:proofErr w:type="spellStart"/>
      <w:r w:rsidRPr="009961D3">
        <w:rPr>
          <w:rFonts w:ascii="Times New Roman" w:eastAsia="Times New Roman" w:hAnsi="Times New Roman"/>
          <w:i/>
          <w:spacing w:val="0"/>
          <w:sz w:val="24"/>
        </w:rPr>
        <w:t>Барбан</w:t>
      </w:r>
      <w:proofErr w:type="spellEnd"/>
      <w:r w:rsidRPr="009961D3">
        <w:rPr>
          <w:rFonts w:ascii="Times New Roman" w:eastAsia="Times New Roman" w:hAnsi="Times New Roman"/>
          <w:i/>
          <w:spacing w:val="0"/>
          <w:sz w:val="24"/>
        </w:rPr>
        <w:t xml:space="preserve"> Е.</w:t>
      </w:r>
      <w:r w:rsidRPr="009961D3">
        <w:rPr>
          <w:rFonts w:ascii="Times New Roman" w:eastAsia="Times New Roman" w:hAnsi="Times New Roman"/>
          <w:spacing w:val="0"/>
          <w:sz w:val="24"/>
        </w:rPr>
        <w:t xml:space="preserve"> Джазовые диалоги. - </w:t>
      </w:r>
      <w:proofErr w:type="gramStart"/>
      <w:r w:rsidRPr="009961D3">
        <w:rPr>
          <w:rFonts w:ascii="Times New Roman" w:eastAsia="Times New Roman" w:hAnsi="Times New Roman"/>
          <w:spacing w:val="0"/>
          <w:sz w:val="24"/>
        </w:rPr>
        <w:t>СПб.,</w:t>
      </w:r>
      <w:proofErr w:type="gramEnd"/>
      <w:r w:rsidRPr="009961D3">
        <w:rPr>
          <w:rFonts w:ascii="Times New Roman" w:eastAsia="Times New Roman" w:hAnsi="Times New Roman"/>
          <w:spacing w:val="0"/>
          <w:sz w:val="24"/>
        </w:rPr>
        <w:t xml:space="preserve"> 2006.</w:t>
      </w:r>
    </w:p>
    <w:p w14:paraId="1421E152" w14:textId="77777777" w:rsidR="00EF2703" w:rsidRPr="009961D3" w:rsidRDefault="00EF2703" w:rsidP="009961D3">
      <w:pPr>
        <w:pStyle w:val="af3"/>
        <w:numPr>
          <w:ilvl w:val="0"/>
          <w:numId w:val="34"/>
        </w:numPr>
        <w:spacing w:line="276" w:lineRule="auto"/>
        <w:jc w:val="both"/>
        <w:rPr>
          <w:rFonts w:ascii="Times New Roman" w:hAnsi="Times New Roman"/>
          <w:spacing w:val="0"/>
          <w:sz w:val="24"/>
        </w:rPr>
      </w:pPr>
      <w:proofErr w:type="spellStart"/>
      <w:r w:rsidRPr="009961D3">
        <w:rPr>
          <w:rFonts w:ascii="Times New Roman" w:hAnsi="Times New Roman"/>
          <w:i/>
          <w:iCs/>
          <w:sz w:val="24"/>
        </w:rPr>
        <w:t>Барбан</w:t>
      </w:r>
      <w:proofErr w:type="spellEnd"/>
      <w:r w:rsidRPr="009961D3">
        <w:rPr>
          <w:rFonts w:ascii="Times New Roman" w:hAnsi="Times New Roman"/>
          <w:i/>
          <w:iCs/>
          <w:sz w:val="24"/>
        </w:rPr>
        <w:t xml:space="preserve"> Е.</w:t>
      </w:r>
      <w:r w:rsidRPr="009961D3">
        <w:rPr>
          <w:rFonts w:ascii="Times New Roman" w:hAnsi="Times New Roman"/>
          <w:sz w:val="24"/>
        </w:rPr>
        <w:t xml:space="preserve"> Джазовые опыты. </w:t>
      </w:r>
      <w:proofErr w:type="gramStart"/>
      <w:r w:rsidRPr="009961D3">
        <w:rPr>
          <w:rFonts w:ascii="Times New Roman" w:hAnsi="Times New Roman"/>
          <w:sz w:val="24"/>
        </w:rPr>
        <w:t>СПб.:</w:t>
      </w:r>
      <w:proofErr w:type="gramEnd"/>
      <w:r w:rsidRPr="009961D3">
        <w:rPr>
          <w:rFonts w:ascii="Times New Roman" w:hAnsi="Times New Roman"/>
          <w:sz w:val="24"/>
        </w:rPr>
        <w:t xml:space="preserve"> Композитор, 2007.</w:t>
      </w:r>
    </w:p>
    <w:p w14:paraId="72CDD323" w14:textId="77777777" w:rsidR="00EF2703" w:rsidRPr="009961D3" w:rsidRDefault="00EF2703" w:rsidP="009961D3">
      <w:pPr>
        <w:pStyle w:val="ae"/>
        <w:numPr>
          <w:ilvl w:val="0"/>
          <w:numId w:val="34"/>
        </w:numPr>
        <w:spacing w:after="0"/>
        <w:jc w:val="both"/>
        <w:rPr>
          <w:rFonts w:ascii="Times New Roman" w:hAnsi="Times New Roman"/>
          <w:sz w:val="24"/>
          <w:szCs w:val="24"/>
        </w:rPr>
      </w:pPr>
      <w:proofErr w:type="spellStart"/>
      <w:r w:rsidRPr="009961D3">
        <w:rPr>
          <w:rFonts w:ascii="Times New Roman" w:hAnsi="Times New Roman"/>
          <w:i/>
          <w:iCs/>
          <w:sz w:val="24"/>
          <w:szCs w:val="24"/>
        </w:rPr>
        <w:t>Барбан</w:t>
      </w:r>
      <w:proofErr w:type="spellEnd"/>
      <w:r w:rsidRPr="009961D3">
        <w:rPr>
          <w:rFonts w:ascii="Times New Roman" w:hAnsi="Times New Roman"/>
          <w:i/>
          <w:iCs/>
          <w:sz w:val="24"/>
          <w:szCs w:val="24"/>
        </w:rPr>
        <w:t xml:space="preserve"> Е. </w:t>
      </w:r>
      <w:r w:rsidRPr="009961D3">
        <w:rPr>
          <w:rFonts w:ascii="Times New Roman" w:hAnsi="Times New Roman"/>
          <w:sz w:val="24"/>
          <w:szCs w:val="24"/>
        </w:rPr>
        <w:t xml:space="preserve">Черная музыка, белая свобода. </w:t>
      </w:r>
      <w:proofErr w:type="gramStart"/>
      <w:r w:rsidRPr="009961D3">
        <w:rPr>
          <w:rFonts w:ascii="Times New Roman" w:hAnsi="Times New Roman"/>
          <w:sz w:val="24"/>
          <w:szCs w:val="24"/>
        </w:rPr>
        <w:t>СПб.:</w:t>
      </w:r>
      <w:proofErr w:type="gramEnd"/>
      <w:r w:rsidRPr="009961D3">
        <w:rPr>
          <w:rFonts w:ascii="Times New Roman" w:hAnsi="Times New Roman"/>
          <w:sz w:val="24"/>
          <w:szCs w:val="24"/>
        </w:rPr>
        <w:t xml:space="preserve"> Композитор, 2007.</w:t>
      </w:r>
    </w:p>
    <w:p w14:paraId="5D29E970" w14:textId="77777777" w:rsidR="00EF2703" w:rsidRPr="009961D3" w:rsidRDefault="00EF2703" w:rsidP="009961D3">
      <w:pPr>
        <w:pStyle w:val="af3"/>
        <w:numPr>
          <w:ilvl w:val="0"/>
          <w:numId w:val="34"/>
        </w:numPr>
        <w:spacing w:line="276" w:lineRule="auto"/>
        <w:jc w:val="both"/>
        <w:rPr>
          <w:rFonts w:ascii="Times New Roman" w:hAnsi="Times New Roman"/>
          <w:spacing w:val="0"/>
          <w:sz w:val="24"/>
        </w:rPr>
      </w:pPr>
      <w:proofErr w:type="spellStart"/>
      <w:r w:rsidRPr="009961D3">
        <w:rPr>
          <w:rFonts w:ascii="Times New Roman" w:eastAsia="Times New Roman" w:hAnsi="Times New Roman"/>
          <w:i/>
          <w:spacing w:val="0"/>
          <w:sz w:val="24"/>
        </w:rPr>
        <w:t>Бержеро</w:t>
      </w:r>
      <w:proofErr w:type="spellEnd"/>
      <w:r w:rsidRPr="009961D3">
        <w:rPr>
          <w:rFonts w:ascii="Times New Roman" w:eastAsia="Times New Roman" w:hAnsi="Times New Roman"/>
          <w:i/>
          <w:spacing w:val="0"/>
          <w:sz w:val="24"/>
        </w:rPr>
        <w:t xml:space="preserve"> Ф. и Мерлин </w:t>
      </w:r>
      <w:proofErr w:type="spellStart"/>
      <w:r w:rsidRPr="009961D3">
        <w:rPr>
          <w:rFonts w:ascii="Times New Roman" w:eastAsia="Times New Roman" w:hAnsi="Times New Roman"/>
          <w:i/>
          <w:spacing w:val="0"/>
          <w:sz w:val="24"/>
        </w:rPr>
        <w:t>А.</w:t>
      </w:r>
      <w:r w:rsidRPr="009961D3">
        <w:rPr>
          <w:rFonts w:ascii="Times New Roman" w:eastAsia="Times New Roman" w:hAnsi="Times New Roman"/>
          <w:spacing w:val="0"/>
          <w:sz w:val="24"/>
        </w:rPr>
        <w:t>История</w:t>
      </w:r>
      <w:proofErr w:type="spellEnd"/>
      <w:r w:rsidRPr="009961D3">
        <w:rPr>
          <w:rFonts w:ascii="Times New Roman" w:eastAsia="Times New Roman" w:hAnsi="Times New Roman"/>
          <w:spacing w:val="0"/>
          <w:sz w:val="24"/>
        </w:rPr>
        <w:t xml:space="preserve"> Джаза со времен </w:t>
      </w:r>
      <w:proofErr w:type="spellStart"/>
      <w:r w:rsidRPr="009961D3">
        <w:rPr>
          <w:rFonts w:ascii="Times New Roman" w:eastAsia="Times New Roman" w:hAnsi="Times New Roman"/>
          <w:spacing w:val="0"/>
          <w:sz w:val="24"/>
        </w:rPr>
        <w:t>Бопа</w:t>
      </w:r>
      <w:proofErr w:type="spellEnd"/>
      <w:r w:rsidRPr="009961D3">
        <w:rPr>
          <w:rFonts w:ascii="Times New Roman" w:eastAsia="Times New Roman" w:hAnsi="Times New Roman"/>
          <w:spacing w:val="0"/>
          <w:sz w:val="24"/>
        </w:rPr>
        <w:t>. – М., 2003.</w:t>
      </w:r>
    </w:p>
    <w:p w14:paraId="2BED541E" w14:textId="77777777" w:rsidR="00EF2703" w:rsidRPr="009961D3" w:rsidRDefault="00EF2703" w:rsidP="009961D3">
      <w:pPr>
        <w:numPr>
          <w:ilvl w:val="0"/>
          <w:numId w:val="34"/>
        </w:numPr>
        <w:spacing w:after="0"/>
        <w:jc w:val="both"/>
        <w:rPr>
          <w:rFonts w:ascii="Times New Roman" w:hAnsi="Times New Roman"/>
          <w:sz w:val="24"/>
          <w:szCs w:val="24"/>
        </w:rPr>
      </w:pPr>
      <w:r w:rsidRPr="009961D3">
        <w:rPr>
          <w:rFonts w:ascii="Times New Roman" w:hAnsi="Times New Roman"/>
          <w:i/>
          <w:sz w:val="24"/>
          <w:szCs w:val="24"/>
        </w:rPr>
        <w:t>Бриль И.</w:t>
      </w:r>
      <w:r w:rsidRPr="009961D3">
        <w:rPr>
          <w:rFonts w:ascii="Times New Roman" w:hAnsi="Times New Roman"/>
          <w:i/>
          <w:sz w:val="24"/>
          <w:szCs w:val="24"/>
          <w:lang w:val="en-US"/>
        </w:rPr>
        <w:t>M</w:t>
      </w:r>
      <w:r w:rsidRPr="009961D3">
        <w:rPr>
          <w:rFonts w:ascii="Times New Roman" w:hAnsi="Times New Roman"/>
          <w:i/>
          <w:sz w:val="24"/>
          <w:szCs w:val="24"/>
        </w:rPr>
        <w:t xml:space="preserve">. </w:t>
      </w:r>
      <w:r w:rsidRPr="009961D3">
        <w:rPr>
          <w:rFonts w:ascii="Times New Roman" w:hAnsi="Times New Roman"/>
          <w:sz w:val="24"/>
          <w:szCs w:val="24"/>
        </w:rPr>
        <w:t>Практический курс основ джазовой импровизации. М., 1986.</w:t>
      </w:r>
    </w:p>
    <w:p w14:paraId="4AC0C1FD" w14:textId="77777777" w:rsidR="00EF2703" w:rsidRPr="009961D3" w:rsidRDefault="00EF2703" w:rsidP="009961D3">
      <w:pPr>
        <w:numPr>
          <w:ilvl w:val="0"/>
          <w:numId w:val="34"/>
        </w:numPr>
        <w:spacing w:after="0"/>
        <w:jc w:val="both"/>
        <w:rPr>
          <w:rFonts w:ascii="Times New Roman" w:hAnsi="Times New Roman"/>
          <w:sz w:val="24"/>
          <w:szCs w:val="24"/>
        </w:rPr>
      </w:pPr>
      <w:r w:rsidRPr="009961D3">
        <w:rPr>
          <w:rFonts w:ascii="Times New Roman" w:hAnsi="Times New Roman"/>
          <w:i/>
          <w:sz w:val="24"/>
          <w:szCs w:val="24"/>
        </w:rPr>
        <w:t>Бриль И.</w:t>
      </w:r>
      <w:r w:rsidRPr="009961D3">
        <w:rPr>
          <w:rFonts w:ascii="Times New Roman" w:hAnsi="Times New Roman"/>
          <w:i/>
          <w:sz w:val="24"/>
          <w:szCs w:val="24"/>
          <w:lang w:val="en-US"/>
        </w:rPr>
        <w:t>M</w:t>
      </w:r>
      <w:r w:rsidRPr="009961D3">
        <w:rPr>
          <w:rFonts w:ascii="Times New Roman" w:hAnsi="Times New Roman"/>
          <w:i/>
          <w:sz w:val="24"/>
          <w:szCs w:val="24"/>
        </w:rPr>
        <w:t>.</w:t>
      </w:r>
      <w:r w:rsidRPr="009961D3">
        <w:rPr>
          <w:rFonts w:ascii="Times New Roman" w:hAnsi="Times New Roman"/>
          <w:sz w:val="24"/>
          <w:szCs w:val="24"/>
        </w:rPr>
        <w:t xml:space="preserve"> Практический курс джазовой импровизации для фортепиано. Уч. - метод. Пособие. – М., 2001.</w:t>
      </w:r>
    </w:p>
    <w:p w14:paraId="5FDEDE80" w14:textId="77777777" w:rsidR="00EF2703" w:rsidRPr="009961D3" w:rsidRDefault="00EF2703" w:rsidP="009961D3">
      <w:pPr>
        <w:pStyle w:val="ae"/>
        <w:numPr>
          <w:ilvl w:val="0"/>
          <w:numId w:val="34"/>
        </w:numPr>
        <w:spacing w:after="0"/>
        <w:jc w:val="both"/>
        <w:rPr>
          <w:rFonts w:ascii="Times New Roman" w:hAnsi="Times New Roman"/>
          <w:sz w:val="24"/>
          <w:szCs w:val="24"/>
        </w:rPr>
      </w:pPr>
      <w:proofErr w:type="spellStart"/>
      <w:r w:rsidRPr="009961D3">
        <w:rPr>
          <w:rFonts w:ascii="Times New Roman" w:hAnsi="Times New Roman"/>
          <w:i/>
          <w:sz w:val="24"/>
          <w:szCs w:val="24"/>
        </w:rPr>
        <w:t>Гаранян</w:t>
      </w:r>
      <w:proofErr w:type="spellEnd"/>
      <w:r w:rsidRPr="009961D3">
        <w:rPr>
          <w:rFonts w:ascii="Times New Roman" w:hAnsi="Times New Roman"/>
          <w:i/>
          <w:sz w:val="24"/>
          <w:szCs w:val="24"/>
        </w:rPr>
        <w:t xml:space="preserve"> Г.А.</w:t>
      </w:r>
      <w:r w:rsidRPr="009961D3">
        <w:rPr>
          <w:rFonts w:ascii="Times New Roman" w:hAnsi="Times New Roman"/>
          <w:sz w:val="24"/>
          <w:szCs w:val="24"/>
        </w:rPr>
        <w:t xml:space="preserve"> Основы эстрадной и джазовой аранжировки – М: Региональный Общественный Фонд развития джазового искусства Георгия </w:t>
      </w:r>
      <w:proofErr w:type="spellStart"/>
      <w:r w:rsidRPr="009961D3">
        <w:rPr>
          <w:rFonts w:ascii="Times New Roman" w:hAnsi="Times New Roman"/>
          <w:sz w:val="24"/>
          <w:szCs w:val="24"/>
        </w:rPr>
        <w:t>Гараняна</w:t>
      </w:r>
      <w:proofErr w:type="spellEnd"/>
      <w:r w:rsidRPr="009961D3">
        <w:rPr>
          <w:rFonts w:ascii="Times New Roman" w:hAnsi="Times New Roman"/>
          <w:sz w:val="24"/>
          <w:szCs w:val="24"/>
        </w:rPr>
        <w:t xml:space="preserve">, 2010.  </w:t>
      </w:r>
    </w:p>
    <w:p w14:paraId="040ABB4E" w14:textId="77777777" w:rsidR="00EF2703" w:rsidRPr="009961D3" w:rsidRDefault="00EF2703" w:rsidP="009961D3">
      <w:pPr>
        <w:pStyle w:val="ae"/>
        <w:numPr>
          <w:ilvl w:val="0"/>
          <w:numId w:val="34"/>
        </w:numPr>
        <w:spacing w:after="0"/>
        <w:jc w:val="both"/>
        <w:rPr>
          <w:rFonts w:ascii="Times New Roman" w:hAnsi="Times New Roman"/>
          <w:sz w:val="24"/>
          <w:szCs w:val="24"/>
        </w:rPr>
      </w:pPr>
      <w:proofErr w:type="spellStart"/>
      <w:r w:rsidRPr="009961D3">
        <w:rPr>
          <w:rFonts w:ascii="Times New Roman" w:hAnsi="Times New Roman"/>
          <w:i/>
          <w:sz w:val="24"/>
          <w:szCs w:val="24"/>
        </w:rPr>
        <w:t>Геталова</w:t>
      </w:r>
      <w:proofErr w:type="spellEnd"/>
      <w:r w:rsidRPr="009961D3">
        <w:rPr>
          <w:rFonts w:ascii="Times New Roman" w:hAnsi="Times New Roman"/>
          <w:i/>
          <w:sz w:val="24"/>
          <w:szCs w:val="24"/>
        </w:rPr>
        <w:t xml:space="preserve"> О.</w:t>
      </w:r>
      <w:r w:rsidRPr="009961D3">
        <w:rPr>
          <w:rFonts w:ascii="Times New Roman" w:hAnsi="Times New Roman"/>
          <w:sz w:val="24"/>
          <w:szCs w:val="24"/>
        </w:rPr>
        <w:t xml:space="preserve"> Импровизация. Авторская программа для детских музыкальных школ и детских школ искусств. </w:t>
      </w:r>
      <w:proofErr w:type="gramStart"/>
      <w:r w:rsidRPr="009961D3">
        <w:rPr>
          <w:rFonts w:ascii="Times New Roman" w:hAnsi="Times New Roman"/>
          <w:sz w:val="24"/>
          <w:szCs w:val="24"/>
        </w:rPr>
        <w:t>СПб.,</w:t>
      </w:r>
      <w:proofErr w:type="gramEnd"/>
      <w:r w:rsidRPr="009961D3">
        <w:rPr>
          <w:rFonts w:ascii="Times New Roman" w:hAnsi="Times New Roman"/>
          <w:sz w:val="24"/>
          <w:szCs w:val="24"/>
        </w:rPr>
        <w:t xml:space="preserve"> 2009.</w:t>
      </w:r>
    </w:p>
    <w:p w14:paraId="2AC05AE8" w14:textId="77777777" w:rsidR="00EF2703" w:rsidRPr="009961D3" w:rsidRDefault="00EF2703" w:rsidP="009961D3">
      <w:pPr>
        <w:pStyle w:val="ae"/>
        <w:numPr>
          <w:ilvl w:val="0"/>
          <w:numId w:val="34"/>
        </w:numPr>
        <w:spacing w:after="0"/>
        <w:jc w:val="both"/>
        <w:rPr>
          <w:rFonts w:ascii="Times New Roman" w:hAnsi="Times New Roman"/>
          <w:sz w:val="24"/>
          <w:szCs w:val="24"/>
        </w:rPr>
      </w:pPr>
      <w:r w:rsidRPr="009961D3">
        <w:rPr>
          <w:rFonts w:ascii="Times New Roman" w:hAnsi="Times New Roman"/>
          <w:i/>
          <w:sz w:val="24"/>
          <w:szCs w:val="24"/>
        </w:rPr>
        <w:t>Гладышева О</w:t>
      </w:r>
      <w:r w:rsidRPr="009961D3">
        <w:rPr>
          <w:rFonts w:ascii="Times New Roman" w:hAnsi="Times New Roman"/>
          <w:sz w:val="24"/>
          <w:szCs w:val="24"/>
        </w:rPr>
        <w:t>. Теория и методика обучения композиции и импровизации. - М., 2010</w:t>
      </w:r>
    </w:p>
    <w:p w14:paraId="306C3945" w14:textId="77777777" w:rsidR="00EF2703" w:rsidRPr="009961D3" w:rsidRDefault="00EF2703" w:rsidP="009961D3">
      <w:pPr>
        <w:numPr>
          <w:ilvl w:val="0"/>
          <w:numId w:val="34"/>
        </w:numPr>
        <w:spacing w:after="0"/>
        <w:jc w:val="both"/>
        <w:rPr>
          <w:rFonts w:ascii="Times New Roman" w:hAnsi="Times New Roman"/>
          <w:sz w:val="24"/>
          <w:szCs w:val="24"/>
        </w:rPr>
      </w:pPr>
      <w:r w:rsidRPr="009961D3">
        <w:rPr>
          <w:rFonts w:ascii="Times New Roman" w:hAnsi="Times New Roman"/>
          <w:sz w:val="24"/>
          <w:szCs w:val="24"/>
        </w:rPr>
        <w:t xml:space="preserve"> Документальный фильм Кена Бернса (</w:t>
      </w:r>
      <w:r w:rsidRPr="009961D3">
        <w:rPr>
          <w:rFonts w:ascii="Times New Roman" w:hAnsi="Times New Roman"/>
          <w:sz w:val="24"/>
          <w:szCs w:val="24"/>
          <w:lang w:val="en-US"/>
        </w:rPr>
        <w:t>Ken</w:t>
      </w:r>
      <w:r w:rsidRPr="009961D3">
        <w:rPr>
          <w:rFonts w:ascii="Times New Roman" w:hAnsi="Times New Roman"/>
          <w:sz w:val="24"/>
          <w:szCs w:val="24"/>
        </w:rPr>
        <w:t xml:space="preserve"> </w:t>
      </w:r>
      <w:r w:rsidRPr="009961D3">
        <w:rPr>
          <w:rFonts w:ascii="Times New Roman" w:hAnsi="Times New Roman"/>
          <w:sz w:val="24"/>
          <w:szCs w:val="24"/>
          <w:lang w:val="en-US"/>
        </w:rPr>
        <w:t>Burns</w:t>
      </w:r>
      <w:r w:rsidRPr="009961D3">
        <w:rPr>
          <w:rFonts w:ascii="Times New Roman" w:hAnsi="Times New Roman"/>
          <w:sz w:val="24"/>
          <w:szCs w:val="24"/>
        </w:rPr>
        <w:t>) «Джаз» («</w:t>
      </w:r>
      <w:r w:rsidRPr="009961D3">
        <w:rPr>
          <w:rFonts w:ascii="Times New Roman" w:hAnsi="Times New Roman"/>
          <w:sz w:val="24"/>
          <w:szCs w:val="24"/>
          <w:lang w:val="en-US"/>
        </w:rPr>
        <w:t>Jazz</w:t>
      </w:r>
      <w:r w:rsidRPr="009961D3">
        <w:rPr>
          <w:rFonts w:ascii="Times New Roman" w:hAnsi="Times New Roman"/>
          <w:sz w:val="24"/>
          <w:szCs w:val="24"/>
        </w:rPr>
        <w:t xml:space="preserve">») 2000, </w:t>
      </w:r>
      <w:r w:rsidRPr="009961D3">
        <w:rPr>
          <w:rFonts w:ascii="Times New Roman" w:hAnsi="Times New Roman"/>
          <w:sz w:val="24"/>
          <w:szCs w:val="24"/>
          <w:lang w:val="en-US"/>
        </w:rPr>
        <w:t>The</w:t>
      </w:r>
      <w:r w:rsidRPr="009961D3">
        <w:rPr>
          <w:rFonts w:ascii="Times New Roman" w:hAnsi="Times New Roman"/>
          <w:sz w:val="24"/>
          <w:szCs w:val="24"/>
        </w:rPr>
        <w:t xml:space="preserve"> </w:t>
      </w:r>
      <w:r w:rsidRPr="009961D3">
        <w:rPr>
          <w:rFonts w:ascii="Times New Roman" w:hAnsi="Times New Roman"/>
          <w:sz w:val="24"/>
          <w:szCs w:val="24"/>
          <w:lang w:val="en-US"/>
        </w:rPr>
        <w:t>Jazz</w:t>
      </w:r>
      <w:r w:rsidRPr="009961D3">
        <w:rPr>
          <w:rFonts w:ascii="Times New Roman" w:hAnsi="Times New Roman"/>
          <w:sz w:val="24"/>
          <w:szCs w:val="24"/>
        </w:rPr>
        <w:t xml:space="preserve"> </w:t>
      </w:r>
      <w:r w:rsidRPr="009961D3">
        <w:rPr>
          <w:rFonts w:ascii="Times New Roman" w:hAnsi="Times New Roman"/>
          <w:sz w:val="24"/>
          <w:szCs w:val="24"/>
          <w:lang w:val="en-US"/>
        </w:rPr>
        <w:t>Film</w:t>
      </w:r>
      <w:r w:rsidRPr="009961D3">
        <w:rPr>
          <w:rFonts w:ascii="Times New Roman" w:hAnsi="Times New Roman"/>
          <w:sz w:val="24"/>
          <w:szCs w:val="24"/>
        </w:rPr>
        <w:t xml:space="preserve"> </w:t>
      </w:r>
      <w:r w:rsidRPr="009961D3">
        <w:rPr>
          <w:rFonts w:ascii="Times New Roman" w:hAnsi="Times New Roman"/>
          <w:sz w:val="24"/>
          <w:szCs w:val="24"/>
          <w:lang w:val="en-US"/>
        </w:rPr>
        <w:t>Project</w:t>
      </w:r>
      <w:r w:rsidRPr="009961D3">
        <w:rPr>
          <w:rFonts w:ascii="Times New Roman" w:hAnsi="Times New Roman"/>
          <w:sz w:val="24"/>
          <w:szCs w:val="24"/>
        </w:rPr>
        <w:t xml:space="preserve"> </w:t>
      </w:r>
      <w:proofErr w:type="spellStart"/>
      <w:r w:rsidRPr="009961D3">
        <w:rPr>
          <w:rFonts w:ascii="Times New Roman" w:hAnsi="Times New Roman"/>
          <w:sz w:val="24"/>
          <w:szCs w:val="24"/>
          <w:lang w:val="en-US"/>
        </w:rPr>
        <w:t>Inc</w:t>
      </w:r>
      <w:proofErr w:type="spellEnd"/>
      <w:r w:rsidRPr="009961D3">
        <w:rPr>
          <w:rFonts w:ascii="Times New Roman" w:hAnsi="Times New Roman"/>
          <w:sz w:val="24"/>
          <w:szCs w:val="24"/>
        </w:rPr>
        <w:t>.</w:t>
      </w:r>
    </w:p>
    <w:p w14:paraId="42DDCE61" w14:textId="77777777" w:rsidR="00EF2703" w:rsidRPr="009961D3" w:rsidRDefault="00EF2703" w:rsidP="009961D3">
      <w:pPr>
        <w:pStyle w:val="ae"/>
        <w:numPr>
          <w:ilvl w:val="0"/>
          <w:numId w:val="34"/>
        </w:numPr>
        <w:spacing w:after="0"/>
        <w:jc w:val="both"/>
        <w:rPr>
          <w:rFonts w:ascii="Times New Roman" w:hAnsi="Times New Roman"/>
          <w:sz w:val="24"/>
          <w:szCs w:val="24"/>
        </w:rPr>
      </w:pPr>
      <w:r w:rsidRPr="009961D3">
        <w:rPr>
          <w:rFonts w:ascii="Times New Roman" w:hAnsi="Times New Roman"/>
          <w:i/>
          <w:sz w:val="24"/>
          <w:szCs w:val="24"/>
        </w:rPr>
        <w:lastRenderedPageBreak/>
        <w:t xml:space="preserve"> </w:t>
      </w:r>
      <w:proofErr w:type="spellStart"/>
      <w:r w:rsidRPr="009961D3">
        <w:rPr>
          <w:rFonts w:ascii="Times New Roman" w:hAnsi="Times New Roman"/>
          <w:i/>
          <w:sz w:val="24"/>
          <w:szCs w:val="24"/>
        </w:rPr>
        <w:t>Дюбал</w:t>
      </w:r>
      <w:proofErr w:type="spellEnd"/>
      <w:r w:rsidRPr="009961D3">
        <w:rPr>
          <w:rFonts w:ascii="Times New Roman" w:hAnsi="Times New Roman"/>
          <w:i/>
          <w:sz w:val="24"/>
          <w:szCs w:val="24"/>
        </w:rPr>
        <w:t xml:space="preserve"> Д. </w:t>
      </w:r>
      <w:r w:rsidRPr="009961D3">
        <w:rPr>
          <w:rFonts w:ascii="Times New Roman" w:hAnsi="Times New Roman"/>
          <w:sz w:val="24"/>
          <w:szCs w:val="24"/>
        </w:rPr>
        <w:t xml:space="preserve">Вечера с </w:t>
      </w:r>
      <w:proofErr w:type="spellStart"/>
      <w:r w:rsidRPr="009961D3">
        <w:rPr>
          <w:rFonts w:ascii="Times New Roman" w:hAnsi="Times New Roman"/>
          <w:sz w:val="24"/>
          <w:szCs w:val="24"/>
        </w:rPr>
        <w:t>Горовицем</w:t>
      </w:r>
      <w:proofErr w:type="spellEnd"/>
      <w:r w:rsidRPr="009961D3">
        <w:rPr>
          <w:rFonts w:ascii="Times New Roman" w:hAnsi="Times New Roman"/>
          <w:sz w:val="24"/>
          <w:szCs w:val="24"/>
        </w:rPr>
        <w:t xml:space="preserve">. Пер. с англ., вступительная статья и примечания С. Грохотов. – М.: Издательский дом «Классика - </w:t>
      </w:r>
      <w:r w:rsidRPr="009961D3">
        <w:rPr>
          <w:rFonts w:ascii="Times New Roman" w:hAnsi="Times New Roman"/>
          <w:sz w:val="24"/>
          <w:szCs w:val="24"/>
          <w:lang w:val="en-US"/>
        </w:rPr>
        <w:t>XXI</w:t>
      </w:r>
      <w:r w:rsidRPr="009961D3">
        <w:rPr>
          <w:rFonts w:ascii="Times New Roman" w:hAnsi="Times New Roman"/>
          <w:sz w:val="24"/>
          <w:szCs w:val="24"/>
        </w:rPr>
        <w:t>», 2008.</w:t>
      </w:r>
    </w:p>
    <w:p w14:paraId="52432F90" w14:textId="77777777" w:rsidR="00EF2703" w:rsidRPr="009961D3" w:rsidRDefault="00EF2703" w:rsidP="009961D3">
      <w:pPr>
        <w:pStyle w:val="af3"/>
        <w:numPr>
          <w:ilvl w:val="0"/>
          <w:numId w:val="34"/>
        </w:numPr>
        <w:spacing w:line="276" w:lineRule="auto"/>
        <w:jc w:val="both"/>
        <w:rPr>
          <w:rFonts w:ascii="Times New Roman" w:hAnsi="Times New Roman"/>
          <w:spacing w:val="0"/>
          <w:sz w:val="24"/>
        </w:rPr>
      </w:pPr>
      <w:r w:rsidRPr="009961D3">
        <w:rPr>
          <w:rFonts w:ascii="Times New Roman" w:eastAsia="Times New Roman" w:hAnsi="Times New Roman"/>
          <w:i/>
          <w:spacing w:val="0"/>
          <w:sz w:val="24"/>
        </w:rPr>
        <w:t xml:space="preserve"> Дэвис М.</w:t>
      </w:r>
      <w:r w:rsidRPr="009961D3">
        <w:rPr>
          <w:rFonts w:ascii="Times New Roman" w:eastAsia="Times New Roman" w:hAnsi="Times New Roman"/>
          <w:spacing w:val="0"/>
          <w:sz w:val="24"/>
        </w:rPr>
        <w:t xml:space="preserve"> Автобиография (при участии Куинси </w:t>
      </w:r>
      <w:proofErr w:type="spellStart"/>
      <w:r w:rsidRPr="009961D3">
        <w:rPr>
          <w:rFonts w:ascii="Times New Roman" w:eastAsia="Times New Roman" w:hAnsi="Times New Roman"/>
          <w:spacing w:val="0"/>
          <w:sz w:val="24"/>
        </w:rPr>
        <w:t>Троупа</w:t>
      </w:r>
      <w:proofErr w:type="spellEnd"/>
      <w:r w:rsidRPr="009961D3">
        <w:rPr>
          <w:rFonts w:ascii="Times New Roman" w:eastAsia="Times New Roman" w:hAnsi="Times New Roman"/>
          <w:spacing w:val="0"/>
          <w:sz w:val="24"/>
        </w:rPr>
        <w:t xml:space="preserve">). Пер. с англ. </w:t>
      </w:r>
      <w:proofErr w:type="gramStart"/>
      <w:r w:rsidRPr="009961D3">
        <w:rPr>
          <w:rFonts w:ascii="Times New Roman" w:eastAsia="Times New Roman" w:hAnsi="Times New Roman"/>
          <w:spacing w:val="0"/>
          <w:sz w:val="24"/>
        </w:rPr>
        <w:t>СПб.-</w:t>
      </w:r>
      <w:proofErr w:type="gramEnd"/>
      <w:r w:rsidRPr="009961D3">
        <w:rPr>
          <w:rFonts w:ascii="Times New Roman" w:eastAsia="Times New Roman" w:hAnsi="Times New Roman"/>
          <w:spacing w:val="0"/>
          <w:sz w:val="24"/>
        </w:rPr>
        <w:t>М.,- 2005.</w:t>
      </w:r>
    </w:p>
    <w:p w14:paraId="7684765C" w14:textId="77777777" w:rsidR="00EF2703" w:rsidRPr="009961D3" w:rsidRDefault="00EF2703" w:rsidP="009961D3">
      <w:pPr>
        <w:pStyle w:val="ae"/>
        <w:numPr>
          <w:ilvl w:val="0"/>
          <w:numId w:val="34"/>
        </w:numPr>
        <w:spacing w:after="0"/>
        <w:jc w:val="both"/>
        <w:rPr>
          <w:rFonts w:ascii="Times New Roman" w:hAnsi="Times New Roman"/>
          <w:sz w:val="24"/>
          <w:szCs w:val="24"/>
        </w:rPr>
      </w:pPr>
      <w:r w:rsidRPr="009961D3">
        <w:rPr>
          <w:rFonts w:ascii="Times New Roman" w:hAnsi="Times New Roman"/>
          <w:i/>
          <w:sz w:val="24"/>
          <w:szCs w:val="24"/>
        </w:rPr>
        <w:t xml:space="preserve"> Джазовые стандарты</w:t>
      </w:r>
      <w:r w:rsidRPr="009961D3">
        <w:rPr>
          <w:rFonts w:ascii="Times New Roman" w:hAnsi="Times New Roman"/>
          <w:sz w:val="24"/>
          <w:szCs w:val="24"/>
        </w:rPr>
        <w:t xml:space="preserve">. </w:t>
      </w:r>
      <w:proofErr w:type="spellStart"/>
      <w:r w:rsidRPr="009961D3">
        <w:rPr>
          <w:rFonts w:ascii="Times New Roman" w:hAnsi="Times New Roman"/>
          <w:sz w:val="24"/>
          <w:szCs w:val="24"/>
        </w:rPr>
        <w:t>Вып</w:t>
      </w:r>
      <w:proofErr w:type="spellEnd"/>
      <w:r w:rsidRPr="009961D3">
        <w:rPr>
          <w:rFonts w:ascii="Times New Roman" w:hAnsi="Times New Roman"/>
          <w:sz w:val="24"/>
          <w:szCs w:val="24"/>
        </w:rPr>
        <w:t>. 1-2. / Сост. и ред. В. Киселёв. – М.: Музыка, 2010</w:t>
      </w:r>
    </w:p>
    <w:p w14:paraId="52BD9976" w14:textId="77777777" w:rsidR="00EF2703" w:rsidRPr="009961D3" w:rsidRDefault="00EF2703" w:rsidP="009961D3">
      <w:pPr>
        <w:pStyle w:val="ae"/>
        <w:numPr>
          <w:ilvl w:val="0"/>
          <w:numId w:val="34"/>
        </w:numPr>
        <w:spacing w:after="0"/>
        <w:jc w:val="both"/>
        <w:rPr>
          <w:rFonts w:ascii="Times New Roman" w:hAnsi="Times New Roman"/>
          <w:sz w:val="24"/>
          <w:szCs w:val="24"/>
        </w:rPr>
      </w:pPr>
      <w:r w:rsidRPr="009961D3">
        <w:rPr>
          <w:rFonts w:ascii="Times New Roman" w:hAnsi="Times New Roman"/>
          <w:sz w:val="24"/>
          <w:szCs w:val="24"/>
        </w:rPr>
        <w:t xml:space="preserve"> Журналы: «</w:t>
      </w:r>
      <w:proofErr w:type="spellStart"/>
      <w:r w:rsidRPr="009961D3">
        <w:rPr>
          <w:rFonts w:ascii="Times New Roman" w:hAnsi="Times New Roman"/>
          <w:sz w:val="24"/>
          <w:szCs w:val="24"/>
          <w:lang w:val="en-US"/>
        </w:rPr>
        <w:t>DownBeat</w:t>
      </w:r>
      <w:proofErr w:type="spellEnd"/>
      <w:r w:rsidRPr="009961D3">
        <w:rPr>
          <w:rFonts w:ascii="Times New Roman" w:hAnsi="Times New Roman"/>
          <w:sz w:val="24"/>
          <w:szCs w:val="24"/>
        </w:rPr>
        <w:t>», «</w:t>
      </w:r>
      <w:r w:rsidRPr="009961D3">
        <w:rPr>
          <w:rFonts w:ascii="Times New Roman" w:hAnsi="Times New Roman"/>
          <w:sz w:val="24"/>
          <w:szCs w:val="24"/>
          <w:lang w:val="en-US"/>
        </w:rPr>
        <w:t>Metronome</w:t>
      </w:r>
      <w:r w:rsidRPr="009961D3">
        <w:rPr>
          <w:rFonts w:ascii="Times New Roman" w:hAnsi="Times New Roman"/>
          <w:sz w:val="24"/>
          <w:szCs w:val="24"/>
        </w:rPr>
        <w:t>», «</w:t>
      </w:r>
      <w:proofErr w:type="spellStart"/>
      <w:r w:rsidRPr="009961D3">
        <w:rPr>
          <w:rFonts w:ascii="Times New Roman" w:hAnsi="Times New Roman"/>
          <w:sz w:val="24"/>
          <w:szCs w:val="24"/>
          <w:lang w:val="en-US"/>
        </w:rPr>
        <w:t>Jazziz</w:t>
      </w:r>
      <w:proofErr w:type="spellEnd"/>
      <w:r w:rsidRPr="009961D3">
        <w:rPr>
          <w:rFonts w:ascii="Times New Roman" w:hAnsi="Times New Roman"/>
          <w:sz w:val="24"/>
          <w:szCs w:val="24"/>
        </w:rPr>
        <w:t>», «</w:t>
      </w:r>
      <w:r w:rsidRPr="009961D3">
        <w:rPr>
          <w:rFonts w:ascii="Times New Roman" w:hAnsi="Times New Roman"/>
          <w:sz w:val="24"/>
          <w:szCs w:val="24"/>
          <w:lang w:val="en-US"/>
        </w:rPr>
        <w:t>Jazz</w:t>
      </w:r>
      <w:r w:rsidRPr="009961D3">
        <w:rPr>
          <w:rFonts w:ascii="Times New Roman" w:hAnsi="Times New Roman"/>
          <w:sz w:val="24"/>
          <w:szCs w:val="24"/>
        </w:rPr>
        <w:t>.</w:t>
      </w:r>
      <w:r w:rsidRPr="009961D3">
        <w:rPr>
          <w:rFonts w:ascii="Times New Roman" w:hAnsi="Times New Roman"/>
          <w:sz w:val="24"/>
          <w:szCs w:val="24"/>
          <w:lang w:val="en-US"/>
        </w:rPr>
        <w:t>Ru</w:t>
      </w:r>
      <w:r w:rsidRPr="009961D3">
        <w:rPr>
          <w:rFonts w:ascii="Times New Roman" w:hAnsi="Times New Roman"/>
          <w:sz w:val="24"/>
          <w:szCs w:val="24"/>
        </w:rPr>
        <w:t>», «</w:t>
      </w:r>
      <w:r w:rsidRPr="009961D3">
        <w:rPr>
          <w:rFonts w:ascii="Times New Roman" w:hAnsi="Times New Roman"/>
          <w:sz w:val="24"/>
          <w:szCs w:val="24"/>
          <w:lang w:val="en-US"/>
        </w:rPr>
        <w:t>Jazz</w:t>
      </w:r>
      <w:r w:rsidRPr="009961D3">
        <w:rPr>
          <w:rFonts w:ascii="Times New Roman" w:hAnsi="Times New Roman"/>
          <w:sz w:val="24"/>
          <w:szCs w:val="24"/>
        </w:rPr>
        <w:t>-Квадрат».</w:t>
      </w:r>
    </w:p>
    <w:p w14:paraId="4EB52F64" w14:textId="77777777" w:rsidR="00EF2703" w:rsidRPr="009961D3" w:rsidRDefault="00EF2703" w:rsidP="009961D3">
      <w:pPr>
        <w:pStyle w:val="af3"/>
        <w:numPr>
          <w:ilvl w:val="0"/>
          <w:numId w:val="34"/>
        </w:numPr>
        <w:spacing w:line="276" w:lineRule="auto"/>
        <w:jc w:val="both"/>
        <w:rPr>
          <w:rFonts w:ascii="Times New Roman" w:hAnsi="Times New Roman"/>
          <w:spacing w:val="0"/>
          <w:sz w:val="24"/>
        </w:rPr>
      </w:pPr>
      <w:r w:rsidRPr="009961D3">
        <w:rPr>
          <w:rFonts w:ascii="Times New Roman" w:eastAsia="Times New Roman" w:hAnsi="Times New Roman"/>
          <w:i/>
          <w:spacing w:val="0"/>
          <w:sz w:val="24"/>
        </w:rPr>
        <w:t xml:space="preserve"> </w:t>
      </w:r>
      <w:proofErr w:type="spellStart"/>
      <w:r w:rsidRPr="009961D3">
        <w:rPr>
          <w:rFonts w:ascii="Times New Roman" w:eastAsia="Times New Roman" w:hAnsi="Times New Roman"/>
          <w:i/>
          <w:spacing w:val="0"/>
          <w:sz w:val="24"/>
        </w:rPr>
        <w:t>Кинус</w:t>
      </w:r>
      <w:proofErr w:type="spellEnd"/>
      <w:r w:rsidRPr="009961D3">
        <w:rPr>
          <w:rFonts w:ascii="Times New Roman" w:eastAsia="Times New Roman" w:hAnsi="Times New Roman"/>
          <w:i/>
          <w:spacing w:val="0"/>
          <w:sz w:val="24"/>
        </w:rPr>
        <w:t xml:space="preserve"> </w:t>
      </w:r>
      <w:proofErr w:type="spellStart"/>
      <w:r w:rsidRPr="009961D3">
        <w:rPr>
          <w:rFonts w:ascii="Times New Roman" w:eastAsia="Times New Roman" w:hAnsi="Times New Roman"/>
          <w:i/>
          <w:spacing w:val="0"/>
          <w:sz w:val="24"/>
        </w:rPr>
        <w:t>Ю.</w:t>
      </w:r>
      <w:r w:rsidRPr="009961D3">
        <w:rPr>
          <w:rFonts w:ascii="Times New Roman" w:hAnsi="Times New Roman"/>
          <w:i/>
          <w:spacing w:val="0"/>
          <w:sz w:val="24"/>
        </w:rPr>
        <w:t>Г.</w:t>
      </w:r>
      <w:r w:rsidRPr="009961D3">
        <w:rPr>
          <w:rFonts w:ascii="Times New Roman" w:hAnsi="Times New Roman"/>
          <w:spacing w:val="0"/>
          <w:sz w:val="24"/>
        </w:rPr>
        <w:t>Джаз</w:t>
      </w:r>
      <w:proofErr w:type="spellEnd"/>
      <w:r w:rsidRPr="009961D3">
        <w:rPr>
          <w:rFonts w:ascii="Times New Roman" w:hAnsi="Times New Roman"/>
          <w:spacing w:val="0"/>
          <w:sz w:val="24"/>
        </w:rPr>
        <w:t xml:space="preserve">: истоки и развитие. Ростов н / </w:t>
      </w:r>
      <w:proofErr w:type="gramStart"/>
      <w:r w:rsidRPr="009961D3">
        <w:rPr>
          <w:rFonts w:ascii="Times New Roman" w:hAnsi="Times New Roman"/>
          <w:spacing w:val="0"/>
          <w:sz w:val="24"/>
        </w:rPr>
        <w:t>Д :</w:t>
      </w:r>
      <w:proofErr w:type="gramEnd"/>
      <w:r w:rsidRPr="009961D3">
        <w:rPr>
          <w:rFonts w:ascii="Times New Roman" w:hAnsi="Times New Roman"/>
          <w:spacing w:val="0"/>
          <w:sz w:val="24"/>
        </w:rPr>
        <w:t xml:space="preserve"> Феникс, 2011. </w:t>
      </w:r>
    </w:p>
    <w:p w14:paraId="17E7DBE8" w14:textId="77777777" w:rsidR="00EF2703" w:rsidRPr="009961D3" w:rsidRDefault="00EF2703" w:rsidP="009961D3">
      <w:pPr>
        <w:pStyle w:val="ae"/>
        <w:numPr>
          <w:ilvl w:val="0"/>
          <w:numId w:val="34"/>
        </w:numPr>
        <w:spacing w:after="0"/>
        <w:jc w:val="both"/>
        <w:rPr>
          <w:rFonts w:ascii="Times New Roman" w:hAnsi="Times New Roman"/>
          <w:sz w:val="24"/>
          <w:szCs w:val="24"/>
        </w:rPr>
      </w:pPr>
      <w:r w:rsidRPr="009961D3">
        <w:rPr>
          <w:rFonts w:ascii="Times New Roman" w:hAnsi="Times New Roman"/>
          <w:i/>
          <w:sz w:val="24"/>
          <w:szCs w:val="24"/>
          <w:lang w:val="en-US"/>
        </w:rPr>
        <w:t xml:space="preserve"> </w:t>
      </w:r>
      <w:r w:rsidRPr="009961D3">
        <w:rPr>
          <w:rFonts w:ascii="Times New Roman" w:hAnsi="Times New Roman"/>
          <w:i/>
          <w:sz w:val="24"/>
          <w:szCs w:val="24"/>
        </w:rPr>
        <w:t>Кан</w:t>
      </w:r>
      <w:r w:rsidRPr="009961D3">
        <w:rPr>
          <w:rFonts w:ascii="Times New Roman" w:hAnsi="Times New Roman"/>
          <w:i/>
          <w:sz w:val="24"/>
          <w:szCs w:val="24"/>
          <w:lang w:val="en-US"/>
        </w:rPr>
        <w:t xml:space="preserve"> </w:t>
      </w:r>
      <w:r w:rsidRPr="009961D3">
        <w:rPr>
          <w:rFonts w:ascii="Times New Roman" w:hAnsi="Times New Roman"/>
          <w:i/>
          <w:sz w:val="24"/>
          <w:szCs w:val="24"/>
        </w:rPr>
        <w:t>Э</w:t>
      </w:r>
      <w:r w:rsidRPr="009961D3">
        <w:rPr>
          <w:rFonts w:ascii="Times New Roman" w:hAnsi="Times New Roman"/>
          <w:i/>
          <w:sz w:val="24"/>
          <w:szCs w:val="24"/>
          <w:lang w:val="en-US"/>
        </w:rPr>
        <w:t>.</w:t>
      </w:r>
      <w:r w:rsidRPr="009961D3">
        <w:rPr>
          <w:rFonts w:ascii="Times New Roman" w:hAnsi="Times New Roman"/>
          <w:sz w:val="24"/>
          <w:szCs w:val="24"/>
          <w:lang w:val="en-US"/>
        </w:rPr>
        <w:t xml:space="preserve"> Kind of Blue. </w:t>
      </w:r>
      <w:r w:rsidRPr="009961D3">
        <w:rPr>
          <w:rFonts w:ascii="Times New Roman" w:hAnsi="Times New Roman"/>
          <w:sz w:val="24"/>
          <w:szCs w:val="24"/>
        </w:rPr>
        <w:t xml:space="preserve">История создания шедевра </w:t>
      </w:r>
      <w:proofErr w:type="spellStart"/>
      <w:r w:rsidRPr="009961D3">
        <w:rPr>
          <w:rFonts w:ascii="Times New Roman" w:hAnsi="Times New Roman"/>
          <w:sz w:val="24"/>
          <w:szCs w:val="24"/>
        </w:rPr>
        <w:t>Майлса</w:t>
      </w:r>
      <w:proofErr w:type="spellEnd"/>
      <w:r w:rsidRPr="009961D3">
        <w:rPr>
          <w:rFonts w:ascii="Times New Roman" w:hAnsi="Times New Roman"/>
          <w:sz w:val="24"/>
          <w:szCs w:val="24"/>
        </w:rPr>
        <w:t xml:space="preserve"> </w:t>
      </w:r>
      <w:proofErr w:type="spellStart"/>
      <w:r w:rsidRPr="009961D3">
        <w:rPr>
          <w:rFonts w:ascii="Times New Roman" w:hAnsi="Times New Roman"/>
          <w:sz w:val="24"/>
          <w:szCs w:val="24"/>
        </w:rPr>
        <w:t>Дэйвиса</w:t>
      </w:r>
      <w:proofErr w:type="spellEnd"/>
      <w:r w:rsidRPr="009961D3">
        <w:rPr>
          <w:rFonts w:ascii="Times New Roman" w:hAnsi="Times New Roman"/>
          <w:sz w:val="24"/>
          <w:szCs w:val="24"/>
        </w:rPr>
        <w:t xml:space="preserve">; предисл. Джимми </w:t>
      </w:r>
      <w:proofErr w:type="spellStart"/>
      <w:r w:rsidRPr="009961D3">
        <w:rPr>
          <w:rFonts w:ascii="Times New Roman" w:hAnsi="Times New Roman"/>
          <w:sz w:val="24"/>
          <w:szCs w:val="24"/>
        </w:rPr>
        <w:t>Кобба</w:t>
      </w:r>
      <w:proofErr w:type="spellEnd"/>
      <w:r w:rsidRPr="009961D3">
        <w:rPr>
          <w:rFonts w:ascii="Times New Roman" w:hAnsi="Times New Roman"/>
          <w:sz w:val="24"/>
          <w:szCs w:val="24"/>
        </w:rPr>
        <w:t xml:space="preserve">; пер. с англ., предисл. М.Н. Сапожников. – М.: Печатные Традиции, 2010. </w:t>
      </w:r>
    </w:p>
    <w:p w14:paraId="34EC1F2F" w14:textId="77777777" w:rsidR="00EF2703" w:rsidRPr="009961D3" w:rsidRDefault="00EF2703" w:rsidP="009961D3">
      <w:pPr>
        <w:pStyle w:val="ae"/>
        <w:numPr>
          <w:ilvl w:val="0"/>
          <w:numId w:val="34"/>
        </w:numPr>
        <w:spacing w:after="0"/>
        <w:jc w:val="both"/>
        <w:rPr>
          <w:rFonts w:ascii="Times New Roman" w:hAnsi="Times New Roman"/>
          <w:sz w:val="24"/>
          <w:szCs w:val="24"/>
        </w:rPr>
      </w:pPr>
      <w:r w:rsidRPr="009961D3">
        <w:rPr>
          <w:rFonts w:ascii="Times New Roman" w:hAnsi="Times New Roman"/>
          <w:i/>
          <w:iCs/>
          <w:sz w:val="24"/>
          <w:szCs w:val="24"/>
        </w:rPr>
        <w:t xml:space="preserve"> </w:t>
      </w:r>
      <w:proofErr w:type="spellStart"/>
      <w:r w:rsidRPr="009961D3">
        <w:rPr>
          <w:rFonts w:ascii="Times New Roman" w:hAnsi="Times New Roman"/>
          <w:i/>
          <w:iCs/>
          <w:sz w:val="24"/>
          <w:szCs w:val="24"/>
        </w:rPr>
        <w:t>Коллиер</w:t>
      </w:r>
      <w:proofErr w:type="spellEnd"/>
      <w:r w:rsidRPr="009961D3">
        <w:rPr>
          <w:rFonts w:ascii="Times New Roman" w:hAnsi="Times New Roman"/>
          <w:i/>
          <w:iCs/>
          <w:sz w:val="24"/>
          <w:szCs w:val="24"/>
        </w:rPr>
        <w:t xml:space="preserve"> Дж.</w:t>
      </w:r>
      <w:r w:rsidRPr="009961D3">
        <w:rPr>
          <w:rFonts w:ascii="Times New Roman" w:hAnsi="Times New Roman"/>
          <w:sz w:val="24"/>
          <w:szCs w:val="24"/>
        </w:rPr>
        <w:t xml:space="preserve"> Становление джаза / Пер. с англ., предисл. и ред. А. Медведева</w:t>
      </w:r>
      <w:r w:rsidRPr="009961D3">
        <w:rPr>
          <w:rStyle w:val="apple-style-span"/>
          <w:rFonts w:ascii="Times New Roman" w:hAnsi="Times New Roman"/>
          <w:color w:val="000000"/>
          <w:sz w:val="24"/>
          <w:szCs w:val="24"/>
        </w:rPr>
        <w:t xml:space="preserve">. </w:t>
      </w:r>
      <w:r w:rsidRPr="009961D3">
        <w:rPr>
          <w:rFonts w:ascii="Times New Roman" w:hAnsi="Times New Roman"/>
          <w:sz w:val="24"/>
          <w:szCs w:val="24"/>
        </w:rPr>
        <w:t>М.: Радуга, 1984.</w:t>
      </w:r>
    </w:p>
    <w:p w14:paraId="617527FD" w14:textId="77777777" w:rsidR="00EF2703" w:rsidRPr="009961D3" w:rsidRDefault="00EF2703" w:rsidP="009961D3">
      <w:pPr>
        <w:pStyle w:val="ae"/>
        <w:numPr>
          <w:ilvl w:val="0"/>
          <w:numId w:val="34"/>
        </w:numPr>
        <w:spacing w:after="0"/>
        <w:jc w:val="both"/>
        <w:rPr>
          <w:rFonts w:ascii="Times New Roman" w:hAnsi="Times New Roman"/>
          <w:sz w:val="24"/>
          <w:szCs w:val="24"/>
        </w:rPr>
      </w:pPr>
      <w:r w:rsidRPr="009961D3">
        <w:rPr>
          <w:rFonts w:ascii="Times New Roman" w:hAnsi="Times New Roman"/>
          <w:i/>
          <w:sz w:val="24"/>
          <w:szCs w:val="24"/>
        </w:rPr>
        <w:t xml:space="preserve"> </w:t>
      </w:r>
      <w:proofErr w:type="spellStart"/>
      <w:r w:rsidRPr="009961D3">
        <w:rPr>
          <w:rFonts w:ascii="Times New Roman" w:hAnsi="Times New Roman"/>
          <w:i/>
          <w:sz w:val="24"/>
          <w:szCs w:val="24"/>
        </w:rPr>
        <w:t>Конен</w:t>
      </w:r>
      <w:proofErr w:type="spellEnd"/>
      <w:r w:rsidRPr="009961D3">
        <w:rPr>
          <w:rFonts w:ascii="Times New Roman" w:hAnsi="Times New Roman"/>
          <w:i/>
          <w:sz w:val="24"/>
          <w:szCs w:val="24"/>
        </w:rPr>
        <w:t xml:space="preserve"> В</w:t>
      </w:r>
      <w:r w:rsidRPr="009961D3">
        <w:rPr>
          <w:rFonts w:ascii="Times New Roman" w:hAnsi="Times New Roman"/>
          <w:sz w:val="24"/>
          <w:szCs w:val="24"/>
        </w:rPr>
        <w:t>. Пути американской музыки. М., Музыка, 1965.</w:t>
      </w:r>
    </w:p>
    <w:p w14:paraId="668BED8C" w14:textId="77777777" w:rsidR="00EF2703" w:rsidRPr="009961D3" w:rsidRDefault="00EF2703" w:rsidP="009961D3">
      <w:pPr>
        <w:pStyle w:val="ae"/>
        <w:numPr>
          <w:ilvl w:val="0"/>
          <w:numId w:val="34"/>
        </w:numPr>
        <w:spacing w:after="0"/>
        <w:jc w:val="both"/>
        <w:rPr>
          <w:rFonts w:ascii="Times New Roman" w:hAnsi="Times New Roman"/>
          <w:sz w:val="24"/>
          <w:szCs w:val="24"/>
        </w:rPr>
      </w:pPr>
      <w:r w:rsidRPr="009961D3">
        <w:rPr>
          <w:rFonts w:ascii="Times New Roman" w:hAnsi="Times New Roman"/>
          <w:i/>
          <w:sz w:val="24"/>
          <w:szCs w:val="24"/>
        </w:rPr>
        <w:t xml:space="preserve"> </w:t>
      </w:r>
      <w:proofErr w:type="spellStart"/>
      <w:r w:rsidRPr="009961D3">
        <w:rPr>
          <w:rFonts w:ascii="Times New Roman" w:hAnsi="Times New Roman"/>
          <w:i/>
          <w:sz w:val="24"/>
          <w:szCs w:val="24"/>
        </w:rPr>
        <w:t>Конен</w:t>
      </w:r>
      <w:proofErr w:type="spellEnd"/>
      <w:r w:rsidRPr="009961D3">
        <w:rPr>
          <w:rFonts w:ascii="Times New Roman" w:hAnsi="Times New Roman"/>
          <w:i/>
          <w:sz w:val="24"/>
          <w:szCs w:val="24"/>
        </w:rPr>
        <w:t xml:space="preserve"> В.</w:t>
      </w:r>
      <w:r w:rsidRPr="009961D3">
        <w:rPr>
          <w:rFonts w:ascii="Times New Roman" w:hAnsi="Times New Roman"/>
          <w:sz w:val="24"/>
          <w:szCs w:val="24"/>
        </w:rPr>
        <w:t xml:space="preserve"> Рождение джаза. -2-е изд. -М., 1990.</w:t>
      </w:r>
    </w:p>
    <w:p w14:paraId="21250F7E" w14:textId="77777777" w:rsidR="00EF2703" w:rsidRPr="009961D3" w:rsidRDefault="00EF2703" w:rsidP="009961D3">
      <w:pPr>
        <w:pStyle w:val="ae"/>
        <w:numPr>
          <w:ilvl w:val="0"/>
          <w:numId w:val="34"/>
        </w:numPr>
        <w:spacing w:after="0"/>
        <w:jc w:val="both"/>
        <w:rPr>
          <w:rFonts w:ascii="Times New Roman" w:hAnsi="Times New Roman"/>
          <w:sz w:val="24"/>
          <w:szCs w:val="24"/>
        </w:rPr>
      </w:pPr>
      <w:r w:rsidRPr="009961D3">
        <w:rPr>
          <w:rFonts w:ascii="Times New Roman" w:hAnsi="Times New Roman"/>
          <w:i/>
          <w:sz w:val="24"/>
          <w:szCs w:val="24"/>
        </w:rPr>
        <w:t>Кузнецова Т.Ф., Уткин А.И.</w:t>
      </w:r>
      <w:r w:rsidRPr="009961D3">
        <w:rPr>
          <w:rFonts w:ascii="Times New Roman" w:hAnsi="Times New Roman"/>
          <w:sz w:val="24"/>
          <w:szCs w:val="24"/>
        </w:rPr>
        <w:t xml:space="preserve"> ИСТОРИЯ АМЕРИКАНСКОЙ КУЛЬТУРЫ. Учебник для вузов. – М.: Человек, 2010.</w:t>
      </w:r>
    </w:p>
    <w:p w14:paraId="25D02360" w14:textId="77777777" w:rsidR="00EF2703" w:rsidRPr="009961D3" w:rsidRDefault="00EF2703" w:rsidP="009961D3">
      <w:pPr>
        <w:pStyle w:val="ae"/>
        <w:numPr>
          <w:ilvl w:val="0"/>
          <w:numId w:val="34"/>
        </w:numPr>
        <w:spacing w:after="0"/>
        <w:jc w:val="both"/>
        <w:rPr>
          <w:rFonts w:ascii="Times New Roman" w:hAnsi="Times New Roman"/>
          <w:sz w:val="24"/>
          <w:szCs w:val="24"/>
        </w:rPr>
      </w:pPr>
      <w:r w:rsidRPr="009961D3">
        <w:rPr>
          <w:rFonts w:ascii="Times New Roman" w:hAnsi="Times New Roman"/>
          <w:i/>
          <w:sz w:val="24"/>
          <w:szCs w:val="24"/>
        </w:rPr>
        <w:t xml:space="preserve"> Куль М.</w:t>
      </w:r>
      <w:r w:rsidRPr="009961D3">
        <w:rPr>
          <w:rFonts w:ascii="Times New Roman" w:hAnsi="Times New Roman"/>
          <w:sz w:val="24"/>
          <w:szCs w:val="24"/>
        </w:rPr>
        <w:t xml:space="preserve"> Ступени восхождения. М. Т-А., 2009.</w:t>
      </w:r>
    </w:p>
    <w:p w14:paraId="3CE9E21B" w14:textId="77777777" w:rsidR="00EF2703" w:rsidRPr="00B455C8" w:rsidRDefault="00EF2703" w:rsidP="00B455C8">
      <w:pPr>
        <w:pStyle w:val="ae"/>
        <w:numPr>
          <w:ilvl w:val="0"/>
          <w:numId w:val="34"/>
        </w:numPr>
        <w:spacing w:after="0"/>
        <w:jc w:val="both"/>
        <w:rPr>
          <w:rFonts w:ascii="Times New Roman" w:hAnsi="Times New Roman"/>
          <w:sz w:val="24"/>
          <w:szCs w:val="24"/>
        </w:rPr>
      </w:pPr>
      <w:r w:rsidRPr="009961D3">
        <w:rPr>
          <w:rFonts w:ascii="Times New Roman" w:hAnsi="Times New Roman"/>
          <w:i/>
          <w:sz w:val="24"/>
          <w:szCs w:val="24"/>
        </w:rPr>
        <w:t xml:space="preserve"> </w:t>
      </w:r>
      <w:proofErr w:type="spellStart"/>
      <w:r w:rsidRPr="009961D3">
        <w:rPr>
          <w:rFonts w:ascii="Times New Roman" w:hAnsi="Times New Roman"/>
          <w:i/>
          <w:sz w:val="24"/>
          <w:szCs w:val="24"/>
        </w:rPr>
        <w:t>Кунин</w:t>
      </w:r>
      <w:proofErr w:type="spellEnd"/>
      <w:r w:rsidRPr="009961D3">
        <w:rPr>
          <w:rFonts w:ascii="Times New Roman" w:hAnsi="Times New Roman"/>
          <w:i/>
          <w:sz w:val="24"/>
          <w:szCs w:val="24"/>
        </w:rPr>
        <w:t xml:space="preserve"> Э.</w:t>
      </w:r>
      <w:r w:rsidRPr="009961D3">
        <w:rPr>
          <w:rFonts w:ascii="Times New Roman" w:hAnsi="Times New Roman"/>
          <w:sz w:val="24"/>
          <w:szCs w:val="24"/>
        </w:rPr>
        <w:t xml:space="preserve"> Секреты ритмики в джазе, рок и поп — музыке. - М., 1997.</w:t>
      </w:r>
    </w:p>
    <w:p w14:paraId="7394038B" w14:textId="77777777" w:rsidR="00EF2703" w:rsidRPr="009961D3" w:rsidRDefault="00EF2703" w:rsidP="009961D3">
      <w:pPr>
        <w:pStyle w:val="ae"/>
        <w:numPr>
          <w:ilvl w:val="0"/>
          <w:numId w:val="34"/>
        </w:numPr>
        <w:spacing w:after="0"/>
        <w:jc w:val="both"/>
        <w:rPr>
          <w:rFonts w:ascii="Times New Roman" w:hAnsi="Times New Roman"/>
          <w:sz w:val="24"/>
          <w:szCs w:val="24"/>
        </w:rPr>
      </w:pPr>
      <w:r w:rsidRPr="009961D3">
        <w:rPr>
          <w:rFonts w:ascii="Times New Roman" w:hAnsi="Times New Roman"/>
          <w:i/>
          <w:sz w:val="24"/>
          <w:szCs w:val="24"/>
        </w:rPr>
        <w:t xml:space="preserve"> Михеева Л.В.</w:t>
      </w:r>
      <w:r w:rsidRPr="009961D3">
        <w:rPr>
          <w:rFonts w:ascii="Times New Roman" w:hAnsi="Times New Roman"/>
          <w:sz w:val="24"/>
          <w:szCs w:val="24"/>
        </w:rPr>
        <w:t xml:space="preserve"> 166 биографий знаменитых композиторов. </w:t>
      </w:r>
      <w:proofErr w:type="gramStart"/>
      <w:r w:rsidRPr="009961D3">
        <w:rPr>
          <w:rFonts w:ascii="Times New Roman" w:hAnsi="Times New Roman"/>
          <w:sz w:val="24"/>
          <w:szCs w:val="24"/>
        </w:rPr>
        <w:t>СПб.:</w:t>
      </w:r>
      <w:proofErr w:type="gramEnd"/>
      <w:r w:rsidRPr="009961D3">
        <w:rPr>
          <w:rFonts w:ascii="Times New Roman" w:hAnsi="Times New Roman"/>
          <w:sz w:val="24"/>
          <w:szCs w:val="24"/>
        </w:rPr>
        <w:t xml:space="preserve"> Композитор, 2003.</w:t>
      </w:r>
    </w:p>
    <w:p w14:paraId="1058CE41" w14:textId="77777777" w:rsidR="00EF2703" w:rsidRPr="009961D3" w:rsidRDefault="00EF2703" w:rsidP="009961D3">
      <w:pPr>
        <w:pStyle w:val="ae"/>
        <w:numPr>
          <w:ilvl w:val="0"/>
          <w:numId w:val="34"/>
        </w:numPr>
        <w:spacing w:after="0"/>
        <w:jc w:val="both"/>
        <w:rPr>
          <w:rFonts w:ascii="Times New Roman" w:hAnsi="Times New Roman"/>
          <w:sz w:val="24"/>
          <w:szCs w:val="24"/>
        </w:rPr>
      </w:pPr>
      <w:r w:rsidRPr="009961D3">
        <w:rPr>
          <w:rFonts w:ascii="Times New Roman" w:hAnsi="Times New Roman"/>
          <w:i/>
          <w:sz w:val="24"/>
          <w:szCs w:val="24"/>
        </w:rPr>
        <w:t xml:space="preserve"> Мошков К.</w:t>
      </w:r>
      <w:r w:rsidRPr="009961D3">
        <w:rPr>
          <w:rFonts w:ascii="Times New Roman" w:hAnsi="Times New Roman"/>
          <w:sz w:val="24"/>
          <w:szCs w:val="24"/>
        </w:rPr>
        <w:t xml:space="preserve"> Индустрия джаза в Америке. – </w:t>
      </w:r>
      <w:proofErr w:type="gramStart"/>
      <w:r w:rsidRPr="009961D3">
        <w:rPr>
          <w:rFonts w:ascii="Times New Roman" w:hAnsi="Times New Roman"/>
          <w:sz w:val="24"/>
          <w:szCs w:val="24"/>
        </w:rPr>
        <w:t>СПб.:</w:t>
      </w:r>
      <w:proofErr w:type="gramEnd"/>
      <w:r w:rsidRPr="009961D3">
        <w:rPr>
          <w:rFonts w:ascii="Times New Roman" w:hAnsi="Times New Roman"/>
          <w:sz w:val="24"/>
          <w:szCs w:val="24"/>
        </w:rPr>
        <w:t xml:space="preserve"> Издательство «Лань»; «Издательство ПЛАНЕТА МУЗЫКИ» , 2008.</w:t>
      </w:r>
    </w:p>
    <w:p w14:paraId="39ED56AD" w14:textId="77777777" w:rsidR="00EF2703" w:rsidRPr="00B455C8" w:rsidRDefault="00EF2703" w:rsidP="009961D3">
      <w:pPr>
        <w:pStyle w:val="ae"/>
        <w:numPr>
          <w:ilvl w:val="0"/>
          <w:numId w:val="34"/>
        </w:numPr>
        <w:spacing w:after="0"/>
        <w:jc w:val="both"/>
        <w:rPr>
          <w:rFonts w:ascii="Times New Roman" w:hAnsi="Times New Roman"/>
          <w:sz w:val="24"/>
          <w:szCs w:val="24"/>
        </w:rPr>
      </w:pPr>
      <w:r w:rsidRPr="00B455C8">
        <w:rPr>
          <w:rFonts w:ascii="Times New Roman" w:hAnsi="Times New Roman"/>
          <w:i/>
          <w:sz w:val="24"/>
          <w:szCs w:val="24"/>
        </w:rPr>
        <w:t xml:space="preserve"> Надеждин Н.Н Д</w:t>
      </w:r>
      <w:r w:rsidRPr="00B455C8">
        <w:rPr>
          <w:rFonts w:ascii="Times New Roman" w:hAnsi="Times New Roman"/>
          <w:sz w:val="24"/>
          <w:szCs w:val="24"/>
        </w:rPr>
        <w:t>жордж Гершвин: «Солнечный блюз»: [</w:t>
      </w:r>
      <w:proofErr w:type="spellStart"/>
      <w:r w:rsidRPr="00B455C8">
        <w:rPr>
          <w:rFonts w:ascii="Times New Roman" w:hAnsi="Times New Roman"/>
          <w:sz w:val="24"/>
          <w:szCs w:val="24"/>
        </w:rPr>
        <w:t>биогр</w:t>
      </w:r>
      <w:proofErr w:type="spellEnd"/>
      <w:r w:rsidRPr="00B455C8">
        <w:rPr>
          <w:rFonts w:ascii="Times New Roman" w:hAnsi="Times New Roman"/>
          <w:sz w:val="24"/>
          <w:szCs w:val="24"/>
        </w:rPr>
        <w:t>. рассказы] – М.: Майор: Осипенко, 2009.</w:t>
      </w:r>
    </w:p>
    <w:p w14:paraId="6122F420" w14:textId="77777777" w:rsidR="00EF2703" w:rsidRPr="00B455C8" w:rsidRDefault="00EF2703" w:rsidP="009961D3">
      <w:pPr>
        <w:pStyle w:val="ae"/>
        <w:numPr>
          <w:ilvl w:val="0"/>
          <w:numId w:val="34"/>
        </w:numPr>
        <w:spacing w:after="0"/>
        <w:jc w:val="both"/>
        <w:rPr>
          <w:rStyle w:val="apple-style-span"/>
          <w:rFonts w:ascii="Times New Roman" w:hAnsi="Times New Roman"/>
          <w:color w:val="000000"/>
          <w:sz w:val="24"/>
          <w:szCs w:val="24"/>
        </w:rPr>
      </w:pPr>
      <w:r w:rsidRPr="00B455C8">
        <w:rPr>
          <w:rFonts w:ascii="Times New Roman" w:hAnsi="Times New Roman"/>
          <w:i/>
          <w:iCs/>
          <w:sz w:val="24"/>
          <w:szCs w:val="24"/>
        </w:rPr>
        <w:t xml:space="preserve"> </w:t>
      </w:r>
      <w:proofErr w:type="spellStart"/>
      <w:r w:rsidRPr="00B455C8">
        <w:rPr>
          <w:rFonts w:ascii="Times New Roman" w:hAnsi="Times New Roman"/>
          <w:i/>
          <w:iCs/>
          <w:sz w:val="24"/>
          <w:szCs w:val="24"/>
        </w:rPr>
        <w:t>Рейзнер</w:t>
      </w:r>
      <w:proofErr w:type="spellEnd"/>
      <w:r w:rsidRPr="00B455C8">
        <w:rPr>
          <w:rFonts w:ascii="Times New Roman" w:hAnsi="Times New Roman"/>
          <w:i/>
          <w:iCs/>
          <w:sz w:val="24"/>
          <w:szCs w:val="24"/>
        </w:rPr>
        <w:t xml:space="preserve"> Р. </w:t>
      </w:r>
      <w:r w:rsidRPr="00B455C8">
        <w:rPr>
          <w:rFonts w:ascii="Times New Roman" w:hAnsi="Times New Roman"/>
          <w:sz w:val="24"/>
          <w:szCs w:val="24"/>
        </w:rPr>
        <w:t xml:space="preserve">Пташка: </w:t>
      </w:r>
      <w:r w:rsidRPr="00B455C8">
        <w:rPr>
          <w:rStyle w:val="apple-style-span"/>
          <w:rFonts w:ascii="Times New Roman" w:hAnsi="Times New Roman"/>
          <w:color w:val="000000"/>
          <w:sz w:val="24"/>
          <w:szCs w:val="24"/>
        </w:rPr>
        <w:t xml:space="preserve">Легенда о Чарли Паркере / Пер. с англ. В. </w:t>
      </w:r>
      <w:proofErr w:type="spellStart"/>
      <w:r w:rsidRPr="00B455C8">
        <w:rPr>
          <w:rStyle w:val="apple-style-span"/>
          <w:rFonts w:ascii="Times New Roman" w:hAnsi="Times New Roman"/>
          <w:color w:val="000000"/>
          <w:sz w:val="24"/>
          <w:szCs w:val="24"/>
        </w:rPr>
        <w:t>Мысовского</w:t>
      </w:r>
      <w:proofErr w:type="spellEnd"/>
      <w:r w:rsidRPr="00B455C8">
        <w:rPr>
          <w:rStyle w:val="apple-style-span"/>
          <w:rFonts w:ascii="Times New Roman" w:hAnsi="Times New Roman"/>
          <w:color w:val="000000"/>
          <w:sz w:val="24"/>
          <w:szCs w:val="24"/>
        </w:rPr>
        <w:t xml:space="preserve">; вступ. ст.: А. </w:t>
      </w:r>
      <w:proofErr w:type="spellStart"/>
      <w:r w:rsidRPr="00B455C8">
        <w:rPr>
          <w:rStyle w:val="apple-style-span"/>
          <w:rFonts w:ascii="Times New Roman" w:hAnsi="Times New Roman"/>
          <w:color w:val="000000"/>
          <w:sz w:val="24"/>
          <w:szCs w:val="24"/>
        </w:rPr>
        <w:t>Мысовская</w:t>
      </w:r>
      <w:proofErr w:type="spellEnd"/>
      <w:r w:rsidRPr="00B455C8">
        <w:rPr>
          <w:rStyle w:val="apple-style-span"/>
          <w:rFonts w:ascii="Times New Roman" w:hAnsi="Times New Roman"/>
          <w:color w:val="000000"/>
          <w:sz w:val="24"/>
          <w:szCs w:val="24"/>
        </w:rPr>
        <w:t xml:space="preserve">. 2-е изд. </w:t>
      </w:r>
      <w:proofErr w:type="gramStart"/>
      <w:r w:rsidRPr="00B455C8">
        <w:rPr>
          <w:rStyle w:val="apple-style-span"/>
          <w:rFonts w:ascii="Times New Roman" w:hAnsi="Times New Roman"/>
          <w:color w:val="000000"/>
          <w:sz w:val="24"/>
          <w:szCs w:val="24"/>
        </w:rPr>
        <w:t>СПб.:</w:t>
      </w:r>
      <w:proofErr w:type="gramEnd"/>
      <w:r w:rsidRPr="00B455C8">
        <w:rPr>
          <w:rStyle w:val="apple-style-span"/>
          <w:rFonts w:ascii="Times New Roman" w:hAnsi="Times New Roman"/>
          <w:color w:val="000000"/>
          <w:sz w:val="24"/>
          <w:szCs w:val="24"/>
        </w:rPr>
        <w:t xml:space="preserve"> ЛИК: </w:t>
      </w:r>
      <w:proofErr w:type="spellStart"/>
      <w:r w:rsidRPr="00B455C8">
        <w:rPr>
          <w:rStyle w:val="apple-style-span"/>
          <w:rFonts w:ascii="Times New Roman" w:hAnsi="Times New Roman"/>
          <w:color w:val="000000"/>
          <w:sz w:val="24"/>
          <w:szCs w:val="24"/>
        </w:rPr>
        <w:t>Скифия</w:t>
      </w:r>
      <w:proofErr w:type="spellEnd"/>
      <w:r w:rsidRPr="00B455C8">
        <w:rPr>
          <w:rStyle w:val="apple-style-span"/>
          <w:rFonts w:ascii="Times New Roman" w:hAnsi="Times New Roman"/>
          <w:color w:val="000000"/>
          <w:sz w:val="24"/>
          <w:szCs w:val="24"/>
        </w:rPr>
        <w:t>, 2007.</w:t>
      </w:r>
    </w:p>
    <w:p w14:paraId="14FC6231" w14:textId="77777777" w:rsidR="00EF2703" w:rsidRPr="009961D3" w:rsidRDefault="00EF2703" w:rsidP="009961D3">
      <w:pPr>
        <w:pStyle w:val="ae"/>
        <w:numPr>
          <w:ilvl w:val="0"/>
          <w:numId w:val="34"/>
        </w:numPr>
        <w:spacing w:after="0"/>
        <w:jc w:val="both"/>
        <w:rPr>
          <w:rFonts w:ascii="Times New Roman" w:hAnsi="Times New Roman"/>
          <w:sz w:val="24"/>
          <w:szCs w:val="24"/>
        </w:rPr>
      </w:pPr>
      <w:r w:rsidRPr="00B455C8">
        <w:rPr>
          <w:rFonts w:ascii="Times New Roman" w:hAnsi="Times New Roman"/>
          <w:i/>
          <w:color w:val="000000"/>
          <w:sz w:val="24"/>
          <w:szCs w:val="24"/>
        </w:rPr>
        <w:t xml:space="preserve"> </w:t>
      </w:r>
      <w:proofErr w:type="spellStart"/>
      <w:r w:rsidRPr="009961D3">
        <w:rPr>
          <w:rFonts w:ascii="Times New Roman" w:hAnsi="Times New Roman"/>
          <w:i/>
          <w:sz w:val="24"/>
          <w:szCs w:val="24"/>
        </w:rPr>
        <w:t>Переверзев</w:t>
      </w:r>
      <w:proofErr w:type="spellEnd"/>
      <w:r w:rsidRPr="009961D3">
        <w:rPr>
          <w:rFonts w:ascii="Times New Roman" w:hAnsi="Times New Roman"/>
          <w:i/>
          <w:sz w:val="24"/>
          <w:szCs w:val="24"/>
        </w:rPr>
        <w:t xml:space="preserve"> Л.Б.</w:t>
      </w:r>
      <w:r w:rsidRPr="009961D3">
        <w:rPr>
          <w:rFonts w:ascii="Times New Roman" w:hAnsi="Times New Roman"/>
          <w:sz w:val="24"/>
          <w:szCs w:val="24"/>
        </w:rPr>
        <w:t xml:space="preserve"> Приношение </w:t>
      </w:r>
      <w:proofErr w:type="spellStart"/>
      <w:r w:rsidRPr="009961D3">
        <w:rPr>
          <w:rFonts w:ascii="Times New Roman" w:hAnsi="Times New Roman"/>
          <w:sz w:val="24"/>
          <w:szCs w:val="24"/>
        </w:rPr>
        <w:t>Эллингтону</w:t>
      </w:r>
      <w:proofErr w:type="spellEnd"/>
      <w:r w:rsidRPr="009961D3">
        <w:rPr>
          <w:rFonts w:ascii="Times New Roman" w:hAnsi="Times New Roman"/>
          <w:sz w:val="24"/>
          <w:szCs w:val="24"/>
        </w:rPr>
        <w:t xml:space="preserve"> и другие тексты о джазе. – СПб. 2011.</w:t>
      </w:r>
    </w:p>
    <w:p w14:paraId="314FC13A" w14:textId="77777777" w:rsidR="00EF2703" w:rsidRPr="009961D3" w:rsidRDefault="00EF2703" w:rsidP="009961D3">
      <w:pPr>
        <w:pStyle w:val="ae"/>
        <w:numPr>
          <w:ilvl w:val="0"/>
          <w:numId w:val="34"/>
        </w:numPr>
        <w:spacing w:after="0"/>
        <w:jc w:val="both"/>
        <w:rPr>
          <w:rFonts w:ascii="Times New Roman" w:hAnsi="Times New Roman"/>
          <w:sz w:val="24"/>
          <w:szCs w:val="24"/>
        </w:rPr>
      </w:pPr>
      <w:r w:rsidRPr="009961D3">
        <w:rPr>
          <w:rFonts w:ascii="Times New Roman" w:hAnsi="Times New Roman"/>
          <w:i/>
          <w:sz w:val="24"/>
          <w:szCs w:val="24"/>
        </w:rPr>
        <w:t xml:space="preserve"> Петров А.</w:t>
      </w:r>
      <w:r w:rsidRPr="009961D3">
        <w:rPr>
          <w:rFonts w:ascii="Times New Roman" w:hAnsi="Times New Roman"/>
          <w:sz w:val="24"/>
          <w:szCs w:val="24"/>
        </w:rPr>
        <w:t xml:space="preserve"> Джазовые силуэты. – М., 1996.</w:t>
      </w:r>
    </w:p>
    <w:p w14:paraId="5BB4963A" w14:textId="77777777" w:rsidR="00EF2703" w:rsidRPr="009961D3" w:rsidRDefault="00EF2703" w:rsidP="009961D3">
      <w:pPr>
        <w:pStyle w:val="ae"/>
        <w:numPr>
          <w:ilvl w:val="0"/>
          <w:numId w:val="34"/>
        </w:numPr>
        <w:spacing w:after="0"/>
        <w:jc w:val="both"/>
        <w:rPr>
          <w:rFonts w:ascii="Times New Roman" w:hAnsi="Times New Roman"/>
          <w:sz w:val="24"/>
          <w:szCs w:val="24"/>
        </w:rPr>
      </w:pPr>
      <w:r w:rsidRPr="009961D3">
        <w:rPr>
          <w:rFonts w:ascii="Times New Roman" w:hAnsi="Times New Roman"/>
          <w:i/>
          <w:iCs/>
          <w:sz w:val="24"/>
          <w:szCs w:val="24"/>
        </w:rPr>
        <w:t>Тепляков С.</w:t>
      </w:r>
      <w:r w:rsidRPr="009961D3">
        <w:rPr>
          <w:rFonts w:ascii="Times New Roman" w:hAnsi="Times New Roman"/>
          <w:sz w:val="24"/>
          <w:szCs w:val="24"/>
        </w:rPr>
        <w:t xml:space="preserve"> </w:t>
      </w:r>
      <w:proofErr w:type="spellStart"/>
      <w:r w:rsidRPr="009961D3">
        <w:rPr>
          <w:rFonts w:ascii="Times New Roman" w:hAnsi="Times New Roman"/>
          <w:sz w:val="24"/>
          <w:szCs w:val="24"/>
        </w:rPr>
        <w:t>Дюк</w:t>
      </w:r>
      <w:proofErr w:type="spellEnd"/>
      <w:r w:rsidRPr="009961D3">
        <w:rPr>
          <w:rFonts w:ascii="Times New Roman" w:hAnsi="Times New Roman"/>
          <w:sz w:val="24"/>
          <w:szCs w:val="24"/>
        </w:rPr>
        <w:t xml:space="preserve"> </w:t>
      </w:r>
      <w:proofErr w:type="spellStart"/>
      <w:r w:rsidRPr="009961D3">
        <w:rPr>
          <w:rFonts w:ascii="Times New Roman" w:hAnsi="Times New Roman"/>
          <w:sz w:val="24"/>
          <w:szCs w:val="24"/>
        </w:rPr>
        <w:t>Эллингтон</w:t>
      </w:r>
      <w:proofErr w:type="spellEnd"/>
      <w:r w:rsidRPr="009961D3">
        <w:rPr>
          <w:rFonts w:ascii="Times New Roman" w:hAnsi="Times New Roman"/>
          <w:sz w:val="24"/>
          <w:szCs w:val="24"/>
        </w:rPr>
        <w:t xml:space="preserve"> (путеводитель для слушателя). М.: Аграф, 2004.</w:t>
      </w:r>
    </w:p>
    <w:p w14:paraId="39F405D7" w14:textId="77777777" w:rsidR="00EF2703" w:rsidRPr="009961D3" w:rsidRDefault="00EF2703" w:rsidP="009961D3">
      <w:pPr>
        <w:pStyle w:val="ae"/>
        <w:numPr>
          <w:ilvl w:val="0"/>
          <w:numId w:val="34"/>
        </w:numPr>
        <w:spacing w:after="0"/>
        <w:jc w:val="both"/>
        <w:rPr>
          <w:rFonts w:ascii="Times New Roman" w:hAnsi="Times New Roman"/>
          <w:color w:val="000000"/>
          <w:sz w:val="24"/>
          <w:szCs w:val="24"/>
        </w:rPr>
      </w:pPr>
      <w:r w:rsidRPr="009961D3">
        <w:rPr>
          <w:rFonts w:ascii="Times New Roman" w:hAnsi="Times New Roman"/>
          <w:i/>
          <w:sz w:val="24"/>
          <w:szCs w:val="24"/>
        </w:rPr>
        <w:t xml:space="preserve"> </w:t>
      </w:r>
      <w:proofErr w:type="spellStart"/>
      <w:r w:rsidRPr="009961D3">
        <w:rPr>
          <w:rFonts w:ascii="Times New Roman" w:hAnsi="Times New Roman"/>
          <w:i/>
          <w:sz w:val="24"/>
          <w:szCs w:val="24"/>
        </w:rPr>
        <w:t>Фейертаг</w:t>
      </w:r>
      <w:proofErr w:type="spellEnd"/>
      <w:r w:rsidRPr="009961D3">
        <w:rPr>
          <w:rFonts w:ascii="Times New Roman" w:hAnsi="Times New Roman"/>
          <w:i/>
          <w:sz w:val="24"/>
          <w:szCs w:val="24"/>
        </w:rPr>
        <w:t xml:space="preserve"> В.Б. </w:t>
      </w:r>
      <w:r w:rsidRPr="009961D3">
        <w:rPr>
          <w:rFonts w:ascii="Times New Roman" w:hAnsi="Times New Roman"/>
          <w:sz w:val="24"/>
          <w:szCs w:val="24"/>
        </w:rPr>
        <w:t xml:space="preserve">История джазового исполнительства в России – </w:t>
      </w:r>
      <w:proofErr w:type="gramStart"/>
      <w:r w:rsidRPr="009961D3">
        <w:rPr>
          <w:rFonts w:ascii="Times New Roman" w:hAnsi="Times New Roman"/>
          <w:sz w:val="24"/>
          <w:szCs w:val="24"/>
        </w:rPr>
        <w:t>СПб.:</w:t>
      </w:r>
      <w:proofErr w:type="gramEnd"/>
      <w:r w:rsidRPr="009961D3">
        <w:rPr>
          <w:rFonts w:ascii="Times New Roman" w:hAnsi="Times New Roman"/>
          <w:sz w:val="24"/>
          <w:szCs w:val="24"/>
        </w:rPr>
        <w:t xml:space="preserve"> «</w:t>
      </w:r>
      <w:proofErr w:type="spellStart"/>
      <w:r w:rsidRPr="009961D3">
        <w:rPr>
          <w:rFonts w:ascii="Times New Roman" w:hAnsi="Times New Roman"/>
          <w:sz w:val="24"/>
          <w:szCs w:val="24"/>
        </w:rPr>
        <w:t>Скифия</w:t>
      </w:r>
      <w:proofErr w:type="spellEnd"/>
      <w:r w:rsidRPr="009961D3">
        <w:rPr>
          <w:rFonts w:ascii="Times New Roman" w:hAnsi="Times New Roman"/>
          <w:sz w:val="24"/>
          <w:szCs w:val="24"/>
        </w:rPr>
        <w:t>», 2010</w:t>
      </w:r>
    </w:p>
    <w:p w14:paraId="6190C99E" w14:textId="77777777" w:rsidR="00EF2703" w:rsidRPr="00B455C8" w:rsidRDefault="00EF2703" w:rsidP="00B455C8">
      <w:pPr>
        <w:numPr>
          <w:ilvl w:val="0"/>
          <w:numId w:val="34"/>
        </w:numPr>
        <w:spacing w:after="0"/>
        <w:jc w:val="both"/>
        <w:rPr>
          <w:rFonts w:ascii="Times New Roman" w:hAnsi="Times New Roman"/>
          <w:sz w:val="24"/>
          <w:szCs w:val="24"/>
        </w:rPr>
      </w:pPr>
      <w:r w:rsidRPr="009961D3">
        <w:rPr>
          <w:rFonts w:ascii="Times New Roman" w:hAnsi="Times New Roman"/>
          <w:i/>
          <w:sz w:val="24"/>
          <w:szCs w:val="24"/>
        </w:rPr>
        <w:t xml:space="preserve"> </w:t>
      </w:r>
      <w:proofErr w:type="spellStart"/>
      <w:r w:rsidRPr="009961D3">
        <w:rPr>
          <w:rFonts w:ascii="Times New Roman" w:hAnsi="Times New Roman"/>
          <w:i/>
          <w:sz w:val="24"/>
          <w:szCs w:val="24"/>
        </w:rPr>
        <w:t>Фейертаг</w:t>
      </w:r>
      <w:proofErr w:type="spellEnd"/>
      <w:r w:rsidRPr="009961D3">
        <w:rPr>
          <w:rFonts w:ascii="Times New Roman" w:hAnsi="Times New Roman"/>
          <w:i/>
          <w:sz w:val="24"/>
          <w:szCs w:val="24"/>
        </w:rPr>
        <w:t xml:space="preserve"> В.</w:t>
      </w:r>
      <w:r w:rsidRPr="009961D3">
        <w:rPr>
          <w:rFonts w:ascii="Times New Roman" w:hAnsi="Times New Roman"/>
          <w:sz w:val="24"/>
          <w:szCs w:val="24"/>
        </w:rPr>
        <w:t xml:space="preserve"> Джаз. XX век. Энциклопедический справочник - М., 2001.</w:t>
      </w:r>
    </w:p>
    <w:p w14:paraId="0A939B4D" w14:textId="77777777" w:rsidR="00EF2703" w:rsidRPr="009961D3" w:rsidRDefault="00EF2703" w:rsidP="009961D3">
      <w:pPr>
        <w:pStyle w:val="af3"/>
        <w:numPr>
          <w:ilvl w:val="0"/>
          <w:numId w:val="34"/>
        </w:numPr>
        <w:spacing w:line="276" w:lineRule="auto"/>
        <w:jc w:val="both"/>
        <w:rPr>
          <w:rFonts w:ascii="Times New Roman" w:eastAsia="Times New Roman" w:hAnsi="Times New Roman"/>
          <w:spacing w:val="0"/>
          <w:sz w:val="24"/>
        </w:rPr>
      </w:pPr>
      <w:proofErr w:type="spellStart"/>
      <w:r w:rsidRPr="00B455C8">
        <w:rPr>
          <w:rFonts w:ascii="Times New Roman" w:eastAsia="Times New Roman" w:hAnsi="Times New Roman"/>
          <w:i/>
          <w:spacing w:val="0"/>
          <w:sz w:val="24"/>
        </w:rPr>
        <w:t>Чернышов</w:t>
      </w:r>
      <w:proofErr w:type="spellEnd"/>
      <w:r w:rsidRPr="00B455C8">
        <w:rPr>
          <w:rFonts w:ascii="Times New Roman" w:eastAsia="Times New Roman" w:hAnsi="Times New Roman"/>
          <w:i/>
          <w:spacing w:val="0"/>
          <w:sz w:val="24"/>
        </w:rPr>
        <w:t xml:space="preserve"> А.</w:t>
      </w:r>
      <w:r w:rsidRPr="00B455C8">
        <w:rPr>
          <w:rFonts w:ascii="Times New Roman" w:eastAsia="Times New Roman" w:hAnsi="Times New Roman"/>
          <w:spacing w:val="0"/>
          <w:sz w:val="24"/>
        </w:rPr>
        <w:t xml:space="preserve"> Джаз и музыка европейской академической традиции. </w:t>
      </w:r>
      <w:proofErr w:type="spellStart"/>
      <w:r w:rsidRPr="00B455C8">
        <w:rPr>
          <w:rFonts w:ascii="Times New Roman" w:eastAsia="Times New Roman" w:hAnsi="Times New Roman"/>
          <w:spacing w:val="0"/>
          <w:sz w:val="24"/>
        </w:rPr>
        <w:t>Автореф</w:t>
      </w:r>
      <w:proofErr w:type="spellEnd"/>
      <w:r w:rsidRPr="00B455C8">
        <w:rPr>
          <w:rFonts w:ascii="Times New Roman" w:eastAsia="Times New Roman" w:hAnsi="Times New Roman"/>
          <w:spacing w:val="0"/>
          <w:sz w:val="24"/>
        </w:rPr>
        <w:t xml:space="preserve">. </w:t>
      </w:r>
      <w:proofErr w:type="spellStart"/>
      <w:r w:rsidRPr="00B455C8">
        <w:rPr>
          <w:rFonts w:ascii="Times New Roman" w:eastAsia="Times New Roman" w:hAnsi="Times New Roman"/>
          <w:spacing w:val="0"/>
          <w:sz w:val="24"/>
        </w:rPr>
        <w:t>дисс</w:t>
      </w:r>
      <w:proofErr w:type="spellEnd"/>
      <w:r w:rsidRPr="00B455C8">
        <w:rPr>
          <w:rFonts w:ascii="Times New Roman" w:eastAsia="Times New Roman" w:hAnsi="Times New Roman"/>
          <w:spacing w:val="0"/>
          <w:sz w:val="24"/>
        </w:rPr>
        <w:t>. … канд. иск. М., 2009.</w:t>
      </w:r>
    </w:p>
    <w:p w14:paraId="5BB997D6" w14:textId="77777777" w:rsidR="00EF2703" w:rsidRPr="009961D3" w:rsidRDefault="00EF2703" w:rsidP="009961D3">
      <w:pPr>
        <w:numPr>
          <w:ilvl w:val="0"/>
          <w:numId w:val="34"/>
        </w:numPr>
        <w:autoSpaceDE w:val="0"/>
        <w:autoSpaceDN w:val="0"/>
        <w:adjustRightInd w:val="0"/>
        <w:spacing w:after="0"/>
        <w:jc w:val="both"/>
        <w:rPr>
          <w:rFonts w:ascii="Times New Roman" w:hAnsi="Times New Roman"/>
          <w:color w:val="000000"/>
          <w:sz w:val="24"/>
          <w:szCs w:val="24"/>
        </w:rPr>
      </w:pPr>
      <w:r w:rsidRPr="009961D3">
        <w:rPr>
          <w:rFonts w:ascii="Times New Roman" w:hAnsi="Times New Roman"/>
          <w:i/>
          <w:color w:val="000000"/>
          <w:sz w:val="24"/>
          <w:szCs w:val="24"/>
        </w:rPr>
        <w:t>Чугунов Ю.Н.</w:t>
      </w:r>
      <w:r w:rsidR="00B455C8">
        <w:rPr>
          <w:rFonts w:ascii="Times New Roman" w:hAnsi="Times New Roman"/>
          <w:color w:val="000000"/>
          <w:sz w:val="24"/>
          <w:szCs w:val="24"/>
        </w:rPr>
        <w:t xml:space="preserve"> Семь кругов джаза</w:t>
      </w:r>
      <w:r w:rsidRPr="009961D3">
        <w:rPr>
          <w:rFonts w:ascii="Times New Roman" w:hAnsi="Times New Roman"/>
          <w:color w:val="000000"/>
          <w:sz w:val="24"/>
          <w:szCs w:val="24"/>
        </w:rPr>
        <w:t xml:space="preserve">: Рассказы и очерки. – Издательский центр «Старая </w:t>
      </w:r>
      <w:proofErr w:type="spellStart"/>
      <w:r w:rsidRPr="009961D3">
        <w:rPr>
          <w:rFonts w:ascii="Times New Roman" w:hAnsi="Times New Roman"/>
          <w:color w:val="000000"/>
          <w:sz w:val="24"/>
          <w:szCs w:val="24"/>
        </w:rPr>
        <w:t>Басманная</w:t>
      </w:r>
      <w:proofErr w:type="spellEnd"/>
      <w:r w:rsidRPr="009961D3">
        <w:rPr>
          <w:rFonts w:ascii="Times New Roman" w:hAnsi="Times New Roman"/>
          <w:color w:val="000000"/>
          <w:sz w:val="24"/>
          <w:szCs w:val="24"/>
        </w:rPr>
        <w:t>», 1999.</w:t>
      </w:r>
    </w:p>
    <w:p w14:paraId="7A02D5CA" w14:textId="77777777" w:rsidR="00EF2703" w:rsidRPr="00B455C8" w:rsidRDefault="00EF2703" w:rsidP="00B455C8">
      <w:pPr>
        <w:numPr>
          <w:ilvl w:val="0"/>
          <w:numId w:val="34"/>
        </w:numPr>
        <w:autoSpaceDE w:val="0"/>
        <w:autoSpaceDN w:val="0"/>
        <w:adjustRightInd w:val="0"/>
        <w:spacing w:after="0"/>
        <w:jc w:val="both"/>
        <w:rPr>
          <w:rFonts w:ascii="Times New Roman" w:hAnsi="Times New Roman"/>
          <w:sz w:val="24"/>
          <w:szCs w:val="24"/>
        </w:rPr>
      </w:pPr>
      <w:r w:rsidRPr="009961D3">
        <w:rPr>
          <w:rFonts w:ascii="Times New Roman" w:hAnsi="Times New Roman"/>
          <w:i/>
          <w:sz w:val="24"/>
          <w:szCs w:val="24"/>
        </w:rPr>
        <w:t>Чугунов Ю.Н.</w:t>
      </w:r>
      <w:r w:rsidRPr="009961D3">
        <w:rPr>
          <w:rFonts w:ascii="Times New Roman" w:hAnsi="Times New Roman"/>
          <w:sz w:val="24"/>
          <w:szCs w:val="24"/>
        </w:rPr>
        <w:t xml:space="preserve"> Эволюция гармонического языка джаза: Уч. пос. -</w:t>
      </w:r>
      <w:proofErr w:type="gramStart"/>
      <w:r w:rsidRPr="009961D3">
        <w:rPr>
          <w:rFonts w:ascii="Times New Roman" w:hAnsi="Times New Roman"/>
          <w:sz w:val="24"/>
          <w:szCs w:val="24"/>
        </w:rPr>
        <w:t>В</w:t>
      </w:r>
      <w:proofErr w:type="gramEnd"/>
      <w:r w:rsidRPr="009961D3">
        <w:rPr>
          <w:rFonts w:ascii="Times New Roman" w:hAnsi="Times New Roman"/>
          <w:sz w:val="24"/>
          <w:szCs w:val="24"/>
        </w:rPr>
        <w:t xml:space="preserve"> 2-х кн. —</w:t>
      </w:r>
    </w:p>
    <w:p w14:paraId="59D0998C" w14:textId="77777777" w:rsidR="00EF2703" w:rsidRPr="009961D3" w:rsidRDefault="00EF2703" w:rsidP="009961D3">
      <w:pPr>
        <w:numPr>
          <w:ilvl w:val="0"/>
          <w:numId w:val="34"/>
        </w:numPr>
        <w:spacing w:after="0"/>
        <w:jc w:val="both"/>
        <w:rPr>
          <w:rFonts w:ascii="Times New Roman" w:hAnsi="Times New Roman"/>
          <w:sz w:val="24"/>
          <w:szCs w:val="24"/>
        </w:rPr>
      </w:pPr>
      <w:r w:rsidRPr="009961D3">
        <w:rPr>
          <w:rFonts w:ascii="Times New Roman" w:hAnsi="Times New Roman"/>
          <w:i/>
          <w:sz w:val="24"/>
          <w:szCs w:val="24"/>
        </w:rPr>
        <w:t xml:space="preserve"> Чугунов Ю.Н</w:t>
      </w:r>
      <w:r w:rsidRPr="009961D3">
        <w:rPr>
          <w:rFonts w:ascii="Times New Roman" w:hAnsi="Times New Roman"/>
          <w:sz w:val="24"/>
          <w:szCs w:val="24"/>
        </w:rPr>
        <w:t>. Гармония в джазе. - М., 2003.</w:t>
      </w:r>
    </w:p>
    <w:p w14:paraId="329F70BE" w14:textId="77777777" w:rsidR="00EF2703" w:rsidRPr="009961D3" w:rsidRDefault="00EF2703" w:rsidP="009961D3">
      <w:pPr>
        <w:numPr>
          <w:ilvl w:val="0"/>
          <w:numId w:val="34"/>
        </w:numPr>
        <w:spacing w:after="0"/>
        <w:jc w:val="both"/>
        <w:rPr>
          <w:rFonts w:ascii="Times New Roman" w:hAnsi="Times New Roman"/>
          <w:sz w:val="24"/>
          <w:szCs w:val="24"/>
        </w:rPr>
      </w:pPr>
      <w:r w:rsidRPr="009961D3">
        <w:rPr>
          <w:rFonts w:ascii="Times New Roman" w:hAnsi="Times New Roman"/>
          <w:i/>
          <w:sz w:val="24"/>
          <w:szCs w:val="24"/>
        </w:rPr>
        <w:t xml:space="preserve"> </w:t>
      </w:r>
      <w:proofErr w:type="spellStart"/>
      <w:r w:rsidRPr="009961D3">
        <w:rPr>
          <w:rFonts w:ascii="Times New Roman" w:hAnsi="Times New Roman"/>
          <w:i/>
          <w:sz w:val="24"/>
          <w:szCs w:val="24"/>
        </w:rPr>
        <w:t>Шак</w:t>
      </w:r>
      <w:proofErr w:type="spellEnd"/>
      <w:r w:rsidRPr="009961D3">
        <w:rPr>
          <w:rFonts w:ascii="Times New Roman" w:hAnsi="Times New Roman"/>
          <w:i/>
          <w:sz w:val="24"/>
          <w:szCs w:val="24"/>
        </w:rPr>
        <w:t xml:space="preserve"> Ф.М.</w:t>
      </w:r>
      <w:r w:rsidRPr="009961D3">
        <w:rPr>
          <w:rFonts w:ascii="Times New Roman" w:hAnsi="Times New Roman"/>
          <w:sz w:val="24"/>
          <w:szCs w:val="24"/>
        </w:rPr>
        <w:t xml:space="preserve"> Джаз как социокультурный феномен (на примере американской музыки второй половины </w:t>
      </w:r>
      <w:r w:rsidRPr="009961D3">
        <w:rPr>
          <w:rFonts w:ascii="Times New Roman" w:hAnsi="Times New Roman"/>
          <w:sz w:val="24"/>
          <w:szCs w:val="24"/>
          <w:lang w:val="en-US"/>
        </w:rPr>
        <w:t>XX</w:t>
      </w:r>
      <w:r w:rsidRPr="009961D3">
        <w:rPr>
          <w:rFonts w:ascii="Times New Roman" w:hAnsi="Times New Roman"/>
          <w:sz w:val="24"/>
          <w:szCs w:val="24"/>
        </w:rPr>
        <w:t xml:space="preserve"> века). </w:t>
      </w:r>
      <w:proofErr w:type="spellStart"/>
      <w:r w:rsidRPr="009961D3">
        <w:rPr>
          <w:rFonts w:ascii="Times New Roman" w:hAnsi="Times New Roman"/>
          <w:sz w:val="24"/>
          <w:szCs w:val="24"/>
        </w:rPr>
        <w:t>Автореф</w:t>
      </w:r>
      <w:proofErr w:type="spellEnd"/>
      <w:r w:rsidRPr="009961D3">
        <w:rPr>
          <w:rFonts w:ascii="Times New Roman" w:hAnsi="Times New Roman"/>
          <w:sz w:val="24"/>
          <w:szCs w:val="24"/>
        </w:rPr>
        <w:t>. Ростов н/ Д., 2008.</w:t>
      </w:r>
    </w:p>
    <w:p w14:paraId="29B4FD8B" w14:textId="77777777" w:rsidR="00EF2703" w:rsidRPr="009961D3" w:rsidRDefault="00EF2703" w:rsidP="009961D3">
      <w:pPr>
        <w:numPr>
          <w:ilvl w:val="0"/>
          <w:numId w:val="34"/>
        </w:numPr>
        <w:spacing w:after="0"/>
        <w:jc w:val="both"/>
        <w:rPr>
          <w:rFonts w:ascii="Times New Roman" w:hAnsi="Times New Roman"/>
          <w:sz w:val="24"/>
          <w:szCs w:val="24"/>
        </w:rPr>
      </w:pPr>
      <w:r w:rsidRPr="009961D3">
        <w:rPr>
          <w:rFonts w:ascii="Times New Roman" w:hAnsi="Times New Roman"/>
          <w:i/>
          <w:iCs/>
          <w:sz w:val="24"/>
          <w:szCs w:val="24"/>
        </w:rPr>
        <w:t xml:space="preserve"> Шапиро Н.</w:t>
      </w:r>
      <w:r w:rsidRPr="009961D3">
        <w:rPr>
          <w:rFonts w:ascii="Times New Roman" w:hAnsi="Times New Roman"/>
          <w:sz w:val="24"/>
          <w:szCs w:val="24"/>
        </w:rPr>
        <w:t xml:space="preserve">, </w:t>
      </w:r>
      <w:proofErr w:type="spellStart"/>
      <w:r w:rsidRPr="009961D3">
        <w:rPr>
          <w:rFonts w:ascii="Times New Roman" w:hAnsi="Times New Roman"/>
          <w:i/>
          <w:iCs/>
          <w:sz w:val="24"/>
          <w:szCs w:val="24"/>
        </w:rPr>
        <w:t>Хентофф</w:t>
      </w:r>
      <w:proofErr w:type="spellEnd"/>
      <w:r w:rsidRPr="009961D3">
        <w:rPr>
          <w:rFonts w:ascii="Times New Roman" w:hAnsi="Times New Roman"/>
          <w:i/>
          <w:iCs/>
          <w:sz w:val="24"/>
          <w:szCs w:val="24"/>
        </w:rPr>
        <w:t xml:space="preserve"> Н.</w:t>
      </w:r>
      <w:r w:rsidRPr="009961D3">
        <w:rPr>
          <w:rFonts w:ascii="Times New Roman" w:hAnsi="Times New Roman"/>
          <w:sz w:val="24"/>
          <w:szCs w:val="24"/>
        </w:rPr>
        <w:t xml:space="preserve"> Послушай, что я тебе расскажу: </w:t>
      </w:r>
      <w:r w:rsidRPr="009961D3">
        <w:rPr>
          <w:rStyle w:val="apple-style-span"/>
          <w:rFonts w:ascii="Times New Roman" w:hAnsi="Times New Roman"/>
          <w:sz w:val="24"/>
          <w:szCs w:val="24"/>
        </w:rPr>
        <w:t xml:space="preserve">Джазмены об истории джаза / </w:t>
      </w:r>
      <w:r w:rsidRPr="009961D3">
        <w:rPr>
          <w:rFonts w:ascii="Times New Roman" w:hAnsi="Times New Roman"/>
          <w:sz w:val="24"/>
          <w:szCs w:val="24"/>
        </w:rPr>
        <w:t xml:space="preserve">Пер. с англ. Ю. </w:t>
      </w:r>
      <w:proofErr w:type="spellStart"/>
      <w:r w:rsidRPr="009961D3">
        <w:rPr>
          <w:rFonts w:ascii="Times New Roman" w:hAnsi="Times New Roman"/>
          <w:sz w:val="24"/>
          <w:szCs w:val="24"/>
        </w:rPr>
        <w:t>Верменича</w:t>
      </w:r>
      <w:proofErr w:type="spellEnd"/>
      <w:r w:rsidRPr="009961D3">
        <w:rPr>
          <w:rFonts w:ascii="Times New Roman" w:hAnsi="Times New Roman"/>
          <w:sz w:val="24"/>
          <w:szCs w:val="24"/>
        </w:rPr>
        <w:t>. М.: Синкопа, 2000.</w:t>
      </w:r>
    </w:p>
    <w:p w14:paraId="1F6F9324" w14:textId="77777777" w:rsidR="00EF2703" w:rsidRPr="00B455C8" w:rsidRDefault="00EF2703" w:rsidP="00B455C8">
      <w:pPr>
        <w:numPr>
          <w:ilvl w:val="0"/>
          <w:numId w:val="34"/>
        </w:numPr>
        <w:spacing w:after="0"/>
        <w:jc w:val="both"/>
        <w:rPr>
          <w:rFonts w:ascii="Times New Roman" w:hAnsi="Times New Roman"/>
          <w:sz w:val="24"/>
          <w:szCs w:val="24"/>
        </w:rPr>
      </w:pPr>
      <w:r w:rsidRPr="009961D3">
        <w:rPr>
          <w:rFonts w:ascii="Times New Roman" w:hAnsi="Times New Roman"/>
          <w:i/>
          <w:sz w:val="24"/>
          <w:szCs w:val="24"/>
        </w:rPr>
        <w:t xml:space="preserve"> </w:t>
      </w:r>
      <w:proofErr w:type="spellStart"/>
      <w:r w:rsidRPr="009961D3">
        <w:rPr>
          <w:rFonts w:ascii="Times New Roman" w:hAnsi="Times New Roman"/>
          <w:i/>
          <w:sz w:val="24"/>
          <w:szCs w:val="24"/>
        </w:rPr>
        <w:t>Шулин</w:t>
      </w:r>
      <w:proofErr w:type="spellEnd"/>
      <w:r w:rsidRPr="009961D3">
        <w:rPr>
          <w:rFonts w:ascii="Times New Roman" w:hAnsi="Times New Roman"/>
          <w:i/>
          <w:sz w:val="24"/>
          <w:szCs w:val="24"/>
        </w:rPr>
        <w:t xml:space="preserve"> В.В.</w:t>
      </w:r>
      <w:r w:rsidRPr="009961D3">
        <w:rPr>
          <w:rFonts w:ascii="Times New Roman" w:hAnsi="Times New Roman"/>
          <w:sz w:val="24"/>
          <w:szCs w:val="24"/>
        </w:rPr>
        <w:t xml:space="preserve"> Искусство импровизации в джазе последней трети ХХ столетия: к проблеме </w:t>
      </w:r>
      <w:proofErr w:type="spellStart"/>
      <w:r w:rsidRPr="009961D3">
        <w:rPr>
          <w:rFonts w:ascii="Times New Roman" w:hAnsi="Times New Roman"/>
          <w:sz w:val="24"/>
          <w:szCs w:val="24"/>
        </w:rPr>
        <w:t>звукоидеала</w:t>
      </w:r>
      <w:proofErr w:type="spellEnd"/>
      <w:r w:rsidRPr="009961D3">
        <w:rPr>
          <w:rFonts w:ascii="Times New Roman" w:hAnsi="Times New Roman"/>
          <w:sz w:val="24"/>
          <w:szCs w:val="24"/>
        </w:rPr>
        <w:t xml:space="preserve">. Автореферат. </w:t>
      </w:r>
      <w:proofErr w:type="gramStart"/>
      <w:r w:rsidRPr="009961D3">
        <w:rPr>
          <w:rFonts w:ascii="Times New Roman" w:hAnsi="Times New Roman"/>
          <w:sz w:val="24"/>
          <w:szCs w:val="24"/>
        </w:rPr>
        <w:t>СПб.,</w:t>
      </w:r>
      <w:proofErr w:type="gramEnd"/>
      <w:r w:rsidRPr="009961D3">
        <w:rPr>
          <w:rFonts w:ascii="Times New Roman" w:hAnsi="Times New Roman"/>
          <w:sz w:val="24"/>
          <w:szCs w:val="24"/>
        </w:rPr>
        <w:t xml:space="preserve"> 2007</w:t>
      </w:r>
      <w:r w:rsidR="00B455C8">
        <w:rPr>
          <w:rFonts w:ascii="Times New Roman" w:hAnsi="Times New Roman"/>
          <w:sz w:val="24"/>
          <w:szCs w:val="24"/>
        </w:rPr>
        <w:t xml:space="preserve"> г.</w:t>
      </w:r>
    </w:p>
    <w:p w14:paraId="166C9729" w14:textId="77777777" w:rsidR="009961D3" w:rsidRPr="00DC5E02" w:rsidRDefault="009961D3" w:rsidP="009961D3">
      <w:pPr>
        <w:spacing w:after="0"/>
        <w:ind w:firstLine="562"/>
        <w:rPr>
          <w:rFonts w:ascii="Times New Roman" w:eastAsia="Times New Roman" w:hAnsi="Times New Roman"/>
          <w:sz w:val="24"/>
          <w:szCs w:val="24"/>
          <w:lang w:val="en-US" w:eastAsia="ru-RU"/>
        </w:rPr>
      </w:pPr>
    </w:p>
    <w:p w14:paraId="5EEFB385" w14:textId="77777777" w:rsidR="009961D3" w:rsidRPr="00DC5E02" w:rsidRDefault="009961D3" w:rsidP="009961D3">
      <w:pPr>
        <w:spacing w:after="0"/>
        <w:ind w:firstLine="562"/>
        <w:rPr>
          <w:rFonts w:ascii="Times New Roman" w:eastAsia="Times New Roman" w:hAnsi="Times New Roman"/>
          <w:sz w:val="24"/>
          <w:szCs w:val="24"/>
          <w:lang w:val="en-US" w:eastAsia="ru-RU"/>
        </w:rPr>
      </w:pPr>
    </w:p>
    <w:sectPr w:rsidR="009961D3" w:rsidRPr="00DC5E02" w:rsidSect="00C15827">
      <w:pgSz w:w="11906" w:h="16838"/>
      <w:pgMar w:top="1134" w:right="850" w:bottom="1418" w:left="1276"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395ABB4" w14:textId="77777777" w:rsidR="001D5ACF" w:rsidRDefault="001D5ACF" w:rsidP="00A57050">
      <w:pPr>
        <w:spacing w:after="0" w:line="240" w:lineRule="auto"/>
      </w:pPr>
      <w:r>
        <w:separator/>
      </w:r>
    </w:p>
  </w:endnote>
  <w:endnote w:type="continuationSeparator" w:id="0">
    <w:p w14:paraId="3CA36E11" w14:textId="77777777" w:rsidR="001D5ACF" w:rsidRDefault="001D5ACF" w:rsidP="00A570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TimesNewRomanPSMT">
    <w:altName w:val="Arial Unicode MS"/>
    <w:panose1 w:val="00000000000000000000"/>
    <w:charset w:val="80"/>
    <w:family w:val="auto"/>
    <w:notTrueType/>
    <w:pitch w:val="default"/>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1E1A665" w14:textId="77777777" w:rsidR="001D5ACF" w:rsidRDefault="001D5ACF" w:rsidP="00A57050">
      <w:pPr>
        <w:spacing w:after="0" w:line="240" w:lineRule="auto"/>
      </w:pPr>
      <w:r>
        <w:separator/>
      </w:r>
    </w:p>
  </w:footnote>
  <w:footnote w:type="continuationSeparator" w:id="0">
    <w:p w14:paraId="032BA619" w14:textId="77777777" w:rsidR="001D5ACF" w:rsidRDefault="001D5ACF" w:rsidP="00A57050">
      <w:pPr>
        <w:spacing w:after="0" w:line="240" w:lineRule="auto"/>
      </w:pPr>
      <w:r>
        <w:continuationSeparator/>
      </w:r>
    </w:p>
  </w:footnote>
  <w:footnote w:id="1">
    <w:p w14:paraId="0C05BBD1" w14:textId="77777777" w:rsidR="007F0260" w:rsidRPr="000937E2" w:rsidRDefault="007F0260" w:rsidP="000937E2">
      <w:pPr>
        <w:pStyle w:val="ae"/>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4E58E7"/>
    <w:multiLevelType w:val="hybridMultilevel"/>
    <w:tmpl w:val="DD023832"/>
    <w:lvl w:ilvl="0" w:tplc="F998E460">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
    <w:nsid w:val="08473C19"/>
    <w:multiLevelType w:val="hybridMultilevel"/>
    <w:tmpl w:val="7BB68D68"/>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nsid w:val="091778F8"/>
    <w:multiLevelType w:val="hybridMultilevel"/>
    <w:tmpl w:val="283031E2"/>
    <w:lvl w:ilvl="0" w:tplc="0419000F">
      <w:start w:val="1"/>
      <w:numFmt w:val="decimal"/>
      <w:lvlText w:val="%1."/>
      <w:lvlJc w:val="left"/>
      <w:pPr>
        <w:ind w:left="1282" w:hanging="360"/>
      </w:pPr>
    </w:lvl>
    <w:lvl w:ilvl="1" w:tplc="04190019" w:tentative="1">
      <w:start w:val="1"/>
      <w:numFmt w:val="lowerLetter"/>
      <w:lvlText w:val="%2."/>
      <w:lvlJc w:val="left"/>
      <w:pPr>
        <w:ind w:left="2002" w:hanging="360"/>
      </w:pPr>
    </w:lvl>
    <w:lvl w:ilvl="2" w:tplc="0419001B" w:tentative="1">
      <w:start w:val="1"/>
      <w:numFmt w:val="lowerRoman"/>
      <w:lvlText w:val="%3."/>
      <w:lvlJc w:val="right"/>
      <w:pPr>
        <w:ind w:left="2722" w:hanging="180"/>
      </w:pPr>
    </w:lvl>
    <w:lvl w:ilvl="3" w:tplc="0419000F" w:tentative="1">
      <w:start w:val="1"/>
      <w:numFmt w:val="decimal"/>
      <w:lvlText w:val="%4."/>
      <w:lvlJc w:val="left"/>
      <w:pPr>
        <w:ind w:left="3442" w:hanging="360"/>
      </w:pPr>
    </w:lvl>
    <w:lvl w:ilvl="4" w:tplc="04190019" w:tentative="1">
      <w:start w:val="1"/>
      <w:numFmt w:val="lowerLetter"/>
      <w:lvlText w:val="%5."/>
      <w:lvlJc w:val="left"/>
      <w:pPr>
        <w:ind w:left="4162" w:hanging="360"/>
      </w:pPr>
    </w:lvl>
    <w:lvl w:ilvl="5" w:tplc="0419001B" w:tentative="1">
      <w:start w:val="1"/>
      <w:numFmt w:val="lowerRoman"/>
      <w:lvlText w:val="%6."/>
      <w:lvlJc w:val="right"/>
      <w:pPr>
        <w:ind w:left="4882" w:hanging="180"/>
      </w:pPr>
    </w:lvl>
    <w:lvl w:ilvl="6" w:tplc="0419000F" w:tentative="1">
      <w:start w:val="1"/>
      <w:numFmt w:val="decimal"/>
      <w:lvlText w:val="%7."/>
      <w:lvlJc w:val="left"/>
      <w:pPr>
        <w:ind w:left="5602" w:hanging="360"/>
      </w:pPr>
    </w:lvl>
    <w:lvl w:ilvl="7" w:tplc="04190019" w:tentative="1">
      <w:start w:val="1"/>
      <w:numFmt w:val="lowerLetter"/>
      <w:lvlText w:val="%8."/>
      <w:lvlJc w:val="left"/>
      <w:pPr>
        <w:ind w:left="6322" w:hanging="360"/>
      </w:pPr>
    </w:lvl>
    <w:lvl w:ilvl="8" w:tplc="0419001B" w:tentative="1">
      <w:start w:val="1"/>
      <w:numFmt w:val="lowerRoman"/>
      <w:lvlText w:val="%9."/>
      <w:lvlJc w:val="right"/>
      <w:pPr>
        <w:ind w:left="7042" w:hanging="180"/>
      </w:pPr>
    </w:lvl>
  </w:abstractNum>
  <w:abstractNum w:abstractNumId="3">
    <w:nsid w:val="147469BA"/>
    <w:multiLevelType w:val="hybridMultilevel"/>
    <w:tmpl w:val="621EAA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81C2553"/>
    <w:multiLevelType w:val="hybridMultilevel"/>
    <w:tmpl w:val="A35472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98B1E21"/>
    <w:multiLevelType w:val="hybridMultilevel"/>
    <w:tmpl w:val="3C722AD2"/>
    <w:lvl w:ilvl="0" w:tplc="0419000D">
      <w:start w:val="1"/>
      <w:numFmt w:val="bullet"/>
      <w:lvlText w:val=""/>
      <w:lvlJc w:val="left"/>
      <w:pPr>
        <w:tabs>
          <w:tab w:val="num" w:pos="1428"/>
        </w:tabs>
        <w:ind w:left="1428" w:hanging="360"/>
      </w:pPr>
      <w:rPr>
        <w:rFonts w:ascii="Wingdings" w:hAnsi="Wingdings" w:hint="default"/>
      </w:rPr>
    </w:lvl>
    <w:lvl w:ilvl="1" w:tplc="04190003" w:tentative="1">
      <w:start w:val="1"/>
      <w:numFmt w:val="bullet"/>
      <w:lvlText w:val="o"/>
      <w:lvlJc w:val="left"/>
      <w:pPr>
        <w:tabs>
          <w:tab w:val="num" w:pos="2148"/>
        </w:tabs>
        <w:ind w:left="2148" w:hanging="360"/>
      </w:pPr>
      <w:rPr>
        <w:rFonts w:ascii="Courier New" w:hAnsi="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6">
    <w:nsid w:val="2227688E"/>
    <w:multiLevelType w:val="hybridMultilevel"/>
    <w:tmpl w:val="D410EFAC"/>
    <w:lvl w:ilvl="0" w:tplc="2B140E4C">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7">
    <w:nsid w:val="23983767"/>
    <w:multiLevelType w:val="multilevel"/>
    <w:tmpl w:val="5D9468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93D4904"/>
    <w:multiLevelType w:val="hybridMultilevel"/>
    <w:tmpl w:val="C39A75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CC8330F"/>
    <w:multiLevelType w:val="hybridMultilevel"/>
    <w:tmpl w:val="0A3E3F98"/>
    <w:lvl w:ilvl="0" w:tplc="04190011">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31A71CBE"/>
    <w:multiLevelType w:val="hybridMultilevel"/>
    <w:tmpl w:val="DB5282B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35274C41"/>
    <w:multiLevelType w:val="hybridMultilevel"/>
    <w:tmpl w:val="27E84486"/>
    <w:lvl w:ilvl="0" w:tplc="04190001">
      <w:start w:val="1"/>
      <w:numFmt w:val="bullet"/>
      <w:lvlText w:val=""/>
      <w:lvlJc w:val="left"/>
      <w:pPr>
        <w:ind w:left="695"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35B51ED3"/>
    <w:multiLevelType w:val="hybridMultilevel"/>
    <w:tmpl w:val="56E64E56"/>
    <w:lvl w:ilvl="0" w:tplc="04190003">
      <w:start w:val="1"/>
      <w:numFmt w:val="decimal"/>
      <w:lvlText w:val="%1."/>
      <w:lvlJc w:val="left"/>
      <w:pPr>
        <w:tabs>
          <w:tab w:val="num" w:pos="1440"/>
        </w:tabs>
        <w:ind w:left="144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9F078D7"/>
    <w:multiLevelType w:val="hybridMultilevel"/>
    <w:tmpl w:val="6D1C52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E2B288F"/>
    <w:multiLevelType w:val="hybridMultilevel"/>
    <w:tmpl w:val="5274A6F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nsid w:val="40386CFD"/>
    <w:multiLevelType w:val="hybridMultilevel"/>
    <w:tmpl w:val="0046B986"/>
    <w:lvl w:ilvl="0" w:tplc="0419000D">
      <w:start w:val="1"/>
      <w:numFmt w:val="bullet"/>
      <w:lvlText w:val=""/>
      <w:lvlJc w:val="left"/>
      <w:pPr>
        <w:tabs>
          <w:tab w:val="num" w:pos="1428"/>
        </w:tabs>
        <w:ind w:left="1428" w:hanging="360"/>
      </w:pPr>
      <w:rPr>
        <w:rFonts w:ascii="Wingdings" w:hAnsi="Wingdings" w:hint="default"/>
      </w:rPr>
    </w:lvl>
    <w:lvl w:ilvl="1" w:tplc="04190003" w:tentative="1">
      <w:start w:val="1"/>
      <w:numFmt w:val="bullet"/>
      <w:lvlText w:val="o"/>
      <w:lvlJc w:val="left"/>
      <w:pPr>
        <w:tabs>
          <w:tab w:val="num" w:pos="2148"/>
        </w:tabs>
        <w:ind w:left="2148" w:hanging="360"/>
      </w:pPr>
      <w:rPr>
        <w:rFonts w:ascii="Courier New" w:hAnsi="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16">
    <w:nsid w:val="40780FB9"/>
    <w:multiLevelType w:val="hybridMultilevel"/>
    <w:tmpl w:val="C270C1C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40860B4E"/>
    <w:multiLevelType w:val="hybridMultilevel"/>
    <w:tmpl w:val="BD7CBE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425B63B6"/>
    <w:multiLevelType w:val="hybridMultilevel"/>
    <w:tmpl w:val="541E5B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470725C0"/>
    <w:multiLevelType w:val="hybridMultilevel"/>
    <w:tmpl w:val="E10C1388"/>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0">
    <w:nsid w:val="4DB01975"/>
    <w:multiLevelType w:val="hybridMultilevel"/>
    <w:tmpl w:val="C5085798"/>
    <w:lvl w:ilvl="0" w:tplc="2FB6DFC2">
      <w:start w:val="1"/>
      <w:numFmt w:val="decimal"/>
      <w:lvlText w:val="%1."/>
      <w:lvlJc w:val="left"/>
      <w:pPr>
        <w:ind w:left="1282" w:hanging="360"/>
      </w:pPr>
      <w:rPr>
        <w:rFonts w:hint="default"/>
      </w:rPr>
    </w:lvl>
    <w:lvl w:ilvl="1" w:tplc="04190019" w:tentative="1">
      <w:start w:val="1"/>
      <w:numFmt w:val="lowerLetter"/>
      <w:lvlText w:val="%2."/>
      <w:lvlJc w:val="left"/>
      <w:pPr>
        <w:ind w:left="2002" w:hanging="360"/>
      </w:pPr>
    </w:lvl>
    <w:lvl w:ilvl="2" w:tplc="0419001B" w:tentative="1">
      <w:start w:val="1"/>
      <w:numFmt w:val="lowerRoman"/>
      <w:lvlText w:val="%3."/>
      <w:lvlJc w:val="right"/>
      <w:pPr>
        <w:ind w:left="2722" w:hanging="180"/>
      </w:pPr>
    </w:lvl>
    <w:lvl w:ilvl="3" w:tplc="0419000F" w:tentative="1">
      <w:start w:val="1"/>
      <w:numFmt w:val="decimal"/>
      <w:lvlText w:val="%4."/>
      <w:lvlJc w:val="left"/>
      <w:pPr>
        <w:ind w:left="3442" w:hanging="360"/>
      </w:pPr>
    </w:lvl>
    <w:lvl w:ilvl="4" w:tplc="04190019" w:tentative="1">
      <w:start w:val="1"/>
      <w:numFmt w:val="lowerLetter"/>
      <w:lvlText w:val="%5."/>
      <w:lvlJc w:val="left"/>
      <w:pPr>
        <w:ind w:left="4162" w:hanging="360"/>
      </w:pPr>
    </w:lvl>
    <w:lvl w:ilvl="5" w:tplc="0419001B" w:tentative="1">
      <w:start w:val="1"/>
      <w:numFmt w:val="lowerRoman"/>
      <w:lvlText w:val="%6."/>
      <w:lvlJc w:val="right"/>
      <w:pPr>
        <w:ind w:left="4882" w:hanging="180"/>
      </w:pPr>
    </w:lvl>
    <w:lvl w:ilvl="6" w:tplc="0419000F" w:tentative="1">
      <w:start w:val="1"/>
      <w:numFmt w:val="decimal"/>
      <w:lvlText w:val="%7."/>
      <w:lvlJc w:val="left"/>
      <w:pPr>
        <w:ind w:left="5602" w:hanging="360"/>
      </w:pPr>
    </w:lvl>
    <w:lvl w:ilvl="7" w:tplc="04190019" w:tentative="1">
      <w:start w:val="1"/>
      <w:numFmt w:val="lowerLetter"/>
      <w:lvlText w:val="%8."/>
      <w:lvlJc w:val="left"/>
      <w:pPr>
        <w:ind w:left="6322" w:hanging="360"/>
      </w:pPr>
    </w:lvl>
    <w:lvl w:ilvl="8" w:tplc="0419001B" w:tentative="1">
      <w:start w:val="1"/>
      <w:numFmt w:val="lowerRoman"/>
      <w:lvlText w:val="%9."/>
      <w:lvlJc w:val="right"/>
      <w:pPr>
        <w:ind w:left="7042" w:hanging="180"/>
      </w:pPr>
    </w:lvl>
  </w:abstractNum>
  <w:abstractNum w:abstractNumId="21">
    <w:nsid w:val="53A93CD8"/>
    <w:multiLevelType w:val="hybridMultilevel"/>
    <w:tmpl w:val="06EE3554"/>
    <w:lvl w:ilvl="0" w:tplc="8A1852B4">
      <w:start w:val="2"/>
      <w:numFmt w:val="decimal"/>
      <w:lvlText w:val="%1."/>
      <w:lvlJc w:val="left"/>
      <w:pPr>
        <w:tabs>
          <w:tab w:val="num" w:pos="1005"/>
        </w:tabs>
        <w:ind w:left="1005" w:hanging="360"/>
      </w:pPr>
      <w:rPr>
        <w:rFonts w:hint="default"/>
      </w:rPr>
    </w:lvl>
    <w:lvl w:ilvl="1" w:tplc="656ECC70">
      <w:start w:val="10"/>
      <w:numFmt w:val="decimal"/>
      <w:lvlText w:val="%2"/>
      <w:lvlJc w:val="left"/>
      <w:pPr>
        <w:tabs>
          <w:tab w:val="num" w:pos="1725"/>
        </w:tabs>
        <w:ind w:left="1725" w:hanging="360"/>
      </w:pPr>
      <w:rPr>
        <w:rFonts w:hint="default"/>
      </w:rPr>
    </w:lvl>
    <w:lvl w:ilvl="2" w:tplc="0419001B" w:tentative="1">
      <w:start w:val="1"/>
      <w:numFmt w:val="lowerRoman"/>
      <w:lvlText w:val="%3."/>
      <w:lvlJc w:val="right"/>
      <w:pPr>
        <w:tabs>
          <w:tab w:val="num" w:pos="2445"/>
        </w:tabs>
        <w:ind w:left="2445" w:hanging="180"/>
      </w:pPr>
    </w:lvl>
    <w:lvl w:ilvl="3" w:tplc="0419000F" w:tentative="1">
      <w:start w:val="1"/>
      <w:numFmt w:val="decimal"/>
      <w:lvlText w:val="%4."/>
      <w:lvlJc w:val="left"/>
      <w:pPr>
        <w:tabs>
          <w:tab w:val="num" w:pos="3165"/>
        </w:tabs>
        <w:ind w:left="3165" w:hanging="360"/>
      </w:pPr>
    </w:lvl>
    <w:lvl w:ilvl="4" w:tplc="04190019" w:tentative="1">
      <w:start w:val="1"/>
      <w:numFmt w:val="lowerLetter"/>
      <w:lvlText w:val="%5."/>
      <w:lvlJc w:val="left"/>
      <w:pPr>
        <w:tabs>
          <w:tab w:val="num" w:pos="3885"/>
        </w:tabs>
        <w:ind w:left="3885" w:hanging="360"/>
      </w:pPr>
    </w:lvl>
    <w:lvl w:ilvl="5" w:tplc="0419001B" w:tentative="1">
      <w:start w:val="1"/>
      <w:numFmt w:val="lowerRoman"/>
      <w:lvlText w:val="%6."/>
      <w:lvlJc w:val="right"/>
      <w:pPr>
        <w:tabs>
          <w:tab w:val="num" w:pos="4605"/>
        </w:tabs>
        <w:ind w:left="4605" w:hanging="180"/>
      </w:pPr>
    </w:lvl>
    <w:lvl w:ilvl="6" w:tplc="0419000F" w:tentative="1">
      <w:start w:val="1"/>
      <w:numFmt w:val="decimal"/>
      <w:lvlText w:val="%7."/>
      <w:lvlJc w:val="left"/>
      <w:pPr>
        <w:tabs>
          <w:tab w:val="num" w:pos="5325"/>
        </w:tabs>
        <w:ind w:left="5325" w:hanging="360"/>
      </w:pPr>
    </w:lvl>
    <w:lvl w:ilvl="7" w:tplc="04190019" w:tentative="1">
      <w:start w:val="1"/>
      <w:numFmt w:val="lowerLetter"/>
      <w:lvlText w:val="%8."/>
      <w:lvlJc w:val="left"/>
      <w:pPr>
        <w:tabs>
          <w:tab w:val="num" w:pos="6045"/>
        </w:tabs>
        <w:ind w:left="6045" w:hanging="360"/>
      </w:pPr>
    </w:lvl>
    <w:lvl w:ilvl="8" w:tplc="0419001B" w:tentative="1">
      <w:start w:val="1"/>
      <w:numFmt w:val="lowerRoman"/>
      <w:lvlText w:val="%9."/>
      <w:lvlJc w:val="right"/>
      <w:pPr>
        <w:tabs>
          <w:tab w:val="num" w:pos="6765"/>
        </w:tabs>
        <w:ind w:left="6765" w:hanging="180"/>
      </w:pPr>
    </w:lvl>
  </w:abstractNum>
  <w:abstractNum w:abstractNumId="22">
    <w:nsid w:val="54C66ED2"/>
    <w:multiLevelType w:val="hybridMultilevel"/>
    <w:tmpl w:val="935E1F26"/>
    <w:lvl w:ilvl="0" w:tplc="7BEED03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5BE77B74"/>
    <w:multiLevelType w:val="hybridMultilevel"/>
    <w:tmpl w:val="CCBA7E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5DDE4894"/>
    <w:multiLevelType w:val="hybridMultilevel"/>
    <w:tmpl w:val="2598B28E"/>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5">
    <w:nsid w:val="5FE40A42"/>
    <w:multiLevelType w:val="hybridMultilevel"/>
    <w:tmpl w:val="77CE79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61EF53A3"/>
    <w:multiLevelType w:val="hybridMultilevel"/>
    <w:tmpl w:val="B64E83E0"/>
    <w:lvl w:ilvl="0" w:tplc="54F22DEA">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65C61815"/>
    <w:multiLevelType w:val="hybridMultilevel"/>
    <w:tmpl w:val="0AC2EF54"/>
    <w:lvl w:ilvl="0" w:tplc="04190001">
      <w:start w:val="1"/>
      <w:numFmt w:val="bullet"/>
      <w:lvlText w:val=""/>
      <w:lvlJc w:val="left"/>
      <w:pPr>
        <w:ind w:left="1037" w:hanging="360"/>
      </w:pPr>
      <w:rPr>
        <w:rFonts w:ascii="Symbol" w:hAnsi="Symbol" w:hint="default"/>
      </w:rPr>
    </w:lvl>
    <w:lvl w:ilvl="1" w:tplc="04190003" w:tentative="1">
      <w:start w:val="1"/>
      <w:numFmt w:val="bullet"/>
      <w:lvlText w:val="o"/>
      <w:lvlJc w:val="left"/>
      <w:pPr>
        <w:ind w:left="1757" w:hanging="360"/>
      </w:pPr>
      <w:rPr>
        <w:rFonts w:ascii="Courier New" w:hAnsi="Courier New" w:cs="Courier New" w:hint="default"/>
      </w:rPr>
    </w:lvl>
    <w:lvl w:ilvl="2" w:tplc="04190005" w:tentative="1">
      <w:start w:val="1"/>
      <w:numFmt w:val="bullet"/>
      <w:lvlText w:val=""/>
      <w:lvlJc w:val="left"/>
      <w:pPr>
        <w:ind w:left="2477" w:hanging="360"/>
      </w:pPr>
      <w:rPr>
        <w:rFonts w:ascii="Wingdings" w:hAnsi="Wingdings" w:hint="default"/>
      </w:rPr>
    </w:lvl>
    <w:lvl w:ilvl="3" w:tplc="04190001" w:tentative="1">
      <w:start w:val="1"/>
      <w:numFmt w:val="bullet"/>
      <w:lvlText w:val=""/>
      <w:lvlJc w:val="left"/>
      <w:pPr>
        <w:ind w:left="3197" w:hanging="360"/>
      </w:pPr>
      <w:rPr>
        <w:rFonts w:ascii="Symbol" w:hAnsi="Symbol" w:hint="default"/>
      </w:rPr>
    </w:lvl>
    <w:lvl w:ilvl="4" w:tplc="04190003" w:tentative="1">
      <w:start w:val="1"/>
      <w:numFmt w:val="bullet"/>
      <w:lvlText w:val="o"/>
      <w:lvlJc w:val="left"/>
      <w:pPr>
        <w:ind w:left="3917" w:hanging="360"/>
      </w:pPr>
      <w:rPr>
        <w:rFonts w:ascii="Courier New" w:hAnsi="Courier New" w:cs="Courier New" w:hint="default"/>
      </w:rPr>
    </w:lvl>
    <w:lvl w:ilvl="5" w:tplc="04190005" w:tentative="1">
      <w:start w:val="1"/>
      <w:numFmt w:val="bullet"/>
      <w:lvlText w:val=""/>
      <w:lvlJc w:val="left"/>
      <w:pPr>
        <w:ind w:left="4637" w:hanging="360"/>
      </w:pPr>
      <w:rPr>
        <w:rFonts w:ascii="Wingdings" w:hAnsi="Wingdings" w:hint="default"/>
      </w:rPr>
    </w:lvl>
    <w:lvl w:ilvl="6" w:tplc="04190001" w:tentative="1">
      <w:start w:val="1"/>
      <w:numFmt w:val="bullet"/>
      <w:lvlText w:val=""/>
      <w:lvlJc w:val="left"/>
      <w:pPr>
        <w:ind w:left="5357" w:hanging="360"/>
      </w:pPr>
      <w:rPr>
        <w:rFonts w:ascii="Symbol" w:hAnsi="Symbol" w:hint="default"/>
      </w:rPr>
    </w:lvl>
    <w:lvl w:ilvl="7" w:tplc="04190003" w:tentative="1">
      <w:start w:val="1"/>
      <w:numFmt w:val="bullet"/>
      <w:lvlText w:val="o"/>
      <w:lvlJc w:val="left"/>
      <w:pPr>
        <w:ind w:left="6077" w:hanging="360"/>
      </w:pPr>
      <w:rPr>
        <w:rFonts w:ascii="Courier New" w:hAnsi="Courier New" w:cs="Courier New" w:hint="default"/>
      </w:rPr>
    </w:lvl>
    <w:lvl w:ilvl="8" w:tplc="04190005" w:tentative="1">
      <w:start w:val="1"/>
      <w:numFmt w:val="bullet"/>
      <w:lvlText w:val=""/>
      <w:lvlJc w:val="left"/>
      <w:pPr>
        <w:ind w:left="6797" w:hanging="360"/>
      </w:pPr>
      <w:rPr>
        <w:rFonts w:ascii="Wingdings" w:hAnsi="Wingdings" w:hint="default"/>
      </w:rPr>
    </w:lvl>
  </w:abstractNum>
  <w:abstractNum w:abstractNumId="28">
    <w:nsid w:val="68073418"/>
    <w:multiLevelType w:val="hybridMultilevel"/>
    <w:tmpl w:val="05B2EEEA"/>
    <w:lvl w:ilvl="0" w:tplc="EE586DE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9">
    <w:nsid w:val="68C6467F"/>
    <w:multiLevelType w:val="hybridMultilevel"/>
    <w:tmpl w:val="A19451BA"/>
    <w:lvl w:ilvl="0" w:tplc="A504FA36">
      <w:start w:val="1"/>
      <w:numFmt w:val="decimal"/>
      <w:lvlText w:val="%1."/>
      <w:lvlJc w:val="left"/>
      <w:pPr>
        <w:tabs>
          <w:tab w:val="num" w:pos="1699"/>
        </w:tabs>
        <w:ind w:left="1699" w:hanging="99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30">
    <w:nsid w:val="6AFF0579"/>
    <w:multiLevelType w:val="hybridMultilevel"/>
    <w:tmpl w:val="330262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6E267A36"/>
    <w:multiLevelType w:val="hybridMultilevel"/>
    <w:tmpl w:val="6E5E7C9C"/>
    <w:lvl w:ilvl="0" w:tplc="0419000D">
      <w:start w:val="1"/>
      <w:numFmt w:val="bullet"/>
      <w:lvlText w:val=""/>
      <w:lvlJc w:val="left"/>
      <w:pPr>
        <w:tabs>
          <w:tab w:val="num" w:pos="1428"/>
        </w:tabs>
        <w:ind w:left="1428" w:hanging="360"/>
      </w:pPr>
      <w:rPr>
        <w:rFonts w:ascii="Wingdings" w:hAnsi="Wingdings" w:hint="default"/>
      </w:rPr>
    </w:lvl>
    <w:lvl w:ilvl="1" w:tplc="04190003" w:tentative="1">
      <w:start w:val="1"/>
      <w:numFmt w:val="bullet"/>
      <w:lvlText w:val="o"/>
      <w:lvlJc w:val="left"/>
      <w:pPr>
        <w:tabs>
          <w:tab w:val="num" w:pos="2148"/>
        </w:tabs>
        <w:ind w:left="2148" w:hanging="360"/>
      </w:pPr>
      <w:rPr>
        <w:rFonts w:ascii="Courier New" w:hAnsi="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32">
    <w:nsid w:val="723C37F5"/>
    <w:multiLevelType w:val="hybridMultilevel"/>
    <w:tmpl w:val="F7EE17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72CF47CB"/>
    <w:multiLevelType w:val="hybridMultilevel"/>
    <w:tmpl w:val="E506DA0C"/>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3641DD2"/>
    <w:multiLevelType w:val="hybridMultilevel"/>
    <w:tmpl w:val="E36421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76BC5F58"/>
    <w:multiLevelType w:val="hybridMultilevel"/>
    <w:tmpl w:val="1A163020"/>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6">
    <w:nsid w:val="7A990345"/>
    <w:multiLevelType w:val="hybridMultilevel"/>
    <w:tmpl w:val="2E1061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7DD6523D"/>
    <w:multiLevelType w:val="hybridMultilevel"/>
    <w:tmpl w:val="23AA9790"/>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8">
    <w:nsid w:val="7EE204ED"/>
    <w:multiLevelType w:val="hybridMultilevel"/>
    <w:tmpl w:val="ED78AFA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7"/>
  </w:num>
  <w:num w:numId="2">
    <w:abstractNumId w:val="2"/>
  </w:num>
  <w:num w:numId="3">
    <w:abstractNumId w:val="9"/>
  </w:num>
  <w:num w:numId="4">
    <w:abstractNumId w:val="29"/>
  </w:num>
  <w:num w:numId="5">
    <w:abstractNumId w:val="26"/>
  </w:num>
  <w:num w:numId="6">
    <w:abstractNumId w:val="22"/>
  </w:num>
  <w:num w:numId="7">
    <w:abstractNumId w:val="15"/>
  </w:num>
  <w:num w:numId="8">
    <w:abstractNumId w:val="31"/>
  </w:num>
  <w:num w:numId="9">
    <w:abstractNumId w:val="5"/>
  </w:num>
  <w:num w:numId="10">
    <w:abstractNumId w:val="21"/>
  </w:num>
  <w:num w:numId="11">
    <w:abstractNumId w:val="28"/>
  </w:num>
  <w:num w:numId="12">
    <w:abstractNumId w:val="16"/>
  </w:num>
  <w:num w:numId="13">
    <w:abstractNumId w:val="10"/>
  </w:num>
  <w:num w:numId="14">
    <w:abstractNumId w:val="6"/>
  </w:num>
  <w:num w:numId="15">
    <w:abstractNumId w:val="20"/>
  </w:num>
  <w:num w:numId="16">
    <w:abstractNumId w:val="0"/>
  </w:num>
  <w:num w:numId="17">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1"/>
    <w:lvlOverride w:ilvl="0">
      <w:startOverride w:val="2"/>
    </w:lvlOverride>
    <w:lvlOverride w:ilvl="1">
      <w:startOverride w:val="10"/>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
  </w:num>
  <w:num w:numId="25">
    <w:abstractNumId w:val="36"/>
  </w:num>
  <w:num w:numId="26">
    <w:abstractNumId w:val="38"/>
  </w:num>
  <w:num w:numId="27">
    <w:abstractNumId w:val="13"/>
  </w:num>
  <w:num w:numId="28">
    <w:abstractNumId w:val="32"/>
  </w:num>
  <w:num w:numId="29">
    <w:abstractNumId w:val="34"/>
  </w:num>
  <w:num w:numId="30">
    <w:abstractNumId w:val="8"/>
  </w:num>
  <w:num w:numId="31">
    <w:abstractNumId w:val="11"/>
  </w:num>
  <w:num w:numId="32">
    <w:abstractNumId w:val="18"/>
  </w:num>
  <w:num w:numId="33">
    <w:abstractNumId w:val="3"/>
  </w:num>
  <w:num w:numId="34">
    <w:abstractNumId w:val="33"/>
  </w:num>
  <w:num w:numId="35">
    <w:abstractNumId w:val="17"/>
  </w:num>
  <w:num w:numId="36">
    <w:abstractNumId w:val="4"/>
  </w:num>
  <w:num w:numId="37">
    <w:abstractNumId w:val="25"/>
  </w:num>
  <w:num w:numId="38">
    <w:abstractNumId w:val="23"/>
  </w:num>
  <w:num w:numId="39">
    <w:abstractNumId w:val="14"/>
  </w:num>
  <w:num w:numId="40">
    <w:abstractNumId w:val="27"/>
  </w:num>
  <w:num w:numId="41">
    <w:abstractNumId w:val="30"/>
  </w:num>
  <w:num w:numId="42">
    <w:abstractNumId w:val="12"/>
  </w:num>
  <w:num w:numId="43">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1CC4"/>
    <w:rsid w:val="00005631"/>
    <w:rsid w:val="0001251D"/>
    <w:rsid w:val="0002338C"/>
    <w:rsid w:val="0003177D"/>
    <w:rsid w:val="00035BB1"/>
    <w:rsid w:val="000408BD"/>
    <w:rsid w:val="00040ED0"/>
    <w:rsid w:val="000421B4"/>
    <w:rsid w:val="00044EE3"/>
    <w:rsid w:val="000524CA"/>
    <w:rsid w:val="00056AFF"/>
    <w:rsid w:val="00060177"/>
    <w:rsid w:val="00060EB2"/>
    <w:rsid w:val="0006414E"/>
    <w:rsid w:val="000651E8"/>
    <w:rsid w:val="000704D8"/>
    <w:rsid w:val="00073F33"/>
    <w:rsid w:val="00080896"/>
    <w:rsid w:val="000937E2"/>
    <w:rsid w:val="000A08E4"/>
    <w:rsid w:val="000A1339"/>
    <w:rsid w:val="000A402F"/>
    <w:rsid w:val="000A505E"/>
    <w:rsid w:val="000A548E"/>
    <w:rsid w:val="000C0AF3"/>
    <w:rsid w:val="000C4981"/>
    <w:rsid w:val="000D1D1A"/>
    <w:rsid w:val="000D56FE"/>
    <w:rsid w:val="000D7648"/>
    <w:rsid w:val="000D7E3B"/>
    <w:rsid w:val="000E43F1"/>
    <w:rsid w:val="000F3595"/>
    <w:rsid w:val="000F4E75"/>
    <w:rsid w:val="000F500F"/>
    <w:rsid w:val="00115A77"/>
    <w:rsid w:val="00123835"/>
    <w:rsid w:val="00130E7D"/>
    <w:rsid w:val="0013233E"/>
    <w:rsid w:val="0013536F"/>
    <w:rsid w:val="00141BDD"/>
    <w:rsid w:val="00164B91"/>
    <w:rsid w:val="001709EB"/>
    <w:rsid w:val="001845E5"/>
    <w:rsid w:val="00193481"/>
    <w:rsid w:val="00197611"/>
    <w:rsid w:val="001A0AC1"/>
    <w:rsid w:val="001A4FD4"/>
    <w:rsid w:val="001B2481"/>
    <w:rsid w:val="001C2C84"/>
    <w:rsid w:val="001C318F"/>
    <w:rsid w:val="001D183B"/>
    <w:rsid w:val="001D5ACF"/>
    <w:rsid w:val="001E0707"/>
    <w:rsid w:val="002033C9"/>
    <w:rsid w:val="00204060"/>
    <w:rsid w:val="00204A96"/>
    <w:rsid w:val="00206CB2"/>
    <w:rsid w:val="00212C3D"/>
    <w:rsid w:val="0021403F"/>
    <w:rsid w:val="00217166"/>
    <w:rsid w:val="00220471"/>
    <w:rsid w:val="00227442"/>
    <w:rsid w:val="0023041E"/>
    <w:rsid w:val="00232569"/>
    <w:rsid w:val="002469FB"/>
    <w:rsid w:val="002531E4"/>
    <w:rsid w:val="00253596"/>
    <w:rsid w:val="00261CF3"/>
    <w:rsid w:val="0026360A"/>
    <w:rsid w:val="00271358"/>
    <w:rsid w:val="00273B36"/>
    <w:rsid w:val="00276C1F"/>
    <w:rsid w:val="0028387E"/>
    <w:rsid w:val="0028390F"/>
    <w:rsid w:val="0028507E"/>
    <w:rsid w:val="002A05A4"/>
    <w:rsid w:val="002A0F9C"/>
    <w:rsid w:val="002B50FE"/>
    <w:rsid w:val="002C33DD"/>
    <w:rsid w:val="002C361F"/>
    <w:rsid w:val="002D591D"/>
    <w:rsid w:val="002D5949"/>
    <w:rsid w:val="002F1D2C"/>
    <w:rsid w:val="002F6114"/>
    <w:rsid w:val="0030207F"/>
    <w:rsid w:val="003020DF"/>
    <w:rsid w:val="00307BD5"/>
    <w:rsid w:val="0031328D"/>
    <w:rsid w:val="00314EB5"/>
    <w:rsid w:val="00320D85"/>
    <w:rsid w:val="003258FB"/>
    <w:rsid w:val="0032636B"/>
    <w:rsid w:val="00326951"/>
    <w:rsid w:val="00341CC4"/>
    <w:rsid w:val="0035413A"/>
    <w:rsid w:val="00372EFD"/>
    <w:rsid w:val="00374251"/>
    <w:rsid w:val="003776A9"/>
    <w:rsid w:val="00380FA5"/>
    <w:rsid w:val="00383245"/>
    <w:rsid w:val="0038386D"/>
    <w:rsid w:val="003866DB"/>
    <w:rsid w:val="00393B0C"/>
    <w:rsid w:val="003B380C"/>
    <w:rsid w:val="003C05F1"/>
    <w:rsid w:val="003C4497"/>
    <w:rsid w:val="003D4619"/>
    <w:rsid w:val="003D4D8F"/>
    <w:rsid w:val="003E172F"/>
    <w:rsid w:val="003F342E"/>
    <w:rsid w:val="003F4821"/>
    <w:rsid w:val="00405553"/>
    <w:rsid w:val="0041112E"/>
    <w:rsid w:val="00416417"/>
    <w:rsid w:val="00416482"/>
    <w:rsid w:val="004175B0"/>
    <w:rsid w:val="0042110D"/>
    <w:rsid w:val="00422A64"/>
    <w:rsid w:val="004249CE"/>
    <w:rsid w:val="00425A97"/>
    <w:rsid w:val="00432B0A"/>
    <w:rsid w:val="004350CB"/>
    <w:rsid w:val="00450317"/>
    <w:rsid w:val="00455E0B"/>
    <w:rsid w:val="00470380"/>
    <w:rsid w:val="00471C22"/>
    <w:rsid w:val="00482BAA"/>
    <w:rsid w:val="00486A4F"/>
    <w:rsid w:val="0049318B"/>
    <w:rsid w:val="004A1B8E"/>
    <w:rsid w:val="004A5BC9"/>
    <w:rsid w:val="004A77B5"/>
    <w:rsid w:val="004B29E5"/>
    <w:rsid w:val="004B5462"/>
    <w:rsid w:val="004B6A7A"/>
    <w:rsid w:val="004C1B63"/>
    <w:rsid w:val="004C5491"/>
    <w:rsid w:val="004D0C4F"/>
    <w:rsid w:val="004E1B28"/>
    <w:rsid w:val="004E5D34"/>
    <w:rsid w:val="004F52AA"/>
    <w:rsid w:val="004F5AF0"/>
    <w:rsid w:val="004F7F3C"/>
    <w:rsid w:val="00500047"/>
    <w:rsid w:val="0050121B"/>
    <w:rsid w:val="0051221B"/>
    <w:rsid w:val="00516309"/>
    <w:rsid w:val="00520EC7"/>
    <w:rsid w:val="00526C2A"/>
    <w:rsid w:val="0052762D"/>
    <w:rsid w:val="00530806"/>
    <w:rsid w:val="00543C60"/>
    <w:rsid w:val="00564813"/>
    <w:rsid w:val="00575520"/>
    <w:rsid w:val="00581BD9"/>
    <w:rsid w:val="00585BC6"/>
    <w:rsid w:val="00587DE5"/>
    <w:rsid w:val="0059270C"/>
    <w:rsid w:val="00594402"/>
    <w:rsid w:val="00594924"/>
    <w:rsid w:val="005B5333"/>
    <w:rsid w:val="005C4561"/>
    <w:rsid w:val="005E2832"/>
    <w:rsid w:val="005E2A84"/>
    <w:rsid w:val="005F3440"/>
    <w:rsid w:val="005F775B"/>
    <w:rsid w:val="0060262E"/>
    <w:rsid w:val="00602A35"/>
    <w:rsid w:val="00604E23"/>
    <w:rsid w:val="00610848"/>
    <w:rsid w:val="00613258"/>
    <w:rsid w:val="00613E73"/>
    <w:rsid w:val="00617175"/>
    <w:rsid w:val="00631D92"/>
    <w:rsid w:val="00632287"/>
    <w:rsid w:val="006340BC"/>
    <w:rsid w:val="00634BA4"/>
    <w:rsid w:val="00635851"/>
    <w:rsid w:val="00647C90"/>
    <w:rsid w:val="00653128"/>
    <w:rsid w:val="00655A24"/>
    <w:rsid w:val="00672672"/>
    <w:rsid w:val="00674DB0"/>
    <w:rsid w:val="0067766E"/>
    <w:rsid w:val="006800B1"/>
    <w:rsid w:val="00680962"/>
    <w:rsid w:val="00682796"/>
    <w:rsid w:val="00687D43"/>
    <w:rsid w:val="00696D6C"/>
    <w:rsid w:val="00697D60"/>
    <w:rsid w:val="006B5B45"/>
    <w:rsid w:val="006C0ABA"/>
    <w:rsid w:val="006C67BA"/>
    <w:rsid w:val="006D4E04"/>
    <w:rsid w:val="006D68E1"/>
    <w:rsid w:val="006E1619"/>
    <w:rsid w:val="006F278A"/>
    <w:rsid w:val="006F2DF1"/>
    <w:rsid w:val="006F40F7"/>
    <w:rsid w:val="006F52BC"/>
    <w:rsid w:val="007157EF"/>
    <w:rsid w:val="00716B2F"/>
    <w:rsid w:val="00723952"/>
    <w:rsid w:val="007249C5"/>
    <w:rsid w:val="007272B9"/>
    <w:rsid w:val="00730655"/>
    <w:rsid w:val="0075113E"/>
    <w:rsid w:val="00753429"/>
    <w:rsid w:val="0077313C"/>
    <w:rsid w:val="00774124"/>
    <w:rsid w:val="00782416"/>
    <w:rsid w:val="007854F7"/>
    <w:rsid w:val="00791C92"/>
    <w:rsid w:val="00793324"/>
    <w:rsid w:val="00793729"/>
    <w:rsid w:val="00794032"/>
    <w:rsid w:val="007A2855"/>
    <w:rsid w:val="007A6951"/>
    <w:rsid w:val="007B563E"/>
    <w:rsid w:val="007C787D"/>
    <w:rsid w:val="007D03BA"/>
    <w:rsid w:val="007D1B26"/>
    <w:rsid w:val="007D1C19"/>
    <w:rsid w:val="007D6774"/>
    <w:rsid w:val="007E12A5"/>
    <w:rsid w:val="007F0260"/>
    <w:rsid w:val="00802A0A"/>
    <w:rsid w:val="00813101"/>
    <w:rsid w:val="00813EC9"/>
    <w:rsid w:val="0081431E"/>
    <w:rsid w:val="008153D9"/>
    <w:rsid w:val="00823E06"/>
    <w:rsid w:val="00832A0B"/>
    <w:rsid w:val="00845CB7"/>
    <w:rsid w:val="0085091E"/>
    <w:rsid w:val="00855BC0"/>
    <w:rsid w:val="00865611"/>
    <w:rsid w:val="00867337"/>
    <w:rsid w:val="0087113F"/>
    <w:rsid w:val="00871E6C"/>
    <w:rsid w:val="00872788"/>
    <w:rsid w:val="00877B71"/>
    <w:rsid w:val="0088244B"/>
    <w:rsid w:val="008847F0"/>
    <w:rsid w:val="008960F0"/>
    <w:rsid w:val="0089675A"/>
    <w:rsid w:val="008A51B2"/>
    <w:rsid w:val="008B1A50"/>
    <w:rsid w:val="008B70B9"/>
    <w:rsid w:val="008C04C5"/>
    <w:rsid w:val="008C4791"/>
    <w:rsid w:val="008C4CAA"/>
    <w:rsid w:val="008C5CA4"/>
    <w:rsid w:val="008C68C8"/>
    <w:rsid w:val="008D2197"/>
    <w:rsid w:val="008D4345"/>
    <w:rsid w:val="008F58B1"/>
    <w:rsid w:val="00900EAA"/>
    <w:rsid w:val="00900EDB"/>
    <w:rsid w:val="009029CB"/>
    <w:rsid w:val="009059BE"/>
    <w:rsid w:val="00923964"/>
    <w:rsid w:val="00933145"/>
    <w:rsid w:val="009332ED"/>
    <w:rsid w:val="0093491D"/>
    <w:rsid w:val="00936F6A"/>
    <w:rsid w:val="00937BBD"/>
    <w:rsid w:val="00952CCD"/>
    <w:rsid w:val="009551AF"/>
    <w:rsid w:val="00955E7B"/>
    <w:rsid w:val="00962BBD"/>
    <w:rsid w:val="00964930"/>
    <w:rsid w:val="00967676"/>
    <w:rsid w:val="00970998"/>
    <w:rsid w:val="00990D2F"/>
    <w:rsid w:val="00990E3A"/>
    <w:rsid w:val="009961D3"/>
    <w:rsid w:val="009A0C43"/>
    <w:rsid w:val="009A23D7"/>
    <w:rsid w:val="009A50F3"/>
    <w:rsid w:val="009A63EC"/>
    <w:rsid w:val="009B14BE"/>
    <w:rsid w:val="009B216E"/>
    <w:rsid w:val="009B4738"/>
    <w:rsid w:val="009B5210"/>
    <w:rsid w:val="009C3B95"/>
    <w:rsid w:val="009D1103"/>
    <w:rsid w:val="009D23AC"/>
    <w:rsid w:val="009D4BE0"/>
    <w:rsid w:val="009D793C"/>
    <w:rsid w:val="009E3C6F"/>
    <w:rsid w:val="009E452B"/>
    <w:rsid w:val="009F1314"/>
    <w:rsid w:val="009F2039"/>
    <w:rsid w:val="00A00435"/>
    <w:rsid w:val="00A02C14"/>
    <w:rsid w:val="00A02DEC"/>
    <w:rsid w:val="00A03F30"/>
    <w:rsid w:val="00A06B69"/>
    <w:rsid w:val="00A26DB7"/>
    <w:rsid w:val="00A3249E"/>
    <w:rsid w:val="00A355B6"/>
    <w:rsid w:val="00A45B22"/>
    <w:rsid w:val="00A46358"/>
    <w:rsid w:val="00A46950"/>
    <w:rsid w:val="00A46B52"/>
    <w:rsid w:val="00A50660"/>
    <w:rsid w:val="00A5326D"/>
    <w:rsid w:val="00A56E8A"/>
    <w:rsid w:val="00A57050"/>
    <w:rsid w:val="00AB2593"/>
    <w:rsid w:val="00AB3ACF"/>
    <w:rsid w:val="00AB610B"/>
    <w:rsid w:val="00AC27A3"/>
    <w:rsid w:val="00AC54CC"/>
    <w:rsid w:val="00AD478F"/>
    <w:rsid w:val="00AD5C02"/>
    <w:rsid w:val="00AF101E"/>
    <w:rsid w:val="00B05D2A"/>
    <w:rsid w:val="00B11501"/>
    <w:rsid w:val="00B128DD"/>
    <w:rsid w:val="00B276BA"/>
    <w:rsid w:val="00B32A14"/>
    <w:rsid w:val="00B35AEC"/>
    <w:rsid w:val="00B36416"/>
    <w:rsid w:val="00B37465"/>
    <w:rsid w:val="00B455C8"/>
    <w:rsid w:val="00B53EAC"/>
    <w:rsid w:val="00B543A8"/>
    <w:rsid w:val="00B55A70"/>
    <w:rsid w:val="00B62656"/>
    <w:rsid w:val="00B631BE"/>
    <w:rsid w:val="00B80628"/>
    <w:rsid w:val="00B81581"/>
    <w:rsid w:val="00B869E7"/>
    <w:rsid w:val="00B908D3"/>
    <w:rsid w:val="00B955BB"/>
    <w:rsid w:val="00B97DA0"/>
    <w:rsid w:val="00BA4402"/>
    <w:rsid w:val="00BB2C56"/>
    <w:rsid w:val="00BB355D"/>
    <w:rsid w:val="00BB4D6E"/>
    <w:rsid w:val="00BD4F05"/>
    <w:rsid w:val="00BE711F"/>
    <w:rsid w:val="00BE7C88"/>
    <w:rsid w:val="00BF0F91"/>
    <w:rsid w:val="00BF342C"/>
    <w:rsid w:val="00BF6A86"/>
    <w:rsid w:val="00BF72FC"/>
    <w:rsid w:val="00BF784F"/>
    <w:rsid w:val="00C0273F"/>
    <w:rsid w:val="00C04624"/>
    <w:rsid w:val="00C11501"/>
    <w:rsid w:val="00C13736"/>
    <w:rsid w:val="00C14D23"/>
    <w:rsid w:val="00C15827"/>
    <w:rsid w:val="00C17B56"/>
    <w:rsid w:val="00C20A3D"/>
    <w:rsid w:val="00C20F05"/>
    <w:rsid w:val="00C25D35"/>
    <w:rsid w:val="00C3515B"/>
    <w:rsid w:val="00C36407"/>
    <w:rsid w:val="00C370FF"/>
    <w:rsid w:val="00C46881"/>
    <w:rsid w:val="00C5189E"/>
    <w:rsid w:val="00C66DC4"/>
    <w:rsid w:val="00C71778"/>
    <w:rsid w:val="00C76055"/>
    <w:rsid w:val="00C76179"/>
    <w:rsid w:val="00C86E61"/>
    <w:rsid w:val="00C87A82"/>
    <w:rsid w:val="00C90C28"/>
    <w:rsid w:val="00C9288A"/>
    <w:rsid w:val="00C95495"/>
    <w:rsid w:val="00CA510B"/>
    <w:rsid w:val="00CB01B7"/>
    <w:rsid w:val="00CD217C"/>
    <w:rsid w:val="00CE04C6"/>
    <w:rsid w:val="00CE6426"/>
    <w:rsid w:val="00D00C60"/>
    <w:rsid w:val="00D02336"/>
    <w:rsid w:val="00D07CAC"/>
    <w:rsid w:val="00D1189E"/>
    <w:rsid w:val="00D13E72"/>
    <w:rsid w:val="00D23F50"/>
    <w:rsid w:val="00D27B10"/>
    <w:rsid w:val="00D30497"/>
    <w:rsid w:val="00D30A1B"/>
    <w:rsid w:val="00D31DDE"/>
    <w:rsid w:val="00D54D6B"/>
    <w:rsid w:val="00D73F3B"/>
    <w:rsid w:val="00D851C7"/>
    <w:rsid w:val="00D862C8"/>
    <w:rsid w:val="00D8723D"/>
    <w:rsid w:val="00D91FC8"/>
    <w:rsid w:val="00DA5782"/>
    <w:rsid w:val="00DB2332"/>
    <w:rsid w:val="00DC2C61"/>
    <w:rsid w:val="00DC5E02"/>
    <w:rsid w:val="00DD2BCF"/>
    <w:rsid w:val="00DD37EE"/>
    <w:rsid w:val="00DD590B"/>
    <w:rsid w:val="00DD7E75"/>
    <w:rsid w:val="00DE3C02"/>
    <w:rsid w:val="00DE58A0"/>
    <w:rsid w:val="00E02134"/>
    <w:rsid w:val="00E029CE"/>
    <w:rsid w:val="00E02CBE"/>
    <w:rsid w:val="00E10057"/>
    <w:rsid w:val="00E113DF"/>
    <w:rsid w:val="00E123B6"/>
    <w:rsid w:val="00E128DB"/>
    <w:rsid w:val="00E14528"/>
    <w:rsid w:val="00E21DB9"/>
    <w:rsid w:val="00E34CB2"/>
    <w:rsid w:val="00E479F1"/>
    <w:rsid w:val="00E51605"/>
    <w:rsid w:val="00E82FF2"/>
    <w:rsid w:val="00EA17D8"/>
    <w:rsid w:val="00EA2052"/>
    <w:rsid w:val="00EA5778"/>
    <w:rsid w:val="00EB15C6"/>
    <w:rsid w:val="00EB6A12"/>
    <w:rsid w:val="00EC2BB0"/>
    <w:rsid w:val="00EC4819"/>
    <w:rsid w:val="00EC61B2"/>
    <w:rsid w:val="00ED093C"/>
    <w:rsid w:val="00ED547D"/>
    <w:rsid w:val="00ED6D3B"/>
    <w:rsid w:val="00EE3606"/>
    <w:rsid w:val="00EE4C74"/>
    <w:rsid w:val="00EE4FF6"/>
    <w:rsid w:val="00EF2703"/>
    <w:rsid w:val="00EF3479"/>
    <w:rsid w:val="00F01A20"/>
    <w:rsid w:val="00F07039"/>
    <w:rsid w:val="00F10029"/>
    <w:rsid w:val="00F13FC8"/>
    <w:rsid w:val="00F158F7"/>
    <w:rsid w:val="00F256BB"/>
    <w:rsid w:val="00F3128E"/>
    <w:rsid w:val="00F31749"/>
    <w:rsid w:val="00F323AF"/>
    <w:rsid w:val="00F635F9"/>
    <w:rsid w:val="00F704F8"/>
    <w:rsid w:val="00F70FC8"/>
    <w:rsid w:val="00F857A9"/>
    <w:rsid w:val="00F90F24"/>
    <w:rsid w:val="00F93D81"/>
    <w:rsid w:val="00F94F93"/>
    <w:rsid w:val="00F96A8A"/>
    <w:rsid w:val="00FA3A7A"/>
    <w:rsid w:val="00FB1549"/>
    <w:rsid w:val="00FB5132"/>
    <w:rsid w:val="00FB5AF8"/>
    <w:rsid w:val="00FC77EE"/>
    <w:rsid w:val="00FD774E"/>
    <w:rsid w:val="00FE28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F7F23D"/>
  <w15:docId w15:val="{A0ADC45A-8630-4E93-B305-483E78DF66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E711F"/>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
    <w:basedOn w:val="a"/>
    <w:uiPriority w:val="99"/>
    <w:unhideWhenUsed/>
    <w:qFormat/>
    <w:rsid w:val="00341CC4"/>
    <w:pPr>
      <w:spacing w:before="100" w:beforeAutospacing="1" w:after="115" w:line="240" w:lineRule="auto"/>
    </w:pPr>
    <w:rPr>
      <w:rFonts w:ascii="Times New Roman" w:eastAsia="Times New Roman" w:hAnsi="Times New Roman"/>
      <w:color w:val="000000"/>
      <w:sz w:val="24"/>
      <w:szCs w:val="24"/>
      <w:lang w:eastAsia="ru-RU"/>
    </w:rPr>
  </w:style>
  <w:style w:type="paragraph" w:customStyle="1" w:styleId="western">
    <w:name w:val="western"/>
    <w:basedOn w:val="a"/>
    <w:rsid w:val="00341CC4"/>
    <w:pPr>
      <w:spacing w:before="100" w:beforeAutospacing="1" w:after="115" w:line="240" w:lineRule="auto"/>
    </w:pPr>
    <w:rPr>
      <w:rFonts w:ascii="Times New Roman" w:eastAsia="Times New Roman" w:hAnsi="Times New Roman"/>
      <w:color w:val="000000"/>
      <w:sz w:val="24"/>
      <w:szCs w:val="24"/>
      <w:lang w:eastAsia="ru-RU"/>
    </w:rPr>
  </w:style>
  <w:style w:type="character" w:styleId="a4">
    <w:name w:val="Hyperlink"/>
    <w:uiPriority w:val="99"/>
    <w:semiHidden/>
    <w:unhideWhenUsed/>
    <w:rsid w:val="009B4738"/>
    <w:rPr>
      <w:strike w:val="0"/>
      <w:dstrike w:val="0"/>
      <w:color w:val="363636"/>
      <w:u w:val="none"/>
      <w:effect w:val="none"/>
    </w:rPr>
  </w:style>
  <w:style w:type="paragraph" w:styleId="a5">
    <w:name w:val="List Paragraph"/>
    <w:basedOn w:val="a"/>
    <w:uiPriority w:val="34"/>
    <w:qFormat/>
    <w:rsid w:val="009B4738"/>
    <w:pPr>
      <w:ind w:left="720"/>
      <w:contextualSpacing/>
    </w:pPr>
  </w:style>
  <w:style w:type="paragraph" w:styleId="a6">
    <w:name w:val="Balloon Text"/>
    <w:basedOn w:val="a"/>
    <w:link w:val="a7"/>
    <w:uiPriority w:val="99"/>
    <w:semiHidden/>
    <w:unhideWhenUsed/>
    <w:rsid w:val="00D27B10"/>
    <w:pPr>
      <w:spacing w:after="0" w:line="240" w:lineRule="auto"/>
    </w:pPr>
    <w:rPr>
      <w:rFonts w:ascii="Tahoma" w:hAnsi="Tahoma"/>
      <w:sz w:val="16"/>
      <w:szCs w:val="16"/>
    </w:rPr>
  </w:style>
  <w:style w:type="character" w:customStyle="1" w:styleId="a7">
    <w:name w:val="Текст выноски Знак"/>
    <w:link w:val="a6"/>
    <w:uiPriority w:val="99"/>
    <w:semiHidden/>
    <w:rsid w:val="00D27B10"/>
    <w:rPr>
      <w:rFonts w:ascii="Tahoma" w:hAnsi="Tahoma" w:cs="Tahoma"/>
      <w:sz w:val="16"/>
      <w:szCs w:val="16"/>
      <w:lang w:eastAsia="en-US"/>
    </w:rPr>
  </w:style>
  <w:style w:type="character" w:customStyle="1" w:styleId="FontStyle16">
    <w:name w:val="Font Style16"/>
    <w:rsid w:val="00060EB2"/>
    <w:rPr>
      <w:rFonts w:ascii="Times New Roman" w:hAnsi="Times New Roman" w:cs="Times New Roman"/>
      <w:sz w:val="24"/>
      <w:szCs w:val="24"/>
    </w:rPr>
  </w:style>
  <w:style w:type="paragraph" w:styleId="a8">
    <w:name w:val="footer"/>
    <w:basedOn w:val="a"/>
    <w:link w:val="a9"/>
    <w:rsid w:val="00653128"/>
    <w:pPr>
      <w:tabs>
        <w:tab w:val="center" w:pos="4677"/>
        <w:tab w:val="right" w:pos="9355"/>
      </w:tabs>
      <w:spacing w:after="0" w:line="240" w:lineRule="auto"/>
    </w:pPr>
    <w:rPr>
      <w:rFonts w:ascii="Times New Roman" w:eastAsia="Times New Roman" w:hAnsi="Times New Roman"/>
      <w:sz w:val="24"/>
      <w:szCs w:val="24"/>
    </w:rPr>
  </w:style>
  <w:style w:type="character" w:customStyle="1" w:styleId="a9">
    <w:name w:val="Нижний колонтитул Знак"/>
    <w:link w:val="a8"/>
    <w:rsid w:val="00653128"/>
    <w:rPr>
      <w:rFonts w:ascii="Times New Roman" w:eastAsia="Times New Roman" w:hAnsi="Times New Roman"/>
      <w:sz w:val="24"/>
      <w:szCs w:val="24"/>
    </w:rPr>
  </w:style>
  <w:style w:type="paragraph" w:styleId="aa">
    <w:name w:val="Body Text Indent"/>
    <w:basedOn w:val="a"/>
    <w:link w:val="ab"/>
    <w:rsid w:val="00653128"/>
    <w:pPr>
      <w:spacing w:after="0" w:line="240" w:lineRule="auto"/>
      <w:ind w:firstLine="708"/>
      <w:jc w:val="both"/>
    </w:pPr>
    <w:rPr>
      <w:rFonts w:ascii="Times New Roman" w:eastAsia="Times New Roman" w:hAnsi="Times New Roman"/>
      <w:sz w:val="24"/>
      <w:szCs w:val="24"/>
    </w:rPr>
  </w:style>
  <w:style w:type="character" w:customStyle="1" w:styleId="ab">
    <w:name w:val="Основной текст с отступом Знак"/>
    <w:link w:val="aa"/>
    <w:rsid w:val="00653128"/>
    <w:rPr>
      <w:rFonts w:ascii="Times New Roman" w:eastAsia="Times New Roman" w:hAnsi="Times New Roman"/>
      <w:sz w:val="24"/>
      <w:szCs w:val="24"/>
    </w:rPr>
  </w:style>
  <w:style w:type="paragraph" w:styleId="ac">
    <w:name w:val="Body Text"/>
    <w:basedOn w:val="a"/>
    <w:link w:val="ad"/>
    <w:rsid w:val="00653128"/>
    <w:pPr>
      <w:spacing w:after="0" w:line="240" w:lineRule="auto"/>
      <w:jc w:val="both"/>
    </w:pPr>
    <w:rPr>
      <w:rFonts w:ascii="Times New Roman" w:eastAsia="Times New Roman" w:hAnsi="Times New Roman"/>
      <w:sz w:val="24"/>
      <w:szCs w:val="24"/>
    </w:rPr>
  </w:style>
  <w:style w:type="character" w:customStyle="1" w:styleId="ad">
    <w:name w:val="Основной текст Знак"/>
    <w:link w:val="ac"/>
    <w:rsid w:val="00653128"/>
    <w:rPr>
      <w:rFonts w:ascii="Times New Roman" w:eastAsia="Times New Roman" w:hAnsi="Times New Roman"/>
      <w:sz w:val="24"/>
      <w:szCs w:val="24"/>
    </w:rPr>
  </w:style>
  <w:style w:type="paragraph" w:styleId="2">
    <w:name w:val="Body Text 2"/>
    <w:basedOn w:val="a"/>
    <w:link w:val="20"/>
    <w:rsid w:val="00653128"/>
    <w:pPr>
      <w:spacing w:after="0" w:line="240" w:lineRule="auto"/>
    </w:pPr>
    <w:rPr>
      <w:rFonts w:ascii="Times New Roman" w:eastAsia="Times New Roman" w:hAnsi="Times New Roman"/>
      <w:sz w:val="32"/>
      <w:szCs w:val="24"/>
    </w:rPr>
  </w:style>
  <w:style w:type="character" w:customStyle="1" w:styleId="20">
    <w:name w:val="Основной текст 2 Знак"/>
    <w:link w:val="2"/>
    <w:rsid w:val="00653128"/>
    <w:rPr>
      <w:rFonts w:ascii="Times New Roman" w:eastAsia="Times New Roman" w:hAnsi="Times New Roman"/>
      <w:sz w:val="32"/>
      <w:szCs w:val="24"/>
    </w:rPr>
  </w:style>
  <w:style w:type="paragraph" w:styleId="ae">
    <w:name w:val="footnote text"/>
    <w:aliases w:val="Текст сноски Знак Знак Знак,Текст сноски Знак Знак,Текст сноски Знак3,Текст сноски Знак2 Знак,Текст сноски Знак1 Знак Знак,Текст сноски Знак Знак1 Знак,Текст сноски Знак1 Знак1,Текст сноски Знак Знак2"/>
    <w:basedOn w:val="a"/>
    <w:link w:val="af"/>
    <w:uiPriority w:val="99"/>
    <w:unhideWhenUsed/>
    <w:rsid w:val="00A57050"/>
    <w:rPr>
      <w:sz w:val="20"/>
      <w:szCs w:val="20"/>
    </w:rPr>
  </w:style>
  <w:style w:type="character" w:customStyle="1" w:styleId="af">
    <w:name w:val="Текст сноски Знак"/>
    <w:aliases w:val="Текст сноски Знак Знак Знак Знак,Текст сноски Знак Знак Знак1,Текст сноски Знак3 Знак,Текст сноски Знак2 Знак Знак,Текст сноски Знак1 Знак Знак Знак,Текст сноски Знак Знак1 Знак Знак,Текст сноски Знак1 Знак1 Знак"/>
    <w:link w:val="ae"/>
    <w:uiPriority w:val="99"/>
    <w:rsid w:val="00A57050"/>
    <w:rPr>
      <w:lang w:eastAsia="en-US"/>
    </w:rPr>
  </w:style>
  <w:style w:type="character" w:styleId="af0">
    <w:name w:val="footnote reference"/>
    <w:uiPriority w:val="99"/>
    <w:semiHidden/>
    <w:unhideWhenUsed/>
    <w:rsid w:val="00A57050"/>
    <w:rPr>
      <w:vertAlign w:val="superscript"/>
    </w:rPr>
  </w:style>
  <w:style w:type="table" w:styleId="af1">
    <w:name w:val="Table Grid"/>
    <w:basedOn w:val="a1"/>
    <w:uiPriority w:val="59"/>
    <w:rsid w:val="00BF0F9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style-span">
    <w:name w:val="apple-style-span"/>
    <w:basedOn w:val="a0"/>
    <w:uiPriority w:val="99"/>
    <w:rsid w:val="00EF2703"/>
  </w:style>
  <w:style w:type="character" w:customStyle="1" w:styleId="af2">
    <w:name w:val="Текст концевой сноски Знак"/>
    <w:link w:val="af3"/>
    <w:rsid w:val="00EF2703"/>
    <w:rPr>
      <w:bCs/>
      <w:spacing w:val="15"/>
      <w:szCs w:val="24"/>
    </w:rPr>
  </w:style>
  <w:style w:type="paragraph" w:styleId="af3">
    <w:name w:val="endnote text"/>
    <w:basedOn w:val="a"/>
    <w:link w:val="af2"/>
    <w:rsid w:val="00EF2703"/>
    <w:pPr>
      <w:spacing w:after="0" w:line="240" w:lineRule="auto"/>
    </w:pPr>
    <w:rPr>
      <w:bCs/>
      <w:spacing w:val="15"/>
      <w:sz w:val="20"/>
      <w:szCs w:val="24"/>
      <w:lang w:eastAsia="ru-RU"/>
    </w:rPr>
  </w:style>
  <w:style w:type="character" w:customStyle="1" w:styleId="1">
    <w:name w:val="Текст концевой сноски Знак1"/>
    <w:basedOn w:val="a0"/>
    <w:uiPriority w:val="99"/>
    <w:semiHidden/>
    <w:rsid w:val="00EF2703"/>
    <w:rPr>
      <w:lang w:eastAsia="en-US"/>
    </w:rPr>
  </w:style>
  <w:style w:type="paragraph" w:customStyle="1" w:styleId="FR3">
    <w:name w:val="FR3"/>
    <w:rsid w:val="0028507E"/>
    <w:pPr>
      <w:widowControl w:val="0"/>
      <w:autoSpaceDE w:val="0"/>
      <w:autoSpaceDN w:val="0"/>
      <w:adjustRightInd w:val="0"/>
      <w:spacing w:line="278" w:lineRule="auto"/>
      <w:ind w:left="4080" w:right="1400"/>
      <w:jc w:val="center"/>
    </w:pPr>
    <w:rPr>
      <w:rFonts w:ascii="Arial" w:eastAsia="Times New Roman" w:hAnsi="Arial" w:cs="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891103">
      <w:bodyDiv w:val="1"/>
      <w:marLeft w:val="0"/>
      <w:marRight w:val="0"/>
      <w:marTop w:val="0"/>
      <w:marBottom w:val="0"/>
      <w:divBdr>
        <w:top w:val="none" w:sz="0" w:space="0" w:color="auto"/>
        <w:left w:val="none" w:sz="0" w:space="0" w:color="auto"/>
        <w:bottom w:val="none" w:sz="0" w:space="0" w:color="auto"/>
        <w:right w:val="none" w:sz="0" w:space="0" w:color="auto"/>
      </w:divBdr>
      <w:divsChild>
        <w:div w:id="2077318137">
          <w:marLeft w:val="0"/>
          <w:marRight w:val="0"/>
          <w:marTop w:val="0"/>
          <w:marBottom w:val="0"/>
          <w:divBdr>
            <w:top w:val="none" w:sz="0" w:space="0" w:color="auto"/>
            <w:left w:val="none" w:sz="0" w:space="0" w:color="auto"/>
            <w:bottom w:val="none" w:sz="0" w:space="0" w:color="auto"/>
            <w:right w:val="none" w:sz="0" w:space="0" w:color="auto"/>
          </w:divBdr>
          <w:divsChild>
            <w:div w:id="1613123456">
              <w:marLeft w:val="0"/>
              <w:marRight w:val="0"/>
              <w:marTop w:val="0"/>
              <w:marBottom w:val="0"/>
              <w:divBdr>
                <w:top w:val="none" w:sz="0" w:space="0" w:color="auto"/>
                <w:left w:val="none" w:sz="0" w:space="0" w:color="auto"/>
                <w:bottom w:val="none" w:sz="0" w:space="0" w:color="auto"/>
                <w:right w:val="none" w:sz="0" w:space="0" w:color="auto"/>
              </w:divBdr>
              <w:divsChild>
                <w:div w:id="500898864">
                  <w:marLeft w:val="0"/>
                  <w:marRight w:val="0"/>
                  <w:marTop w:val="0"/>
                  <w:marBottom w:val="0"/>
                  <w:divBdr>
                    <w:top w:val="none" w:sz="0" w:space="0" w:color="auto"/>
                    <w:left w:val="none" w:sz="0" w:space="0" w:color="auto"/>
                    <w:bottom w:val="none" w:sz="0" w:space="0" w:color="auto"/>
                    <w:right w:val="none" w:sz="0" w:space="0" w:color="auto"/>
                  </w:divBdr>
                  <w:divsChild>
                    <w:div w:id="1918439866">
                      <w:marLeft w:val="335"/>
                      <w:marRight w:val="0"/>
                      <w:marTop w:val="0"/>
                      <w:marBottom w:val="0"/>
                      <w:divBdr>
                        <w:top w:val="none" w:sz="0" w:space="0" w:color="auto"/>
                        <w:left w:val="none" w:sz="0" w:space="0" w:color="auto"/>
                        <w:bottom w:val="none" w:sz="0" w:space="0" w:color="auto"/>
                        <w:right w:val="none" w:sz="0" w:space="0" w:color="auto"/>
                      </w:divBdr>
                      <w:divsChild>
                        <w:div w:id="488599239">
                          <w:marLeft w:val="0"/>
                          <w:marRight w:val="0"/>
                          <w:marTop w:val="0"/>
                          <w:marBottom w:val="0"/>
                          <w:divBdr>
                            <w:top w:val="none" w:sz="0" w:space="0" w:color="auto"/>
                            <w:left w:val="none" w:sz="0" w:space="0" w:color="auto"/>
                            <w:bottom w:val="none" w:sz="0" w:space="0" w:color="auto"/>
                            <w:right w:val="none" w:sz="0" w:space="0" w:color="auto"/>
                          </w:divBdr>
                          <w:divsChild>
                            <w:div w:id="639462909">
                              <w:marLeft w:val="0"/>
                              <w:marRight w:val="0"/>
                              <w:marTop w:val="0"/>
                              <w:marBottom w:val="251"/>
                              <w:divBdr>
                                <w:top w:val="none" w:sz="0" w:space="0" w:color="auto"/>
                                <w:left w:val="none" w:sz="0" w:space="0" w:color="auto"/>
                                <w:bottom w:val="single" w:sz="6" w:space="8" w:color="D0D0D0"/>
                                <w:right w:val="none" w:sz="0" w:space="0" w:color="auto"/>
                              </w:divBdr>
                              <w:divsChild>
                                <w:div w:id="708837841">
                                  <w:marLeft w:val="3215"/>
                                  <w:marRight w:val="0"/>
                                  <w:marTop w:val="0"/>
                                  <w:marBottom w:val="0"/>
                                  <w:divBdr>
                                    <w:top w:val="none" w:sz="0" w:space="0" w:color="auto"/>
                                    <w:left w:val="none" w:sz="0" w:space="0" w:color="auto"/>
                                    <w:bottom w:val="none" w:sz="0" w:space="0" w:color="auto"/>
                                    <w:right w:val="none" w:sz="0" w:space="0" w:color="auto"/>
                                  </w:divBdr>
                                  <w:divsChild>
                                    <w:div w:id="789204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71599019">
      <w:bodyDiv w:val="1"/>
      <w:marLeft w:val="0"/>
      <w:marRight w:val="0"/>
      <w:marTop w:val="0"/>
      <w:marBottom w:val="0"/>
      <w:divBdr>
        <w:top w:val="none" w:sz="0" w:space="0" w:color="auto"/>
        <w:left w:val="none" w:sz="0" w:space="0" w:color="auto"/>
        <w:bottom w:val="none" w:sz="0" w:space="0" w:color="auto"/>
        <w:right w:val="none" w:sz="0" w:space="0" w:color="auto"/>
      </w:divBdr>
    </w:div>
    <w:div w:id="338967731">
      <w:bodyDiv w:val="1"/>
      <w:marLeft w:val="0"/>
      <w:marRight w:val="0"/>
      <w:marTop w:val="0"/>
      <w:marBottom w:val="0"/>
      <w:divBdr>
        <w:top w:val="none" w:sz="0" w:space="0" w:color="auto"/>
        <w:left w:val="none" w:sz="0" w:space="0" w:color="auto"/>
        <w:bottom w:val="none" w:sz="0" w:space="0" w:color="auto"/>
        <w:right w:val="none" w:sz="0" w:space="0" w:color="auto"/>
      </w:divBdr>
    </w:div>
    <w:div w:id="478890457">
      <w:bodyDiv w:val="1"/>
      <w:marLeft w:val="0"/>
      <w:marRight w:val="0"/>
      <w:marTop w:val="0"/>
      <w:marBottom w:val="0"/>
      <w:divBdr>
        <w:top w:val="none" w:sz="0" w:space="0" w:color="auto"/>
        <w:left w:val="none" w:sz="0" w:space="0" w:color="auto"/>
        <w:bottom w:val="none" w:sz="0" w:space="0" w:color="auto"/>
        <w:right w:val="none" w:sz="0" w:space="0" w:color="auto"/>
      </w:divBdr>
    </w:div>
    <w:div w:id="486634230">
      <w:bodyDiv w:val="1"/>
      <w:marLeft w:val="0"/>
      <w:marRight w:val="0"/>
      <w:marTop w:val="0"/>
      <w:marBottom w:val="0"/>
      <w:divBdr>
        <w:top w:val="none" w:sz="0" w:space="0" w:color="auto"/>
        <w:left w:val="none" w:sz="0" w:space="0" w:color="auto"/>
        <w:bottom w:val="none" w:sz="0" w:space="0" w:color="auto"/>
        <w:right w:val="none" w:sz="0" w:space="0" w:color="auto"/>
      </w:divBdr>
    </w:div>
    <w:div w:id="555967587">
      <w:bodyDiv w:val="1"/>
      <w:marLeft w:val="0"/>
      <w:marRight w:val="0"/>
      <w:marTop w:val="0"/>
      <w:marBottom w:val="0"/>
      <w:divBdr>
        <w:top w:val="none" w:sz="0" w:space="0" w:color="auto"/>
        <w:left w:val="none" w:sz="0" w:space="0" w:color="auto"/>
        <w:bottom w:val="none" w:sz="0" w:space="0" w:color="auto"/>
        <w:right w:val="none" w:sz="0" w:space="0" w:color="auto"/>
      </w:divBdr>
    </w:div>
    <w:div w:id="742529141">
      <w:bodyDiv w:val="1"/>
      <w:marLeft w:val="0"/>
      <w:marRight w:val="0"/>
      <w:marTop w:val="0"/>
      <w:marBottom w:val="0"/>
      <w:divBdr>
        <w:top w:val="none" w:sz="0" w:space="0" w:color="auto"/>
        <w:left w:val="none" w:sz="0" w:space="0" w:color="auto"/>
        <w:bottom w:val="none" w:sz="0" w:space="0" w:color="auto"/>
        <w:right w:val="none" w:sz="0" w:space="0" w:color="auto"/>
      </w:divBdr>
    </w:div>
    <w:div w:id="906526078">
      <w:bodyDiv w:val="1"/>
      <w:marLeft w:val="0"/>
      <w:marRight w:val="0"/>
      <w:marTop w:val="0"/>
      <w:marBottom w:val="0"/>
      <w:divBdr>
        <w:top w:val="none" w:sz="0" w:space="0" w:color="auto"/>
        <w:left w:val="none" w:sz="0" w:space="0" w:color="auto"/>
        <w:bottom w:val="none" w:sz="0" w:space="0" w:color="auto"/>
        <w:right w:val="none" w:sz="0" w:space="0" w:color="auto"/>
      </w:divBdr>
    </w:div>
    <w:div w:id="952710918">
      <w:bodyDiv w:val="1"/>
      <w:marLeft w:val="0"/>
      <w:marRight w:val="0"/>
      <w:marTop w:val="0"/>
      <w:marBottom w:val="0"/>
      <w:divBdr>
        <w:top w:val="none" w:sz="0" w:space="0" w:color="auto"/>
        <w:left w:val="none" w:sz="0" w:space="0" w:color="auto"/>
        <w:bottom w:val="none" w:sz="0" w:space="0" w:color="auto"/>
        <w:right w:val="none" w:sz="0" w:space="0" w:color="auto"/>
      </w:divBdr>
    </w:div>
    <w:div w:id="1099986593">
      <w:bodyDiv w:val="1"/>
      <w:marLeft w:val="0"/>
      <w:marRight w:val="0"/>
      <w:marTop w:val="0"/>
      <w:marBottom w:val="0"/>
      <w:divBdr>
        <w:top w:val="none" w:sz="0" w:space="0" w:color="auto"/>
        <w:left w:val="none" w:sz="0" w:space="0" w:color="auto"/>
        <w:bottom w:val="none" w:sz="0" w:space="0" w:color="auto"/>
        <w:right w:val="none" w:sz="0" w:space="0" w:color="auto"/>
      </w:divBdr>
    </w:div>
    <w:div w:id="1136265360">
      <w:bodyDiv w:val="1"/>
      <w:marLeft w:val="0"/>
      <w:marRight w:val="0"/>
      <w:marTop w:val="0"/>
      <w:marBottom w:val="0"/>
      <w:divBdr>
        <w:top w:val="none" w:sz="0" w:space="0" w:color="auto"/>
        <w:left w:val="none" w:sz="0" w:space="0" w:color="auto"/>
        <w:bottom w:val="none" w:sz="0" w:space="0" w:color="auto"/>
        <w:right w:val="none" w:sz="0" w:space="0" w:color="auto"/>
      </w:divBdr>
    </w:div>
    <w:div w:id="1273168439">
      <w:bodyDiv w:val="1"/>
      <w:marLeft w:val="0"/>
      <w:marRight w:val="0"/>
      <w:marTop w:val="0"/>
      <w:marBottom w:val="0"/>
      <w:divBdr>
        <w:top w:val="none" w:sz="0" w:space="0" w:color="auto"/>
        <w:left w:val="none" w:sz="0" w:space="0" w:color="auto"/>
        <w:bottom w:val="none" w:sz="0" w:space="0" w:color="auto"/>
        <w:right w:val="none" w:sz="0" w:space="0" w:color="auto"/>
      </w:divBdr>
    </w:div>
    <w:div w:id="1410612696">
      <w:bodyDiv w:val="1"/>
      <w:marLeft w:val="0"/>
      <w:marRight w:val="0"/>
      <w:marTop w:val="0"/>
      <w:marBottom w:val="0"/>
      <w:divBdr>
        <w:top w:val="none" w:sz="0" w:space="0" w:color="auto"/>
        <w:left w:val="none" w:sz="0" w:space="0" w:color="auto"/>
        <w:bottom w:val="none" w:sz="0" w:space="0" w:color="auto"/>
        <w:right w:val="none" w:sz="0" w:space="0" w:color="auto"/>
      </w:divBdr>
    </w:div>
    <w:div w:id="2007202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1AD3E6B-3A7E-4425-957C-23D66057B4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21</Pages>
  <Words>5672</Words>
  <Characters>32334</Characters>
  <Application>Microsoft Office Word</Application>
  <DocSecurity>0</DocSecurity>
  <Lines>269</Lines>
  <Paragraphs>75</Paragraphs>
  <ScaleCrop>false</ScaleCrop>
  <HeadingPairs>
    <vt:vector size="2" baseType="variant">
      <vt:variant>
        <vt:lpstr>Название</vt:lpstr>
      </vt:variant>
      <vt:variant>
        <vt:i4>1</vt:i4>
      </vt:variant>
    </vt:vector>
  </HeadingPairs>
  <TitlesOfParts>
    <vt:vector size="1" baseType="lpstr">
      <vt:lpstr>ГБОУ ДПО г</vt:lpstr>
    </vt:vector>
  </TitlesOfParts>
  <Company/>
  <LinksUpToDate>false</LinksUpToDate>
  <CharactersWithSpaces>37931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ГБОУ ДПО г</dc:title>
  <dc:creator>Пользователь</dc:creator>
  <cp:lastModifiedBy>Антон</cp:lastModifiedBy>
  <cp:revision>23</cp:revision>
  <cp:lastPrinted>2013-04-05T10:58:00Z</cp:lastPrinted>
  <dcterms:created xsi:type="dcterms:W3CDTF">2021-06-25T08:39:00Z</dcterms:created>
  <dcterms:modified xsi:type="dcterms:W3CDTF">2026-06-10T12:51:00Z</dcterms:modified>
</cp:coreProperties>
</file>