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C29" w14:textId="77777777" w:rsidR="00625377" w:rsidRPr="00C17675" w:rsidRDefault="00000000" w:rsidP="00C17675">
      <w:pPr>
        <w:pStyle w:val="7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22" w:lineRule="exact"/>
        <w:ind w:hanging="1"/>
        <w:jc w:val="center"/>
        <w:rPr>
          <w:b/>
          <w:bCs/>
          <w:sz w:val="24"/>
          <w:szCs w:val="24"/>
        </w:rPr>
      </w:pPr>
      <w:r w:rsidRPr="00C17675">
        <w:rPr>
          <w:b/>
          <w:bCs/>
          <w:sz w:val="24"/>
          <w:szCs w:val="24"/>
        </w:rPr>
        <w:t>Департамент культуры города Москвы</w:t>
      </w:r>
    </w:p>
    <w:p w14:paraId="2EF443CC" w14:textId="032364D8" w:rsidR="00625377" w:rsidRPr="00C17675" w:rsidRDefault="00000000" w:rsidP="00C17675">
      <w:pPr>
        <w:pStyle w:val="7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22" w:lineRule="exact"/>
        <w:ind w:hanging="1"/>
        <w:jc w:val="center"/>
        <w:rPr>
          <w:i/>
          <w:iCs/>
          <w:sz w:val="24"/>
          <w:szCs w:val="24"/>
        </w:rPr>
      </w:pPr>
      <w:r w:rsidRPr="00C17675">
        <w:rPr>
          <w:i/>
          <w:iCs/>
          <w:sz w:val="24"/>
          <w:szCs w:val="24"/>
        </w:rPr>
        <w:t xml:space="preserve">Государственное бюджетное учреждение дополнительного образования города Москвы </w:t>
      </w:r>
    </w:p>
    <w:p w14:paraId="6BD9A92C" w14:textId="7FE067E4" w:rsidR="00625377" w:rsidRPr="00C17675" w:rsidRDefault="00000000" w:rsidP="00C17675">
      <w:pPr>
        <w:pStyle w:val="7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22" w:lineRule="exact"/>
        <w:ind w:hanging="1"/>
        <w:jc w:val="center"/>
        <w:rPr>
          <w:b/>
          <w:bCs/>
          <w:sz w:val="24"/>
          <w:szCs w:val="24"/>
        </w:rPr>
      </w:pPr>
      <w:r w:rsidRPr="00C17675">
        <w:rPr>
          <w:b/>
          <w:bCs/>
          <w:sz w:val="24"/>
          <w:szCs w:val="24"/>
        </w:rPr>
        <w:t>«Московская городская детская музыкальная школа имени И.О.Дунаевского»</w:t>
      </w:r>
    </w:p>
    <w:p w14:paraId="183BE271" w14:textId="77777777" w:rsidR="00625377" w:rsidRPr="00C17675" w:rsidRDefault="00625377" w:rsidP="00C17675">
      <w:pPr>
        <w:pStyle w:val="8"/>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00" w:lineRule="exact"/>
        <w:rPr>
          <w:sz w:val="24"/>
          <w:szCs w:val="24"/>
        </w:rPr>
      </w:pPr>
    </w:p>
    <w:p w14:paraId="4C6ABA6E" w14:textId="77777777" w:rsidR="00625377" w:rsidRPr="00C17675" w:rsidRDefault="00625377" w:rsidP="00C17675">
      <w:pPr>
        <w:suppressAutoHyphens/>
        <w:spacing w:line="200" w:lineRule="exact"/>
      </w:pPr>
    </w:p>
    <w:p w14:paraId="357EDC56" w14:textId="77777777" w:rsidR="00625377" w:rsidRPr="00C17675" w:rsidRDefault="00625377" w:rsidP="00C17675">
      <w:pPr>
        <w:suppressAutoHyphens/>
        <w:spacing w:line="200" w:lineRule="exact"/>
      </w:pPr>
    </w:p>
    <w:p w14:paraId="5ED7A8EE" w14:textId="77777777" w:rsidR="00625377" w:rsidRDefault="00625377">
      <w:pPr>
        <w:suppressAutoHyphens/>
        <w:rPr>
          <w:b/>
          <w:bCs/>
        </w:rPr>
      </w:pPr>
    </w:p>
    <w:p w14:paraId="12789C90" w14:textId="77777777" w:rsidR="00625377" w:rsidRDefault="00625377">
      <w:pPr>
        <w:suppressAutoHyphens/>
        <w:rPr>
          <w:b/>
          <w:bCs/>
        </w:rPr>
      </w:pPr>
    </w:p>
    <w:p w14:paraId="381AFB95" w14:textId="77777777" w:rsidR="00625377" w:rsidRDefault="00625377">
      <w:pPr>
        <w:suppressAutoHyphens/>
        <w:rPr>
          <w:b/>
          <w:bCs/>
        </w:rPr>
      </w:pPr>
    </w:p>
    <w:p w14:paraId="7E32509A" w14:textId="77777777" w:rsidR="00625377" w:rsidRDefault="00625377">
      <w:pPr>
        <w:suppressAutoHyphens/>
        <w:rPr>
          <w:b/>
          <w:bCs/>
        </w:rPr>
      </w:pPr>
    </w:p>
    <w:p w14:paraId="6B4B1D1A" w14:textId="77777777" w:rsidR="00625377" w:rsidRDefault="00625377">
      <w:pPr>
        <w:suppressAutoHyphens/>
        <w:rPr>
          <w:b/>
          <w:bCs/>
        </w:rPr>
      </w:pPr>
    </w:p>
    <w:p w14:paraId="3BA863B5" w14:textId="77777777" w:rsidR="00625377" w:rsidRDefault="00625377">
      <w:pPr>
        <w:suppressAutoHyphens/>
        <w:rPr>
          <w:b/>
          <w:bCs/>
        </w:rPr>
      </w:pPr>
    </w:p>
    <w:p w14:paraId="4605FAEF" w14:textId="77777777" w:rsidR="00625377" w:rsidRDefault="00625377">
      <w:pPr>
        <w:suppressAutoHyphens/>
        <w:rPr>
          <w:b/>
          <w:bCs/>
        </w:rPr>
      </w:pPr>
    </w:p>
    <w:p w14:paraId="6E78770B" w14:textId="77777777" w:rsidR="00625377" w:rsidRDefault="00625377">
      <w:pPr>
        <w:suppressAutoHyphens/>
      </w:pPr>
    </w:p>
    <w:p w14:paraId="1E7BC122" w14:textId="77777777" w:rsidR="00625377" w:rsidRDefault="00625377">
      <w:pPr>
        <w:suppressAutoHyphens/>
      </w:pPr>
    </w:p>
    <w:p w14:paraId="0CACEAA1" w14:textId="77777777" w:rsidR="00625377" w:rsidRDefault="00625377">
      <w:pPr>
        <w:suppressAutoHyphens/>
      </w:pPr>
    </w:p>
    <w:p w14:paraId="60B1DB95" w14:textId="77777777" w:rsidR="00625377" w:rsidRDefault="00625377">
      <w:pPr>
        <w:suppressAutoHyphens/>
      </w:pPr>
    </w:p>
    <w:p w14:paraId="4B37BA53" w14:textId="77777777" w:rsidR="00C17675" w:rsidRPr="00C17675" w:rsidRDefault="00C17675" w:rsidP="00C17675">
      <w:pPr>
        <w:suppressAutoHyphens/>
        <w:jc w:val="center"/>
        <w:rPr>
          <w:sz w:val="36"/>
          <w:szCs w:val="36"/>
          <w14:textOutline w14:w="0" w14:cap="flat" w14:cmpd="sng" w14:algn="ctr">
            <w14:noFill/>
            <w14:prstDash w14:val="solid"/>
            <w14:bevel/>
          </w14:textOutline>
        </w:rPr>
      </w:pPr>
      <w:r w:rsidRPr="00C17675">
        <w:rPr>
          <w:sz w:val="36"/>
          <w:szCs w:val="36"/>
          <w14:textOutline w14:w="0" w14:cap="flat" w14:cmpd="sng" w14:algn="ctr">
            <w14:noFill/>
            <w14:prstDash w14:val="solid"/>
            <w14:bevel/>
          </w14:textOutline>
        </w:rPr>
        <w:t>Дополнительная общеразвивающая программа</w:t>
      </w:r>
    </w:p>
    <w:p w14:paraId="33F3D9AB" w14:textId="77777777" w:rsidR="00C17675" w:rsidRPr="00C17675" w:rsidRDefault="00C17675" w:rsidP="00C17675">
      <w:pPr>
        <w:suppressAutoHyphens/>
        <w:jc w:val="center"/>
        <w:rPr>
          <w:sz w:val="36"/>
          <w:szCs w:val="36"/>
          <w14:textOutline w14:w="0" w14:cap="flat" w14:cmpd="sng" w14:algn="ctr">
            <w14:noFill/>
            <w14:prstDash w14:val="solid"/>
            <w14:bevel/>
          </w14:textOutline>
        </w:rPr>
      </w:pPr>
      <w:r w:rsidRPr="00C17675">
        <w:rPr>
          <w:sz w:val="36"/>
          <w:szCs w:val="36"/>
          <w14:textOutline w14:w="0" w14:cap="flat" w14:cmpd="sng" w14:algn="ctr">
            <w14:noFill/>
            <w14:prstDash w14:val="solid"/>
            <w14:bevel/>
          </w14:textOutline>
        </w:rPr>
        <w:t>в области музыкального искусства</w:t>
      </w:r>
    </w:p>
    <w:p w14:paraId="2CF254F5" w14:textId="77777777" w:rsidR="00C17675" w:rsidRPr="00C17675" w:rsidRDefault="00C17675" w:rsidP="00C17675">
      <w:pPr>
        <w:suppressAutoHyphens/>
        <w:jc w:val="center"/>
        <w:rPr>
          <w:sz w:val="36"/>
          <w:szCs w:val="36"/>
          <w14:textOutline w14:w="0" w14:cap="flat" w14:cmpd="sng" w14:algn="ctr">
            <w14:noFill/>
            <w14:prstDash w14:val="solid"/>
            <w14:bevel/>
          </w14:textOutline>
        </w:rPr>
      </w:pPr>
      <w:r w:rsidRPr="00C17675">
        <w:rPr>
          <w:b/>
          <w:bCs/>
          <w:sz w:val="36"/>
          <w:szCs w:val="36"/>
          <w14:textOutline w14:w="0" w14:cap="flat" w14:cmpd="sng" w14:algn="ctr">
            <w14:noFill/>
            <w14:prstDash w14:val="solid"/>
            <w14:bevel/>
          </w14:textOutline>
        </w:rPr>
        <w:t>«Народные инструменты»</w:t>
      </w:r>
    </w:p>
    <w:p w14:paraId="67B1FAB1" w14:textId="77777777" w:rsidR="00C17675" w:rsidRPr="00C17675" w:rsidRDefault="00C17675" w:rsidP="00C17675">
      <w:pPr>
        <w:suppressAutoHyphens/>
        <w:jc w:val="center"/>
        <w:rPr>
          <w:sz w:val="36"/>
          <w:szCs w:val="36"/>
          <w14:textOutline w14:w="0" w14:cap="flat" w14:cmpd="sng" w14:algn="ctr">
            <w14:noFill/>
            <w14:prstDash w14:val="solid"/>
            <w14:bevel/>
          </w14:textOutline>
        </w:rPr>
      </w:pPr>
    </w:p>
    <w:p w14:paraId="31EB4147" w14:textId="77777777" w:rsidR="00C17675" w:rsidRPr="00C17675" w:rsidRDefault="00C17675" w:rsidP="00C17675">
      <w:pPr>
        <w:suppressAutoHyphens/>
        <w:jc w:val="center"/>
        <w:rPr>
          <w:sz w:val="36"/>
          <w:szCs w:val="36"/>
          <w14:textOutline w14:w="0" w14:cap="flat" w14:cmpd="sng" w14:algn="ctr">
            <w14:noFill/>
            <w14:prstDash w14:val="solid"/>
            <w14:bevel/>
          </w14:textOutline>
        </w:rPr>
      </w:pPr>
    </w:p>
    <w:p w14:paraId="293406A1" w14:textId="77777777" w:rsidR="00C17675" w:rsidRPr="00C17675" w:rsidRDefault="00C17675" w:rsidP="00C17675">
      <w:pPr>
        <w:suppressAutoHyphens/>
        <w:jc w:val="center"/>
        <w:rPr>
          <w:b/>
          <w:bCs/>
          <w:sz w:val="36"/>
          <w:szCs w:val="36"/>
          <w14:textOutline w14:w="0" w14:cap="flat" w14:cmpd="sng" w14:algn="ctr">
            <w14:noFill/>
            <w14:prstDash w14:val="solid"/>
            <w14:bevel/>
          </w14:textOutline>
        </w:rPr>
      </w:pPr>
      <w:r w:rsidRPr="00C17675">
        <w:rPr>
          <w:sz w:val="36"/>
          <w:szCs w:val="36"/>
          <w14:textOutline w14:w="0" w14:cap="flat" w14:cmpd="sng" w14:algn="ctr">
            <w14:noFill/>
            <w14:prstDash w14:val="solid"/>
            <w14:bevel/>
          </w14:textOutline>
        </w:rPr>
        <w:t>Рабочая программа УП</w:t>
      </w:r>
    </w:p>
    <w:p w14:paraId="4BEF0D0E" w14:textId="5B4293BC" w:rsidR="00C17675" w:rsidRPr="00C17675" w:rsidRDefault="00C17675" w:rsidP="00C17675">
      <w:pPr>
        <w:suppressAutoHyphens/>
        <w:jc w:val="center"/>
        <w:rPr>
          <w:b/>
          <w:bCs/>
          <w:sz w:val="36"/>
          <w:szCs w:val="36"/>
          <w14:textOutline w14:w="0" w14:cap="flat" w14:cmpd="sng" w14:algn="ctr">
            <w14:noFill/>
            <w14:prstDash w14:val="solid"/>
            <w14:bevel/>
          </w14:textOutline>
        </w:rPr>
      </w:pPr>
      <w:r w:rsidRPr="00C17675">
        <w:rPr>
          <w:b/>
          <w:bCs/>
          <w:sz w:val="36"/>
          <w:szCs w:val="36"/>
          <w14:textOutline w14:w="0" w14:cap="flat" w14:cmpd="sng" w14:algn="ctr">
            <w14:noFill/>
            <w14:prstDash w14:val="solid"/>
            <w14:bevel/>
          </w14:textOutline>
        </w:rPr>
        <w:t>«Музыкальный инструмент» (</w:t>
      </w:r>
      <w:r>
        <w:rPr>
          <w:b/>
          <w:bCs/>
          <w:sz w:val="36"/>
          <w:szCs w:val="36"/>
          <w14:textOutline w14:w="0" w14:cap="flat" w14:cmpd="sng" w14:algn="ctr">
            <w14:noFill/>
            <w14:prstDash w14:val="solid"/>
            <w14:bevel/>
          </w14:textOutline>
        </w:rPr>
        <w:t>гусли звончатые</w:t>
      </w:r>
      <w:r w:rsidRPr="00C17675">
        <w:rPr>
          <w:b/>
          <w:bCs/>
          <w:sz w:val="36"/>
          <w:szCs w:val="36"/>
          <w14:textOutline w14:w="0" w14:cap="flat" w14:cmpd="sng" w14:algn="ctr">
            <w14:noFill/>
            <w14:prstDash w14:val="solid"/>
            <w14:bevel/>
          </w14:textOutline>
        </w:rPr>
        <w:t>)</w:t>
      </w:r>
    </w:p>
    <w:p w14:paraId="2CD49F43" w14:textId="77777777" w:rsidR="00C17675" w:rsidRPr="00C17675" w:rsidRDefault="00C17675" w:rsidP="00C17675">
      <w:pPr>
        <w:suppressAutoHyphens/>
        <w:jc w:val="center"/>
        <w:rPr>
          <w:sz w:val="28"/>
          <w:szCs w:val="28"/>
          <w14:textOutline w14:w="0" w14:cap="flat" w14:cmpd="sng" w14:algn="ctr">
            <w14:noFill/>
            <w14:prstDash w14:val="solid"/>
            <w14:bevel/>
          </w14:textOutline>
        </w:rPr>
      </w:pPr>
    </w:p>
    <w:p w14:paraId="73EEAA9F" w14:textId="36C6C7A6" w:rsidR="00C17675" w:rsidRPr="00C17675" w:rsidRDefault="00C17675" w:rsidP="00C17675">
      <w:pPr>
        <w:suppressAutoHyphens/>
        <w:jc w:val="center"/>
        <w:rPr>
          <w:sz w:val="28"/>
          <w:szCs w:val="28"/>
          <w14:textOutline w14:w="0" w14:cap="flat" w14:cmpd="sng" w14:algn="ctr">
            <w14:noFill/>
            <w14:prstDash w14:val="solid"/>
            <w14:bevel/>
          </w14:textOutline>
        </w:rPr>
      </w:pPr>
      <w:r w:rsidRPr="00C17675">
        <w:rPr>
          <w:sz w:val="28"/>
          <w:szCs w:val="28"/>
          <w14:textOutline w14:w="0" w14:cap="flat" w14:cmpd="sng" w14:algn="ctr">
            <w14:noFill/>
            <w14:prstDash w14:val="solid"/>
            <w14:bevel/>
          </w14:textOutline>
        </w:rPr>
        <w:t>для поступивших от 6,5 до 9 лет (включительно)</w:t>
      </w:r>
    </w:p>
    <w:p w14:paraId="26149B70" w14:textId="4AF909CA" w:rsidR="00C17675" w:rsidRPr="00C17675" w:rsidRDefault="00BA2DA5" w:rsidP="00C17675">
      <w:pPr>
        <w:suppressAutoHyphens/>
        <w:jc w:val="center"/>
        <w:rPr>
          <w:sz w:val="28"/>
          <w:szCs w:val="28"/>
          <w14:textOutline w14:w="0" w14:cap="flat" w14:cmpd="sng" w14:algn="ctr">
            <w14:noFill/>
            <w14:prstDash w14:val="solid"/>
            <w14:bevel/>
          </w14:textOutline>
        </w:rPr>
      </w:pPr>
      <w:r>
        <w:rPr>
          <w:sz w:val="28"/>
          <w:szCs w:val="28"/>
          <w14:textOutline w14:w="0" w14:cap="flat" w14:cmpd="sng" w14:algn="ctr">
            <w14:noFill/>
            <w14:prstDash w14:val="solid"/>
            <w14:bevel/>
          </w14:textOutline>
        </w:rPr>
        <w:t>с</w:t>
      </w:r>
      <w:r w:rsidR="00C17675" w:rsidRPr="00C17675">
        <w:rPr>
          <w:sz w:val="28"/>
          <w:szCs w:val="28"/>
          <w14:textOutline w14:w="0" w14:cap="flat" w14:cmpd="sng" w14:algn="ctr">
            <w14:noFill/>
            <w14:prstDash w14:val="solid"/>
            <w14:bevel/>
          </w14:textOutline>
        </w:rPr>
        <w:t>рок реализации 7 лет</w:t>
      </w:r>
    </w:p>
    <w:p w14:paraId="2A8CAE24" w14:textId="77777777" w:rsidR="00625377" w:rsidRDefault="00625377">
      <w:pPr>
        <w:suppressAutoHyphens/>
        <w:jc w:val="center"/>
        <w:rPr>
          <w:b/>
          <w:bCs/>
          <w:sz w:val="36"/>
          <w:szCs w:val="36"/>
        </w:rPr>
      </w:pPr>
    </w:p>
    <w:p w14:paraId="72016CF9" w14:textId="77777777" w:rsidR="00625377" w:rsidRDefault="00625377">
      <w:pPr>
        <w:suppressAutoHyphens/>
        <w:rPr>
          <w:sz w:val="36"/>
          <w:szCs w:val="36"/>
        </w:rPr>
      </w:pPr>
    </w:p>
    <w:p w14:paraId="3BBE7AC1" w14:textId="77777777" w:rsidR="00625377" w:rsidRDefault="00625377">
      <w:pPr>
        <w:suppressAutoHyphens/>
        <w:rPr>
          <w:sz w:val="36"/>
          <w:szCs w:val="36"/>
        </w:rPr>
      </w:pPr>
    </w:p>
    <w:p w14:paraId="1577FFFA" w14:textId="77777777" w:rsidR="00625377" w:rsidRDefault="00625377">
      <w:pPr>
        <w:suppressAutoHyphens/>
        <w:rPr>
          <w:sz w:val="20"/>
          <w:szCs w:val="20"/>
        </w:rPr>
      </w:pPr>
    </w:p>
    <w:p w14:paraId="37A3E6B3" w14:textId="77777777" w:rsidR="00625377" w:rsidRDefault="00625377">
      <w:pPr>
        <w:suppressAutoHyphens/>
        <w:rPr>
          <w:sz w:val="20"/>
          <w:szCs w:val="20"/>
        </w:rPr>
      </w:pPr>
    </w:p>
    <w:p w14:paraId="25D62271" w14:textId="77777777" w:rsidR="00625377" w:rsidRDefault="00625377">
      <w:pPr>
        <w:suppressAutoHyphens/>
        <w:rPr>
          <w:sz w:val="20"/>
          <w:szCs w:val="20"/>
        </w:rPr>
      </w:pPr>
    </w:p>
    <w:p w14:paraId="22F4127C" w14:textId="77777777" w:rsidR="00625377" w:rsidRDefault="00625377">
      <w:pPr>
        <w:suppressAutoHyphens/>
        <w:rPr>
          <w:sz w:val="20"/>
          <w:szCs w:val="20"/>
        </w:rPr>
      </w:pPr>
    </w:p>
    <w:p w14:paraId="0875D2D3" w14:textId="77777777" w:rsidR="00625377" w:rsidRDefault="00625377">
      <w:pPr>
        <w:suppressAutoHyphens/>
        <w:rPr>
          <w:sz w:val="20"/>
          <w:szCs w:val="20"/>
        </w:rPr>
      </w:pPr>
    </w:p>
    <w:p w14:paraId="2B25AFD6" w14:textId="77777777" w:rsidR="00625377" w:rsidRDefault="00625377">
      <w:pPr>
        <w:suppressAutoHyphens/>
        <w:jc w:val="center"/>
        <w:rPr>
          <w:b/>
          <w:bCs/>
          <w:sz w:val="32"/>
          <w:szCs w:val="32"/>
        </w:rPr>
      </w:pPr>
    </w:p>
    <w:p w14:paraId="5FD76DA5" w14:textId="77777777" w:rsidR="00625377" w:rsidRDefault="00625377">
      <w:pPr>
        <w:suppressAutoHyphens/>
        <w:rPr>
          <w:sz w:val="20"/>
          <w:szCs w:val="20"/>
        </w:rPr>
      </w:pPr>
    </w:p>
    <w:p w14:paraId="66964907" w14:textId="77777777" w:rsidR="00625377" w:rsidRDefault="00625377">
      <w:pPr>
        <w:suppressAutoHyphens/>
        <w:spacing w:line="200" w:lineRule="exact"/>
        <w:rPr>
          <w:sz w:val="20"/>
          <w:szCs w:val="20"/>
        </w:rPr>
      </w:pPr>
    </w:p>
    <w:p w14:paraId="2E7C7593" w14:textId="77777777" w:rsidR="00625377" w:rsidRDefault="00625377">
      <w:pPr>
        <w:suppressAutoHyphens/>
        <w:spacing w:line="200" w:lineRule="exact"/>
        <w:rPr>
          <w:sz w:val="20"/>
          <w:szCs w:val="20"/>
        </w:rPr>
      </w:pPr>
    </w:p>
    <w:p w14:paraId="77B74EAF" w14:textId="77777777" w:rsidR="00625377" w:rsidRDefault="00625377">
      <w:pPr>
        <w:suppressAutoHyphens/>
        <w:spacing w:line="200" w:lineRule="exact"/>
        <w:rPr>
          <w:sz w:val="20"/>
          <w:szCs w:val="20"/>
        </w:rPr>
      </w:pPr>
    </w:p>
    <w:p w14:paraId="4E5277F3" w14:textId="77777777" w:rsidR="00625377" w:rsidRDefault="00625377">
      <w:pPr>
        <w:suppressAutoHyphens/>
        <w:spacing w:line="200" w:lineRule="exact"/>
        <w:rPr>
          <w:sz w:val="20"/>
          <w:szCs w:val="20"/>
        </w:rPr>
      </w:pPr>
    </w:p>
    <w:p w14:paraId="4CD0802A" w14:textId="77777777" w:rsidR="00625377" w:rsidRDefault="00625377">
      <w:pPr>
        <w:suppressAutoHyphens/>
        <w:spacing w:line="200" w:lineRule="exact"/>
        <w:rPr>
          <w:sz w:val="20"/>
          <w:szCs w:val="20"/>
        </w:rPr>
      </w:pPr>
    </w:p>
    <w:p w14:paraId="75D1B1C2" w14:textId="77777777" w:rsidR="00625377" w:rsidRDefault="00625377">
      <w:pPr>
        <w:suppressAutoHyphens/>
        <w:spacing w:line="200" w:lineRule="exact"/>
        <w:rPr>
          <w:sz w:val="20"/>
          <w:szCs w:val="20"/>
        </w:rPr>
      </w:pPr>
    </w:p>
    <w:p w14:paraId="089D4BE7" w14:textId="77777777" w:rsidR="00625377" w:rsidRDefault="00625377">
      <w:pPr>
        <w:suppressAutoHyphens/>
        <w:spacing w:line="200" w:lineRule="exact"/>
        <w:rPr>
          <w:sz w:val="20"/>
          <w:szCs w:val="20"/>
        </w:rPr>
      </w:pPr>
    </w:p>
    <w:p w14:paraId="15758A1A" w14:textId="77777777" w:rsidR="00625377" w:rsidRDefault="00625377">
      <w:pPr>
        <w:suppressAutoHyphens/>
        <w:spacing w:line="200" w:lineRule="exact"/>
        <w:rPr>
          <w:sz w:val="20"/>
          <w:szCs w:val="20"/>
        </w:rPr>
      </w:pPr>
    </w:p>
    <w:p w14:paraId="593FCF3A" w14:textId="77777777" w:rsidR="00625377" w:rsidRDefault="00625377">
      <w:pPr>
        <w:suppressAutoHyphens/>
        <w:spacing w:line="200" w:lineRule="exact"/>
        <w:rPr>
          <w:sz w:val="20"/>
          <w:szCs w:val="20"/>
        </w:rPr>
      </w:pPr>
    </w:p>
    <w:p w14:paraId="7FFDBE5B" w14:textId="77777777" w:rsidR="00625377" w:rsidRDefault="00625377">
      <w:pPr>
        <w:suppressAutoHyphens/>
        <w:spacing w:line="200" w:lineRule="exact"/>
        <w:rPr>
          <w:sz w:val="20"/>
          <w:szCs w:val="20"/>
        </w:rPr>
      </w:pPr>
    </w:p>
    <w:p w14:paraId="447CA48A" w14:textId="77777777" w:rsidR="00625377" w:rsidRDefault="00625377">
      <w:pPr>
        <w:suppressAutoHyphens/>
        <w:spacing w:line="200" w:lineRule="exact"/>
        <w:rPr>
          <w:sz w:val="20"/>
          <w:szCs w:val="20"/>
        </w:rPr>
      </w:pPr>
    </w:p>
    <w:p w14:paraId="7CC12928" w14:textId="42C840FF" w:rsidR="00625377" w:rsidRPr="00C17675" w:rsidRDefault="00C17675" w:rsidP="00C17675">
      <w:pPr>
        <w:suppressAutoHyphens/>
        <w:spacing w:line="200" w:lineRule="exact"/>
        <w:jc w:val="center"/>
        <w:rPr>
          <w:sz w:val="28"/>
          <w:szCs w:val="28"/>
        </w:rPr>
      </w:pPr>
      <w:r w:rsidRPr="00C17675">
        <w:rPr>
          <w:sz w:val="28"/>
          <w:szCs w:val="28"/>
        </w:rPr>
        <w:t>Москва</w:t>
      </w:r>
    </w:p>
    <w:p w14:paraId="1954DA5F" w14:textId="77777777" w:rsidR="00625377" w:rsidRDefault="00625377">
      <w:pPr>
        <w:suppressAutoHyphens/>
        <w:spacing w:line="200" w:lineRule="exact"/>
        <w:rPr>
          <w:sz w:val="20"/>
          <w:szCs w:val="20"/>
        </w:rPr>
      </w:pPr>
    </w:p>
    <w:p w14:paraId="674A2548" w14:textId="77777777" w:rsidR="00625377" w:rsidRPr="00C17675" w:rsidRDefault="00625377">
      <w:pPr>
        <w:pStyle w:val="A9"/>
        <w:suppressAutoHyphens/>
        <w:ind w:left="61"/>
        <w:jc w:val="center"/>
        <w:rPr>
          <w:lang w:val="ru-RU"/>
        </w:rPr>
        <w:sectPr w:rsidR="00625377" w:rsidRPr="00C17675">
          <w:footerReference w:type="default" r:id="rId8"/>
          <w:pgSz w:w="11900" w:h="16840"/>
          <w:pgMar w:top="1134" w:right="850" w:bottom="1134" w:left="1701" w:header="708" w:footer="708" w:gutter="0"/>
          <w:cols w:space="720"/>
        </w:sectPr>
      </w:pPr>
    </w:p>
    <w:p w14:paraId="228532E5" w14:textId="77777777" w:rsidR="00625377" w:rsidRDefault="00625377">
      <w:pPr>
        <w:pStyle w:val="A9"/>
        <w:suppressAutoHyphens/>
        <w:ind w:left="61"/>
        <w:jc w:val="center"/>
        <w:rPr>
          <w:rFonts w:ascii="Times New Roman" w:eastAsia="Times New Roman" w:hAnsi="Times New Roman" w:cs="Times New Roman"/>
          <w:lang w:val="ru-RU"/>
        </w:rPr>
      </w:pPr>
    </w:p>
    <w:p w14:paraId="272804C1" w14:textId="77777777" w:rsidR="00C17675" w:rsidRPr="00C17675" w:rsidRDefault="00C17675" w:rsidP="00C17675">
      <w:pPr>
        <w:widowControl w:val="0"/>
        <w:suppressAutoHyphens/>
        <w:spacing w:before="56"/>
        <w:ind w:left="821"/>
        <w:rPr>
          <w:b/>
          <w:bCs/>
          <w:sz w:val="28"/>
          <w:szCs w:val="28"/>
        </w:rPr>
      </w:pPr>
      <w:r w:rsidRPr="00C17675">
        <w:rPr>
          <w:rFonts w:eastAsia="Arial" w:cs="Arial"/>
          <w:b/>
          <w:bCs/>
          <w:sz w:val="28"/>
          <w:szCs w:val="28"/>
        </w:rPr>
        <w:t>Структура программы учебного предмета</w:t>
      </w:r>
    </w:p>
    <w:p w14:paraId="454B2113" w14:textId="77777777" w:rsidR="00C17675" w:rsidRPr="00C17675" w:rsidRDefault="00C17675" w:rsidP="00C17675">
      <w:pPr>
        <w:widowControl w:val="0"/>
        <w:suppressAutoHyphens/>
        <w:spacing w:before="56"/>
        <w:ind w:left="821"/>
        <w:rPr>
          <w:b/>
          <w:bCs/>
          <w:sz w:val="28"/>
          <w:szCs w:val="28"/>
        </w:rPr>
      </w:pPr>
    </w:p>
    <w:p w14:paraId="6E40C23F" w14:textId="3BEC782F" w:rsidR="00C17675" w:rsidRPr="00C17675" w:rsidRDefault="00BA2DA5" w:rsidP="00BA2DA5">
      <w:pPr>
        <w:widowControl w:val="0"/>
        <w:suppressAutoHyphens/>
        <w:spacing w:line="360" w:lineRule="auto"/>
        <w:rPr>
          <w:rFonts w:eastAsia="Arial" w:cs="Arial"/>
          <w:b/>
          <w:bCs/>
          <w:sz w:val="28"/>
          <w:szCs w:val="28"/>
          <w:lang w:val="en-US"/>
        </w:rPr>
      </w:pPr>
      <w:r>
        <w:rPr>
          <w:rFonts w:eastAsia="Arial" w:cs="Arial"/>
          <w:b/>
          <w:bCs/>
          <w:sz w:val="28"/>
          <w:szCs w:val="28"/>
          <w:lang w:val="en-US"/>
        </w:rPr>
        <w:t xml:space="preserve">I. </w:t>
      </w:r>
      <w:r w:rsidR="00C17675" w:rsidRPr="00C17675">
        <w:rPr>
          <w:rFonts w:eastAsia="Arial" w:cs="Arial"/>
          <w:b/>
          <w:bCs/>
          <w:sz w:val="28"/>
          <w:szCs w:val="28"/>
          <w:lang w:val="en-US"/>
        </w:rPr>
        <w:t>Пояснительная записка</w:t>
      </w:r>
    </w:p>
    <w:p w14:paraId="4568DDC0"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Характеристика учебного предмета, его место и роль в образовательном процессе</w:t>
      </w:r>
    </w:p>
    <w:p w14:paraId="630FFA1F"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Срок реализации учебного предмета</w:t>
      </w:r>
    </w:p>
    <w:p w14:paraId="76FB5C43"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Объем учебного времени, предусмотренный учебным планом</w:t>
      </w:r>
    </w:p>
    <w:p w14:paraId="240F70DA"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Сведения о затратах учебного времени</w:t>
      </w:r>
    </w:p>
    <w:p w14:paraId="7F690E11"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Форма проведения учебных аудиторных занятий</w:t>
      </w:r>
    </w:p>
    <w:p w14:paraId="7C4DAF30"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Цели и задачи образовательной программы</w:t>
      </w:r>
    </w:p>
    <w:p w14:paraId="4B46BEF2"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Структура программы учебного предмета</w:t>
      </w:r>
    </w:p>
    <w:p w14:paraId="74182327" w14:textId="77777777" w:rsidR="00C17675" w:rsidRPr="00C17675" w:rsidRDefault="00C17675">
      <w:pPr>
        <w:numPr>
          <w:ilvl w:val="0"/>
          <w:numId w:val="44"/>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Методы обучения</w:t>
      </w:r>
    </w:p>
    <w:p w14:paraId="5D0975D1" w14:textId="77777777" w:rsidR="00C17675" w:rsidRPr="00C17675" w:rsidRDefault="00C17675">
      <w:pPr>
        <w:numPr>
          <w:ilvl w:val="0"/>
          <w:numId w:val="44"/>
        </w:numPr>
        <w:suppressAutoHyphens/>
        <w:spacing w:after="100" w:afterAutospacing="1"/>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 xml:space="preserve">Описание материально-технических условий реализации учебного предмета </w:t>
      </w:r>
    </w:p>
    <w:p w14:paraId="4EF9CD6F" w14:textId="1B927BA8" w:rsidR="00C17675" w:rsidRPr="00C17675" w:rsidRDefault="00BA2DA5" w:rsidP="00C17675">
      <w:pPr>
        <w:suppressAutoHyphens/>
        <w:spacing w:line="360" w:lineRule="auto"/>
        <w:ind w:left="708" w:hanging="708"/>
        <w:rPr>
          <w:b/>
          <w:bCs/>
          <w:sz w:val="28"/>
          <w:szCs w:val="28"/>
          <w14:textOutline w14:w="0" w14:cap="flat" w14:cmpd="sng" w14:algn="ctr">
            <w14:noFill/>
            <w14:prstDash w14:val="solid"/>
            <w14:bevel/>
          </w14:textOutline>
        </w:rPr>
      </w:pPr>
      <w:r>
        <w:rPr>
          <w:b/>
          <w:bCs/>
          <w:sz w:val="28"/>
          <w:szCs w:val="28"/>
          <w:lang w:val="en-US"/>
          <w14:textOutline w14:w="0" w14:cap="flat" w14:cmpd="sng" w14:algn="ctr">
            <w14:noFill/>
            <w14:prstDash w14:val="solid"/>
            <w14:bevel/>
          </w14:textOutline>
        </w:rPr>
        <w:t xml:space="preserve">II. </w:t>
      </w:r>
      <w:r w:rsidR="00C17675" w:rsidRPr="00C17675">
        <w:rPr>
          <w:b/>
          <w:bCs/>
          <w:sz w:val="28"/>
          <w:szCs w:val="28"/>
          <w14:textOutline w14:w="0" w14:cap="flat" w14:cmpd="sng" w14:algn="ctr">
            <w14:noFill/>
            <w14:prstDash w14:val="solid"/>
            <w14:bevel/>
          </w14:textOutline>
        </w:rPr>
        <w:t>Содержание учебного предмета</w:t>
      </w:r>
    </w:p>
    <w:p w14:paraId="604AF47D" w14:textId="77777777" w:rsidR="00C17675" w:rsidRPr="00C17675" w:rsidRDefault="00C17675">
      <w:pPr>
        <w:numPr>
          <w:ilvl w:val="0"/>
          <w:numId w:val="45"/>
        </w:numPr>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Сведения о затратах учебного времени</w:t>
      </w:r>
    </w:p>
    <w:p w14:paraId="36923F18" w14:textId="77777777" w:rsidR="00C17675" w:rsidRPr="00C17675" w:rsidRDefault="00C17675">
      <w:pPr>
        <w:numPr>
          <w:ilvl w:val="0"/>
          <w:numId w:val="45"/>
        </w:numPr>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Учебно-тематический план</w:t>
      </w:r>
    </w:p>
    <w:p w14:paraId="238B53D6" w14:textId="77777777" w:rsidR="00C17675" w:rsidRPr="00C17675" w:rsidRDefault="00C17675">
      <w:pPr>
        <w:numPr>
          <w:ilvl w:val="0"/>
          <w:numId w:val="45"/>
        </w:numPr>
        <w:spacing w:after="100" w:afterAutospacing="1"/>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Годовые требования</w:t>
      </w:r>
      <w:r w:rsidRPr="00C17675">
        <w:rPr>
          <w:rFonts w:eastAsia="Arial Unicode MS" w:cs="Arial Unicode MS"/>
          <w:sz w:val="37"/>
          <w:szCs w:val="37"/>
          <w14:textOutline w14:w="12700" w14:cap="flat" w14:cmpd="sng" w14:algn="ctr">
            <w14:noFill/>
            <w14:prstDash w14:val="solid"/>
            <w14:miter w14:lim="400000"/>
          </w14:textOutline>
        </w:rPr>
        <w:t xml:space="preserve"> </w:t>
      </w:r>
    </w:p>
    <w:p w14:paraId="331C0399" w14:textId="4AC9A22D" w:rsidR="00C17675" w:rsidRPr="00C17675" w:rsidRDefault="00BA2DA5" w:rsidP="00C17675">
      <w:pPr>
        <w:suppressAutoHyphens/>
        <w:spacing w:after="200" w:line="360" w:lineRule="auto"/>
        <w:ind w:left="708" w:hanging="708"/>
        <w:rPr>
          <w:b/>
          <w:bCs/>
          <w:sz w:val="28"/>
          <w:szCs w:val="28"/>
          <w14:textOutline w14:w="0" w14:cap="flat" w14:cmpd="sng" w14:algn="ctr">
            <w14:noFill/>
            <w14:prstDash w14:val="solid"/>
            <w14:bevel/>
          </w14:textOutline>
        </w:rPr>
      </w:pPr>
      <w:r>
        <w:rPr>
          <w:b/>
          <w:bCs/>
          <w:sz w:val="28"/>
          <w:szCs w:val="28"/>
          <w:lang w:val="en-US"/>
          <w14:textOutline w14:w="0" w14:cap="flat" w14:cmpd="sng" w14:algn="ctr">
            <w14:noFill/>
            <w14:prstDash w14:val="solid"/>
            <w14:bevel/>
          </w14:textOutline>
        </w:rPr>
        <w:t xml:space="preserve">III. </w:t>
      </w:r>
      <w:r w:rsidR="00C17675" w:rsidRPr="00C17675">
        <w:rPr>
          <w:b/>
          <w:bCs/>
          <w:sz w:val="28"/>
          <w:szCs w:val="28"/>
          <w14:textOutline w14:w="0" w14:cap="flat" w14:cmpd="sng" w14:algn="ctr">
            <w14:noFill/>
            <w14:prstDash w14:val="solid"/>
            <w14:bevel/>
          </w14:textOutline>
        </w:rPr>
        <w:t>Требования к уровню подготовки</w:t>
      </w:r>
    </w:p>
    <w:p w14:paraId="54C2C9AA" w14:textId="721AF754" w:rsidR="00C17675" w:rsidRPr="00C17675" w:rsidRDefault="00BA2DA5" w:rsidP="00C17675">
      <w:pPr>
        <w:suppressAutoHyphens/>
        <w:spacing w:line="360" w:lineRule="auto"/>
        <w:ind w:left="708" w:hanging="708"/>
        <w:rPr>
          <w:b/>
          <w:bCs/>
          <w:sz w:val="28"/>
          <w:szCs w:val="28"/>
          <w14:textOutline w14:w="0" w14:cap="flat" w14:cmpd="sng" w14:algn="ctr">
            <w14:noFill/>
            <w14:prstDash w14:val="solid"/>
            <w14:bevel/>
          </w14:textOutline>
        </w:rPr>
      </w:pPr>
      <w:r>
        <w:rPr>
          <w:b/>
          <w:bCs/>
          <w:sz w:val="28"/>
          <w:szCs w:val="28"/>
          <w:lang w:val="en-US"/>
          <w14:textOutline w14:w="0" w14:cap="flat" w14:cmpd="sng" w14:algn="ctr">
            <w14:noFill/>
            <w14:prstDash w14:val="solid"/>
            <w14:bevel/>
          </w14:textOutline>
        </w:rPr>
        <w:t>IV</w:t>
      </w:r>
      <w:r w:rsidRPr="00BA2DA5">
        <w:rPr>
          <w:b/>
          <w:bCs/>
          <w:sz w:val="28"/>
          <w:szCs w:val="28"/>
          <w14:textOutline w14:w="0" w14:cap="flat" w14:cmpd="sng" w14:algn="ctr">
            <w14:noFill/>
            <w14:prstDash w14:val="solid"/>
            <w14:bevel/>
          </w14:textOutline>
        </w:rPr>
        <w:t xml:space="preserve">. </w:t>
      </w:r>
      <w:r w:rsidR="00C17675" w:rsidRPr="00C17675">
        <w:rPr>
          <w:b/>
          <w:bCs/>
          <w:sz w:val="28"/>
          <w:szCs w:val="28"/>
          <w14:textOutline w14:w="0" w14:cap="flat" w14:cmpd="sng" w14:algn="ctr">
            <w14:noFill/>
            <w14:prstDash w14:val="solid"/>
            <w14:bevel/>
          </w14:textOutline>
        </w:rPr>
        <w:t xml:space="preserve">Формы и методы контроля, система оценок </w:t>
      </w:r>
    </w:p>
    <w:p w14:paraId="4FBF6ABB"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 xml:space="preserve">Аттестация: цели, виды, форма, содержание </w:t>
      </w:r>
    </w:p>
    <w:p w14:paraId="7D6E57F4"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afterAutospacing="1"/>
        <w:ind w:left="283" w:hanging="283"/>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 xml:space="preserve">Критерии оценки </w:t>
      </w:r>
    </w:p>
    <w:p w14:paraId="0D312B8C" w14:textId="222550AC" w:rsidR="00C17675" w:rsidRPr="00C17675" w:rsidRDefault="00BA2DA5" w:rsidP="00C17675">
      <w:pPr>
        <w:suppressAutoHyphens/>
        <w:spacing w:line="360" w:lineRule="auto"/>
        <w:ind w:left="708" w:hanging="708"/>
        <w:rPr>
          <w:b/>
          <w:bCs/>
          <w:sz w:val="28"/>
          <w:szCs w:val="28"/>
          <w14:textOutline w14:w="0" w14:cap="flat" w14:cmpd="sng" w14:algn="ctr">
            <w14:noFill/>
            <w14:prstDash w14:val="solid"/>
            <w14:bevel/>
          </w14:textOutline>
        </w:rPr>
      </w:pPr>
      <w:r>
        <w:rPr>
          <w:b/>
          <w:bCs/>
          <w:sz w:val="28"/>
          <w:szCs w:val="28"/>
          <w:lang w:val="en-US"/>
          <w14:textOutline w14:w="0" w14:cap="flat" w14:cmpd="sng" w14:algn="ctr">
            <w14:noFill/>
            <w14:prstDash w14:val="solid"/>
            <w14:bevel/>
          </w14:textOutline>
        </w:rPr>
        <w:t>V</w:t>
      </w:r>
      <w:r w:rsidRPr="00BA2DA5">
        <w:rPr>
          <w:b/>
          <w:bCs/>
          <w:sz w:val="28"/>
          <w:szCs w:val="28"/>
          <w14:textOutline w14:w="0" w14:cap="flat" w14:cmpd="sng" w14:algn="ctr">
            <w14:noFill/>
            <w14:prstDash w14:val="solid"/>
            <w14:bevel/>
          </w14:textOutline>
        </w:rPr>
        <w:t xml:space="preserve">. </w:t>
      </w:r>
      <w:r w:rsidR="00C17675" w:rsidRPr="00C17675">
        <w:rPr>
          <w:b/>
          <w:bCs/>
          <w:sz w:val="28"/>
          <w:szCs w:val="28"/>
          <w14:textOutline w14:w="0" w14:cap="flat" w14:cmpd="sng" w14:algn="ctr">
            <w14:noFill/>
            <w14:prstDash w14:val="solid"/>
            <w14:bevel/>
          </w14:textOutline>
        </w:rPr>
        <w:t>Методическое обеспечение учебного процесса</w:t>
      </w:r>
    </w:p>
    <w:p w14:paraId="32604FBC" w14:textId="77777777" w:rsidR="00C17675" w:rsidRPr="00C17675" w:rsidRDefault="00C17675">
      <w:pPr>
        <w:numPr>
          <w:ilvl w:val="0"/>
          <w:numId w:val="46"/>
        </w:numPr>
        <w:suppressAutoHyphens/>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Методические рекомендации педагогическим работникам</w:t>
      </w:r>
    </w:p>
    <w:p w14:paraId="33DFA9C7" w14:textId="77777777" w:rsidR="00C17675" w:rsidRPr="00C17675" w:rsidRDefault="00C17675">
      <w:pPr>
        <w:numPr>
          <w:ilvl w:val="0"/>
          <w:numId w:val="46"/>
        </w:numPr>
        <w:suppressAutoHyphens/>
        <w:spacing w:after="100" w:afterAutospacing="1"/>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Методические рекомендации по организации самостоятельной работы</w:t>
      </w:r>
    </w:p>
    <w:p w14:paraId="2680FFE6" w14:textId="469142C0" w:rsidR="00C17675" w:rsidRPr="00C17675" w:rsidRDefault="00BA2DA5" w:rsidP="00C17675">
      <w:pPr>
        <w:suppressAutoHyphens/>
        <w:spacing w:line="360" w:lineRule="auto"/>
        <w:ind w:left="708" w:hanging="708"/>
        <w:rPr>
          <w:b/>
          <w:bCs/>
          <w:sz w:val="28"/>
          <w:szCs w:val="28"/>
          <w14:textOutline w14:w="0" w14:cap="flat" w14:cmpd="sng" w14:algn="ctr">
            <w14:noFill/>
            <w14:prstDash w14:val="solid"/>
            <w14:bevel/>
          </w14:textOutline>
        </w:rPr>
      </w:pPr>
      <w:r>
        <w:rPr>
          <w:b/>
          <w:bCs/>
          <w:sz w:val="28"/>
          <w:szCs w:val="28"/>
          <w:lang w:val="en-US"/>
          <w14:textOutline w14:w="0" w14:cap="flat" w14:cmpd="sng" w14:algn="ctr">
            <w14:noFill/>
            <w14:prstDash w14:val="solid"/>
            <w14:bevel/>
          </w14:textOutline>
        </w:rPr>
        <w:t>VI</w:t>
      </w:r>
      <w:r w:rsidRPr="00BA2DA5">
        <w:rPr>
          <w:b/>
          <w:bCs/>
          <w:sz w:val="28"/>
          <w:szCs w:val="28"/>
          <w14:textOutline w14:w="0" w14:cap="flat" w14:cmpd="sng" w14:algn="ctr">
            <w14:noFill/>
            <w14:prstDash w14:val="solid"/>
            <w14:bevel/>
          </w14:textOutline>
        </w:rPr>
        <w:t xml:space="preserve">. </w:t>
      </w:r>
      <w:r w:rsidR="00C17675" w:rsidRPr="00C17675">
        <w:rPr>
          <w:b/>
          <w:bCs/>
          <w:sz w:val="28"/>
          <w:szCs w:val="28"/>
          <w14:textOutline w14:w="0" w14:cap="flat" w14:cmpd="sng" w14:algn="ctr">
            <w14:noFill/>
            <w14:prstDash w14:val="solid"/>
            <w14:bevel/>
          </w14:textOutline>
        </w:rPr>
        <w:t>Методическая и нотная литература</w:t>
      </w:r>
    </w:p>
    <w:p w14:paraId="3DE5F4C5" w14:textId="77777777" w:rsidR="00C17675" w:rsidRPr="00C17675" w:rsidRDefault="00C17675">
      <w:pPr>
        <w:numPr>
          <w:ilvl w:val="0"/>
          <w:numId w:val="47"/>
        </w:numPr>
        <w:suppressAutoHyphens/>
        <w:rPr>
          <w:sz w:val="28"/>
          <w:szCs w:val="28"/>
          <w14:textOutline w14:w="0" w14:cap="flat" w14:cmpd="sng" w14:algn="ctr">
            <w14:noFill/>
            <w14:prstDash w14:val="solid"/>
            <w14:bevel/>
          </w14:textOutline>
        </w:rPr>
      </w:pPr>
      <w:r w:rsidRPr="00C17675">
        <w:rPr>
          <w:sz w:val="28"/>
          <w:szCs w:val="28"/>
          <w14:textOutline w14:w="0" w14:cap="flat" w14:cmpd="sng" w14:algn="ctr">
            <w14:noFill/>
            <w14:prstDash w14:val="solid"/>
            <w14:bevel/>
          </w14:textOutline>
        </w:rPr>
        <w:t>Методическая литература</w:t>
      </w:r>
    </w:p>
    <w:p w14:paraId="39EBF7B8" w14:textId="77777777" w:rsidR="00C17675" w:rsidRPr="00C17675" w:rsidRDefault="00C17675">
      <w:pPr>
        <w:numPr>
          <w:ilvl w:val="0"/>
          <w:numId w:val="47"/>
        </w:numPr>
        <w:suppressAutoHyphens/>
        <w:rPr>
          <w:sz w:val="28"/>
          <w:szCs w:val="28"/>
          <w14:textOutline w14:w="0" w14:cap="flat" w14:cmpd="sng" w14:algn="ctr">
            <w14:noFill/>
            <w14:prstDash w14:val="solid"/>
            <w14:bevel/>
          </w14:textOutline>
        </w:rPr>
      </w:pPr>
      <w:r w:rsidRPr="00C17675">
        <w:rPr>
          <w:sz w:val="28"/>
          <w:szCs w:val="28"/>
          <w14:textOutline w14:w="0" w14:cap="flat" w14:cmpd="sng" w14:algn="ctr">
            <w14:noFill/>
            <w14:prstDash w14:val="solid"/>
            <w14:bevel/>
          </w14:textOutline>
        </w:rPr>
        <w:t>Нотная литература</w:t>
      </w:r>
    </w:p>
    <w:p w14:paraId="665E5E31" w14:textId="77777777" w:rsidR="00625377" w:rsidRDefault="00625377">
      <w:pPr>
        <w:suppressAutoHyphens/>
        <w:spacing w:line="360" w:lineRule="auto"/>
        <w:jc w:val="center"/>
        <w:rPr>
          <w:b/>
          <w:bCs/>
          <w:sz w:val="36"/>
          <w:szCs w:val="36"/>
        </w:rPr>
      </w:pPr>
    </w:p>
    <w:p w14:paraId="4D506E6B" w14:textId="77777777" w:rsidR="00625377" w:rsidRDefault="00625377">
      <w:pPr>
        <w:suppressAutoHyphens/>
        <w:spacing w:line="360" w:lineRule="auto"/>
        <w:jc w:val="center"/>
        <w:rPr>
          <w:b/>
          <w:bCs/>
          <w:sz w:val="36"/>
          <w:szCs w:val="36"/>
        </w:rPr>
      </w:pPr>
    </w:p>
    <w:p w14:paraId="21A8D8F0" w14:textId="77777777" w:rsidR="00625377" w:rsidRDefault="00625377">
      <w:pPr>
        <w:suppressAutoHyphens/>
        <w:spacing w:line="360" w:lineRule="auto"/>
        <w:jc w:val="center"/>
        <w:rPr>
          <w:b/>
          <w:bCs/>
          <w:sz w:val="36"/>
          <w:szCs w:val="36"/>
        </w:rPr>
      </w:pPr>
    </w:p>
    <w:p w14:paraId="488B02FF" w14:textId="77777777" w:rsidR="00C17675" w:rsidRDefault="00C17675">
      <w:pPr>
        <w:suppressAutoHyphens/>
        <w:spacing w:line="360" w:lineRule="auto"/>
        <w:jc w:val="center"/>
        <w:rPr>
          <w:b/>
          <w:bCs/>
          <w:sz w:val="28"/>
          <w:szCs w:val="28"/>
          <w:lang w:val="en-US"/>
        </w:rPr>
      </w:pPr>
      <w:r>
        <w:rPr>
          <w:b/>
          <w:bCs/>
          <w:sz w:val="28"/>
          <w:szCs w:val="28"/>
          <w:lang w:val="en-US"/>
        </w:rPr>
        <w:br w:type="page"/>
      </w:r>
    </w:p>
    <w:p w14:paraId="65972F66" w14:textId="4DEE42F1" w:rsidR="00625377" w:rsidRDefault="00000000">
      <w:pPr>
        <w:suppressAutoHyphens/>
        <w:spacing w:line="360" w:lineRule="auto"/>
        <w:jc w:val="center"/>
        <w:rPr>
          <w:b/>
          <w:bCs/>
          <w:sz w:val="28"/>
          <w:szCs w:val="28"/>
        </w:rPr>
      </w:pPr>
      <w:r>
        <w:rPr>
          <w:b/>
          <w:bCs/>
          <w:sz w:val="28"/>
          <w:szCs w:val="28"/>
          <w:lang w:val="en-US"/>
        </w:rPr>
        <w:lastRenderedPageBreak/>
        <w:t>I</w:t>
      </w:r>
      <w:r>
        <w:rPr>
          <w:b/>
          <w:bCs/>
          <w:sz w:val="28"/>
          <w:szCs w:val="28"/>
        </w:rPr>
        <w:t>. Пояснительная записка</w:t>
      </w:r>
    </w:p>
    <w:p w14:paraId="74024F71" w14:textId="77777777" w:rsidR="00625377" w:rsidRPr="00C17675"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 xml:space="preserve">Характеристика учебного процесса, его место и роль в образовательном </w:t>
      </w:r>
      <w:r w:rsidRPr="00C17675">
        <w:rPr>
          <w:rFonts w:ascii="Times New Roman" w:hAnsi="Times New Roman" w:cs="Times New Roman"/>
          <w:b/>
          <w:bCs/>
          <w:i/>
          <w:iCs/>
          <w:sz w:val="28"/>
          <w:szCs w:val="28"/>
        </w:rPr>
        <w:t>процессе</w:t>
      </w:r>
      <w:r w:rsidRPr="00C17675">
        <w:rPr>
          <w:rFonts w:ascii="Times New Roman" w:hAnsi="Times New Roman" w:cs="Times New Roman"/>
          <w:i/>
          <w:iCs/>
          <w:sz w:val="28"/>
          <w:szCs w:val="28"/>
        </w:rPr>
        <w:t xml:space="preserve"> </w:t>
      </w:r>
    </w:p>
    <w:p w14:paraId="48E0C36C" w14:textId="1DD1134D" w:rsidR="00C17675" w:rsidRPr="00C17675" w:rsidRDefault="00000000" w:rsidP="00C1767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hAnsi="Times New Roman" w:cs="Times New Roman"/>
          <w:sz w:val="28"/>
          <w:szCs w:val="28"/>
          <w14:textOutline w14:w="12700" w14:cap="flat" w14:cmpd="sng" w14:algn="ctr">
            <w14:noFill/>
            <w14:prstDash w14:val="solid"/>
            <w14:miter w14:lim="400000"/>
          </w14:textOutline>
        </w:rPr>
      </w:pPr>
      <w:r w:rsidRPr="00C17675">
        <w:rPr>
          <w:rFonts w:ascii="Times New Roman" w:eastAsia="Times New Roman" w:hAnsi="Times New Roman" w:cs="Times New Roman"/>
          <w:sz w:val="28"/>
          <w:szCs w:val="28"/>
        </w:rPr>
        <w:tab/>
      </w:r>
      <w:r w:rsidR="00C17675" w:rsidRPr="00C17675">
        <w:rPr>
          <w:rFonts w:ascii="Times New Roman" w:hAnsi="Times New Roman" w:cs="Times New Roman"/>
          <w:sz w:val="28"/>
          <w:szCs w:val="28"/>
        </w:rPr>
        <w:t xml:space="preserve">Программа учебного предмета «Музыкальный инструмент» </w:t>
      </w:r>
      <w:r w:rsidR="00C17675">
        <w:rPr>
          <w:rFonts w:ascii="Times New Roman" w:hAnsi="Times New Roman" w:cs="Times New Roman"/>
          <w:sz w:val="28"/>
          <w:szCs w:val="28"/>
        </w:rPr>
        <w:t>гусли звончатые</w:t>
      </w:r>
      <w:r w:rsidR="00C17675" w:rsidRPr="00C17675">
        <w:rPr>
          <w:rFonts w:ascii="Times New Roman" w:hAnsi="Times New Roman" w:cs="Times New Roman"/>
          <w:sz w:val="28"/>
          <w:szCs w:val="28"/>
        </w:rPr>
        <w:t xml:space="preserve"> (далее — УП «Музыкальный инструмент») разработана на основе Федерального закона № 273-ФЗ «Об образовании в Российской Федерации», «Рекомендаций по организации образовательной и методической деятельности при реализации общеразвивающих программ в области искусства», направленных письмом Министерства культуры РФ от 21.11.2013 № 191-01-39/06-ГИ, и с учетом многолетнего педагогического опыта преподавателей ГБУДО г. Москвы «МГДМШ им. И.О.Дунаевского» (далее </w:t>
      </w:r>
      <w:bookmarkStart w:id="0" w:name="_Hlk232434625"/>
      <w:r w:rsidR="00C17675" w:rsidRPr="00C17675">
        <w:rPr>
          <w:rFonts w:ascii="Times New Roman" w:hAnsi="Times New Roman" w:cs="Times New Roman"/>
          <w:sz w:val="28"/>
          <w:szCs w:val="28"/>
        </w:rPr>
        <w:t>—</w:t>
      </w:r>
      <w:bookmarkEnd w:id="0"/>
      <w:r w:rsidR="00C17675" w:rsidRPr="00C17675">
        <w:rPr>
          <w:rFonts w:ascii="Times New Roman" w:hAnsi="Times New Roman" w:cs="Times New Roman"/>
          <w:sz w:val="28"/>
          <w:szCs w:val="28"/>
        </w:rPr>
        <w:t xml:space="preserve"> школа). Программа имеет общеразвивающую направленность, обеспечивает развитие творческих способностей, формирует интерес к исполнительской деятельности</w:t>
      </w:r>
      <w:r w:rsidR="00C17675" w:rsidRPr="00C17675">
        <w:rPr>
          <w:rFonts w:ascii="Times New Roman" w:hAnsi="Times New Roman" w:cs="Times New Roman"/>
          <w:sz w:val="28"/>
          <w:szCs w:val="28"/>
          <w14:textOutline w14:w="12700" w14:cap="flat" w14:cmpd="sng" w14:algn="ctr">
            <w14:noFill/>
            <w14:prstDash w14:val="solid"/>
            <w14:miter w14:lim="400000"/>
          </w14:textOutline>
        </w:rPr>
        <w:t>.</w:t>
      </w:r>
    </w:p>
    <w:p w14:paraId="71B5DCA0"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sz w:val="28"/>
          <w:szCs w:val="28"/>
          <w14:textOutline w14:w="12700" w14:cap="flat" w14:cmpd="sng" w14:algn="ctr">
            <w14:noFill/>
            <w14:prstDash w14:val="solid"/>
            <w14:miter w14:lim="400000"/>
          </w14:textOutline>
        </w:rPr>
        <w:t>Обучение игре на инструменте занимает особое место в музыкальном образовании ребенка. Познание мира на основе формирования собственного опыта деятельности в области музыкального</w:t>
      </w:r>
      <w:r w:rsidRPr="00C17675">
        <w:rPr>
          <w:rFonts w:eastAsia="Arial Unicode MS" w:cs="Arial Unicode MS"/>
          <w:sz w:val="28"/>
          <w:szCs w:val="28"/>
          <w14:textOutline w14:w="12700" w14:cap="flat" w14:cmpd="sng" w14:algn="ctr">
            <w14:noFill/>
            <w14:prstDash w14:val="solid"/>
            <w14:miter w14:lim="400000"/>
          </w14:textOutline>
        </w:rPr>
        <w:t xml:space="preserve"> искусства позволяет раскрыть творческие способности ребенка, помогает развить его эстетические чувства. Обширный и разнообразный репертуар включает музыку различных стилей и эпох, в том числе, классическую, популярную, народную. </w:t>
      </w:r>
    </w:p>
    <w:p w14:paraId="68DDD085" w14:textId="77777777" w:rsidR="00C17675" w:rsidRPr="00C17675" w:rsidRDefault="00C17675" w:rsidP="00C176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 xml:space="preserve">Данная программа общеразвивающей направленности, основывается на принципе вариативности для различных возрастных категорий детей. </w:t>
      </w:r>
    </w:p>
    <w:p w14:paraId="20957BD3"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Предлагаемая программа рассчитана на пятилетний срок обучения. Рекомендуемый возраст детей, приступающих к освоению программы от 6 лет и 6 месяцев до 9 лет включительно.</w:t>
      </w:r>
    </w:p>
    <w:p w14:paraId="50D454E6" w14:textId="7CF843A5" w:rsid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 xml:space="preserve">В целях получения обучающимися дополнительных знаний, умений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 Эти занятия входят в объем недельной аудиторной нагрузки и не требуют </w:t>
      </w:r>
      <w:r w:rsidRPr="00C17675">
        <w:rPr>
          <w:rFonts w:eastAsia="Arial Unicode MS" w:cs="Arial Unicode MS"/>
          <w:sz w:val="28"/>
          <w:szCs w:val="28"/>
          <w14:textOutline w14:w="12700" w14:cap="flat" w14:cmpd="sng" w14:algn="ctr">
            <w14:noFill/>
            <w14:prstDash w14:val="solid"/>
            <w14:miter w14:lim="400000"/>
          </w14:textOutline>
        </w:rPr>
        <w:lastRenderedPageBreak/>
        <w:t>дополнительного времени. Занятия ансамблевым музицированием развивают музыкальное мышление, расширяют музыкальный кругозор обучающихся, готовят их к восприятию музыкальных произведений в концертном зале, формируют коммуникативные навыки.</w:t>
      </w:r>
    </w:p>
    <w:p w14:paraId="75B85658"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p>
    <w:p w14:paraId="7CC9D2FE"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00" w:line="360" w:lineRule="auto"/>
        <w:jc w:val="center"/>
        <w:rPr>
          <w:sz w:val="28"/>
          <w:szCs w:val="28"/>
          <w14:textOutline w14:w="12700" w14:cap="flat" w14:cmpd="sng" w14:algn="ctr">
            <w14:noFill/>
            <w14:prstDash w14:val="solid"/>
            <w14:miter w14:lim="400000"/>
          </w14:textOutline>
        </w:rPr>
      </w:pPr>
      <w:r w:rsidRPr="00C17675">
        <w:rPr>
          <w:rFonts w:eastAsia="Arial Unicode MS" w:cs="Arial Unicode MS"/>
          <w:b/>
          <w:bCs/>
          <w:i/>
          <w:iCs/>
          <w:sz w:val="28"/>
          <w:szCs w:val="28"/>
          <w14:textOutline w14:w="12700" w14:cap="flat" w14:cmpd="sng" w14:algn="ctr">
            <w14:noFill/>
            <w14:prstDash w14:val="solid"/>
            <w14:miter w14:lim="400000"/>
          </w14:textOutline>
        </w:rPr>
        <w:t>Срок реализации учебного предмета</w:t>
      </w:r>
      <w:r w:rsidRPr="00C17675">
        <w:rPr>
          <w:rFonts w:eastAsia="Arial Unicode MS" w:cs="Arial Unicode MS"/>
          <w:i/>
          <w:iCs/>
          <w:sz w:val="28"/>
          <w:szCs w:val="28"/>
          <w14:textOutline w14:w="12700" w14:cap="flat" w14:cmpd="sng" w14:algn="ctr">
            <w14:noFill/>
            <w14:prstDash w14:val="solid"/>
            <w14:miter w14:lim="400000"/>
          </w14:textOutline>
        </w:rPr>
        <w:t xml:space="preserve"> </w:t>
      </w:r>
    </w:p>
    <w:p w14:paraId="65B05980"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 xml:space="preserve">При реализации программы УП «Музыкальный инструмент» со сроком обучения 7 лет, продолжительность учебных занятий составляет в первом классе 32 недели в год, со второго по седьмой класс 33 недели в год. </w:t>
      </w:r>
    </w:p>
    <w:p w14:paraId="0D711987" w14:textId="4AD94838" w:rsidR="00625377" w:rsidRDefault="00C17675" w:rsidP="00C1767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r w:rsidRPr="00C17675">
        <w:rPr>
          <w:rFonts w:ascii="Times New Roman" w:eastAsia="Times New Roman" w:hAnsi="Times New Roman" w:cs="Times New Roman"/>
          <w:b/>
          <w:bCs/>
          <w:sz w:val="28"/>
          <w:szCs w:val="28"/>
          <w:u w:color="000000"/>
        </w:rPr>
        <w:tab/>
        <w:t xml:space="preserve">Объем учебного времени, предусмотренный учебным планом </w:t>
      </w:r>
      <w:r w:rsidRPr="00C17675">
        <w:rPr>
          <w:rFonts w:ascii="Times New Roman" w:eastAsia="Times New Roman" w:hAnsi="Times New Roman" w:cs="Times New Roman"/>
          <w:sz w:val="28"/>
          <w:szCs w:val="28"/>
          <w:u w:color="000000"/>
        </w:rPr>
        <w:t>школой на реализацию предмета «Музыкальный инструмент</w:t>
      </w:r>
      <w:r>
        <w:rPr>
          <w:rFonts w:ascii="Times New Roman" w:hAnsi="Times New Roman"/>
          <w:sz w:val="28"/>
          <w:szCs w:val="28"/>
        </w:rPr>
        <w:t>»:</w:t>
      </w:r>
    </w:p>
    <w:p w14:paraId="46ED1401"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16" w:lineRule="auto"/>
        <w:jc w:val="right"/>
        <w:rPr>
          <w:rFonts w:ascii="Times New Roman" w:eastAsia="Times New Roman" w:hAnsi="Times New Roman" w:cs="Times New Roman"/>
          <w:i/>
          <w:iCs/>
        </w:rPr>
      </w:pPr>
      <w:r>
        <w:rPr>
          <w:rFonts w:ascii="Times New Roman" w:hAnsi="Times New Roman"/>
          <w:i/>
          <w:iCs/>
        </w:rPr>
        <w:t>Таблица 1</w:t>
      </w:r>
    </w:p>
    <w:tbl>
      <w:tblPr>
        <w:tblStyle w:val="TableNormal1"/>
        <w:tblW w:w="933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25"/>
        <w:gridCol w:w="2614"/>
      </w:tblGrid>
      <w:tr w:rsidR="00C17675" w:rsidRPr="00C17675" w14:paraId="13C47065" w14:textId="77777777" w:rsidTr="00FD64FC">
        <w:trPr>
          <w:trHeight w:val="407"/>
        </w:trPr>
        <w:tc>
          <w:tcPr>
            <w:tcW w:w="67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5C0419" w14:textId="77777777" w:rsidR="00C17675" w:rsidRPr="00C17675" w:rsidRDefault="00C17675" w:rsidP="00C17675">
            <w:pPr>
              <w:rPr>
                <w14:textOutline w14:w="0" w14:cap="flat" w14:cmpd="sng" w14:algn="ctr">
                  <w14:noFill/>
                  <w14:prstDash w14:val="solid"/>
                  <w14:bevel/>
                </w14:textOutline>
              </w:rPr>
            </w:pPr>
            <w:r w:rsidRPr="00C17675">
              <w:rPr>
                <w:b/>
                <w:bCs/>
                <w:lang w:val="en-US"/>
                <w14:textOutline w14:w="12700" w14:cap="flat" w14:cmpd="sng" w14:algn="ctr">
                  <w14:noFill/>
                  <w14:prstDash w14:val="solid"/>
                  <w14:miter w14:lim="400000"/>
                </w14:textOutline>
              </w:rPr>
              <w:t>Вид нагрузки</w:t>
            </w:r>
          </w:p>
        </w:tc>
        <w:tc>
          <w:tcPr>
            <w:tcW w:w="26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5F77F" w14:textId="77777777" w:rsidR="00C17675" w:rsidRPr="00C17675" w:rsidRDefault="00C17675" w:rsidP="00C17675">
            <w:pPr>
              <w:spacing w:line="360" w:lineRule="auto"/>
              <w:jc w:val="both"/>
              <w:rPr>
                <w14:textOutline w14:w="0" w14:cap="flat" w14:cmpd="sng" w14:algn="ctr">
                  <w14:noFill/>
                  <w14:prstDash w14:val="solid"/>
                  <w14:bevel/>
                </w14:textOutline>
              </w:rPr>
            </w:pPr>
            <w:r w:rsidRPr="00C17675">
              <w:rPr>
                <w:b/>
                <w:bCs/>
                <w14:textOutline w14:w="12700" w14:cap="flat" w14:cmpd="sng" w14:algn="ctr">
                  <w14:noFill/>
                  <w14:prstDash w14:val="solid"/>
                  <w14:miter w14:lim="400000"/>
                </w14:textOutline>
              </w:rPr>
              <w:t>Срок обучения – 7 лет</w:t>
            </w:r>
          </w:p>
        </w:tc>
      </w:tr>
      <w:tr w:rsidR="00C17675" w:rsidRPr="00C17675" w14:paraId="435733FD" w14:textId="77777777" w:rsidTr="00FD64FC">
        <w:trPr>
          <w:trHeight w:val="387"/>
        </w:trPr>
        <w:tc>
          <w:tcPr>
            <w:tcW w:w="67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18A170" w14:textId="77777777" w:rsidR="00C17675" w:rsidRPr="00C17675" w:rsidRDefault="00C17675" w:rsidP="00C17675">
            <w:pPr>
              <w:spacing w:line="360" w:lineRule="auto"/>
              <w:ind w:hanging="16"/>
              <w:rPr>
                <w14:textOutline w14:w="12700" w14:cap="flat" w14:cmpd="sng" w14:algn="ctr">
                  <w14:noFill/>
                  <w14:prstDash w14:val="solid"/>
                  <w14:miter w14:lim="400000"/>
                </w14:textOutline>
              </w:rPr>
            </w:pPr>
            <w:r w:rsidRPr="00C17675">
              <w:rPr>
                <w14:textOutline w14:w="12700" w14:cap="flat" w14:cmpd="sng" w14:algn="ctr">
                  <w14:noFill/>
                  <w14:prstDash w14:val="solid"/>
                  <w14:miter w14:lim="400000"/>
                </w14:textOutline>
              </w:rPr>
              <w:t>Максимальная учебная нагрузка (в часах)</w:t>
            </w:r>
          </w:p>
        </w:tc>
        <w:tc>
          <w:tcPr>
            <w:tcW w:w="2614" w:type="dxa"/>
            <w:tcBorders>
              <w:top w:val="single" w:sz="4" w:space="0" w:color="000000"/>
              <w:left w:val="single" w:sz="4" w:space="0" w:color="000000"/>
              <w:bottom w:val="single" w:sz="4" w:space="0" w:color="000000"/>
              <w:right w:val="single" w:sz="4" w:space="0" w:color="000000"/>
            </w:tcBorders>
            <w:tcMar>
              <w:top w:w="80" w:type="dxa"/>
              <w:left w:w="647" w:type="dxa"/>
              <w:bottom w:w="80" w:type="dxa"/>
              <w:right w:w="80" w:type="dxa"/>
            </w:tcMar>
          </w:tcPr>
          <w:p w14:paraId="35F64238" w14:textId="77777777" w:rsidR="00C17675" w:rsidRPr="00C17675" w:rsidRDefault="00C17675" w:rsidP="00C17675">
            <w:pPr>
              <w:spacing w:line="360" w:lineRule="auto"/>
              <w:ind w:left="567" w:hanging="567"/>
              <w:jc w:val="center"/>
              <w:rPr>
                <w:shd w:val="clear" w:color="auto" w:fill="FFFFFF"/>
                <w14:textOutline w14:w="12700" w14:cap="flat" w14:cmpd="sng" w14:algn="ctr">
                  <w14:noFill/>
                  <w14:prstDash w14:val="solid"/>
                  <w14:miter w14:lim="400000"/>
                </w14:textOutline>
              </w:rPr>
            </w:pPr>
            <w:r w:rsidRPr="00C17675">
              <w:rPr>
                <w14:textOutline w14:w="12700" w14:cap="flat" w14:cmpd="sng" w14:algn="ctr">
                  <w14:noFill/>
                  <w14:prstDash w14:val="solid"/>
                  <w14:miter w14:lim="400000"/>
                </w14:textOutline>
              </w:rPr>
              <w:t>1150</w:t>
            </w:r>
          </w:p>
        </w:tc>
      </w:tr>
      <w:tr w:rsidR="00C17675" w:rsidRPr="00C17675" w14:paraId="14D1812B" w14:textId="77777777" w:rsidTr="00FD64FC">
        <w:trPr>
          <w:trHeight w:val="239"/>
        </w:trPr>
        <w:tc>
          <w:tcPr>
            <w:tcW w:w="67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723BFE" w14:textId="77777777" w:rsidR="00C17675" w:rsidRPr="00C17675" w:rsidRDefault="00C17675" w:rsidP="00C17675">
            <w:pPr>
              <w:spacing w:line="360" w:lineRule="auto"/>
              <w:rPr>
                <w14:textOutline w14:w="12700" w14:cap="flat" w14:cmpd="sng" w14:algn="ctr">
                  <w14:noFill/>
                  <w14:prstDash w14:val="solid"/>
                  <w14:miter w14:lim="400000"/>
                </w14:textOutline>
              </w:rPr>
            </w:pPr>
            <w:r w:rsidRPr="00C17675">
              <w:rPr>
                <w14:textOutline w14:w="12700" w14:cap="flat" w14:cmpd="sng" w14:algn="ctr">
                  <w14:noFill/>
                  <w14:prstDash w14:val="solid"/>
                  <w14:miter w14:lim="400000"/>
                </w14:textOutline>
              </w:rPr>
              <w:t>Количество часов на аудиторные занятия</w:t>
            </w:r>
          </w:p>
        </w:tc>
        <w:tc>
          <w:tcPr>
            <w:tcW w:w="2614" w:type="dxa"/>
            <w:tcBorders>
              <w:top w:val="single" w:sz="4" w:space="0" w:color="000000"/>
              <w:left w:val="single" w:sz="4" w:space="0" w:color="000000"/>
              <w:bottom w:val="single" w:sz="4" w:space="0" w:color="000000"/>
              <w:right w:val="single" w:sz="4" w:space="0" w:color="000000"/>
            </w:tcBorders>
            <w:tcMar>
              <w:top w:w="80" w:type="dxa"/>
              <w:left w:w="647" w:type="dxa"/>
              <w:bottom w:w="80" w:type="dxa"/>
              <w:right w:w="80" w:type="dxa"/>
            </w:tcMar>
          </w:tcPr>
          <w:p w14:paraId="507432E6" w14:textId="77777777" w:rsidR="00C17675" w:rsidRPr="00C17675" w:rsidRDefault="00C17675" w:rsidP="00C17675">
            <w:pPr>
              <w:spacing w:line="360" w:lineRule="auto"/>
              <w:ind w:left="567" w:hanging="567"/>
              <w:jc w:val="center"/>
              <w:rPr>
                <w:shd w:val="clear" w:color="auto" w:fill="FFFFFF"/>
                <w14:textOutline w14:w="12700" w14:cap="flat" w14:cmpd="sng" w14:algn="ctr">
                  <w14:noFill/>
                  <w14:prstDash w14:val="solid"/>
                  <w14:miter w14:lim="400000"/>
                </w14:textOutline>
              </w:rPr>
            </w:pPr>
            <w:r w:rsidRPr="00C17675">
              <w:rPr>
                <w:shd w:val="clear" w:color="auto" w:fill="FFFFFF"/>
                <w14:textOutline w14:w="12700" w14:cap="flat" w14:cmpd="sng" w14:algn="ctr">
                  <w14:noFill/>
                  <w14:prstDash w14:val="solid"/>
                  <w14:miter w14:lim="400000"/>
                </w14:textOutline>
              </w:rPr>
              <w:t>328</w:t>
            </w:r>
          </w:p>
        </w:tc>
      </w:tr>
      <w:tr w:rsidR="00C17675" w:rsidRPr="00C17675" w14:paraId="54DEAC2F" w14:textId="77777777" w:rsidTr="00C17675">
        <w:trPr>
          <w:trHeight w:val="327"/>
        </w:trPr>
        <w:tc>
          <w:tcPr>
            <w:tcW w:w="67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4F968" w14:textId="77777777" w:rsidR="00C17675" w:rsidRPr="00C17675" w:rsidRDefault="00C17675" w:rsidP="00C17675">
            <w:pPr>
              <w:spacing w:line="360" w:lineRule="auto"/>
              <w:rPr>
                <w14:textOutline w14:w="0" w14:cap="flat" w14:cmpd="sng" w14:algn="ctr">
                  <w14:noFill/>
                  <w14:prstDash w14:val="solid"/>
                  <w14:bevel/>
                </w14:textOutline>
              </w:rPr>
            </w:pPr>
            <w:r w:rsidRPr="00C17675">
              <w:rPr>
                <w14:textOutline w14:w="12700" w14:cap="flat" w14:cmpd="sng" w14:algn="ctr">
                  <w14:noFill/>
                  <w14:prstDash w14:val="solid"/>
                  <w14:miter w14:lim="400000"/>
                </w14:textOutline>
              </w:rPr>
              <w:t>Количество часов на внеаудиторную (самостоятельную) работу</w:t>
            </w:r>
          </w:p>
        </w:tc>
        <w:tc>
          <w:tcPr>
            <w:tcW w:w="2614" w:type="dxa"/>
            <w:tcBorders>
              <w:top w:val="single" w:sz="4" w:space="0" w:color="000000"/>
              <w:left w:val="single" w:sz="4" w:space="0" w:color="000000"/>
              <w:bottom w:val="single" w:sz="4" w:space="0" w:color="000000"/>
              <w:right w:val="single" w:sz="4" w:space="0" w:color="000000"/>
            </w:tcBorders>
            <w:tcMar>
              <w:top w:w="80" w:type="dxa"/>
              <w:left w:w="647" w:type="dxa"/>
              <w:bottom w:w="80" w:type="dxa"/>
              <w:right w:w="80" w:type="dxa"/>
            </w:tcMar>
          </w:tcPr>
          <w:p w14:paraId="0AF0D9C2" w14:textId="77777777" w:rsidR="00C17675" w:rsidRPr="00C17675" w:rsidRDefault="00C17675" w:rsidP="00C17675">
            <w:pPr>
              <w:spacing w:line="360" w:lineRule="auto"/>
              <w:ind w:left="567" w:hanging="567"/>
              <w:jc w:val="center"/>
              <w:rPr>
                <w14:textOutline w14:w="0" w14:cap="flat" w14:cmpd="sng" w14:algn="ctr">
                  <w14:noFill/>
                  <w14:prstDash w14:val="solid"/>
                  <w14:bevel/>
                </w14:textOutline>
              </w:rPr>
            </w:pPr>
            <w:r w:rsidRPr="00C17675">
              <w:rPr>
                <w:shd w:val="clear" w:color="auto" w:fill="FFFFFF"/>
                <w14:textOutline w14:w="12700" w14:cap="flat" w14:cmpd="sng" w14:algn="ctr">
                  <w14:noFill/>
                  <w14:prstDash w14:val="solid"/>
                  <w14:miter w14:lim="400000"/>
                </w14:textOutline>
              </w:rPr>
              <w:t>822</w:t>
            </w:r>
          </w:p>
        </w:tc>
      </w:tr>
    </w:tbl>
    <w:p w14:paraId="39A76CCC"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p>
    <w:p w14:paraId="67059417"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p>
    <w:p w14:paraId="5C0F2938"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0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Форма проведения учебных занятий</w:t>
      </w:r>
      <w:r>
        <w:rPr>
          <w:rFonts w:ascii="Times New Roman" w:hAnsi="Times New Roman"/>
          <w:i/>
          <w:iCs/>
          <w:sz w:val="28"/>
          <w:szCs w:val="28"/>
        </w:rPr>
        <w:t xml:space="preserve"> </w:t>
      </w:r>
    </w:p>
    <w:p w14:paraId="4CAD34A4" w14:textId="1FCC8CD2"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C17675">
        <w:rPr>
          <w:rFonts w:ascii="Times New Roman" w:hAnsi="Times New Roman"/>
          <w:sz w:val="28"/>
          <w:szCs w:val="28"/>
        </w:rPr>
        <w:t xml:space="preserve">Занятия проводятся в индивидуальной форме. </w:t>
      </w:r>
      <w:r w:rsidR="00C17675">
        <w:rPr>
          <w:rFonts w:ascii="Times New Roman" w:hAnsi="Times New Roman"/>
          <w:b/>
          <w:bCs/>
          <w:sz w:val="28"/>
          <w:szCs w:val="28"/>
        </w:rPr>
        <w:t xml:space="preserve">Основной формой занятий </w:t>
      </w:r>
      <w:r w:rsidR="00C17675">
        <w:rPr>
          <w:rFonts w:ascii="Times New Roman" w:hAnsi="Times New Roman"/>
          <w:sz w:val="28"/>
          <w:szCs w:val="28"/>
        </w:rPr>
        <w:t xml:space="preserve">является урок. </w:t>
      </w:r>
      <w:r w:rsidR="00C17675">
        <w:rPr>
          <w:rFonts w:ascii="Times New Roman" w:hAnsi="Times New Roman"/>
          <w:sz w:val="28"/>
          <w:szCs w:val="28"/>
          <w14:textOutline w14:w="0" w14:cap="rnd" w14:cmpd="sng" w14:algn="ctr">
            <w14:noFill/>
            <w14:prstDash w14:val="solid"/>
            <w14:bevel/>
          </w14:textOutline>
        </w:rPr>
        <w:t>А</w:t>
      </w:r>
      <w:r w:rsidR="00C17675" w:rsidRPr="00A011B7">
        <w:rPr>
          <w:rFonts w:ascii="Times New Roman" w:hAnsi="Times New Roman"/>
          <w:sz w:val="28"/>
          <w:szCs w:val="28"/>
          <w14:textOutline w14:w="0" w14:cap="rnd" w14:cmpd="sng" w14:algn="ctr">
            <w14:noFill/>
            <w14:prstDash w14:val="solid"/>
            <w14:bevel/>
          </w14:textOutline>
        </w:rPr>
        <w:t xml:space="preserve">удиторная нагрузка 1–2 академических часа в неделю, в соответствии с учебным планом школы, продолжительность академического часа </w:t>
      </w:r>
      <w:r w:rsidR="00C17675" w:rsidRPr="00A011B7">
        <w:rPr>
          <w:rFonts w:ascii="Times New Roman" w:hAnsi="Times New Roman" w:cs="Times New Roman"/>
          <w:sz w:val="28"/>
          <w:szCs w:val="28"/>
          <w14:textOutline w14:w="0" w14:cap="rnd" w14:cmpd="sng" w14:algn="ctr">
            <w14:noFill/>
            <w14:prstDash w14:val="solid"/>
            <w14:bevel/>
          </w14:textOutline>
        </w:rPr>
        <w:t xml:space="preserve">— </w:t>
      </w:r>
      <w:r w:rsidR="00C17675" w:rsidRPr="00A011B7">
        <w:rPr>
          <w:rFonts w:ascii="Times New Roman" w:hAnsi="Times New Roman"/>
          <w:sz w:val="28"/>
          <w:szCs w:val="28"/>
          <w14:textOutline w14:w="0" w14:cap="rnd" w14:cmpd="sng" w14:algn="ctr">
            <w14:noFill/>
            <w14:prstDash w14:val="solid"/>
            <w14:bevel/>
          </w14:textOutline>
        </w:rPr>
        <w:t>45 минут</w:t>
      </w:r>
      <w:r>
        <w:rPr>
          <w:rFonts w:ascii="Times New Roman" w:hAnsi="Times New Roman"/>
          <w:sz w:val="28"/>
          <w:szCs w:val="28"/>
        </w:rPr>
        <w:t>.</w:t>
      </w:r>
    </w:p>
    <w:p w14:paraId="2BC9559D" w14:textId="77777777" w:rsidR="00625377" w:rsidRDefault="00000000">
      <w:pPr>
        <w:suppressAutoHyphens/>
        <w:spacing w:after="200" w:line="360" w:lineRule="auto"/>
        <w:jc w:val="center"/>
        <w:rPr>
          <w:b/>
          <w:bCs/>
          <w:i/>
          <w:iCs/>
          <w:sz w:val="28"/>
          <w:szCs w:val="28"/>
        </w:rPr>
      </w:pPr>
      <w:r>
        <w:rPr>
          <w:b/>
          <w:bCs/>
          <w:i/>
          <w:iCs/>
          <w:sz w:val="28"/>
          <w:szCs w:val="28"/>
        </w:rPr>
        <w:t>Цели и задачи образовательной программы</w:t>
      </w:r>
    </w:p>
    <w:p w14:paraId="65E6404C" w14:textId="77777777" w:rsidR="00625377" w:rsidRDefault="00000000">
      <w:pPr>
        <w:suppressAutoHyphens/>
        <w:spacing w:line="360" w:lineRule="auto"/>
        <w:ind w:firstLine="900"/>
        <w:jc w:val="both"/>
        <w:rPr>
          <w:sz w:val="28"/>
          <w:szCs w:val="28"/>
        </w:rPr>
      </w:pPr>
      <w:r>
        <w:rPr>
          <w:sz w:val="28"/>
          <w:szCs w:val="28"/>
          <w:u w:val="single"/>
        </w:rPr>
        <w:t>Целью</w:t>
      </w:r>
      <w:r>
        <w:rPr>
          <w:sz w:val="28"/>
          <w:szCs w:val="28"/>
        </w:rPr>
        <w:t xml:space="preserve"> программы является всестороннее развитие личности ребенка в его общении с музыкальным искусством. Формирование эмоционально-чувственного восприятия и развитие образного мышления.</w:t>
      </w:r>
    </w:p>
    <w:p w14:paraId="4D3DA2C3" w14:textId="77777777" w:rsidR="00625377" w:rsidRDefault="00000000">
      <w:pPr>
        <w:suppressAutoHyphens/>
        <w:spacing w:line="360" w:lineRule="auto"/>
        <w:ind w:firstLine="900"/>
        <w:jc w:val="both"/>
        <w:rPr>
          <w:sz w:val="28"/>
          <w:szCs w:val="28"/>
        </w:rPr>
      </w:pPr>
      <w:r>
        <w:rPr>
          <w:sz w:val="28"/>
          <w:szCs w:val="28"/>
          <w:u w:val="single"/>
        </w:rPr>
        <w:t>Задачи</w:t>
      </w:r>
      <w:r>
        <w:rPr>
          <w:sz w:val="28"/>
          <w:szCs w:val="28"/>
        </w:rPr>
        <w:t xml:space="preserve"> программы:</w:t>
      </w:r>
    </w:p>
    <w:p w14:paraId="5099F60B" w14:textId="77777777" w:rsidR="00625377" w:rsidRDefault="00000000">
      <w:pPr>
        <w:numPr>
          <w:ilvl w:val="0"/>
          <w:numId w:val="7"/>
        </w:numPr>
        <w:suppressAutoHyphens/>
        <w:spacing w:line="360" w:lineRule="auto"/>
        <w:jc w:val="both"/>
        <w:rPr>
          <w:sz w:val="28"/>
          <w:szCs w:val="28"/>
        </w:rPr>
      </w:pPr>
      <w:r>
        <w:rPr>
          <w:sz w:val="28"/>
          <w:szCs w:val="28"/>
        </w:rPr>
        <w:lastRenderedPageBreak/>
        <w:t>привить детям интерес и любовь к народной, классической и современной музыке;</w:t>
      </w:r>
    </w:p>
    <w:p w14:paraId="3D80F0B8" w14:textId="77777777" w:rsidR="00625377" w:rsidRDefault="00000000">
      <w:pPr>
        <w:numPr>
          <w:ilvl w:val="0"/>
          <w:numId w:val="7"/>
        </w:numPr>
        <w:suppressAutoHyphens/>
        <w:spacing w:line="360" w:lineRule="auto"/>
        <w:jc w:val="both"/>
        <w:rPr>
          <w:sz w:val="28"/>
          <w:szCs w:val="28"/>
        </w:rPr>
      </w:pPr>
      <w:r>
        <w:rPr>
          <w:sz w:val="28"/>
          <w:szCs w:val="28"/>
        </w:rPr>
        <w:t>развить основные музыкальные способности;</w:t>
      </w:r>
    </w:p>
    <w:p w14:paraId="169F8BD4" w14:textId="77777777" w:rsidR="00625377" w:rsidRDefault="00000000">
      <w:pPr>
        <w:numPr>
          <w:ilvl w:val="0"/>
          <w:numId w:val="7"/>
        </w:numPr>
        <w:suppressAutoHyphens/>
        <w:spacing w:line="360" w:lineRule="auto"/>
        <w:jc w:val="both"/>
        <w:rPr>
          <w:sz w:val="28"/>
          <w:szCs w:val="28"/>
        </w:rPr>
      </w:pPr>
      <w:r>
        <w:rPr>
          <w:sz w:val="28"/>
          <w:szCs w:val="28"/>
        </w:rPr>
        <w:t>научить играть на музыкальном инструменте;</w:t>
      </w:r>
    </w:p>
    <w:p w14:paraId="01C3F459" w14:textId="77777777" w:rsidR="00625377" w:rsidRDefault="00000000">
      <w:pPr>
        <w:numPr>
          <w:ilvl w:val="0"/>
          <w:numId w:val="7"/>
        </w:numPr>
        <w:suppressAutoHyphens/>
        <w:spacing w:line="360" w:lineRule="auto"/>
        <w:jc w:val="both"/>
        <w:rPr>
          <w:sz w:val="28"/>
          <w:szCs w:val="28"/>
        </w:rPr>
      </w:pPr>
      <w:r>
        <w:rPr>
          <w:sz w:val="28"/>
          <w:szCs w:val="28"/>
        </w:rPr>
        <w:t>обогатить знания ребенка в областях народной, отечественной и зарубежной музыки;</w:t>
      </w:r>
    </w:p>
    <w:p w14:paraId="5581B3E0" w14:textId="77777777" w:rsidR="00625377" w:rsidRDefault="00000000">
      <w:pPr>
        <w:numPr>
          <w:ilvl w:val="0"/>
          <w:numId w:val="7"/>
        </w:numPr>
        <w:suppressAutoHyphens/>
        <w:spacing w:line="360" w:lineRule="auto"/>
        <w:jc w:val="both"/>
        <w:rPr>
          <w:sz w:val="28"/>
          <w:szCs w:val="28"/>
        </w:rPr>
      </w:pPr>
      <w:r>
        <w:rPr>
          <w:sz w:val="28"/>
          <w:szCs w:val="28"/>
        </w:rPr>
        <w:t>преподать детям необходимый объем теоретических и практических знаний, исполнительских навыков для дальнейшей самостоятельной деятельности;</w:t>
      </w:r>
    </w:p>
    <w:p w14:paraId="6BDE8565" w14:textId="77777777" w:rsidR="00625377" w:rsidRDefault="00000000">
      <w:pPr>
        <w:numPr>
          <w:ilvl w:val="0"/>
          <w:numId w:val="7"/>
        </w:numPr>
        <w:suppressAutoHyphens/>
        <w:spacing w:line="360" w:lineRule="auto"/>
        <w:jc w:val="both"/>
        <w:rPr>
          <w:sz w:val="28"/>
          <w:szCs w:val="28"/>
        </w:rPr>
      </w:pPr>
      <w:r>
        <w:rPr>
          <w:sz w:val="28"/>
          <w:szCs w:val="28"/>
        </w:rPr>
        <w:t>сформировать у обучающихся сознательное отношение к музыкально-творческой деятельности, воспитать их активными пропагандистами музыкального искусства.</w:t>
      </w:r>
    </w:p>
    <w:p w14:paraId="52B06F8C" w14:textId="77777777" w:rsidR="00625377" w:rsidRDefault="00625377">
      <w:pPr>
        <w:suppressAutoHyphens/>
        <w:spacing w:line="360" w:lineRule="auto"/>
        <w:jc w:val="center"/>
        <w:rPr>
          <w:b/>
          <w:bCs/>
          <w:sz w:val="28"/>
          <w:szCs w:val="28"/>
        </w:rPr>
      </w:pPr>
    </w:p>
    <w:p w14:paraId="55B43170"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00" w:line="360" w:lineRule="auto"/>
        <w:jc w:val="center"/>
        <w:rPr>
          <w:rFonts w:ascii="Times New Roman" w:eastAsia="Times New Roman" w:hAnsi="Times New Roman" w:cs="Times New Roman"/>
          <w:b/>
          <w:bCs/>
          <w:sz w:val="28"/>
          <w:szCs w:val="28"/>
        </w:rPr>
      </w:pPr>
      <w:r>
        <w:rPr>
          <w:rFonts w:ascii="Times New Roman" w:hAnsi="Times New Roman"/>
          <w:b/>
          <w:bCs/>
          <w:i/>
          <w:iCs/>
          <w:sz w:val="28"/>
          <w:szCs w:val="28"/>
        </w:rPr>
        <w:t xml:space="preserve">Структура программы </w:t>
      </w:r>
    </w:p>
    <w:p w14:paraId="7CD97EE2"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0" w:line="360" w:lineRule="auto"/>
        <w:rPr>
          <w:rFonts w:ascii="Times New Roman" w:eastAsia="Times New Roman" w:hAnsi="Times New Roman" w:cs="Times New Roman"/>
          <w:sz w:val="28"/>
          <w:szCs w:val="28"/>
        </w:rPr>
      </w:pPr>
      <w:r>
        <w:rPr>
          <w:rFonts w:ascii="Times New Roman" w:hAnsi="Times New Roman"/>
          <w:sz w:val="28"/>
          <w:szCs w:val="28"/>
        </w:rPr>
        <w:t xml:space="preserve">Программа содержит следующие разделы: </w:t>
      </w:r>
    </w:p>
    <w:p w14:paraId="3EE5A534" w14:textId="77777777" w:rsidR="00625377" w:rsidRDefault="00000000">
      <w:pPr>
        <w:pStyle w:val="aa"/>
        <w:numPr>
          <w:ilvl w:val="0"/>
          <w:numId w:val="5"/>
        </w:numPr>
        <w:spacing w:before="0" w:line="360" w:lineRule="auto"/>
        <w:rPr>
          <w:rFonts w:ascii="Times New Roman" w:hAnsi="Times New Roman"/>
          <w:sz w:val="28"/>
          <w:szCs w:val="28"/>
        </w:rPr>
      </w:pPr>
      <w:r>
        <w:rPr>
          <w:rFonts w:ascii="Times New Roman" w:hAnsi="Times New Roman"/>
          <w:sz w:val="28"/>
          <w:szCs w:val="28"/>
        </w:rPr>
        <w:t xml:space="preserve">сведения о затратах учебного времени, предусмотренного на освоение учебного предмета; </w:t>
      </w:r>
    </w:p>
    <w:p w14:paraId="0AFF9489" w14:textId="77777777" w:rsidR="00625377" w:rsidRDefault="00000000">
      <w:pPr>
        <w:pStyle w:val="aa"/>
        <w:numPr>
          <w:ilvl w:val="0"/>
          <w:numId w:val="9"/>
        </w:numPr>
        <w:spacing w:before="0" w:line="360" w:lineRule="auto"/>
        <w:rPr>
          <w:rFonts w:ascii="Times New Roman" w:hAnsi="Times New Roman"/>
          <w:sz w:val="28"/>
          <w:szCs w:val="28"/>
        </w:rPr>
      </w:pPr>
      <w:r>
        <w:rPr>
          <w:rFonts w:ascii="Times New Roman" w:hAnsi="Times New Roman"/>
          <w:sz w:val="28"/>
          <w:szCs w:val="28"/>
        </w:rPr>
        <w:t xml:space="preserve">распределение учебного материала по годам обучения; </w:t>
      </w:r>
    </w:p>
    <w:p w14:paraId="09F1FAAE" w14:textId="77777777" w:rsidR="00625377" w:rsidRDefault="00000000">
      <w:pPr>
        <w:pStyle w:val="aa"/>
        <w:numPr>
          <w:ilvl w:val="0"/>
          <w:numId w:val="9"/>
        </w:numPr>
        <w:spacing w:before="0" w:line="360" w:lineRule="auto"/>
        <w:rPr>
          <w:rFonts w:ascii="Times New Roman" w:hAnsi="Times New Roman"/>
          <w:sz w:val="28"/>
          <w:szCs w:val="28"/>
        </w:rPr>
      </w:pPr>
      <w:r>
        <w:rPr>
          <w:rFonts w:ascii="Times New Roman" w:hAnsi="Times New Roman"/>
          <w:sz w:val="28"/>
          <w:szCs w:val="28"/>
        </w:rPr>
        <w:t xml:space="preserve">описание дидактических единиц учебного предмета; </w:t>
      </w:r>
    </w:p>
    <w:p w14:paraId="232A8D73" w14:textId="77777777" w:rsidR="00625377" w:rsidRDefault="00000000">
      <w:pPr>
        <w:pStyle w:val="aa"/>
        <w:numPr>
          <w:ilvl w:val="0"/>
          <w:numId w:val="9"/>
        </w:numPr>
        <w:spacing w:before="0" w:line="360" w:lineRule="auto"/>
        <w:rPr>
          <w:rFonts w:ascii="Times New Roman" w:hAnsi="Times New Roman"/>
          <w:sz w:val="28"/>
          <w:szCs w:val="28"/>
        </w:rPr>
      </w:pPr>
      <w:r>
        <w:rPr>
          <w:rFonts w:ascii="Times New Roman" w:hAnsi="Times New Roman"/>
          <w:sz w:val="28"/>
          <w:szCs w:val="28"/>
        </w:rPr>
        <w:t xml:space="preserve">требования к уровню подготовки учащихся; </w:t>
      </w:r>
    </w:p>
    <w:p w14:paraId="32813D02" w14:textId="77777777" w:rsidR="00625377" w:rsidRDefault="00000000">
      <w:pPr>
        <w:pStyle w:val="aa"/>
        <w:numPr>
          <w:ilvl w:val="0"/>
          <w:numId w:val="9"/>
        </w:numPr>
        <w:spacing w:before="0" w:line="360" w:lineRule="auto"/>
        <w:rPr>
          <w:rFonts w:ascii="Times New Roman" w:hAnsi="Times New Roman"/>
          <w:sz w:val="28"/>
          <w:szCs w:val="28"/>
        </w:rPr>
      </w:pPr>
      <w:r>
        <w:rPr>
          <w:rFonts w:ascii="Times New Roman" w:hAnsi="Times New Roman"/>
          <w:sz w:val="28"/>
          <w:szCs w:val="28"/>
        </w:rPr>
        <w:t xml:space="preserve">формы и методы контроля, система оценок, итоговая аттестация; </w:t>
      </w:r>
    </w:p>
    <w:p w14:paraId="230E5377" w14:textId="77777777" w:rsidR="00625377" w:rsidRDefault="00000000">
      <w:pPr>
        <w:pStyle w:val="aa"/>
        <w:numPr>
          <w:ilvl w:val="0"/>
          <w:numId w:val="5"/>
        </w:numPr>
        <w:spacing w:before="0" w:after="200" w:line="360" w:lineRule="auto"/>
        <w:rPr>
          <w:rFonts w:ascii="Times New Roman" w:hAnsi="Times New Roman"/>
          <w:sz w:val="28"/>
          <w:szCs w:val="28"/>
        </w:rPr>
      </w:pPr>
      <w:r>
        <w:rPr>
          <w:rFonts w:ascii="Times New Roman" w:hAnsi="Times New Roman"/>
          <w:sz w:val="28"/>
          <w:szCs w:val="28"/>
        </w:rPr>
        <w:t xml:space="preserve">методическое обеспечение учебного процесса. </w:t>
      </w:r>
    </w:p>
    <w:p w14:paraId="77A4B89F" w14:textId="611063CA"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соответствии с данными направлениями строится </w:t>
      </w:r>
      <w:r w:rsidR="00C17675">
        <w:rPr>
          <w:rFonts w:ascii="Times New Roman" w:hAnsi="Times New Roman"/>
          <w:sz w:val="28"/>
          <w:szCs w:val="28"/>
        </w:rPr>
        <w:t>основной</w:t>
      </w:r>
      <w:r>
        <w:rPr>
          <w:rFonts w:ascii="Times New Roman" w:hAnsi="Times New Roman"/>
          <w:sz w:val="28"/>
          <w:szCs w:val="28"/>
        </w:rPr>
        <w:t xml:space="preserve"> раздел программы «Содержание учебного предмета». </w:t>
      </w:r>
    </w:p>
    <w:p w14:paraId="054B950A"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360" w:lineRule="auto"/>
        <w:rPr>
          <w:rFonts w:ascii="Times New Roman" w:eastAsia="Times New Roman" w:hAnsi="Times New Roman" w:cs="Times New Roman"/>
          <w:sz w:val="28"/>
          <w:szCs w:val="28"/>
        </w:rPr>
      </w:pPr>
    </w:p>
    <w:p w14:paraId="3FA15C0D" w14:textId="77777777" w:rsidR="00625377" w:rsidRDefault="00000000">
      <w:pPr>
        <w:spacing w:line="360" w:lineRule="auto"/>
        <w:ind w:left="566"/>
        <w:jc w:val="center"/>
        <w:rPr>
          <w:b/>
          <w:bCs/>
          <w:i/>
          <w:iCs/>
          <w:sz w:val="28"/>
          <w:szCs w:val="28"/>
          <w14:textOutline w14:w="0" w14:cap="flat" w14:cmpd="sng" w14:algn="ctr">
            <w14:noFill/>
            <w14:prstDash w14:val="solid"/>
            <w14:bevel/>
          </w14:textOutline>
        </w:rPr>
      </w:pPr>
      <w:r>
        <w:rPr>
          <w:rFonts w:eastAsia="Arial Unicode MS" w:cs="Arial Unicode MS"/>
          <w:b/>
          <w:bCs/>
          <w:i/>
          <w:iCs/>
          <w:sz w:val="28"/>
          <w:szCs w:val="28"/>
          <w14:textOutline w14:w="0" w14:cap="flat" w14:cmpd="sng" w14:algn="ctr">
            <w14:noFill/>
            <w14:prstDash w14:val="solid"/>
            <w14:bevel/>
          </w14:textOutline>
        </w:rPr>
        <w:t>Методы обучения</w:t>
      </w:r>
    </w:p>
    <w:p w14:paraId="2C553A23" w14:textId="77777777" w:rsidR="00625377" w:rsidRDefault="00000000">
      <w:pPr>
        <w:spacing w:line="360" w:lineRule="auto"/>
        <w:ind w:firstLine="705"/>
        <w:rPr>
          <w:sz w:val="28"/>
          <w:szCs w:val="28"/>
          <w14:textOutline w14:w="0" w14:cap="flat" w14:cmpd="sng" w14:algn="ctr">
            <w14:noFill/>
            <w14:prstDash w14:val="solid"/>
            <w14:bevel/>
          </w14:textOutline>
        </w:rPr>
      </w:pPr>
      <w:r>
        <w:rPr>
          <w:rFonts w:eastAsia="Arial Unicode MS" w:cs="Arial Unicode MS"/>
          <w:sz w:val="28"/>
          <w:szCs w:val="28"/>
          <w14:textOutline w14:w="0" w14:cap="flat" w14:cmpd="sng" w14:algn="ctr">
            <w14:noFill/>
            <w14:prstDash w14:val="solid"/>
            <w14:bevel/>
          </w14:textOutline>
        </w:rPr>
        <w:t xml:space="preserve">Для достижения поставленной цели и реализации задач предмета используются следующие методы обучения:  </w:t>
      </w:r>
    </w:p>
    <w:p w14:paraId="5CA41B44" w14:textId="77777777" w:rsidR="00625377" w:rsidRDefault="00000000">
      <w:pPr>
        <w:pStyle w:val="aa"/>
        <w:numPr>
          <w:ilvl w:val="0"/>
          <w:numId w:val="1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словесный (рассказ, беседа, объяснение);</w:t>
      </w:r>
    </w:p>
    <w:p w14:paraId="1EB6F5A5" w14:textId="77777777" w:rsidR="00625377" w:rsidRDefault="00000000">
      <w:pPr>
        <w:pStyle w:val="aa"/>
        <w:numPr>
          <w:ilvl w:val="0"/>
          <w:numId w:val="1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lastRenderedPageBreak/>
        <w:t>наглядный (показ преподавателем игровых движений, исполнение пьес, демонстрация записей);</w:t>
      </w:r>
    </w:p>
    <w:p w14:paraId="6BFA6AAB" w14:textId="77777777" w:rsidR="00625377" w:rsidRDefault="00000000">
      <w:pPr>
        <w:pStyle w:val="aa"/>
        <w:numPr>
          <w:ilvl w:val="0"/>
          <w:numId w:val="1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объяснительно-иллюстративный (преподаватель исполняет произведение с объяснением);</w:t>
      </w:r>
    </w:p>
    <w:p w14:paraId="00DB1703" w14:textId="77777777" w:rsidR="00625377" w:rsidRDefault="00000000">
      <w:pPr>
        <w:pStyle w:val="aa"/>
        <w:numPr>
          <w:ilvl w:val="0"/>
          <w:numId w:val="1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практический (выработка игровых навыков обучающегося на основе упражнений);</w:t>
      </w:r>
    </w:p>
    <w:p w14:paraId="700E8F5A" w14:textId="77777777" w:rsidR="00625377" w:rsidRDefault="00000000">
      <w:pPr>
        <w:pStyle w:val="aa"/>
        <w:numPr>
          <w:ilvl w:val="0"/>
          <w:numId w:val="1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репродуктивный метод (освоение нового материала обучающимся по образцу);</w:t>
      </w:r>
    </w:p>
    <w:p w14:paraId="799E518D" w14:textId="77777777" w:rsidR="00625377" w:rsidRDefault="00000000">
      <w:pPr>
        <w:pStyle w:val="aa"/>
        <w:numPr>
          <w:ilvl w:val="0"/>
          <w:numId w:val="1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эвристический (преподаватель направляет самостоятельную работу обучающегося).</w:t>
      </w:r>
    </w:p>
    <w:p w14:paraId="49AB7C24" w14:textId="77777777" w:rsidR="00625377" w:rsidRDefault="00000000">
      <w:pPr>
        <w:pStyle w:val="aa"/>
        <w:suppressAutoHyphens/>
        <w:spacing w:before="0" w:line="360" w:lineRule="auto"/>
        <w:ind w:firstLine="705"/>
        <w:rPr>
          <w:rFonts w:ascii="Times New Roman" w:eastAsia="Times New Roman" w:hAnsi="Times New Roman" w:cs="Times New Roman"/>
          <w:sz w:val="28"/>
          <w:szCs w:val="28"/>
          <w:u w:color="000000"/>
        </w:rPr>
      </w:pPr>
      <w:r>
        <w:rPr>
          <w:rFonts w:ascii="Times New Roman" w:hAnsi="Times New Roman"/>
          <w:sz w:val="28"/>
          <w:szCs w:val="28"/>
          <w:u w:color="000000"/>
        </w:rPr>
        <w:t>Выбор методов зависит от возраста и индивидуальных особенностей обучающегося.</w:t>
      </w:r>
    </w:p>
    <w:p w14:paraId="52C65CE6"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1EE6CC02"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Описание материально-технических условий реализации учебного предмета</w:t>
      </w:r>
      <w:r>
        <w:rPr>
          <w:rFonts w:ascii="Times New Roman" w:hAnsi="Times New Roman"/>
          <w:i/>
          <w:iCs/>
          <w:sz w:val="28"/>
          <w:szCs w:val="28"/>
        </w:rPr>
        <w:t xml:space="preserve"> </w:t>
      </w:r>
    </w:p>
    <w:p w14:paraId="67E9A986" w14:textId="77777777" w:rsidR="00C17675" w:rsidRPr="0018211E" w:rsidRDefault="00000000" w:rsidP="00C1767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hAnsi="Times New Roman" w:cs="Times New Roman"/>
          <w:sz w:val="28"/>
          <w:szCs w:val="28"/>
          <w14:textOutline w14:w="12700" w14:cap="flat" w14:cmpd="sng" w14:algn="ctr">
            <w14:noFill/>
            <w14:prstDash w14:val="solid"/>
            <w14:miter w14:lim="400000"/>
          </w14:textOutline>
        </w:rPr>
      </w:pPr>
      <w:r>
        <w:rPr>
          <w:rFonts w:ascii="Times New Roman" w:eastAsia="Times New Roman" w:hAnsi="Times New Roman" w:cs="Times New Roman"/>
          <w:sz w:val="28"/>
          <w:szCs w:val="28"/>
        </w:rPr>
        <w:tab/>
      </w:r>
      <w:r w:rsidR="00C17675" w:rsidRPr="0018211E">
        <w:rPr>
          <w:rFonts w:ascii="Times New Roman" w:hAnsi="Times New Roman" w:cs="Times New Roman"/>
          <w:sz w:val="28"/>
          <w:szCs w:val="28"/>
          <w14:textOutline w14:w="12700" w14:cap="flat" w14:cmpd="sng" w14:algn="ctr">
            <w14:noFill/>
            <w14:prstDash w14:val="solid"/>
            <w14:miter w14:lim="400000"/>
          </w14:textOutline>
        </w:rPr>
        <w:t xml:space="preserve">Реализация программы УП «Музыкальный инструмент» обеспечивается: </w:t>
      </w:r>
    </w:p>
    <w:p w14:paraId="0A1969DA" w14:textId="77777777" w:rsidR="00C17675" w:rsidRPr="00C17675" w:rsidRDefault="00C17675">
      <w:pPr>
        <w:numPr>
          <w:ilvl w:val="0"/>
          <w:numId w:val="48"/>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соответствием материально-технической базы гигиеническим нормативам и санитарным правилам и нормам, противопожарным нормам, требованиям охраны труда;</w:t>
      </w:r>
    </w:p>
    <w:p w14:paraId="0BFE8074" w14:textId="77777777" w:rsidR="00C17675" w:rsidRPr="00C17675" w:rsidRDefault="00C17675">
      <w:pPr>
        <w:numPr>
          <w:ilvl w:val="0"/>
          <w:numId w:val="48"/>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соблюдением сроков текущего и капитального ремонта учебных помещений, используемых при реализации УП, пригодном для учебного процесса;</w:t>
      </w:r>
    </w:p>
    <w:p w14:paraId="3D9294B8" w14:textId="77777777" w:rsidR="00C17675" w:rsidRPr="00C17675" w:rsidRDefault="00C17675">
      <w:pPr>
        <w:numPr>
          <w:ilvl w:val="0"/>
          <w:numId w:val="48"/>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доступом каждого обучающегося к библиотечным фондам;</w:t>
      </w:r>
    </w:p>
    <w:p w14:paraId="3B60219F" w14:textId="77777777" w:rsidR="00C17675" w:rsidRPr="00C17675" w:rsidRDefault="00C17675">
      <w:pPr>
        <w:numPr>
          <w:ilvl w:val="0"/>
          <w:numId w:val="48"/>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комплектом народных и национальных инструментов для детей разного возраста, надлежащим его содержанием и своевременным обслуживанием;</w:t>
      </w:r>
    </w:p>
    <w:p w14:paraId="1372AC05" w14:textId="77777777" w:rsidR="00C17675" w:rsidRDefault="00C17675">
      <w:pPr>
        <w:numPr>
          <w:ilvl w:val="0"/>
          <w:numId w:val="48"/>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rFonts w:eastAsia="Arial Unicode MS" w:cs="Arial Unicode MS"/>
          <w:sz w:val="28"/>
          <w:szCs w:val="28"/>
          <w14:textOutline w14:w="12700" w14:cap="flat" w14:cmpd="sng" w14:algn="ctr">
            <w14:noFill/>
            <w14:prstDash w14:val="solid"/>
            <w14:miter w14:lim="400000"/>
          </w14:textOutline>
        </w:rPr>
        <w:t>учебными аудиториями для индивидуальных занятий площадью не менее 12 кв. м., оснащенными акустическими роялями или акустическими пианино, пультами для нот;</w:t>
      </w:r>
    </w:p>
    <w:p w14:paraId="4C84F53A" w14:textId="52C9669E" w:rsidR="00625377" w:rsidRPr="00C17675" w:rsidRDefault="00C17675">
      <w:pPr>
        <w:numPr>
          <w:ilvl w:val="0"/>
          <w:numId w:val="48"/>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C17675">
        <w:rPr>
          <w:sz w:val="28"/>
          <w:szCs w:val="28"/>
        </w:rPr>
        <w:lastRenderedPageBreak/>
        <w:t xml:space="preserve">выполнением шумоизолирующих мероприятий. </w:t>
      </w:r>
    </w:p>
    <w:p w14:paraId="23C099B3"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2ED52386"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41C087B3"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1222A477"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560C12D1"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283AAE80"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6E451E6B"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6CACD85E"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80" w:line="360" w:lineRule="auto"/>
        <w:rPr>
          <w:rFonts w:ascii="Times New Roman" w:eastAsia="Times New Roman" w:hAnsi="Times New Roman" w:cs="Times New Roman"/>
          <w:sz w:val="28"/>
          <w:szCs w:val="28"/>
        </w:rPr>
      </w:pPr>
    </w:p>
    <w:p w14:paraId="03E80B70" w14:textId="77777777" w:rsidR="00C17675" w:rsidRDefault="00C17675">
      <w:pPr>
        <w:suppressAutoHyphens/>
        <w:spacing w:after="200" w:line="360" w:lineRule="auto"/>
        <w:jc w:val="center"/>
        <w:rPr>
          <w:b/>
          <w:bCs/>
          <w:sz w:val="28"/>
          <w:szCs w:val="28"/>
          <w:lang w:val="en-US"/>
        </w:rPr>
      </w:pPr>
      <w:r>
        <w:rPr>
          <w:b/>
          <w:bCs/>
          <w:sz w:val="28"/>
          <w:szCs w:val="28"/>
          <w:lang w:val="en-US"/>
        </w:rPr>
        <w:br w:type="page"/>
      </w:r>
    </w:p>
    <w:p w14:paraId="3DF584C3" w14:textId="301A8188" w:rsidR="00625377" w:rsidRDefault="00000000">
      <w:pPr>
        <w:suppressAutoHyphens/>
        <w:spacing w:after="200" w:line="360" w:lineRule="auto"/>
        <w:jc w:val="center"/>
        <w:rPr>
          <w:b/>
          <w:bCs/>
          <w:sz w:val="28"/>
          <w:szCs w:val="28"/>
        </w:rPr>
      </w:pPr>
      <w:r>
        <w:rPr>
          <w:b/>
          <w:bCs/>
          <w:sz w:val="28"/>
          <w:szCs w:val="28"/>
          <w:lang w:val="en-US"/>
        </w:rPr>
        <w:lastRenderedPageBreak/>
        <w:t>II</w:t>
      </w:r>
      <w:r>
        <w:rPr>
          <w:b/>
          <w:bCs/>
          <w:sz w:val="28"/>
          <w:szCs w:val="28"/>
        </w:rPr>
        <w:t>. Содержание учебного предмета</w:t>
      </w:r>
    </w:p>
    <w:p w14:paraId="0EF2F500" w14:textId="77777777" w:rsidR="00625377" w:rsidRDefault="00000000">
      <w:pPr>
        <w:suppressAutoHyphens/>
        <w:jc w:val="center"/>
        <w:rPr>
          <w:sz w:val="28"/>
          <w:szCs w:val="28"/>
        </w:rPr>
      </w:pPr>
      <w:r>
        <w:rPr>
          <w:b/>
          <w:bCs/>
          <w:i/>
          <w:iCs/>
          <w:sz w:val="28"/>
          <w:szCs w:val="28"/>
        </w:rPr>
        <w:t>Сведения о затратах учебного времени</w:t>
      </w:r>
    </w:p>
    <w:p w14:paraId="19ADB168" w14:textId="77777777" w:rsidR="00625377" w:rsidRDefault="00000000">
      <w:pPr>
        <w:tabs>
          <w:tab w:val="center" w:pos="5167"/>
          <w:tab w:val="left" w:pos="7719"/>
        </w:tabs>
        <w:suppressAutoHyphens/>
        <w:jc w:val="right"/>
        <w:rPr>
          <w:i/>
          <w:iCs/>
        </w:rPr>
      </w:pPr>
      <w:r>
        <w:rPr>
          <w:b/>
          <w:bCs/>
          <w:i/>
          <w:iCs/>
        </w:rPr>
        <w:tab/>
        <w:t xml:space="preserve">    </w:t>
      </w:r>
      <w:r>
        <w:rPr>
          <w:i/>
          <w:iCs/>
        </w:rPr>
        <w:t>Таблица 2</w:t>
      </w:r>
    </w:p>
    <w:tbl>
      <w:tblPr>
        <w:tblStyle w:val="TableNormal"/>
        <w:tblW w:w="890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32"/>
        <w:gridCol w:w="359"/>
        <w:gridCol w:w="452"/>
        <w:gridCol w:w="410"/>
        <w:gridCol w:w="420"/>
        <w:gridCol w:w="383"/>
        <w:gridCol w:w="395"/>
        <w:gridCol w:w="465"/>
        <w:gridCol w:w="400"/>
        <w:gridCol w:w="485"/>
        <w:gridCol w:w="399"/>
        <w:gridCol w:w="491"/>
        <w:gridCol w:w="490"/>
        <w:gridCol w:w="609"/>
        <w:gridCol w:w="544"/>
        <w:gridCol w:w="873"/>
      </w:tblGrid>
      <w:tr w:rsidR="00625377" w14:paraId="1581C192" w14:textId="77777777">
        <w:trPr>
          <w:trHeight w:val="1230"/>
          <w:jc w:val="center"/>
        </w:trPr>
        <w:tc>
          <w:tcPr>
            <w:tcW w:w="1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BA34C" w14:textId="77777777" w:rsidR="00625377" w:rsidRDefault="00000000">
            <w:pPr>
              <w:jc w:val="center"/>
              <w:rPr>
                <w:b/>
                <w:bCs/>
                <w14:textOutline w14:w="0" w14:cap="flat" w14:cmpd="sng" w14:algn="ctr">
                  <w14:noFill/>
                  <w14:prstDash w14:val="solid"/>
                  <w14:bevel/>
                </w14:textOutline>
              </w:rPr>
            </w:pPr>
            <w:r>
              <w:rPr>
                <w:b/>
                <w:bCs/>
                <w14:textOutline w14:w="0" w14:cap="flat" w14:cmpd="sng" w14:algn="ctr">
                  <w14:noFill/>
                  <w14:prstDash w14:val="solid"/>
                  <w14:bevel/>
                </w14:textOutline>
              </w:rPr>
              <w:t>Вид учебной работы,</w:t>
            </w:r>
          </w:p>
          <w:p w14:paraId="1D345D26" w14:textId="77777777" w:rsidR="00625377" w:rsidRDefault="00000000">
            <w:pPr>
              <w:jc w:val="center"/>
              <w:rPr>
                <w:b/>
                <w:bCs/>
                <w14:textOutline w14:w="0" w14:cap="flat" w14:cmpd="sng" w14:algn="ctr">
                  <w14:noFill/>
                  <w14:prstDash w14:val="solid"/>
                  <w14:bevel/>
                </w14:textOutline>
              </w:rPr>
            </w:pPr>
            <w:r>
              <w:rPr>
                <w:b/>
                <w:bCs/>
                <w14:textOutline w14:w="0" w14:cap="flat" w14:cmpd="sng" w14:algn="ctr">
                  <w14:noFill/>
                  <w14:prstDash w14:val="solid"/>
                  <w14:bevel/>
                </w14:textOutline>
              </w:rPr>
              <w:t>нагрузки,</w:t>
            </w:r>
          </w:p>
          <w:p w14:paraId="7CE639AB" w14:textId="77777777" w:rsidR="00625377" w:rsidRDefault="00000000">
            <w:pPr>
              <w:pStyle w:val="Standard"/>
              <w:suppressAutoHyphens w:val="0"/>
              <w:jc w:val="center"/>
            </w:pPr>
            <w:r>
              <w:rPr>
                <w:b/>
                <w:bCs/>
                <w:sz w:val="24"/>
                <w:szCs w:val="24"/>
              </w:rPr>
              <w:t>аттестации</w:t>
            </w:r>
          </w:p>
        </w:tc>
        <w:tc>
          <w:tcPr>
            <w:tcW w:w="6301" w:type="dxa"/>
            <w:gridSpan w:val="1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3F3E2C" w14:textId="77777777" w:rsidR="00625377" w:rsidRDefault="00000000">
            <w:pPr>
              <w:pStyle w:val="Standard"/>
              <w:suppressAutoHyphens w:val="0"/>
              <w:jc w:val="center"/>
            </w:pPr>
            <w:r>
              <w:rPr>
                <w:b/>
                <w:bCs/>
                <w:sz w:val="24"/>
                <w:szCs w:val="24"/>
              </w:rPr>
              <w:t>Затраты учебного времени</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40EAF0" w14:textId="77777777" w:rsidR="00625377" w:rsidRDefault="00000000">
            <w:pPr>
              <w:pStyle w:val="Standard"/>
              <w:suppressAutoHyphens w:val="0"/>
              <w:jc w:val="center"/>
            </w:pPr>
            <w:r>
              <w:rPr>
                <w:b/>
                <w:bCs/>
                <w:sz w:val="24"/>
                <w:szCs w:val="24"/>
              </w:rPr>
              <w:t>Всего часов</w:t>
            </w:r>
          </w:p>
        </w:tc>
      </w:tr>
      <w:tr w:rsidR="00625377" w14:paraId="129E92B4" w14:textId="77777777">
        <w:trPr>
          <w:trHeight w:val="620"/>
          <w:jc w:val="center"/>
        </w:trPr>
        <w:tc>
          <w:tcPr>
            <w:tcW w:w="1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EBC359" w14:textId="77777777" w:rsidR="00625377" w:rsidRDefault="00000000">
            <w:r>
              <w:rPr>
                <w14:textOutline w14:w="0" w14:cap="flat" w14:cmpd="sng" w14:algn="ctr">
                  <w14:noFill/>
                  <w14:prstDash w14:val="solid"/>
                  <w14:bevel/>
                </w14:textOutline>
              </w:rPr>
              <w:t>Годы обучения</w:t>
            </w:r>
          </w:p>
        </w:tc>
        <w:tc>
          <w:tcPr>
            <w:tcW w:w="8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B207D8" w14:textId="77777777" w:rsidR="00625377" w:rsidRDefault="00000000">
            <w:pPr>
              <w:jc w:val="center"/>
            </w:pPr>
            <w:r>
              <w:rPr>
                <w14:textOutline w14:w="0" w14:cap="flat" w14:cmpd="sng" w14:algn="ctr">
                  <w14:noFill/>
                  <w14:prstDash w14:val="solid"/>
                  <w14:bevel/>
                </w14:textOutline>
              </w:rPr>
              <w:t>1-й год</w:t>
            </w:r>
          </w:p>
        </w:tc>
        <w:tc>
          <w:tcPr>
            <w:tcW w:w="83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3D37D" w14:textId="77777777" w:rsidR="00625377" w:rsidRDefault="00000000">
            <w:pPr>
              <w:jc w:val="center"/>
            </w:pPr>
            <w:r>
              <w:rPr>
                <w14:textOutline w14:w="0" w14:cap="flat" w14:cmpd="sng" w14:algn="ctr">
                  <w14:noFill/>
                  <w14:prstDash w14:val="solid"/>
                  <w14:bevel/>
                </w14:textOutline>
              </w:rPr>
              <w:t>2-й год</w:t>
            </w:r>
          </w:p>
        </w:tc>
        <w:tc>
          <w:tcPr>
            <w:tcW w:w="7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35636F" w14:textId="77777777" w:rsidR="00625377" w:rsidRDefault="00000000">
            <w:pPr>
              <w:jc w:val="center"/>
            </w:pPr>
            <w:r>
              <w:rPr>
                <w14:textOutline w14:w="0" w14:cap="flat" w14:cmpd="sng" w14:algn="ctr">
                  <w14:noFill/>
                  <w14:prstDash w14:val="solid"/>
                  <w14:bevel/>
                </w14:textOutline>
              </w:rPr>
              <w:t>3-й год</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E34916F" w14:textId="77777777" w:rsidR="00625377" w:rsidRDefault="00000000">
            <w:pPr>
              <w:pStyle w:val="Standard"/>
              <w:suppressAutoHyphens w:val="0"/>
              <w:jc w:val="center"/>
            </w:pPr>
            <w:r>
              <w:rPr>
                <w:sz w:val="24"/>
                <w:szCs w:val="24"/>
              </w:rPr>
              <w:t>4-й год</w:t>
            </w:r>
          </w:p>
        </w:tc>
        <w:tc>
          <w:tcPr>
            <w:tcW w:w="884" w:type="dxa"/>
            <w:gridSpan w:val="2"/>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1BC2FC1" w14:textId="77777777" w:rsidR="00625377" w:rsidRDefault="00000000">
            <w:pPr>
              <w:pStyle w:val="Standard"/>
              <w:suppressAutoHyphens w:val="0"/>
              <w:jc w:val="center"/>
            </w:pPr>
            <w:r>
              <w:rPr>
                <w:sz w:val="24"/>
                <w:szCs w:val="24"/>
              </w:rPr>
              <w:t>5-й год</w:t>
            </w:r>
          </w:p>
        </w:tc>
        <w:tc>
          <w:tcPr>
            <w:tcW w:w="981" w:type="dxa"/>
            <w:gridSpan w:val="2"/>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B80F69F" w14:textId="77777777" w:rsidR="00625377" w:rsidRDefault="00000000">
            <w:pPr>
              <w:pStyle w:val="Standard"/>
              <w:suppressAutoHyphens w:val="0"/>
              <w:jc w:val="center"/>
            </w:pPr>
            <w:r>
              <w:rPr>
                <w:sz w:val="24"/>
                <w:szCs w:val="24"/>
              </w:rPr>
              <w:t>6-год</w:t>
            </w:r>
          </w:p>
        </w:tc>
        <w:tc>
          <w:tcPr>
            <w:tcW w:w="1152" w:type="dxa"/>
            <w:gridSpan w:val="2"/>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D82272C" w14:textId="77777777" w:rsidR="00625377" w:rsidRDefault="00000000">
            <w:pPr>
              <w:pStyle w:val="Standard"/>
              <w:suppressAutoHyphens w:val="0"/>
              <w:jc w:val="center"/>
            </w:pPr>
            <w:r>
              <w:rPr>
                <w:sz w:val="24"/>
                <w:szCs w:val="24"/>
              </w:rPr>
              <w:t>7-год</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25B507" w14:textId="77777777" w:rsidR="00625377" w:rsidRDefault="00625377"/>
        </w:tc>
      </w:tr>
      <w:tr w:rsidR="00625377" w14:paraId="34DD8997" w14:textId="77777777">
        <w:trPr>
          <w:trHeight w:val="610"/>
          <w:jc w:val="center"/>
        </w:trPr>
        <w:tc>
          <w:tcPr>
            <w:tcW w:w="1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ECFF7" w14:textId="77777777" w:rsidR="00625377" w:rsidRDefault="00000000">
            <w:r>
              <w:rPr>
                <w14:textOutline w14:w="0" w14:cap="flat" w14:cmpd="sng" w14:algn="ctr">
                  <w14:noFill/>
                  <w14:prstDash w14:val="solid"/>
                  <w14:bevel/>
                </w14:textOutline>
              </w:rPr>
              <w:t>Полугодия</w:t>
            </w:r>
          </w:p>
        </w:tc>
        <w:tc>
          <w:tcPr>
            <w:tcW w:w="3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D28FE" w14:textId="77777777" w:rsidR="00625377" w:rsidRDefault="00000000">
            <w:pPr>
              <w:pStyle w:val="Standard"/>
              <w:suppressAutoHyphens w:val="0"/>
              <w:jc w:val="center"/>
            </w:pPr>
            <w:r>
              <w:rPr>
                <w:sz w:val="20"/>
                <w:szCs w:val="20"/>
              </w:rPr>
              <w:t>1</w:t>
            </w:r>
          </w:p>
        </w:tc>
        <w:tc>
          <w:tcPr>
            <w:tcW w:w="45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58A988D" w14:textId="77777777" w:rsidR="00625377" w:rsidRDefault="00000000">
            <w:pPr>
              <w:pStyle w:val="Standard"/>
              <w:suppressAutoHyphens w:val="0"/>
              <w:jc w:val="center"/>
            </w:pPr>
            <w:r>
              <w:rPr>
                <w:sz w:val="20"/>
                <w:szCs w:val="20"/>
              </w:rPr>
              <w:t>2</w:t>
            </w:r>
          </w:p>
        </w:tc>
        <w:tc>
          <w:tcPr>
            <w:tcW w:w="410"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10B31DD" w14:textId="77777777" w:rsidR="00625377" w:rsidRDefault="00000000">
            <w:pPr>
              <w:pStyle w:val="Standard"/>
              <w:suppressAutoHyphens w:val="0"/>
              <w:jc w:val="center"/>
            </w:pPr>
            <w:r>
              <w:rPr>
                <w:sz w:val="20"/>
                <w:szCs w:val="20"/>
              </w:rPr>
              <w:t>3</w:t>
            </w:r>
          </w:p>
        </w:tc>
        <w:tc>
          <w:tcPr>
            <w:tcW w:w="41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584C08E" w14:textId="77777777" w:rsidR="00625377" w:rsidRDefault="00000000">
            <w:pPr>
              <w:pStyle w:val="Standard"/>
              <w:suppressAutoHyphens w:val="0"/>
              <w:jc w:val="center"/>
            </w:pPr>
            <w:r>
              <w:rPr>
                <w:sz w:val="20"/>
                <w:szCs w:val="20"/>
              </w:rPr>
              <w:t>4</w:t>
            </w:r>
          </w:p>
        </w:tc>
        <w:tc>
          <w:tcPr>
            <w:tcW w:w="38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0DBD630" w14:textId="77777777" w:rsidR="00625377" w:rsidRDefault="00000000">
            <w:pPr>
              <w:pStyle w:val="Standard"/>
              <w:suppressAutoHyphens w:val="0"/>
              <w:jc w:val="center"/>
            </w:pPr>
            <w:r>
              <w:rPr>
                <w:sz w:val="20"/>
                <w:szCs w:val="20"/>
              </w:rPr>
              <w:t>5</w:t>
            </w:r>
          </w:p>
        </w:tc>
        <w:tc>
          <w:tcPr>
            <w:tcW w:w="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B4B7AB" w14:textId="77777777" w:rsidR="00625377" w:rsidRDefault="00000000">
            <w:pPr>
              <w:pStyle w:val="Standard"/>
              <w:suppressAutoHyphens w:val="0"/>
              <w:jc w:val="center"/>
            </w:pPr>
            <w:r>
              <w:rPr>
                <w:sz w:val="20"/>
                <w:szCs w:val="20"/>
              </w:rPr>
              <w:t>6</w:t>
            </w:r>
          </w:p>
        </w:tc>
        <w:tc>
          <w:tcPr>
            <w:tcW w:w="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6F8DB" w14:textId="77777777" w:rsidR="00625377" w:rsidRDefault="00000000">
            <w:pPr>
              <w:pStyle w:val="Standard"/>
              <w:suppressAutoHyphens w:val="0"/>
              <w:jc w:val="center"/>
            </w:pPr>
            <w:r>
              <w:rPr>
                <w:sz w:val="20"/>
                <w:szCs w:val="20"/>
              </w:rPr>
              <w:t>7</w:t>
            </w:r>
          </w:p>
        </w:tc>
        <w:tc>
          <w:tcPr>
            <w:tcW w:w="39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CB5CC50" w14:textId="77777777" w:rsidR="00625377" w:rsidRDefault="00000000">
            <w:pPr>
              <w:pStyle w:val="Standard"/>
              <w:suppressAutoHyphens w:val="0"/>
              <w:jc w:val="center"/>
            </w:pPr>
            <w:r>
              <w:rPr>
                <w:sz w:val="20"/>
                <w:szCs w:val="20"/>
              </w:rPr>
              <w:t>8</w:t>
            </w:r>
          </w:p>
        </w:tc>
        <w:tc>
          <w:tcPr>
            <w:tcW w:w="48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56C0256" w14:textId="77777777" w:rsidR="00625377" w:rsidRDefault="00000000">
            <w:pPr>
              <w:pStyle w:val="Standard"/>
              <w:suppressAutoHyphens w:val="0"/>
              <w:jc w:val="center"/>
            </w:pPr>
            <w:r>
              <w:rPr>
                <w:sz w:val="20"/>
                <w:szCs w:val="20"/>
              </w:rPr>
              <w:t>9</w:t>
            </w:r>
          </w:p>
        </w:tc>
        <w:tc>
          <w:tcPr>
            <w:tcW w:w="3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27EF3" w14:textId="77777777" w:rsidR="00625377" w:rsidRDefault="00000000">
            <w:pPr>
              <w:pStyle w:val="Standard"/>
              <w:suppressAutoHyphens w:val="0"/>
              <w:jc w:val="center"/>
            </w:pPr>
            <w:r>
              <w:rPr>
                <w:sz w:val="20"/>
                <w:szCs w:val="20"/>
              </w:rPr>
              <w:t>10</w:t>
            </w:r>
          </w:p>
        </w:tc>
        <w:tc>
          <w:tcPr>
            <w:tcW w:w="49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3ED04BA" w14:textId="77777777" w:rsidR="00625377" w:rsidRDefault="00000000">
            <w:pPr>
              <w:pStyle w:val="Standard"/>
              <w:suppressAutoHyphens w:val="0"/>
              <w:jc w:val="center"/>
            </w:pPr>
            <w:r>
              <w:rPr>
                <w:sz w:val="20"/>
                <w:szCs w:val="20"/>
              </w:rPr>
              <w:t>11</w:t>
            </w:r>
          </w:p>
        </w:tc>
        <w:tc>
          <w:tcPr>
            <w:tcW w:w="48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6DAFBE2" w14:textId="77777777" w:rsidR="00625377" w:rsidRDefault="00000000">
            <w:pPr>
              <w:pStyle w:val="Standard"/>
              <w:suppressAutoHyphens w:val="0"/>
              <w:jc w:val="center"/>
            </w:pPr>
            <w:r>
              <w:rPr>
                <w:sz w:val="20"/>
                <w:szCs w:val="20"/>
              </w:rPr>
              <w:t>12</w:t>
            </w:r>
          </w:p>
        </w:tc>
        <w:tc>
          <w:tcPr>
            <w:tcW w:w="60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9FDDC4E" w14:textId="77777777" w:rsidR="00625377" w:rsidRDefault="00000000">
            <w:pPr>
              <w:pStyle w:val="Standard"/>
              <w:suppressAutoHyphens w:val="0"/>
              <w:jc w:val="center"/>
            </w:pPr>
            <w:r>
              <w:rPr>
                <w:sz w:val="20"/>
                <w:szCs w:val="20"/>
              </w:rPr>
              <w:t>13</w:t>
            </w:r>
          </w:p>
        </w:tc>
        <w:tc>
          <w:tcPr>
            <w:tcW w:w="542"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AF94F96" w14:textId="77777777" w:rsidR="00625377" w:rsidRDefault="00000000">
            <w:pPr>
              <w:pStyle w:val="Standard"/>
              <w:suppressAutoHyphens w:val="0"/>
              <w:jc w:val="center"/>
            </w:pPr>
            <w:r>
              <w:rPr>
                <w:sz w:val="20"/>
                <w:szCs w:val="20"/>
              </w:rPr>
              <w:t>14</w:t>
            </w:r>
          </w:p>
        </w:tc>
        <w:tc>
          <w:tcPr>
            <w:tcW w:w="873"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6F109F" w14:textId="77777777" w:rsidR="00625377" w:rsidRDefault="00625377"/>
        </w:tc>
      </w:tr>
      <w:tr w:rsidR="00625377" w14:paraId="56FDF5D8" w14:textId="77777777">
        <w:trPr>
          <w:trHeight w:val="630"/>
          <w:jc w:val="center"/>
        </w:trPr>
        <w:tc>
          <w:tcPr>
            <w:tcW w:w="1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43A00" w14:textId="77777777" w:rsidR="00625377" w:rsidRDefault="00000000">
            <w:r>
              <w:rPr>
                <w14:textOutline w14:w="0" w14:cap="flat" w14:cmpd="sng" w14:algn="ctr">
                  <w14:noFill/>
                  <w14:prstDash w14:val="solid"/>
                  <w14:bevel/>
                </w14:textOutline>
              </w:rPr>
              <w:t>Количество недель</w:t>
            </w:r>
          </w:p>
        </w:tc>
        <w:tc>
          <w:tcPr>
            <w:tcW w:w="35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161EB2B" w14:textId="77777777" w:rsidR="00625377" w:rsidRDefault="00000000">
            <w:pPr>
              <w:pStyle w:val="Standard"/>
              <w:suppressAutoHyphens w:val="0"/>
              <w:jc w:val="center"/>
            </w:pPr>
            <w:r>
              <w:rPr>
                <w:sz w:val="20"/>
                <w:szCs w:val="20"/>
              </w:rPr>
              <w:t>16</w:t>
            </w:r>
          </w:p>
        </w:tc>
        <w:tc>
          <w:tcPr>
            <w:tcW w:w="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8789F1" w14:textId="77777777" w:rsidR="00625377" w:rsidRDefault="00000000">
            <w:pPr>
              <w:pStyle w:val="Standard"/>
              <w:suppressAutoHyphens w:val="0"/>
              <w:jc w:val="center"/>
            </w:pPr>
            <w:r>
              <w:rPr>
                <w:sz w:val="20"/>
                <w:szCs w:val="20"/>
              </w:rPr>
              <w:t>16</w:t>
            </w:r>
          </w:p>
        </w:tc>
        <w:tc>
          <w:tcPr>
            <w:tcW w:w="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C3BAAA" w14:textId="77777777" w:rsidR="00625377" w:rsidRDefault="00000000">
            <w:pPr>
              <w:pStyle w:val="Standard"/>
              <w:suppressAutoHyphens w:val="0"/>
              <w:jc w:val="center"/>
            </w:pPr>
            <w:r>
              <w:rPr>
                <w:sz w:val="20"/>
                <w:szCs w:val="20"/>
              </w:rPr>
              <w:t>16</w:t>
            </w:r>
          </w:p>
        </w:tc>
        <w:tc>
          <w:tcPr>
            <w:tcW w:w="41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5DD087A" w14:textId="77777777" w:rsidR="00625377" w:rsidRDefault="00000000">
            <w:pPr>
              <w:pStyle w:val="Standard"/>
              <w:suppressAutoHyphens w:val="0"/>
              <w:jc w:val="center"/>
            </w:pPr>
            <w:r>
              <w:rPr>
                <w:sz w:val="20"/>
                <w:szCs w:val="20"/>
              </w:rPr>
              <w:t>17</w:t>
            </w:r>
          </w:p>
        </w:tc>
        <w:tc>
          <w:tcPr>
            <w:tcW w:w="38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B9B0429" w14:textId="77777777" w:rsidR="00625377" w:rsidRDefault="00000000">
            <w:pPr>
              <w:pStyle w:val="Standard"/>
              <w:suppressAutoHyphens w:val="0"/>
              <w:jc w:val="center"/>
            </w:pPr>
            <w:r>
              <w:rPr>
                <w:sz w:val="20"/>
                <w:szCs w:val="20"/>
              </w:rPr>
              <w:t>16</w:t>
            </w:r>
          </w:p>
        </w:tc>
        <w:tc>
          <w:tcPr>
            <w:tcW w:w="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FBA2EB" w14:textId="77777777" w:rsidR="00625377" w:rsidRDefault="00000000">
            <w:pPr>
              <w:pStyle w:val="Standard"/>
              <w:suppressAutoHyphens w:val="0"/>
              <w:jc w:val="center"/>
            </w:pPr>
            <w:r>
              <w:rPr>
                <w:sz w:val="20"/>
                <w:szCs w:val="20"/>
              </w:rPr>
              <w:t>17</w:t>
            </w:r>
          </w:p>
        </w:tc>
        <w:tc>
          <w:tcPr>
            <w:tcW w:w="46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4A5B4F6" w14:textId="77777777" w:rsidR="00625377" w:rsidRDefault="00000000">
            <w:pPr>
              <w:pStyle w:val="Standard"/>
              <w:suppressAutoHyphens w:val="0"/>
              <w:jc w:val="center"/>
            </w:pPr>
            <w:r>
              <w:rPr>
                <w:sz w:val="20"/>
                <w:szCs w:val="20"/>
              </w:rPr>
              <w:t>16</w:t>
            </w:r>
          </w:p>
        </w:tc>
        <w:tc>
          <w:tcPr>
            <w:tcW w:w="39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41C25EC" w14:textId="77777777" w:rsidR="00625377" w:rsidRDefault="00000000">
            <w:pPr>
              <w:pStyle w:val="Standard"/>
              <w:suppressAutoHyphens w:val="0"/>
              <w:jc w:val="center"/>
            </w:pPr>
            <w:r>
              <w:rPr>
                <w:sz w:val="20"/>
                <w:szCs w:val="20"/>
              </w:rPr>
              <w:t>17</w:t>
            </w:r>
          </w:p>
        </w:tc>
        <w:tc>
          <w:tcPr>
            <w:tcW w:w="48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6E79F6E" w14:textId="77777777" w:rsidR="00625377" w:rsidRDefault="00000000">
            <w:pPr>
              <w:pStyle w:val="Standard"/>
              <w:suppressAutoHyphens w:val="0"/>
              <w:jc w:val="center"/>
            </w:pPr>
            <w:r>
              <w:rPr>
                <w:sz w:val="20"/>
                <w:szCs w:val="20"/>
              </w:rPr>
              <w:t>16</w:t>
            </w:r>
          </w:p>
        </w:tc>
        <w:tc>
          <w:tcPr>
            <w:tcW w:w="39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EDC30DA" w14:textId="77777777" w:rsidR="00625377" w:rsidRDefault="00000000">
            <w:pPr>
              <w:pStyle w:val="Standard"/>
              <w:suppressAutoHyphens w:val="0"/>
              <w:jc w:val="center"/>
            </w:pPr>
            <w:r>
              <w:rPr>
                <w:sz w:val="20"/>
                <w:szCs w:val="20"/>
              </w:rPr>
              <w:t>17</w:t>
            </w:r>
          </w:p>
        </w:tc>
        <w:tc>
          <w:tcPr>
            <w:tcW w:w="49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04AF8A2" w14:textId="77777777" w:rsidR="00625377" w:rsidRDefault="00000000">
            <w:pPr>
              <w:pStyle w:val="Standard"/>
              <w:suppressAutoHyphens w:val="0"/>
              <w:jc w:val="center"/>
            </w:pPr>
            <w:r>
              <w:rPr>
                <w:sz w:val="20"/>
                <w:szCs w:val="20"/>
              </w:rPr>
              <w:t>16</w:t>
            </w:r>
          </w:p>
        </w:tc>
        <w:tc>
          <w:tcPr>
            <w:tcW w:w="48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73125BD" w14:textId="77777777" w:rsidR="00625377" w:rsidRDefault="00000000">
            <w:pPr>
              <w:pStyle w:val="Standard"/>
              <w:suppressAutoHyphens w:val="0"/>
              <w:jc w:val="center"/>
            </w:pPr>
            <w:r>
              <w:rPr>
                <w:sz w:val="20"/>
                <w:szCs w:val="20"/>
              </w:rPr>
              <w:t>17</w:t>
            </w:r>
          </w:p>
        </w:tc>
        <w:tc>
          <w:tcPr>
            <w:tcW w:w="60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38170B1" w14:textId="77777777" w:rsidR="00625377" w:rsidRDefault="00000000">
            <w:pPr>
              <w:pStyle w:val="Standard"/>
              <w:suppressAutoHyphens w:val="0"/>
              <w:jc w:val="center"/>
            </w:pPr>
            <w:r>
              <w:rPr>
                <w:sz w:val="20"/>
                <w:szCs w:val="20"/>
              </w:rPr>
              <w:t>16</w:t>
            </w:r>
          </w:p>
        </w:tc>
        <w:tc>
          <w:tcPr>
            <w:tcW w:w="5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D1683" w14:textId="77777777" w:rsidR="00625377" w:rsidRDefault="00000000">
            <w:pPr>
              <w:pStyle w:val="Standard"/>
              <w:suppressAutoHyphens w:val="0"/>
              <w:jc w:val="center"/>
            </w:pPr>
            <w:r>
              <w:rPr>
                <w:sz w:val="20"/>
                <w:szCs w:val="20"/>
              </w:rPr>
              <w:t>17</w:t>
            </w:r>
          </w:p>
        </w:tc>
        <w:tc>
          <w:tcPr>
            <w:tcW w:w="873" w:type="dxa"/>
            <w:vMerge/>
            <w:tcBorders>
              <w:top w:val="single" w:sz="4" w:space="0" w:color="000000"/>
              <w:left w:val="single" w:sz="4" w:space="0" w:color="000000"/>
              <w:bottom w:val="single" w:sz="4" w:space="0" w:color="000000"/>
              <w:right w:val="single" w:sz="4" w:space="0" w:color="000000"/>
            </w:tcBorders>
          </w:tcPr>
          <w:p w14:paraId="01E55BC3" w14:textId="77777777" w:rsidR="00625377" w:rsidRDefault="00625377"/>
        </w:tc>
      </w:tr>
      <w:tr w:rsidR="00625377" w14:paraId="2E68BB14" w14:textId="77777777">
        <w:trPr>
          <w:trHeight w:val="630"/>
          <w:jc w:val="center"/>
        </w:trPr>
        <w:tc>
          <w:tcPr>
            <w:tcW w:w="173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7CD4D8A" w14:textId="77777777" w:rsidR="00625377" w:rsidRDefault="00000000">
            <w:r>
              <w:rPr>
                <w14:textOutline w14:w="0" w14:cap="flat" w14:cmpd="sng" w14:algn="ctr">
                  <w14:noFill/>
                  <w14:prstDash w14:val="solid"/>
                  <w14:bevel/>
                </w14:textOutline>
              </w:rPr>
              <w:t xml:space="preserve">Аудиторные занятия </w:t>
            </w:r>
          </w:p>
        </w:tc>
        <w:tc>
          <w:tcPr>
            <w:tcW w:w="35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A249175" w14:textId="77777777" w:rsidR="00625377" w:rsidRDefault="00000000">
            <w:pPr>
              <w:pStyle w:val="Standard"/>
              <w:suppressAutoHyphens w:val="0"/>
              <w:jc w:val="center"/>
            </w:pPr>
            <w:r>
              <w:rPr>
                <w:sz w:val="20"/>
                <w:szCs w:val="20"/>
                <w:lang w:val="en-US"/>
              </w:rPr>
              <w:t>32</w:t>
            </w:r>
          </w:p>
        </w:tc>
        <w:tc>
          <w:tcPr>
            <w:tcW w:w="45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7ED05AD" w14:textId="77777777" w:rsidR="00625377" w:rsidRDefault="00000000">
            <w:pPr>
              <w:pStyle w:val="Standard"/>
              <w:suppressAutoHyphens w:val="0"/>
              <w:jc w:val="center"/>
            </w:pPr>
            <w:r>
              <w:rPr>
                <w:sz w:val="20"/>
                <w:szCs w:val="20"/>
                <w:lang w:val="en-US"/>
              </w:rPr>
              <w:t>3</w:t>
            </w:r>
            <w:r>
              <w:rPr>
                <w:sz w:val="20"/>
                <w:szCs w:val="20"/>
              </w:rPr>
              <w:t>2</w:t>
            </w:r>
          </w:p>
        </w:tc>
        <w:tc>
          <w:tcPr>
            <w:tcW w:w="410"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AFFA553" w14:textId="77777777" w:rsidR="00625377" w:rsidRDefault="00000000">
            <w:pPr>
              <w:pStyle w:val="Standard"/>
              <w:suppressAutoHyphens w:val="0"/>
              <w:jc w:val="center"/>
            </w:pPr>
            <w:r>
              <w:rPr>
                <w:sz w:val="20"/>
                <w:szCs w:val="20"/>
                <w:lang w:val="en-US"/>
              </w:rPr>
              <w:t>16</w:t>
            </w:r>
          </w:p>
        </w:tc>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763526" w14:textId="77777777" w:rsidR="00625377" w:rsidRDefault="00000000">
            <w:pPr>
              <w:pStyle w:val="Standard"/>
              <w:suppressAutoHyphens w:val="0"/>
              <w:jc w:val="center"/>
            </w:pPr>
            <w:r>
              <w:rPr>
                <w:sz w:val="20"/>
                <w:szCs w:val="20"/>
                <w:lang w:val="en-US"/>
              </w:rPr>
              <w:t>1</w:t>
            </w:r>
            <w:r>
              <w:rPr>
                <w:sz w:val="20"/>
                <w:szCs w:val="20"/>
              </w:rPr>
              <w:t>7</w:t>
            </w:r>
          </w:p>
        </w:tc>
        <w:tc>
          <w:tcPr>
            <w:tcW w:w="38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DE1BE07" w14:textId="77777777" w:rsidR="00625377" w:rsidRDefault="00000000">
            <w:pPr>
              <w:pStyle w:val="Standard"/>
              <w:suppressAutoHyphens w:val="0"/>
              <w:jc w:val="center"/>
            </w:pPr>
            <w:r>
              <w:rPr>
                <w:sz w:val="20"/>
                <w:szCs w:val="20"/>
                <w:lang w:val="en-US"/>
              </w:rPr>
              <w:t>16</w:t>
            </w:r>
          </w:p>
        </w:tc>
        <w:tc>
          <w:tcPr>
            <w:tcW w:w="394"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84420D5" w14:textId="77777777" w:rsidR="00625377" w:rsidRDefault="00000000">
            <w:pPr>
              <w:pStyle w:val="Standard"/>
              <w:suppressAutoHyphens w:val="0"/>
              <w:jc w:val="center"/>
            </w:pPr>
            <w:r>
              <w:rPr>
                <w:sz w:val="20"/>
                <w:szCs w:val="20"/>
                <w:lang w:val="en-US"/>
              </w:rPr>
              <w:t>1</w:t>
            </w:r>
            <w:r>
              <w:rPr>
                <w:sz w:val="20"/>
                <w:szCs w:val="20"/>
              </w:rPr>
              <w:t>7</w:t>
            </w:r>
          </w:p>
        </w:tc>
        <w:tc>
          <w:tcPr>
            <w:tcW w:w="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C62D2" w14:textId="77777777" w:rsidR="00625377" w:rsidRDefault="00000000">
            <w:pPr>
              <w:pStyle w:val="Standard"/>
              <w:suppressAutoHyphens w:val="0"/>
              <w:jc w:val="center"/>
            </w:pPr>
            <w:r>
              <w:rPr>
                <w:sz w:val="20"/>
                <w:szCs w:val="20"/>
                <w:lang w:val="en-US"/>
              </w:rPr>
              <w:t>16</w:t>
            </w:r>
          </w:p>
        </w:tc>
        <w:tc>
          <w:tcPr>
            <w:tcW w:w="39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857EB28" w14:textId="77777777" w:rsidR="00625377" w:rsidRDefault="00000000">
            <w:pPr>
              <w:pStyle w:val="Standard"/>
              <w:suppressAutoHyphens w:val="0"/>
              <w:jc w:val="center"/>
            </w:pPr>
            <w:r>
              <w:rPr>
                <w:sz w:val="20"/>
                <w:szCs w:val="20"/>
                <w:lang w:val="en-US"/>
              </w:rPr>
              <w:t>1</w:t>
            </w:r>
            <w:r>
              <w:rPr>
                <w:sz w:val="20"/>
                <w:szCs w:val="20"/>
              </w:rPr>
              <w:t>7</w:t>
            </w:r>
          </w:p>
        </w:tc>
        <w:tc>
          <w:tcPr>
            <w:tcW w:w="48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FE52156" w14:textId="77777777" w:rsidR="00625377" w:rsidRDefault="00000000">
            <w:pPr>
              <w:pStyle w:val="Standard"/>
              <w:suppressAutoHyphens w:val="0"/>
              <w:jc w:val="center"/>
            </w:pPr>
            <w:r>
              <w:rPr>
                <w:sz w:val="20"/>
                <w:szCs w:val="20"/>
              </w:rPr>
              <w:t>16</w:t>
            </w:r>
          </w:p>
        </w:tc>
        <w:tc>
          <w:tcPr>
            <w:tcW w:w="39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43CEF35" w14:textId="77777777" w:rsidR="00625377" w:rsidRDefault="00000000">
            <w:pPr>
              <w:pStyle w:val="Standard"/>
              <w:suppressAutoHyphens w:val="0"/>
              <w:jc w:val="center"/>
            </w:pPr>
            <w:r>
              <w:rPr>
                <w:sz w:val="20"/>
                <w:szCs w:val="20"/>
              </w:rPr>
              <w:t>17</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B18D9D" w14:textId="77777777" w:rsidR="00625377" w:rsidRDefault="00000000">
            <w:pPr>
              <w:pStyle w:val="Standard"/>
              <w:suppressAutoHyphens w:val="0"/>
              <w:jc w:val="center"/>
            </w:pPr>
            <w:r>
              <w:rPr>
                <w:sz w:val="20"/>
                <w:szCs w:val="20"/>
                <w:lang w:val="en-US"/>
              </w:rPr>
              <w:t>32</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26CD8" w14:textId="77777777" w:rsidR="00625377" w:rsidRDefault="00000000">
            <w:pPr>
              <w:pStyle w:val="Standard"/>
              <w:suppressAutoHyphens w:val="0"/>
              <w:jc w:val="center"/>
            </w:pPr>
            <w:r>
              <w:rPr>
                <w:sz w:val="20"/>
                <w:szCs w:val="20"/>
                <w:lang w:val="en-US"/>
              </w:rPr>
              <w:t>3</w:t>
            </w:r>
            <w:r>
              <w:rPr>
                <w:sz w:val="20"/>
                <w:szCs w:val="20"/>
              </w:rPr>
              <w:t>4</w:t>
            </w:r>
          </w:p>
        </w:tc>
        <w:tc>
          <w:tcPr>
            <w:tcW w:w="60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A6665C6" w14:textId="77777777" w:rsidR="00625377" w:rsidRDefault="00000000">
            <w:pPr>
              <w:pStyle w:val="Standard"/>
              <w:suppressAutoHyphens w:val="0"/>
              <w:jc w:val="center"/>
            </w:pPr>
            <w:r>
              <w:rPr>
                <w:sz w:val="20"/>
                <w:szCs w:val="20"/>
                <w:lang w:val="en-US"/>
              </w:rPr>
              <w:t>32</w:t>
            </w:r>
          </w:p>
        </w:tc>
        <w:tc>
          <w:tcPr>
            <w:tcW w:w="542"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55B30ED" w14:textId="77777777" w:rsidR="00625377" w:rsidRDefault="00000000">
            <w:pPr>
              <w:pStyle w:val="Standard"/>
              <w:suppressAutoHyphens w:val="0"/>
              <w:jc w:val="center"/>
            </w:pPr>
            <w:r>
              <w:rPr>
                <w:sz w:val="20"/>
                <w:szCs w:val="20"/>
                <w:lang w:val="en-US"/>
              </w:rPr>
              <w:t>3</w:t>
            </w:r>
            <w:r>
              <w:rPr>
                <w:sz w:val="20"/>
                <w:szCs w:val="20"/>
              </w:rPr>
              <w:t>4</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70BF54" w14:textId="77777777" w:rsidR="00625377" w:rsidRDefault="00000000">
            <w:pPr>
              <w:pStyle w:val="Standard"/>
              <w:suppressAutoHyphens w:val="0"/>
              <w:jc w:val="center"/>
            </w:pPr>
            <w:r>
              <w:rPr>
                <w:sz w:val="24"/>
                <w:szCs w:val="24"/>
                <w:lang w:val="en-US"/>
              </w:rPr>
              <w:t>3</w:t>
            </w:r>
            <w:r>
              <w:rPr>
                <w:sz w:val="24"/>
                <w:szCs w:val="24"/>
              </w:rPr>
              <w:t>28</w:t>
            </w:r>
          </w:p>
        </w:tc>
      </w:tr>
      <w:tr w:rsidR="00625377" w14:paraId="2DDB833F" w14:textId="77777777">
        <w:trPr>
          <w:trHeight w:val="630"/>
          <w:jc w:val="center"/>
        </w:trPr>
        <w:tc>
          <w:tcPr>
            <w:tcW w:w="173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2DDC5A3" w14:textId="77777777" w:rsidR="00625377" w:rsidRDefault="00000000">
            <w:r>
              <w:rPr>
                <w14:textOutline w14:w="0" w14:cap="flat" w14:cmpd="sng" w14:algn="ctr">
                  <w14:noFill/>
                  <w14:prstDash w14:val="solid"/>
                  <w14:bevel/>
                </w14:textOutline>
              </w:rPr>
              <w:t xml:space="preserve">Самостоятельная работа </w:t>
            </w:r>
          </w:p>
        </w:tc>
        <w:tc>
          <w:tcPr>
            <w:tcW w:w="35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0F3A9C0" w14:textId="77777777" w:rsidR="00625377" w:rsidRDefault="00000000">
            <w:pPr>
              <w:pStyle w:val="Standard"/>
              <w:suppressAutoHyphens w:val="0"/>
              <w:jc w:val="center"/>
            </w:pPr>
            <w:r>
              <w:rPr>
                <w:sz w:val="20"/>
                <w:szCs w:val="20"/>
              </w:rPr>
              <w:t>48</w:t>
            </w:r>
          </w:p>
        </w:tc>
        <w:tc>
          <w:tcPr>
            <w:tcW w:w="45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EC3F2AE" w14:textId="77777777" w:rsidR="00625377" w:rsidRDefault="00000000">
            <w:pPr>
              <w:pStyle w:val="Standard"/>
              <w:suppressAutoHyphens w:val="0"/>
              <w:jc w:val="center"/>
            </w:pPr>
            <w:r>
              <w:rPr>
                <w:sz w:val="20"/>
                <w:szCs w:val="20"/>
              </w:rPr>
              <w:t>48</w:t>
            </w:r>
          </w:p>
        </w:tc>
        <w:tc>
          <w:tcPr>
            <w:tcW w:w="410"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E41FC70" w14:textId="77777777" w:rsidR="00625377" w:rsidRDefault="00000000">
            <w:pPr>
              <w:pStyle w:val="Standard"/>
              <w:suppressAutoHyphens w:val="0"/>
              <w:jc w:val="center"/>
            </w:pPr>
            <w:r>
              <w:rPr>
                <w:sz w:val="20"/>
                <w:szCs w:val="20"/>
              </w:rPr>
              <w:t>48</w:t>
            </w:r>
          </w:p>
        </w:tc>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7E3F02" w14:textId="77777777" w:rsidR="00625377" w:rsidRDefault="00000000">
            <w:pPr>
              <w:pStyle w:val="Standard"/>
              <w:suppressAutoHyphens w:val="0"/>
              <w:jc w:val="center"/>
            </w:pPr>
            <w:r>
              <w:rPr>
                <w:sz w:val="20"/>
                <w:szCs w:val="20"/>
              </w:rPr>
              <w:t>51</w:t>
            </w:r>
          </w:p>
        </w:tc>
        <w:tc>
          <w:tcPr>
            <w:tcW w:w="38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A442657" w14:textId="77777777" w:rsidR="00625377" w:rsidRDefault="00000000">
            <w:pPr>
              <w:pStyle w:val="Standard"/>
              <w:suppressAutoHyphens w:val="0"/>
              <w:jc w:val="center"/>
            </w:pPr>
            <w:r>
              <w:rPr>
                <w:sz w:val="20"/>
                <w:szCs w:val="20"/>
              </w:rPr>
              <w:t>48</w:t>
            </w:r>
          </w:p>
        </w:tc>
        <w:tc>
          <w:tcPr>
            <w:tcW w:w="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7F9FC4" w14:textId="77777777" w:rsidR="00625377" w:rsidRDefault="00000000">
            <w:pPr>
              <w:pStyle w:val="Standard"/>
              <w:suppressAutoHyphens w:val="0"/>
              <w:jc w:val="center"/>
            </w:pPr>
            <w:r>
              <w:rPr>
                <w:sz w:val="20"/>
                <w:szCs w:val="20"/>
              </w:rPr>
              <w:t>51</w:t>
            </w:r>
          </w:p>
        </w:tc>
        <w:tc>
          <w:tcPr>
            <w:tcW w:w="46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220D29C" w14:textId="77777777" w:rsidR="00625377" w:rsidRDefault="00000000">
            <w:pPr>
              <w:pStyle w:val="Standard"/>
              <w:suppressAutoHyphens w:val="0"/>
              <w:jc w:val="center"/>
            </w:pPr>
            <w:r>
              <w:rPr>
                <w:sz w:val="20"/>
                <w:szCs w:val="20"/>
              </w:rPr>
              <w:t>64</w:t>
            </w:r>
          </w:p>
        </w:tc>
        <w:tc>
          <w:tcPr>
            <w:tcW w:w="39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03C6B2F" w14:textId="77777777" w:rsidR="00625377" w:rsidRDefault="00000000">
            <w:pPr>
              <w:pStyle w:val="Standard"/>
              <w:suppressAutoHyphens w:val="0"/>
              <w:jc w:val="center"/>
            </w:pPr>
            <w:r>
              <w:rPr>
                <w:sz w:val="20"/>
                <w:szCs w:val="20"/>
              </w:rPr>
              <w:t>68</w:t>
            </w:r>
          </w:p>
        </w:tc>
        <w:tc>
          <w:tcPr>
            <w:tcW w:w="4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8D2FA" w14:textId="77777777" w:rsidR="00625377" w:rsidRDefault="00000000">
            <w:pPr>
              <w:pStyle w:val="Standard"/>
              <w:suppressAutoHyphens w:val="0"/>
              <w:jc w:val="center"/>
            </w:pPr>
            <w:r>
              <w:rPr>
                <w:sz w:val="20"/>
                <w:szCs w:val="20"/>
              </w:rPr>
              <w:t>64</w:t>
            </w:r>
          </w:p>
        </w:tc>
        <w:tc>
          <w:tcPr>
            <w:tcW w:w="39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6F27FAF" w14:textId="77777777" w:rsidR="00625377" w:rsidRDefault="00000000">
            <w:pPr>
              <w:pStyle w:val="Standard"/>
              <w:suppressAutoHyphens w:val="0"/>
              <w:jc w:val="center"/>
            </w:pPr>
            <w:r>
              <w:rPr>
                <w:sz w:val="20"/>
                <w:szCs w:val="20"/>
              </w:rPr>
              <w:t>68</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945A1" w14:textId="77777777" w:rsidR="00625377" w:rsidRDefault="00000000">
            <w:pPr>
              <w:pStyle w:val="Standard"/>
              <w:suppressAutoHyphens w:val="0"/>
              <w:jc w:val="center"/>
            </w:pPr>
            <w:r>
              <w:rPr>
                <w:sz w:val="20"/>
                <w:szCs w:val="20"/>
              </w:rPr>
              <w:t>64</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0D7ED" w14:textId="77777777" w:rsidR="00625377" w:rsidRDefault="00000000">
            <w:pPr>
              <w:pStyle w:val="Standard"/>
              <w:suppressAutoHyphens w:val="0"/>
              <w:jc w:val="center"/>
            </w:pPr>
            <w:r>
              <w:rPr>
                <w:sz w:val="20"/>
                <w:szCs w:val="20"/>
              </w:rPr>
              <w:t>68</w:t>
            </w:r>
          </w:p>
        </w:tc>
        <w:tc>
          <w:tcPr>
            <w:tcW w:w="60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3B87FE9" w14:textId="77777777" w:rsidR="00625377" w:rsidRDefault="00000000">
            <w:pPr>
              <w:pStyle w:val="Standard"/>
              <w:suppressAutoHyphens w:val="0"/>
              <w:jc w:val="center"/>
            </w:pPr>
            <w:r>
              <w:rPr>
                <w:sz w:val="20"/>
                <w:szCs w:val="20"/>
              </w:rPr>
              <w:t>64</w:t>
            </w:r>
          </w:p>
        </w:tc>
        <w:tc>
          <w:tcPr>
            <w:tcW w:w="5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0FC277" w14:textId="77777777" w:rsidR="00625377" w:rsidRDefault="00000000">
            <w:pPr>
              <w:pStyle w:val="Standard"/>
              <w:suppressAutoHyphens w:val="0"/>
              <w:jc w:val="center"/>
            </w:pPr>
            <w:r>
              <w:rPr>
                <w:sz w:val="20"/>
                <w:szCs w:val="20"/>
              </w:rPr>
              <w:t>68</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A4519C" w14:textId="77777777" w:rsidR="00625377" w:rsidRDefault="00000000">
            <w:pPr>
              <w:pStyle w:val="Standard"/>
              <w:suppressAutoHyphens w:val="0"/>
              <w:jc w:val="center"/>
            </w:pPr>
            <w:r>
              <w:rPr>
                <w:sz w:val="24"/>
                <w:szCs w:val="24"/>
              </w:rPr>
              <w:t>822</w:t>
            </w:r>
          </w:p>
        </w:tc>
      </w:tr>
      <w:tr w:rsidR="00625377" w14:paraId="2B9C2575" w14:textId="77777777">
        <w:trPr>
          <w:trHeight w:val="920"/>
          <w:jc w:val="center"/>
        </w:trPr>
        <w:tc>
          <w:tcPr>
            <w:tcW w:w="173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946DCDB" w14:textId="77777777" w:rsidR="00625377" w:rsidRDefault="00000000">
            <w:r>
              <w:rPr>
                <w14:textOutline w14:w="0" w14:cap="flat" w14:cmpd="sng" w14:algn="ctr">
                  <w14:noFill/>
                  <w14:prstDash w14:val="solid"/>
                  <w14:bevel/>
                </w14:textOutline>
              </w:rPr>
              <w:t xml:space="preserve">Максимальная учебная нагрузка </w:t>
            </w:r>
          </w:p>
        </w:tc>
        <w:tc>
          <w:tcPr>
            <w:tcW w:w="3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396A7" w14:textId="77777777" w:rsidR="00625377" w:rsidRDefault="00000000">
            <w:pPr>
              <w:pStyle w:val="Standard"/>
              <w:suppressAutoHyphens w:val="0"/>
              <w:jc w:val="center"/>
            </w:pPr>
            <w:r>
              <w:rPr>
                <w:sz w:val="20"/>
                <w:szCs w:val="20"/>
              </w:rPr>
              <w:t>80</w:t>
            </w:r>
          </w:p>
        </w:tc>
        <w:tc>
          <w:tcPr>
            <w:tcW w:w="45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F073705" w14:textId="77777777" w:rsidR="00625377" w:rsidRDefault="00000000">
            <w:pPr>
              <w:pStyle w:val="Standard"/>
              <w:suppressAutoHyphens w:val="0"/>
              <w:jc w:val="center"/>
            </w:pPr>
            <w:r>
              <w:rPr>
                <w:sz w:val="20"/>
                <w:szCs w:val="20"/>
              </w:rPr>
              <w:t>80</w:t>
            </w:r>
          </w:p>
        </w:tc>
        <w:tc>
          <w:tcPr>
            <w:tcW w:w="410"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2D6970D" w14:textId="77777777" w:rsidR="00625377" w:rsidRDefault="00000000">
            <w:pPr>
              <w:pStyle w:val="Standard"/>
              <w:suppressAutoHyphens w:val="0"/>
              <w:jc w:val="center"/>
            </w:pPr>
            <w:r>
              <w:rPr>
                <w:sz w:val="20"/>
                <w:szCs w:val="20"/>
              </w:rPr>
              <w:t>64</w:t>
            </w:r>
          </w:p>
        </w:tc>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DBE90" w14:textId="77777777" w:rsidR="00625377" w:rsidRDefault="00000000">
            <w:pPr>
              <w:pStyle w:val="Standard"/>
              <w:suppressAutoHyphens w:val="0"/>
              <w:jc w:val="center"/>
            </w:pPr>
            <w:r>
              <w:rPr>
                <w:sz w:val="20"/>
                <w:szCs w:val="20"/>
              </w:rPr>
              <w:t>68</w:t>
            </w:r>
          </w:p>
        </w:tc>
        <w:tc>
          <w:tcPr>
            <w:tcW w:w="3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48948" w14:textId="77777777" w:rsidR="00625377" w:rsidRDefault="00000000">
            <w:pPr>
              <w:pStyle w:val="Standard"/>
              <w:suppressAutoHyphens w:val="0"/>
              <w:jc w:val="center"/>
            </w:pPr>
            <w:r>
              <w:rPr>
                <w:sz w:val="20"/>
                <w:szCs w:val="20"/>
              </w:rPr>
              <w:t>64</w:t>
            </w:r>
          </w:p>
        </w:tc>
        <w:tc>
          <w:tcPr>
            <w:tcW w:w="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83695F" w14:textId="77777777" w:rsidR="00625377" w:rsidRDefault="00000000">
            <w:pPr>
              <w:pStyle w:val="Standard"/>
              <w:suppressAutoHyphens w:val="0"/>
              <w:jc w:val="center"/>
            </w:pPr>
            <w:r>
              <w:rPr>
                <w:sz w:val="20"/>
                <w:szCs w:val="20"/>
              </w:rPr>
              <w:t>68</w:t>
            </w:r>
          </w:p>
        </w:tc>
        <w:tc>
          <w:tcPr>
            <w:tcW w:w="46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46E2FAA" w14:textId="77777777" w:rsidR="00625377" w:rsidRDefault="00000000">
            <w:pPr>
              <w:pStyle w:val="Standard"/>
              <w:suppressAutoHyphens w:val="0"/>
              <w:jc w:val="center"/>
            </w:pPr>
            <w:r>
              <w:rPr>
                <w:sz w:val="20"/>
                <w:szCs w:val="20"/>
              </w:rPr>
              <w:t>80</w:t>
            </w:r>
          </w:p>
        </w:tc>
        <w:tc>
          <w:tcPr>
            <w:tcW w:w="3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7518B" w14:textId="77777777" w:rsidR="00625377" w:rsidRDefault="00000000">
            <w:pPr>
              <w:pStyle w:val="Standard"/>
              <w:suppressAutoHyphens w:val="0"/>
              <w:jc w:val="center"/>
            </w:pPr>
            <w:r>
              <w:rPr>
                <w:sz w:val="20"/>
                <w:szCs w:val="20"/>
              </w:rPr>
              <w:t>85</w:t>
            </w:r>
          </w:p>
        </w:tc>
        <w:tc>
          <w:tcPr>
            <w:tcW w:w="485"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9701199" w14:textId="77777777" w:rsidR="00625377" w:rsidRDefault="00000000">
            <w:pPr>
              <w:pStyle w:val="Standard"/>
              <w:suppressAutoHyphens w:val="0"/>
              <w:jc w:val="center"/>
            </w:pPr>
            <w:r>
              <w:rPr>
                <w:sz w:val="20"/>
                <w:szCs w:val="20"/>
              </w:rPr>
              <w:t>80</w:t>
            </w:r>
          </w:p>
        </w:tc>
        <w:tc>
          <w:tcPr>
            <w:tcW w:w="39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B5FD4BA" w14:textId="77777777" w:rsidR="00625377" w:rsidRDefault="00000000">
            <w:pPr>
              <w:pStyle w:val="Standard"/>
              <w:suppressAutoHyphens w:val="0"/>
              <w:jc w:val="center"/>
            </w:pPr>
            <w:r>
              <w:rPr>
                <w:sz w:val="20"/>
                <w:szCs w:val="20"/>
              </w:rPr>
              <w:t>85</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0BB9D" w14:textId="77777777" w:rsidR="00625377" w:rsidRDefault="00000000">
            <w:pPr>
              <w:pStyle w:val="Standard"/>
              <w:suppressAutoHyphens w:val="0"/>
              <w:jc w:val="center"/>
            </w:pPr>
            <w:r>
              <w:rPr>
                <w:sz w:val="20"/>
                <w:szCs w:val="20"/>
              </w:rPr>
              <w:t>96</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DA39EC" w14:textId="77777777" w:rsidR="00625377" w:rsidRDefault="00000000">
            <w:pPr>
              <w:pStyle w:val="Standard"/>
              <w:suppressAutoHyphens w:val="0"/>
              <w:jc w:val="center"/>
            </w:pPr>
            <w:r>
              <w:rPr>
                <w:sz w:val="20"/>
                <w:szCs w:val="20"/>
              </w:rPr>
              <w:t>102</w:t>
            </w:r>
          </w:p>
        </w:tc>
        <w:tc>
          <w:tcPr>
            <w:tcW w:w="609"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7ECDBF0" w14:textId="77777777" w:rsidR="00625377" w:rsidRDefault="00000000">
            <w:pPr>
              <w:pStyle w:val="Standard"/>
              <w:suppressAutoHyphens w:val="0"/>
              <w:jc w:val="center"/>
            </w:pPr>
            <w:r>
              <w:rPr>
                <w:sz w:val="20"/>
                <w:szCs w:val="20"/>
              </w:rPr>
              <w:t>96</w:t>
            </w:r>
          </w:p>
        </w:tc>
        <w:tc>
          <w:tcPr>
            <w:tcW w:w="542"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4BE71C9" w14:textId="77777777" w:rsidR="00625377" w:rsidRDefault="00000000">
            <w:pPr>
              <w:pStyle w:val="Standard"/>
              <w:suppressAutoHyphens w:val="0"/>
              <w:jc w:val="center"/>
            </w:pPr>
            <w:r>
              <w:rPr>
                <w:sz w:val="20"/>
                <w:szCs w:val="20"/>
              </w:rPr>
              <w:t>102</w:t>
            </w:r>
          </w:p>
        </w:tc>
        <w:tc>
          <w:tcPr>
            <w:tcW w:w="873"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91FFF91" w14:textId="77777777" w:rsidR="00625377" w:rsidRDefault="00000000">
            <w:pPr>
              <w:pStyle w:val="Standard"/>
              <w:suppressAutoHyphens w:val="0"/>
              <w:jc w:val="center"/>
            </w:pPr>
            <w:r>
              <w:rPr>
                <w:sz w:val="24"/>
                <w:szCs w:val="24"/>
              </w:rPr>
              <w:t>1150</w:t>
            </w:r>
          </w:p>
        </w:tc>
      </w:tr>
    </w:tbl>
    <w:p w14:paraId="2055D3CB" w14:textId="77777777" w:rsidR="00625377" w:rsidRDefault="00625377">
      <w:pPr>
        <w:widowControl w:val="0"/>
        <w:tabs>
          <w:tab w:val="center" w:pos="5167"/>
          <w:tab w:val="left" w:pos="7719"/>
        </w:tabs>
        <w:suppressAutoHyphens/>
        <w:ind w:left="324" w:hanging="324"/>
        <w:jc w:val="center"/>
      </w:pPr>
    </w:p>
    <w:p w14:paraId="17AAE7DE" w14:textId="77777777" w:rsidR="00625377" w:rsidRDefault="00625377">
      <w:pPr>
        <w:widowControl w:val="0"/>
        <w:tabs>
          <w:tab w:val="center" w:pos="5167"/>
          <w:tab w:val="left" w:pos="7719"/>
        </w:tabs>
        <w:suppressAutoHyphens/>
        <w:ind w:left="108" w:hanging="108"/>
        <w:jc w:val="center"/>
        <w:rPr>
          <w:i/>
          <w:iCs/>
        </w:rPr>
      </w:pPr>
    </w:p>
    <w:p w14:paraId="128DF051" w14:textId="77777777" w:rsidR="00625377" w:rsidRDefault="00625377">
      <w:pPr>
        <w:tabs>
          <w:tab w:val="center" w:pos="5167"/>
          <w:tab w:val="left" w:pos="7719"/>
        </w:tabs>
        <w:suppressAutoHyphens/>
        <w:rPr>
          <w:b/>
          <w:bCs/>
          <w:i/>
          <w:iCs/>
        </w:rPr>
      </w:pPr>
    </w:p>
    <w:p w14:paraId="0420BB2C" w14:textId="77777777" w:rsidR="00C17675" w:rsidRPr="00C17675" w:rsidRDefault="00000000" w:rsidP="00C17675">
      <w:pPr>
        <w:suppressAutoHyphens/>
        <w:spacing w:line="341" w:lineRule="auto"/>
        <w:jc w:val="both"/>
        <w:rPr>
          <w:b/>
          <w:bCs/>
          <w:color w:val="FF0000"/>
          <w:sz w:val="28"/>
          <w:szCs w:val="28"/>
          <w:u w:color="FF0000"/>
          <w14:textOutline w14:w="0" w14:cap="flat" w14:cmpd="sng" w14:algn="ctr">
            <w14:noFill/>
            <w14:prstDash w14:val="solid"/>
            <w14:bevel/>
          </w14:textOutline>
        </w:rPr>
      </w:pPr>
      <w:r>
        <w:rPr>
          <w:b/>
          <w:bCs/>
        </w:rPr>
        <w:t xml:space="preserve">         </w:t>
      </w:r>
      <w:r>
        <w:rPr>
          <w:b/>
          <w:bCs/>
          <w:sz w:val="28"/>
          <w:szCs w:val="28"/>
        </w:rPr>
        <w:t>Объем</w:t>
      </w:r>
      <w:r>
        <w:rPr>
          <w:b/>
          <w:bCs/>
          <w:i/>
          <w:iCs/>
          <w:sz w:val="28"/>
          <w:szCs w:val="28"/>
        </w:rPr>
        <w:t xml:space="preserve"> </w:t>
      </w:r>
      <w:r>
        <w:rPr>
          <w:b/>
          <w:bCs/>
          <w:sz w:val="28"/>
          <w:szCs w:val="28"/>
        </w:rPr>
        <w:t>учебного</w:t>
      </w:r>
      <w:r>
        <w:rPr>
          <w:b/>
          <w:bCs/>
          <w:i/>
          <w:iCs/>
          <w:sz w:val="28"/>
          <w:szCs w:val="28"/>
        </w:rPr>
        <w:t xml:space="preserve"> </w:t>
      </w:r>
      <w:r>
        <w:rPr>
          <w:b/>
          <w:bCs/>
          <w:sz w:val="28"/>
          <w:szCs w:val="28"/>
        </w:rPr>
        <w:t xml:space="preserve">времени, предусмотренный учебным планом </w:t>
      </w:r>
      <w:r w:rsidR="00C17675" w:rsidRPr="00C17675">
        <w:rPr>
          <w:sz w:val="28"/>
          <w:szCs w:val="28"/>
          <w14:textOutline w14:w="0" w14:cap="flat" w14:cmpd="sng" w14:algn="ctr">
            <w14:noFill/>
            <w14:prstDash w14:val="solid"/>
            <w14:bevel/>
          </w14:textOutline>
        </w:rPr>
        <w:t>школы на реализацию учебного предмета «Музыкальный инструмент»:</w:t>
      </w:r>
      <w:r w:rsidR="00C17675" w:rsidRPr="00C17675">
        <w:rPr>
          <w:b/>
          <w:bCs/>
          <w:sz w:val="28"/>
          <w:szCs w:val="28"/>
          <w14:textOutline w14:w="0" w14:cap="flat" w14:cmpd="sng" w14:algn="ctr">
            <w14:noFill/>
            <w14:prstDash w14:val="solid"/>
            <w14:bevel/>
          </w14:textOutline>
        </w:rPr>
        <w:t xml:space="preserve"> </w:t>
      </w:r>
      <w:r w:rsidR="00C17675" w:rsidRPr="00C17675">
        <w:rPr>
          <w:sz w:val="28"/>
          <w:szCs w:val="28"/>
          <w14:textOutline w14:w="0" w14:cap="flat" w14:cmpd="sng" w14:algn="ctr">
            <w14:noFill/>
            <w14:prstDash w14:val="solid"/>
            <w14:bevel/>
          </w14:textOutline>
        </w:rPr>
        <w:t>Максимальная нагрузка учебного предмета при 7-летнем сроке обучения составляет 1150 часов: 328 часов – аудиторные занятия, 822 часов – самостоятельная работа</w:t>
      </w:r>
      <w:r w:rsidR="00C17675" w:rsidRPr="00C17675">
        <w:rPr>
          <w:i/>
          <w:iCs/>
          <w:sz w:val="28"/>
          <w:szCs w:val="28"/>
          <w14:textOutline w14:w="0" w14:cap="flat" w14:cmpd="sng" w14:algn="ctr">
            <w14:noFill/>
            <w14:prstDash w14:val="solid"/>
            <w14:bevel/>
          </w14:textOutline>
        </w:rPr>
        <w:t>.</w:t>
      </w:r>
    </w:p>
    <w:p w14:paraId="76B92E3E" w14:textId="77777777" w:rsidR="00C17675" w:rsidRPr="00C17675" w:rsidRDefault="00C17675" w:rsidP="00C17675">
      <w:pPr>
        <w:suppressAutoHyphens/>
        <w:ind w:firstLine="709"/>
        <w:jc w:val="both"/>
        <w:rPr>
          <w:sz w:val="28"/>
          <w:szCs w:val="28"/>
          <w14:textOutline w14:w="0" w14:cap="flat" w14:cmpd="sng" w14:algn="ctr">
            <w14:noFill/>
            <w14:prstDash w14:val="solid"/>
            <w14:bevel/>
          </w14:textOutline>
        </w:rPr>
      </w:pPr>
      <w:r w:rsidRPr="00C17675">
        <w:rPr>
          <w:sz w:val="28"/>
          <w:szCs w:val="28"/>
          <w14:textOutline w14:w="0" w14:cap="flat" w14:cmpd="sng" w14:algn="ctr">
            <w14:noFill/>
            <w14:prstDash w14:val="solid"/>
            <w14:bevel/>
          </w14:textOutline>
        </w:rPr>
        <w:t>Рекомендуемая недельная нагрузка в часах:</w:t>
      </w:r>
    </w:p>
    <w:p w14:paraId="3930079F" w14:textId="77777777" w:rsidR="00C17675" w:rsidRPr="00C17675" w:rsidRDefault="00C17675" w:rsidP="00C17675">
      <w:pPr>
        <w:suppressAutoHyphens/>
        <w:ind w:firstLine="851"/>
        <w:jc w:val="both"/>
        <w:rPr>
          <w:sz w:val="28"/>
          <w:szCs w:val="28"/>
          <w14:textOutline w14:w="0" w14:cap="flat" w14:cmpd="sng" w14:algn="ctr">
            <w14:noFill/>
            <w14:prstDash w14:val="solid"/>
            <w14:bevel/>
          </w14:textOutline>
        </w:rPr>
      </w:pPr>
      <w:r w:rsidRPr="00C17675">
        <w:rPr>
          <w:i/>
          <w:iCs/>
          <w:sz w:val="28"/>
          <w:szCs w:val="28"/>
          <w14:textOutline w14:w="0" w14:cap="flat" w14:cmpd="sng" w14:algn="ctr">
            <w14:noFill/>
            <w14:prstDash w14:val="solid"/>
            <w14:bevel/>
          </w14:textOutline>
        </w:rPr>
        <w:t>Аудиторные занятия</w:t>
      </w:r>
      <w:r w:rsidRPr="00C17675">
        <w:rPr>
          <w:sz w:val="28"/>
          <w:szCs w:val="28"/>
          <w14:textOutline w14:w="0" w14:cap="flat" w14:cmpd="sng" w14:algn="ctr">
            <w14:noFill/>
            <w14:prstDash w14:val="solid"/>
            <w14:bevel/>
          </w14:textOutline>
        </w:rPr>
        <w:t>:</w:t>
      </w:r>
    </w:p>
    <w:p w14:paraId="02A1256C" w14:textId="77777777" w:rsidR="00C17675" w:rsidRPr="00C17675" w:rsidRDefault="00C17675">
      <w:pPr>
        <w:widowControl w:val="0"/>
        <w:numPr>
          <w:ilvl w:val="0"/>
          <w:numId w:val="50"/>
        </w:numPr>
        <w:suppressAutoHyphens/>
        <w:jc w:val="both"/>
        <w:rPr>
          <w:rFonts w:eastAsia="Arial Unicode MS" w:cs="Arial Unicode MS"/>
          <w:sz w:val="28"/>
          <w:szCs w:val="28"/>
        </w:rPr>
      </w:pPr>
      <w:r w:rsidRPr="00C17675">
        <w:rPr>
          <w:rFonts w:eastAsia="Arial Unicode MS" w:cs="Arial Unicode MS"/>
          <w:sz w:val="28"/>
          <w:szCs w:val="28"/>
        </w:rPr>
        <w:t>2–3 классы – по 1 часу в неделю;</w:t>
      </w:r>
    </w:p>
    <w:p w14:paraId="7B255EB9" w14:textId="77777777" w:rsidR="00C17675" w:rsidRPr="00C17675" w:rsidRDefault="00C17675">
      <w:pPr>
        <w:widowControl w:val="0"/>
        <w:numPr>
          <w:ilvl w:val="0"/>
          <w:numId w:val="50"/>
        </w:numPr>
        <w:suppressAutoHyphens/>
        <w:jc w:val="both"/>
        <w:rPr>
          <w:rFonts w:eastAsia="Arial Unicode MS" w:cs="Arial Unicode MS"/>
          <w:sz w:val="28"/>
          <w:szCs w:val="28"/>
        </w:rPr>
      </w:pPr>
      <w:r w:rsidRPr="00C17675">
        <w:rPr>
          <w:rFonts w:eastAsia="Arial Unicode MS" w:cs="Arial Unicode MS"/>
          <w:sz w:val="28"/>
          <w:szCs w:val="28"/>
        </w:rPr>
        <w:t>1, 6 и 7 классы – по 2 часа в неделю.</w:t>
      </w:r>
    </w:p>
    <w:p w14:paraId="63AFCBC7" w14:textId="77777777" w:rsidR="00C17675" w:rsidRPr="00C17675" w:rsidRDefault="00C17675" w:rsidP="00C17675">
      <w:pPr>
        <w:suppressAutoHyphens/>
        <w:ind w:firstLine="851"/>
        <w:jc w:val="both"/>
        <w:rPr>
          <w:i/>
          <w:iCs/>
          <w:sz w:val="28"/>
          <w:szCs w:val="28"/>
          <w14:textOutline w14:w="0" w14:cap="flat" w14:cmpd="sng" w14:algn="ctr">
            <w14:noFill/>
            <w14:prstDash w14:val="solid"/>
            <w14:bevel/>
          </w14:textOutline>
        </w:rPr>
      </w:pPr>
      <w:r w:rsidRPr="00C17675">
        <w:rPr>
          <w:i/>
          <w:iCs/>
          <w:sz w:val="28"/>
          <w:szCs w:val="28"/>
          <w14:textOutline w14:w="0" w14:cap="flat" w14:cmpd="sng" w14:algn="ctr">
            <w14:noFill/>
            <w14:prstDash w14:val="solid"/>
            <w14:bevel/>
          </w14:textOutline>
        </w:rPr>
        <w:t>Самостоятельная работа (внеаудиторная нагрузка):</w:t>
      </w:r>
    </w:p>
    <w:p w14:paraId="6453AC19" w14:textId="77777777" w:rsidR="00C17675" w:rsidRDefault="00C17675">
      <w:pPr>
        <w:widowControl w:val="0"/>
        <w:numPr>
          <w:ilvl w:val="0"/>
          <w:numId w:val="52"/>
        </w:numPr>
        <w:suppressAutoHyphens/>
        <w:jc w:val="both"/>
        <w:rPr>
          <w:rFonts w:eastAsia="Arial Unicode MS" w:cs="Arial Unicode MS"/>
          <w:sz w:val="28"/>
          <w:szCs w:val="28"/>
        </w:rPr>
      </w:pPr>
      <w:r w:rsidRPr="00C17675">
        <w:rPr>
          <w:rFonts w:eastAsia="Arial Unicode MS" w:cs="Arial Unicode MS"/>
          <w:sz w:val="28"/>
          <w:szCs w:val="28"/>
        </w:rPr>
        <w:t>1–3 классы – по 3 часа в неделю;</w:t>
      </w:r>
    </w:p>
    <w:p w14:paraId="66E797F7" w14:textId="681AB9B8" w:rsidR="00625377" w:rsidRPr="00C17675" w:rsidRDefault="00C17675">
      <w:pPr>
        <w:widowControl w:val="0"/>
        <w:numPr>
          <w:ilvl w:val="0"/>
          <w:numId w:val="52"/>
        </w:numPr>
        <w:suppressAutoHyphens/>
        <w:jc w:val="both"/>
        <w:rPr>
          <w:rFonts w:eastAsia="Arial Unicode MS" w:cs="Arial Unicode MS"/>
          <w:sz w:val="28"/>
          <w:szCs w:val="28"/>
        </w:rPr>
      </w:pPr>
      <w:r w:rsidRPr="00C17675">
        <w:rPr>
          <w:sz w:val="28"/>
          <w:szCs w:val="28"/>
          <w14:textOutline w14:w="0" w14:cap="flat" w14:cmpd="sng" w14:algn="ctr">
            <w14:noFill/>
            <w14:prstDash w14:val="solid"/>
            <w14:bevel/>
          </w14:textOutline>
        </w:rPr>
        <w:t>4–7 классы – по 4 часа в неделю.</w:t>
      </w:r>
    </w:p>
    <w:p w14:paraId="5DBDCF0C" w14:textId="77777777" w:rsidR="00625377" w:rsidRDefault="00625377">
      <w:pPr>
        <w:suppressAutoHyphens/>
        <w:spacing w:after="200" w:line="360" w:lineRule="auto"/>
        <w:jc w:val="center"/>
        <w:rPr>
          <w:b/>
          <w:bCs/>
          <w:sz w:val="28"/>
          <w:szCs w:val="28"/>
        </w:rPr>
      </w:pPr>
    </w:p>
    <w:p w14:paraId="55BCE3EA" w14:textId="77777777" w:rsidR="00625377" w:rsidRDefault="00625377">
      <w:pPr>
        <w:suppressAutoHyphens/>
        <w:spacing w:after="200" w:line="360" w:lineRule="auto"/>
        <w:jc w:val="center"/>
        <w:rPr>
          <w:b/>
          <w:bCs/>
          <w:sz w:val="28"/>
          <w:szCs w:val="28"/>
        </w:rPr>
      </w:pPr>
    </w:p>
    <w:p w14:paraId="4A8058B5" w14:textId="77777777" w:rsidR="00625377" w:rsidRDefault="00625377">
      <w:pPr>
        <w:suppressAutoHyphens/>
        <w:spacing w:after="200" w:line="360" w:lineRule="auto"/>
        <w:jc w:val="center"/>
        <w:rPr>
          <w:b/>
          <w:bCs/>
          <w:sz w:val="28"/>
          <w:szCs w:val="28"/>
        </w:rPr>
      </w:pPr>
    </w:p>
    <w:p w14:paraId="38D7E348" w14:textId="77777777" w:rsidR="00625377" w:rsidRDefault="00625377">
      <w:pPr>
        <w:suppressAutoHyphens/>
        <w:spacing w:after="200" w:line="360" w:lineRule="auto"/>
        <w:jc w:val="center"/>
        <w:rPr>
          <w:b/>
          <w:bCs/>
          <w:sz w:val="28"/>
          <w:szCs w:val="28"/>
        </w:rPr>
      </w:pPr>
    </w:p>
    <w:p w14:paraId="4D371E97" w14:textId="77777777" w:rsidR="00625377" w:rsidRDefault="00000000">
      <w:pPr>
        <w:suppressAutoHyphens/>
        <w:spacing w:after="200" w:line="360" w:lineRule="auto"/>
        <w:jc w:val="center"/>
        <w:rPr>
          <w:b/>
          <w:bCs/>
          <w:i/>
          <w:iCs/>
          <w:sz w:val="28"/>
          <w:szCs w:val="28"/>
        </w:rPr>
      </w:pPr>
      <w:r>
        <w:rPr>
          <w:b/>
          <w:bCs/>
          <w:i/>
          <w:iCs/>
          <w:sz w:val="28"/>
          <w:szCs w:val="28"/>
        </w:rPr>
        <w:t>Учебно-тематический план</w:t>
      </w:r>
    </w:p>
    <w:p w14:paraId="569D741A"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jc w:val="right"/>
        <w:rPr>
          <w:rFonts w:ascii="Times New Roman" w:eastAsia="Times New Roman" w:hAnsi="Times New Roman" w:cs="Times New Roman"/>
          <w:i/>
          <w:iCs/>
        </w:rPr>
      </w:pPr>
      <w:r>
        <w:rPr>
          <w:rFonts w:ascii="Times New Roman" w:hAnsi="Times New Roman"/>
          <w:i/>
          <w:iCs/>
        </w:rPr>
        <w:t>Таблица 3</w:t>
      </w:r>
    </w:p>
    <w:tbl>
      <w:tblPr>
        <w:tblStyle w:val="TableNormal"/>
        <w:tblW w:w="856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341"/>
        <w:gridCol w:w="1228"/>
      </w:tblGrid>
      <w:tr w:rsidR="00625377" w14:paraId="5BB65398" w14:textId="77777777">
        <w:trPr>
          <w:trHeight w:val="9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BDCD6" w14:textId="77777777" w:rsidR="00625377" w:rsidRDefault="00000000">
            <w:pPr>
              <w:pStyle w:val="aa"/>
              <w:spacing w:before="0" w:line="240" w:lineRule="auto"/>
              <w:jc w:val="center"/>
            </w:pPr>
            <w:r>
              <w:rPr>
                <w:rFonts w:ascii="Times New Roman" w:hAnsi="Times New Roman"/>
                <w:b/>
                <w:bCs/>
                <w:u w:color="000000"/>
              </w:rPr>
              <w:t>Наименование разделов и тем</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7D40450" w14:textId="77777777" w:rsidR="00625377" w:rsidRDefault="00000000">
            <w:pPr>
              <w:pStyle w:val="aa"/>
              <w:spacing w:before="0" w:line="240" w:lineRule="auto"/>
              <w:jc w:val="center"/>
            </w:pPr>
            <w:r>
              <w:rPr>
                <w:rFonts w:ascii="Times New Roman" w:hAnsi="Times New Roman"/>
                <w:b/>
                <w:bCs/>
                <w:u w:color="000000"/>
              </w:rPr>
              <w:t>Количество часов</w:t>
            </w:r>
          </w:p>
        </w:tc>
      </w:tr>
      <w:tr w:rsidR="00625377" w14:paraId="1A3A81B6"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1C296" w14:textId="77777777" w:rsidR="00625377" w:rsidRDefault="00000000">
            <w:pPr>
              <w:pStyle w:val="aa"/>
              <w:spacing w:before="0" w:line="240" w:lineRule="auto"/>
              <w:jc w:val="center"/>
            </w:pPr>
            <w:r>
              <w:rPr>
                <w:rFonts w:ascii="Times New Roman" w:hAnsi="Times New Roman"/>
                <w:b/>
                <w:bCs/>
                <w:u w:color="000000"/>
              </w:rPr>
              <w:t>1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2E290" w14:textId="77777777" w:rsidR="00625377" w:rsidRDefault="00625377"/>
        </w:tc>
      </w:tr>
      <w:tr w:rsidR="00625377" w14:paraId="04326AE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18EDCF6" w14:textId="77777777" w:rsidR="00625377" w:rsidRDefault="00000000">
            <w:pPr>
              <w:pStyle w:val="aa"/>
              <w:spacing w:before="0" w:line="240" w:lineRule="auto"/>
            </w:pPr>
            <w:r>
              <w:rPr>
                <w:rFonts w:ascii="Times New Roman" w:hAnsi="Times New Roman"/>
                <w:b/>
                <w:bCs/>
                <w:u w:color="000000"/>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0BFABE5" w14:textId="77777777" w:rsidR="00625377" w:rsidRDefault="00000000">
            <w:pPr>
              <w:pStyle w:val="aa"/>
              <w:spacing w:before="0" w:line="240" w:lineRule="auto"/>
              <w:jc w:val="right"/>
            </w:pPr>
            <w:r>
              <w:rPr>
                <w:rFonts w:ascii="Times New Roman" w:hAnsi="Times New Roman"/>
                <w:b/>
                <w:bCs/>
                <w:u w:color="000000"/>
                <w:lang w:val="en-US"/>
              </w:rPr>
              <w:t>32</w:t>
            </w:r>
          </w:p>
        </w:tc>
      </w:tr>
      <w:tr w:rsidR="00625377" w14:paraId="1E014A8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3CCDF5" w14:textId="77777777" w:rsidR="00625377" w:rsidRDefault="00000000">
            <w:pPr>
              <w:pStyle w:val="aa"/>
              <w:spacing w:before="0" w:line="240" w:lineRule="auto"/>
            </w:pPr>
            <w:r>
              <w:rPr>
                <w:rFonts w:ascii="Times New Roman" w:hAnsi="Times New Roman"/>
                <w:u w:color="000000"/>
              </w:rPr>
              <w:t>Ознакомление с инструментом</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B5EAE6" w14:textId="77777777" w:rsidR="00625377" w:rsidRDefault="00000000">
            <w:pPr>
              <w:pStyle w:val="aa"/>
              <w:spacing w:before="0" w:line="240" w:lineRule="auto"/>
              <w:jc w:val="right"/>
            </w:pPr>
            <w:r>
              <w:rPr>
                <w:rFonts w:ascii="Times New Roman" w:hAnsi="Times New Roman"/>
                <w:u w:color="000000"/>
                <w:lang w:val="en-US"/>
              </w:rPr>
              <w:t>2</w:t>
            </w:r>
          </w:p>
        </w:tc>
      </w:tr>
      <w:tr w:rsidR="00625377" w14:paraId="686CCCA5"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5EAA0" w14:textId="77777777" w:rsidR="00625377" w:rsidRDefault="00000000">
            <w:pPr>
              <w:pStyle w:val="aa"/>
              <w:spacing w:before="0" w:line="240" w:lineRule="auto"/>
            </w:pPr>
            <w:r>
              <w:rPr>
                <w:rFonts w:ascii="Times New Roman" w:hAnsi="Times New Roman"/>
                <w:u w:color="000000"/>
              </w:rPr>
              <w:t>Посадка</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C56C914" w14:textId="77777777" w:rsidR="00625377" w:rsidRDefault="00000000">
            <w:pPr>
              <w:pStyle w:val="aa"/>
              <w:spacing w:before="0" w:line="240" w:lineRule="auto"/>
              <w:jc w:val="right"/>
            </w:pPr>
            <w:r>
              <w:rPr>
                <w:rFonts w:ascii="Times New Roman" w:hAnsi="Times New Roman"/>
                <w:u w:color="000000"/>
              </w:rPr>
              <w:t>2</w:t>
            </w:r>
          </w:p>
        </w:tc>
      </w:tr>
      <w:tr w:rsidR="00625377" w14:paraId="419EAAE2"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0F3C19D" w14:textId="77777777" w:rsidR="00625377" w:rsidRDefault="00000000">
            <w:pPr>
              <w:pStyle w:val="aa"/>
              <w:spacing w:before="0" w:line="360" w:lineRule="auto"/>
            </w:pPr>
            <w:r>
              <w:rPr>
                <w:rFonts w:ascii="Times New Roman" w:hAnsi="Times New Roman"/>
                <w:u w:color="000000"/>
              </w:rPr>
              <w:t>Установка инструмента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77E8D" w14:textId="77777777" w:rsidR="00625377" w:rsidRDefault="00000000">
            <w:pPr>
              <w:pStyle w:val="aa"/>
              <w:spacing w:before="0" w:line="240" w:lineRule="auto"/>
              <w:jc w:val="right"/>
            </w:pPr>
            <w:r>
              <w:rPr>
                <w:rFonts w:ascii="Times New Roman" w:hAnsi="Times New Roman"/>
                <w:u w:color="000000"/>
                <w:lang w:val="en-US"/>
              </w:rPr>
              <w:t>2</w:t>
            </w:r>
          </w:p>
        </w:tc>
      </w:tr>
      <w:tr w:rsidR="00625377" w14:paraId="350EC4F8" w14:textId="77777777">
        <w:trPr>
          <w:trHeight w:val="3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E7AC3" w14:textId="77777777" w:rsidR="00625377" w:rsidRDefault="00000000">
            <w:pPr>
              <w:pStyle w:val="aa"/>
              <w:spacing w:before="0" w:line="240" w:lineRule="auto"/>
            </w:pPr>
            <w:r>
              <w:rPr>
                <w:rFonts w:ascii="Times New Roman" w:hAnsi="Times New Roman"/>
                <w:u w:color="000000"/>
              </w:rPr>
              <w:t>Исходное положение правой и левой рук</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98882CC" w14:textId="77777777" w:rsidR="00625377" w:rsidRDefault="00000000">
            <w:pPr>
              <w:pStyle w:val="aa"/>
              <w:spacing w:before="0" w:line="240" w:lineRule="auto"/>
              <w:jc w:val="right"/>
            </w:pPr>
            <w:r>
              <w:rPr>
                <w:rFonts w:ascii="Times New Roman" w:hAnsi="Times New Roman"/>
                <w:u w:color="000000"/>
              </w:rPr>
              <w:t>2</w:t>
            </w:r>
          </w:p>
        </w:tc>
      </w:tr>
      <w:tr w:rsidR="00625377" w14:paraId="51CF054A" w14:textId="77777777">
        <w:trPr>
          <w:trHeight w:val="3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A73769" w14:textId="77777777" w:rsidR="00625377" w:rsidRDefault="00000000">
            <w:pPr>
              <w:pStyle w:val="aa"/>
              <w:spacing w:before="0" w:line="240" w:lineRule="auto"/>
            </w:pPr>
            <w:r>
              <w:rPr>
                <w:rFonts w:ascii="Times New Roman" w:hAnsi="Times New Roman"/>
                <w:u w:color="000000"/>
              </w:rPr>
              <w:t>Формирование первоначальных двигательных навыков</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4057E67" w14:textId="77777777" w:rsidR="00625377" w:rsidRDefault="00000000">
            <w:pPr>
              <w:pStyle w:val="aa"/>
              <w:spacing w:before="0" w:line="240" w:lineRule="auto"/>
              <w:jc w:val="right"/>
            </w:pPr>
            <w:r>
              <w:rPr>
                <w:rFonts w:ascii="Times New Roman" w:hAnsi="Times New Roman"/>
                <w:u w:color="000000"/>
              </w:rPr>
              <w:t>2</w:t>
            </w:r>
          </w:p>
        </w:tc>
      </w:tr>
      <w:tr w:rsidR="00625377" w14:paraId="27E46CEC"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E0AD9DA" w14:textId="77777777" w:rsidR="00625377" w:rsidRDefault="00000000">
            <w:pPr>
              <w:pStyle w:val="aa"/>
              <w:spacing w:before="0" w:line="240" w:lineRule="auto"/>
            </w:pPr>
            <w:r>
              <w:rPr>
                <w:rFonts w:ascii="Times New Roman" w:hAnsi="Times New Roman"/>
                <w:u w:color="000000"/>
              </w:rPr>
              <w:t>Знакомство с медиатором</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1543E3C" w14:textId="77777777" w:rsidR="00625377" w:rsidRDefault="00000000">
            <w:pPr>
              <w:pStyle w:val="aa"/>
              <w:spacing w:before="0" w:line="240" w:lineRule="auto"/>
              <w:jc w:val="right"/>
            </w:pPr>
            <w:r>
              <w:rPr>
                <w:rFonts w:ascii="Times New Roman" w:hAnsi="Times New Roman"/>
                <w:u w:color="000000"/>
                <w:lang w:val="en-US"/>
              </w:rPr>
              <w:t>2</w:t>
            </w:r>
          </w:p>
        </w:tc>
      </w:tr>
      <w:tr w:rsidR="00625377" w14:paraId="78F35125"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336D82" w14:textId="77777777" w:rsidR="00625377" w:rsidRDefault="00000000">
            <w:pPr>
              <w:pStyle w:val="aa"/>
              <w:spacing w:before="0" w:line="240" w:lineRule="auto"/>
            </w:pPr>
            <w:r>
              <w:rPr>
                <w:rFonts w:ascii="Times New Roman" w:hAnsi="Times New Roman"/>
                <w:u w:color="000000"/>
              </w:rPr>
              <w:t>Звукоизвлечение. Формирование первоначальных слуховых представлений</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CCA8D" w14:textId="77777777" w:rsidR="00625377" w:rsidRDefault="00000000">
            <w:pPr>
              <w:pStyle w:val="aa"/>
              <w:spacing w:before="0" w:line="240" w:lineRule="auto"/>
              <w:jc w:val="right"/>
            </w:pPr>
            <w:r>
              <w:rPr>
                <w:rFonts w:ascii="Times New Roman" w:hAnsi="Times New Roman"/>
                <w:u w:color="000000"/>
                <w:lang w:val="en-US"/>
              </w:rPr>
              <w:t>2</w:t>
            </w:r>
          </w:p>
        </w:tc>
      </w:tr>
      <w:tr w:rsidR="00625377" w14:paraId="5AA98AB2"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7D008D" w14:textId="77777777" w:rsidR="00625377" w:rsidRDefault="00000000">
            <w:pPr>
              <w:pStyle w:val="aa"/>
              <w:spacing w:before="0" w:line="240" w:lineRule="auto"/>
            </w:pPr>
            <w:r>
              <w:rPr>
                <w:rFonts w:ascii="Times New Roman" w:hAnsi="Times New Roman"/>
                <w:u w:color="000000"/>
              </w:rPr>
              <w:t>Игра с пением подтекстовки ритмических песенок-прибауток, считалочек и т.д.</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8AE615" w14:textId="77777777" w:rsidR="00625377" w:rsidRDefault="00000000">
            <w:pPr>
              <w:pStyle w:val="aa"/>
              <w:spacing w:before="0" w:line="240" w:lineRule="auto"/>
              <w:jc w:val="right"/>
            </w:pPr>
            <w:r>
              <w:rPr>
                <w:rFonts w:ascii="Times New Roman" w:hAnsi="Times New Roman"/>
                <w:u w:color="000000"/>
              </w:rPr>
              <w:t>4</w:t>
            </w:r>
          </w:p>
        </w:tc>
      </w:tr>
      <w:tr w:rsidR="00625377" w14:paraId="51E32771"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53AAB0D" w14:textId="77777777" w:rsidR="00625377" w:rsidRDefault="00000000">
            <w:pPr>
              <w:pStyle w:val="aa"/>
              <w:spacing w:before="0" w:line="240" w:lineRule="auto"/>
            </w:pPr>
            <w:r>
              <w:rPr>
                <w:rFonts w:ascii="Times New Roman" w:hAnsi="Times New Roman"/>
                <w:u w:color="000000"/>
              </w:rPr>
              <w:t>Исполнение простейших пьес с концертмейстером</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C0EA24" w14:textId="77777777" w:rsidR="00625377" w:rsidRDefault="00000000">
            <w:pPr>
              <w:pStyle w:val="aa"/>
              <w:spacing w:before="0" w:line="240" w:lineRule="auto"/>
              <w:jc w:val="right"/>
            </w:pPr>
            <w:r>
              <w:rPr>
                <w:rFonts w:ascii="Times New Roman" w:hAnsi="Times New Roman"/>
                <w:u w:color="000000"/>
              </w:rPr>
              <w:t>4</w:t>
            </w:r>
          </w:p>
        </w:tc>
      </w:tr>
      <w:tr w:rsidR="00625377" w14:paraId="1EAB934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26CF504" w14:textId="77777777" w:rsidR="00625377" w:rsidRDefault="00000000">
            <w:pPr>
              <w:pStyle w:val="aa"/>
              <w:spacing w:before="0" w:line="240" w:lineRule="auto"/>
            </w:pPr>
            <w:r>
              <w:rPr>
                <w:rFonts w:ascii="Times New Roman" w:hAnsi="Times New Roman"/>
                <w:u w:color="000000"/>
              </w:rPr>
              <w:t>Упражнения на координацию правой и левой рук</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00618F" w14:textId="77777777" w:rsidR="00625377" w:rsidRDefault="00000000">
            <w:pPr>
              <w:pStyle w:val="aa"/>
              <w:spacing w:before="0" w:line="240" w:lineRule="auto"/>
              <w:jc w:val="right"/>
            </w:pPr>
            <w:r>
              <w:rPr>
                <w:rFonts w:ascii="Times New Roman" w:hAnsi="Times New Roman"/>
                <w:u w:color="000000"/>
                <w:lang w:val="en-US"/>
              </w:rPr>
              <w:t>4</w:t>
            </w:r>
          </w:p>
        </w:tc>
      </w:tr>
      <w:tr w:rsidR="00625377" w14:paraId="564B1AA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73CD218" w14:textId="77777777" w:rsidR="00625377" w:rsidRDefault="00000000">
            <w:pPr>
              <w:pStyle w:val="aa"/>
              <w:spacing w:before="0" w:line="240" w:lineRule="auto"/>
            </w:pPr>
            <w:r>
              <w:rPr>
                <w:rFonts w:ascii="Times New Roman" w:hAnsi="Times New Roman"/>
                <w:u w:color="000000"/>
              </w:rPr>
              <w:t>Формирование первоначальных навыков чтения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4C660" w14:textId="77777777" w:rsidR="00625377" w:rsidRDefault="00000000">
            <w:pPr>
              <w:pStyle w:val="aa"/>
              <w:spacing w:before="0" w:line="240" w:lineRule="auto"/>
              <w:jc w:val="right"/>
            </w:pPr>
            <w:r>
              <w:rPr>
                <w:rFonts w:ascii="Times New Roman" w:hAnsi="Times New Roman"/>
                <w:u w:color="000000"/>
              </w:rPr>
              <w:t>6</w:t>
            </w:r>
          </w:p>
        </w:tc>
      </w:tr>
      <w:tr w:rsidR="00625377" w14:paraId="460DFDC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4B5BD5" w14:textId="77777777" w:rsidR="00625377" w:rsidRDefault="00000000">
            <w:pPr>
              <w:pStyle w:val="aa"/>
              <w:spacing w:before="0" w:line="240" w:lineRule="auto"/>
            </w:pPr>
            <w:r>
              <w:rPr>
                <w:rFonts w:ascii="Times New Roman" w:hAnsi="Times New Roman"/>
                <w:b/>
                <w:bCs/>
                <w:u w:color="000000"/>
              </w:rPr>
              <w:t>Второе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EACF4" w14:textId="77777777" w:rsidR="00625377" w:rsidRDefault="00000000">
            <w:pPr>
              <w:pStyle w:val="aa"/>
              <w:spacing w:before="0" w:line="240" w:lineRule="auto"/>
              <w:jc w:val="right"/>
            </w:pPr>
            <w:r>
              <w:rPr>
                <w:rFonts w:ascii="Times New Roman" w:hAnsi="Times New Roman"/>
                <w:b/>
                <w:bCs/>
                <w:u w:color="000000"/>
              </w:rPr>
              <w:t>32</w:t>
            </w:r>
          </w:p>
        </w:tc>
      </w:tr>
      <w:tr w:rsidR="00625377" w14:paraId="4D99431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DC623" w14:textId="77777777" w:rsidR="00625377" w:rsidRDefault="00000000">
            <w:pPr>
              <w:pStyle w:val="aa"/>
              <w:spacing w:before="0" w:line="240" w:lineRule="auto"/>
            </w:pPr>
            <w:r>
              <w:rPr>
                <w:rFonts w:ascii="Times New Roman" w:hAnsi="Times New Roman"/>
                <w:u w:color="000000"/>
              </w:rPr>
              <w:t>Освоение элементарной нотной грамоты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6F671" w14:textId="77777777" w:rsidR="00625377" w:rsidRDefault="00000000">
            <w:pPr>
              <w:pStyle w:val="aa"/>
              <w:spacing w:before="0" w:line="240" w:lineRule="auto"/>
              <w:jc w:val="right"/>
            </w:pPr>
            <w:r>
              <w:rPr>
                <w:rFonts w:ascii="Times New Roman" w:hAnsi="Times New Roman"/>
                <w:u w:color="000000"/>
              </w:rPr>
              <w:t>3</w:t>
            </w:r>
          </w:p>
        </w:tc>
      </w:tr>
      <w:tr w:rsidR="00625377" w14:paraId="04D5543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E99F4" w14:textId="77777777" w:rsidR="00625377" w:rsidRDefault="00000000">
            <w:pPr>
              <w:pStyle w:val="aa"/>
              <w:spacing w:before="0" w:line="240" w:lineRule="auto"/>
            </w:pPr>
            <w:r>
              <w:rPr>
                <w:rFonts w:ascii="Times New Roman" w:hAnsi="Times New Roman"/>
                <w:u w:color="000000"/>
              </w:rPr>
              <w:t>Простейшие технические упражнения Ю.Евтушенко №1-3</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4D0A6" w14:textId="77777777" w:rsidR="00625377" w:rsidRDefault="00000000">
            <w:pPr>
              <w:pStyle w:val="aa"/>
              <w:spacing w:before="0" w:line="240" w:lineRule="auto"/>
              <w:jc w:val="right"/>
            </w:pPr>
            <w:r>
              <w:rPr>
                <w:rFonts w:ascii="Times New Roman" w:hAnsi="Times New Roman"/>
                <w:u w:color="000000"/>
                <w:lang w:val="en-US"/>
              </w:rPr>
              <w:t>3</w:t>
            </w:r>
          </w:p>
        </w:tc>
      </w:tr>
      <w:tr w:rsidR="00625377" w14:paraId="22B5917F"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B6DCA" w14:textId="77777777" w:rsidR="00625377" w:rsidRDefault="00000000">
            <w:pPr>
              <w:pStyle w:val="aa"/>
              <w:spacing w:before="0" w:line="240" w:lineRule="auto"/>
            </w:pPr>
            <w:r>
              <w:rPr>
                <w:rFonts w:ascii="Times New Roman" w:hAnsi="Times New Roman"/>
                <w:u w:color="000000"/>
              </w:rPr>
              <w:t>Простейшие упражнения на освоение техники игры медиатором</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7F8246" w14:textId="77777777" w:rsidR="00625377" w:rsidRDefault="00000000">
            <w:pPr>
              <w:pStyle w:val="aa"/>
              <w:spacing w:before="0" w:line="240" w:lineRule="auto"/>
              <w:jc w:val="right"/>
            </w:pPr>
            <w:r>
              <w:rPr>
                <w:rFonts w:ascii="Times New Roman" w:hAnsi="Times New Roman"/>
                <w:u w:color="000000"/>
              </w:rPr>
              <w:t>5</w:t>
            </w:r>
          </w:p>
        </w:tc>
      </w:tr>
      <w:tr w:rsidR="00625377" w14:paraId="5EFAEA8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A9B755A" w14:textId="77777777" w:rsidR="00625377" w:rsidRDefault="00000000">
            <w:pPr>
              <w:pStyle w:val="aa"/>
              <w:spacing w:before="0" w:line="240" w:lineRule="auto"/>
            </w:pPr>
            <w:r>
              <w:rPr>
                <w:rFonts w:ascii="Times New Roman" w:hAnsi="Times New Roman"/>
                <w:u w:color="000000"/>
              </w:rPr>
              <w:t>Работа над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1CAB9" w14:textId="77777777" w:rsidR="00625377" w:rsidRDefault="00000000">
            <w:pPr>
              <w:pStyle w:val="aa"/>
              <w:spacing w:before="0" w:line="240" w:lineRule="auto"/>
              <w:jc w:val="right"/>
            </w:pPr>
            <w:r>
              <w:rPr>
                <w:rFonts w:ascii="Times New Roman" w:hAnsi="Times New Roman"/>
                <w:u w:color="000000"/>
              </w:rPr>
              <w:t>2</w:t>
            </w:r>
          </w:p>
        </w:tc>
      </w:tr>
      <w:tr w:rsidR="00625377" w14:paraId="7BAD8872"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B053123" w14:textId="77777777" w:rsidR="00625377" w:rsidRDefault="00000000">
            <w:pPr>
              <w:pStyle w:val="aa"/>
              <w:spacing w:before="0" w:line="240" w:lineRule="auto"/>
            </w:pPr>
            <w:r>
              <w:rPr>
                <w:rFonts w:ascii="Times New Roman" w:hAnsi="Times New Roman"/>
                <w:u w:color="000000"/>
              </w:rPr>
              <w:t>Упражнение на координацию рук</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AE69A" w14:textId="77777777" w:rsidR="00625377" w:rsidRDefault="00000000">
            <w:pPr>
              <w:pStyle w:val="aa"/>
              <w:spacing w:before="0" w:line="240" w:lineRule="auto"/>
              <w:jc w:val="right"/>
            </w:pPr>
            <w:r>
              <w:rPr>
                <w:rFonts w:ascii="Times New Roman" w:hAnsi="Times New Roman"/>
                <w:u w:color="000000"/>
                <w:lang w:val="en-US"/>
              </w:rPr>
              <w:t>5</w:t>
            </w:r>
          </w:p>
        </w:tc>
      </w:tr>
      <w:tr w:rsidR="00625377" w14:paraId="695480A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869D6" w14:textId="77777777" w:rsidR="00625377" w:rsidRDefault="00000000">
            <w:pPr>
              <w:pStyle w:val="aa"/>
              <w:spacing w:before="0" w:line="240" w:lineRule="auto"/>
            </w:pPr>
            <w:r>
              <w:rPr>
                <w:rFonts w:ascii="Times New Roman" w:hAnsi="Times New Roman"/>
                <w:u w:color="000000"/>
              </w:rPr>
              <w:t>Исполнение несложных пьес</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9E10A4A" w14:textId="77777777" w:rsidR="00625377" w:rsidRDefault="00000000">
            <w:pPr>
              <w:pStyle w:val="aa"/>
              <w:spacing w:before="0" w:line="240" w:lineRule="auto"/>
              <w:jc w:val="right"/>
            </w:pPr>
            <w:r>
              <w:rPr>
                <w:rFonts w:ascii="Times New Roman" w:hAnsi="Times New Roman"/>
                <w:u w:color="000000"/>
              </w:rPr>
              <w:t>11</w:t>
            </w:r>
          </w:p>
        </w:tc>
      </w:tr>
      <w:tr w:rsidR="00625377" w14:paraId="7718205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D8D40B" w14:textId="77777777" w:rsidR="00625377" w:rsidRDefault="00000000">
            <w:pPr>
              <w:pStyle w:val="aa"/>
              <w:spacing w:before="0" w:line="240" w:lineRule="auto"/>
            </w:pPr>
            <w:r>
              <w:rPr>
                <w:rFonts w:ascii="Times New Roman" w:hAnsi="Times New Roman"/>
                <w:u w:color="000000"/>
              </w:rPr>
              <w:t>Формирование первоначальных навыков чтения с листа</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E4BA57A" w14:textId="77777777" w:rsidR="00625377" w:rsidRDefault="00000000">
            <w:pPr>
              <w:pStyle w:val="aa"/>
              <w:spacing w:before="0" w:line="240" w:lineRule="auto"/>
              <w:jc w:val="right"/>
            </w:pPr>
            <w:r>
              <w:rPr>
                <w:rFonts w:ascii="Times New Roman" w:hAnsi="Times New Roman"/>
                <w:u w:color="000000"/>
                <w:lang w:val="en-US"/>
              </w:rPr>
              <w:t>3</w:t>
            </w:r>
          </w:p>
        </w:tc>
      </w:tr>
      <w:tr w:rsidR="00625377" w14:paraId="73E586E7"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DC6CD" w14:textId="77777777" w:rsidR="00625377" w:rsidRDefault="00000000">
            <w:pPr>
              <w:pStyle w:val="aa"/>
              <w:spacing w:before="0" w:line="240" w:lineRule="auto"/>
              <w:jc w:val="center"/>
            </w:pPr>
            <w:r>
              <w:rPr>
                <w:rFonts w:ascii="Times New Roman" w:hAnsi="Times New Roman"/>
                <w:b/>
                <w:bCs/>
                <w:u w:color="000000"/>
              </w:rPr>
              <w:lastRenderedPageBreak/>
              <w:t>2 класс</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6E0A9FA" w14:textId="77777777" w:rsidR="00625377" w:rsidRDefault="00625377"/>
        </w:tc>
      </w:tr>
      <w:tr w:rsidR="00625377" w14:paraId="2BE3111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7536C4" w14:textId="77777777" w:rsidR="00625377" w:rsidRDefault="00000000">
            <w:pPr>
              <w:pStyle w:val="aa"/>
              <w:spacing w:before="0" w:line="240" w:lineRule="auto"/>
            </w:pPr>
            <w:r>
              <w:rPr>
                <w:rFonts w:ascii="Times New Roman" w:hAnsi="Times New Roman"/>
                <w:b/>
                <w:bCs/>
                <w:u w:color="000000"/>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C2D7F0" w14:textId="77777777" w:rsidR="00625377" w:rsidRDefault="00000000">
            <w:pPr>
              <w:pStyle w:val="aa"/>
              <w:spacing w:before="0" w:line="240" w:lineRule="auto"/>
              <w:jc w:val="right"/>
            </w:pPr>
            <w:r>
              <w:rPr>
                <w:rFonts w:ascii="Times New Roman" w:hAnsi="Times New Roman"/>
                <w:b/>
                <w:bCs/>
                <w:u w:color="000000"/>
              </w:rPr>
              <w:t>16</w:t>
            </w:r>
          </w:p>
        </w:tc>
      </w:tr>
      <w:tr w:rsidR="00625377" w14:paraId="14E237E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47A59" w14:textId="77777777" w:rsidR="00625377" w:rsidRDefault="00000000">
            <w:pPr>
              <w:pStyle w:val="aa"/>
              <w:spacing w:before="0" w:line="240" w:lineRule="auto"/>
            </w:pPr>
            <w:r>
              <w:rPr>
                <w:rFonts w:ascii="Times New Roman" w:hAnsi="Times New Roman"/>
                <w:u w:color="000000"/>
              </w:rPr>
              <w:t>Повторение пройденного учебного материала за первый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A688FD" w14:textId="77777777" w:rsidR="00625377" w:rsidRDefault="00000000">
            <w:pPr>
              <w:pStyle w:val="aa"/>
              <w:spacing w:before="0" w:line="240" w:lineRule="auto"/>
              <w:jc w:val="right"/>
            </w:pPr>
            <w:r>
              <w:rPr>
                <w:rFonts w:ascii="Times New Roman" w:hAnsi="Times New Roman"/>
                <w:u w:color="000000"/>
              </w:rPr>
              <w:t>2</w:t>
            </w:r>
          </w:p>
        </w:tc>
      </w:tr>
      <w:tr w:rsidR="00625377" w14:paraId="1650D733"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86E179" w14:textId="77777777" w:rsidR="00625377" w:rsidRDefault="00000000">
            <w:pPr>
              <w:pStyle w:val="aa"/>
              <w:spacing w:before="0" w:line="240" w:lineRule="auto"/>
            </w:pPr>
            <w:r>
              <w:rPr>
                <w:rFonts w:ascii="Times New Roman" w:hAnsi="Times New Roman"/>
                <w:u w:color="000000"/>
              </w:rPr>
              <w:t>Дальнейшее освоение нотной грамоты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84A8E9" w14:textId="77777777" w:rsidR="00625377" w:rsidRDefault="00000000">
            <w:pPr>
              <w:pStyle w:val="aa"/>
              <w:spacing w:before="0" w:line="240" w:lineRule="auto"/>
              <w:jc w:val="right"/>
            </w:pPr>
            <w:r>
              <w:rPr>
                <w:rFonts w:ascii="Times New Roman" w:hAnsi="Times New Roman"/>
                <w:u w:color="000000"/>
              </w:rPr>
              <w:t>2</w:t>
            </w:r>
          </w:p>
        </w:tc>
      </w:tr>
      <w:tr w:rsidR="00625377" w14:paraId="1756E705"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5C903A" w14:textId="77777777" w:rsidR="00625377" w:rsidRDefault="00000000">
            <w:pPr>
              <w:pStyle w:val="aa"/>
              <w:spacing w:before="0" w:line="240" w:lineRule="auto"/>
            </w:pPr>
            <w:r>
              <w:rPr>
                <w:rFonts w:ascii="Times New Roman" w:hAnsi="Times New Roman"/>
                <w:u w:color="000000"/>
              </w:rPr>
              <w:t>Гамма Ми мажор одна октава, арпеджио, аккорды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5CC9A" w14:textId="77777777" w:rsidR="00625377" w:rsidRDefault="00000000">
            <w:pPr>
              <w:pStyle w:val="aa"/>
              <w:spacing w:before="0" w:line="240" w:lineRule="auto"/>
              <w:jc w:val="right"/>
            </w:pPr>
            <w:r>
              <w:rPr>
                <w:rFonts w:ascii="Times New Roman" w:hAnsi="Times New Roman"/>
                <w:u w:color="000000"/>
              </w:rPr>
              <w:t>2</w:t>
            </w:r>
          </w:p>
        </w:tc>
      </w:tr>
      <w:tr w:rsidR="00625377" w14:paraId="4CDF1684"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E971B2" w14:textId="77777777" w:rsidR="00625377" w:rsidRDefault="00000000">
            <w:pPr>
              <w:pStyle w:val="aa"/>
              <w:spacing w:before="0" w:line="240" w:lineRule="auto"/>
            </w:pPr>
            <w:r>
              <w:rPr>
                <w:rFonts w:ascii="Times New Roman" w:hAnsi="Times New Roman"/>
                <w:u w:color="000000"/>
              </w:rPr>
              <w:t>Упражнения для преодоления технических сложностей в изучаемых пьесах</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5BBB36C" w14:textId="77777777" w:rsidR="00625377" w:rsidRDefault="00000000">
            <w:pPr>
              <w:pStyle w:val="aa"/>
              <w:spacing w:before="0" w:line="240" w:lineRule="auto"/>
              <w:jc w:val="right"/>
            </w:pPr>
            <w:r>
              <w:rPr>
                <w:rFonts w:ascii="Times New Roman" w:hAnsi="Times New Roman"/>
                <w:u w:color="000000"/>
              </w:rPr>
              <w:t>2</w:t>
            </w:r>
          </w:p>
        </w:tc>
      </w:tr>
      <w:tr w:rsidR="00625377" w14:paraId="5A635568"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6FAF74" w14:textId="77777777" w:rsidR="00625377" w:rsidRDefault="00000000">
            <w:pPr>
              <w:pStyle w:val="aa"/>
              <w:spacing w:before="0" w:line="240" w:lineRule="auto"/>
            </w:pPr>
            <w:r>
              <w:rPr>
                <w:rFonts w:ascii="Times New Roman" w:hAnsi="Times New Roman"/>
                <w:u w:color="000000"/>
              </w:rPr>
              <w:t>Изучение и исполнение более сложных пьес. Постановка и решение музыкальных задач</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8AAC563" w14:textId="77777777" w:rsidR="00625377" w:rsidRDefault="00000000">
            <w:pPr>
              <w:pStyle w:val="aa"/>
              <w:spacing w:before="0" w:line="240" w:lineRule="auto"/>
              <w:jc w:val="right"/>
            </w:pPr>
            <w:r>
              <w:rPr>
                <w:rFonts w:ascii="Times New Roman" w:hAnsi="Times New Roman"/>
                <w:u w:color="000000"/>
              </w:rPr>
              <w:t>6</w:t>
            </w:r>
          </w:p>
        </w:tc>
      </w:tr>
      <w:tr w:rsidR="00625377" w14:paraId="41829762"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D06CF2" w14:textId="77777777" w:rsidR="00625377" w:rsidRDefault="00000000">
            <w:pPr>
              <w:pStyle w:val="aa"/>
              <w:spacing w:before="0" w:line="240" w:lineRule="auto"/>
            </w:pPr>
            <w:r>
              <w:rPr>
                <w:rFonts w:ascii="Times New Roman" w:hAnsi="Times New Roman"/>
                <w:u w:color="000000"/>
              </w:rPr>
              <w:t>Формирование первоначальных навыков чтения с листа</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9F0448C" w14:textId="77777777" w:rsidR="00625377" w:rsidRDefault="00000000">
            <w:pPr>
              <w:pStyle w:val="aa"/>
              <w:spacing w:before="0" w:line="240" w:lineRule="auto"/>
              <w:jc w:val="right"/>
            </w:pPr>
            <w:r>
              <w:rPr>
                <w:rFonts w:ascii="Times New Roman" w:hAnsi="Times New Roman"/>
                <w:u w:color="000000"/>
              </w:rPr>
              <w:t>2</w:t>
            </w:r>
          </w:p>
        </w:tc>
      </w:tr>
      <w:tr w:rsidR="00625377" w14:paraId="2E7C26D7"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F6735A" w14:textId="77777777" w:rsidR="00625377" w:rsidRDefault="00000000">
            <w:pPr>
              <w:pStyle w:val="aa"/>
              <w:spacing w:before="0" w:line="240" w:lineRule="auto"/>
            </w:pPr>
            <w:r>
              <w:rPr>
                <w:rFonts w:ascii="Times New Roman" w:hAnsi="Times New Roman"/>
                <w:b/>
                <w:bCs/>
                <w:u w:color="000000"/>
              </w:rPr>
              <w:t>Второе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B41AFD" w14:textId="77777777" w:rsidR="00625377" w:rsidRDefault="00000000">
            <w:pPr>
              <w:pStyle w:val="aa"/>
              <w:spacing w:before="0" w:line="240" w:lineRule="auto"/>
              <w:jc w:val="right"/>
            </w:pPr>
            <w:r>
              <w:rPr>
                <w:rFonts w:ascii="Times New Roman" w:hAnsi="Times New Roman"/>
                <w:b/>
                <w:bCs/>
                <w:u w:color="000000"/>
              </w:rPr>
              <w:t>17</w:t>
            </w:r>
          </w:p>
        </w:tc>
      </w:tr>
      <w:tr w:rsidR="00625377" w14:paraId="0585F027"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AD228" w14:textId="77777777" w:rsidR="00625377" w:rsidRDefault="00000000">
            <w:pPr>
              <w:pStyle w:val="aa"/>
              <w:spacing w:before="0" w:line="240" w:lineRule="auto"/>
            </w:pPr>
            <w:r>
              <w:rPr>
                <w:rFonts w:ascii="Times New Roman" w:hAnsi="Times New Roman"/>
                <w:u w:color="000000"/>
              </w:rPr>
              <w:t>Дальнейшее освоение нотной грамоты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D3062" w14:textId="77777777" w:rsidR="00625377" w:rsidRDefault="00000000">
            <w:pPr>
              <w:pStyle w:val="aa"/>
              <w:spacing w:before="0" w:line="240" w:lineRule="auto"/>
              <w:jc w:val="right"/>
            </w:pPr>
            <w:r>
              <w:rPr>
                <w:rFonts w:ascii="Times New Roman" w:hAnsi="Times New Roman"/>
                <w:u w:color="000000"/>
              </w:rPr>
              <w:t>2</w:t>
            </w:r>
          </w:p>
        </w:tc>
      </w:tr>
      <w:tr w:rsidR="00625377" w14:paraId="67D789B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5AC5C1" w14:textId="77777777" w:rsidR="00625377" w:rsidRDefault="00000000">
            <w:pPr>
              <w:pStyle w:val="aa"/>
              <w:spacing w:before="0" w:line="360" w:lineRule="auto"/>
            </w:pPr>
            <w:r>
              <w:rPr>
                <w:rFonts w:ascii="Times New Roman" w:hAnsi="Times New Roman"/>
                <w:u w:color="000000"/>
              </w:rPr>
              <w:t>Гамма Ля мажор в одну октаву, арпеджио, аккорды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618927" w14:textId="77777777" w:rsidR="00625377" w:rsidRDefault="00000000">
            <w:pPr>
              <w:pStyle w:val="aa"/>
              <w:spacing w:before="0" w:line="240" w:lineRule="auto"/>
              <w:jc w:val="right"/>
            </w:pPr>
            <w:r>
              <w:rPr>
                <w:rFonts w:ascii="Times New Roman" w:hAnsi="Times New Roman"/>
                <w:u w:color="000000"/>
              </w:rPr>
              <w:t>2</w:t>
            </w:r>
          </w:p>
        </w:tc>
      </w:tr>
      <w:tr w:rsidR="00625377" w14:paraId="07CEDB3A"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2CBF924" w14:textId="77777777" w:rsidR="00625377" w:rsidRDefault="00000000">
            <w:pPr>
              <w:pStyle w:val="aa"/>
              <w:spacing w:before="0" w:line="240" w:lineRule="auto"/>
            </w:pPr>
            <w:r>
              <w:rPr>
                <w:rFonts w:ascii="Times New Roman" w:hAnsi="Times New Roman"/>
                <w:u w:color="000000"/>
              </w:rPr>
              <w:t>Работа с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21BFFA" w14:textId="77777777" w:rsidR="00625377" w:rsidRDefault="00000000">
            <w:pPr>
              <w:pStyle w:val="aa"/>
              <w:spacing w:before="0" w:line="240" w:lineRule="auto"/>
              <w:jc w:val="right"/>
            </w:pPr>
            <w:r>
              <w:rPr>
                <w:rFonts w:ascii="Times New Roman" w:hAnsi="Times New Roman"/>
                <w:u w:color="000000"/>
              </w:rPr>
              <w:t>3</w:t>
            </w:r>
          </w:p>
        </w:tc>
      </w:tr>
      <w:tr w:rsidR="00625377" w14:paraId="35899ADA" w14:textId="77777777">
        <w:trPr>
          <w:trHeight w:val="3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BCE7DC" w14:textId="77777777" w:rsidR="00625377" w:rsidRDefault="00000000">
            <w:pPr>
              <w:pStyle w:val="aa"/>
              <w:spacing w:before="0" w:line="240" w:lineRule="auto"/>
            </w:pPr>
            <w:r>
              <w:rPr>
                <w:rFonts w:ascii="Times New Roman" w:hAnsi="Times New Roman"/>
                <w:u w:color="000000"/>
              </w:rPr>
              <w:t>Совершенствование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7A7B4" w14:textId="77777777" w:rsidR="00625377" w:rsidRDefault="00000000">
            <w:pPr>
              <w:pStyle w:val="aa"/>
              <w:spacing w:before="0" w:line="240" w:lineRule="auto"/>
              <w:jc w:val="right"/>
            </w:pPr>
            <w:r>
              <w:rPr>
                <w:rFonts w:ascii="Times New Roman" w:hAnsi="Times New Roman"/>
                <w:u w:color="000000"/>
              </w:rPr>
              <w:t>4</w:t>
            </w:r>
          </w:p>
        </w:tc>
      </w:tr>
      <w:tr w:rsidR="00625377" w14:paraId="06FB784A"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67DB3" w14:textId="77777777" w:rsidR="00625377" w:rsidRDefault="00000000">
            <w:pPr>
              <w:pStyle w:val="aa"/>
              <w:spacing w:before="0" w:line="240" w:lineRule="auto"/>
            </w:pPr>
            <w:r>
              <w:rPr>
                <w:rFonts w:ascii="Times New Roman" w:hAnsi="Times New Roman"/>
                <w:u w:color="000000"/>
              </w:rPr>
              <w:t>Изучение и исполнение более сложных пьес. Постановка и решение новых музыкальных задач</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3113A6E" w14:textId="77777777" w:rsidR="00625377" w:rsidRDefault="00000000">
            <w:pPr>
              <w:pStyle w:val="aa"/>
              <w:spacing w:before="0" w:line="240" w:lineRule="auto"/>
              <w:jc w:val="right"/>
            </w:pPr>
            <w:r>
              <w:rPr>
                <w:rFonts w:ascii="Times New Roman" w:hAnsi="Times New Roman"/>
                <w:u w:color="000000"/>
              </w:rPr>
              <w:t>5</w:t>
            </w:r>
          </w:p>
        </w:tc>
      </w:tr>
      <w:tr w:rsidR="00625377" w14:paraId="61BA574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4258B1" w14:textId="77777777" w:rsidR="00625377" w:rsidRDefault="00000000">
            <w:pPr>
              <w:pStyle w:val="aa"/>
              <w:spacing w:before="0" w:line="240" w:lineRule="auto"/>
            </w:pPr>
            <w:r>
              <w:rPr>
                <w:rFonts w:ascii="Times New Roman" w:hAnsi="Times New Roman"/>
                <w:u w:color="000000"/>
              </w:rPr>
              <w:t>Формирование первоначальных навыков чтения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5165C7" w14:textId="77777777" w:rsidR="00625377" w:rsidRDefault="00000000">
            <w:pPr>
              <w:pStyle w:val="aa"/>
              <w:spacing w:before="0" w:line="240" w:lineRule="auto"/>
              <w:jc w:val="right"/>
            </w:pPr>
            <w:r>
              <w:rPr>
                <w:rFonts w:ascii="Times New Roman" w:hAnsi="Times New Roman"/>
                <w:u w:color="000000"/>
              </w:rPr>
              <w:t>1</w:t>
            </w:r>
          </w:p>
        </w:tc>
      </w:tr>
      <w:tr w:rsidR="00625377" w14:paraId="31592D73"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B37D1C" w14:textId="77777777" w:rsidR="00625377" w:rsidRDefault="00000000">
            <w:pPr>
              <w:pStyle w:val="aa"/>
              <w:spacing w:before="0" w:line="240" w:lineRule="auto"/>
              <w:jc w:val="center"/>
            </w:pPr>
            <w:r>
              <w:rPr>
                <w:rFonts w:ascii="Times New Roman" w:hAnsi="Times New Roman"/>
                <w:b/>
                <w:bCs/>
                <w:u w:color="000000"/>
              </w:rPr>
              <w:t>3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D38319" w14:textId="77777777" w:rsidR="00625377" w:rsidRDefault="00625377"/>
        </w:tc>
      </w:tr>
      <w:tr w:rsidR="00625377" w14:paraId="1D093485"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166AD" w14:textId="77777777" w:rsidR="00625377" w:rsidRDefault="00000000">
            <w:pPr>
              <w:pStyle w:val="aa"/>
              <w:spacing w:before="0" w:line="240" w:lineRule="auto"/>
              <w:jc w:val="both"/>
            </w:pPr>
            <w:r>
              <w:rPr>
                <w:rFonts w:ascii="Times New Roman" w:hAnsi="Times New Roman"/>
                <w:b/>
                <w:bCs/>
                <w:u w:color="000000"/>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3CC2C8" w14:textId="77777777" w:rsidR="00625377" w:rsidRDefault="00000000">
            <w:pPr>
              <w:pStyle w:val="aa"/>
              <w:spacing w:before="0" w:line="240" w:lineRule="auto"/>
              <w:jc w:val="right"/>
            </w:pPr>
            <w:r>
              <w:rPr>
                <w:rFonts w:ascii="Times New Roman" w:hAnsi="Times New Roman"/>
                <w:b/>
                <w:bCs/>
                <w:u w:color="000000"/>
              </w:rPr>
              <w:t>16</w:t>
            </w:r>
          </w:p>
        </w:tc>
      </w:tr>
      <w:tr w:rsidR="00625377" w14:paraId="0C67B133"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09F32" w14:textId="77777777" w:rsidR="00625377" w:rsidRDefault="00000000">
            <w:pPr>
              <w:pStyle w:val="aa"/>
              <w:spacing w:before="0" w:line="240" w:lineRule="auto"/>
              <w:jc w:val="both"/>
            </w:pPr>
            <w:r>
              <w:rPr>
                <w:rFonts w:ascii="Times New Roman" w:hAnsi="Times New Roman"/>
                <w:u w:color="000000"/>
              </w:rPr>
              <w:t>Повторение пройденного учебного материала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580294" w14:textId="77777777" w:rsidR="00625377" w:rsidRDefault="00000000">
            <w:pPr>
              <w:pStyle w:val="aa"/>
              <w:spacing w:before="0" w:line="240" w:lineRule="auto"/>
              <w:jc w:val="right"/>
            </w:pPr>
            <w:r>
              <w:rPr>
                <w:rFonts w:ascii="Times New Roman" w:hAnsi="Times New Roman"/>
                <w:u w:color="000000"/>
              </w:rPr>
              <w:t>1</w:t>
            </w:r>
          </w:p>
        </w:tc>
      </w:tr>
      <w:tr w:rsidR="00625377" w14:paraId="27ED7F39"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5A54F" w14:textId="77777777" w:rsidR="00625377" w:rsidRDefault="00000000">
            <w:pPr>
              <w:pStyle w:val="aa"/>
              <w:spacing w:before="0" w:line="240" w:lineRule="auto"/>
              <w:jc w:val="both"/>
            </w:pPr>
            <w:r>
              <w:rPr>
                <w:rFonts w:ascii="Times New Roman" w:hAnsi="Times New Roman"/>
                <w:u w:color="000000"/>
              </w:rPr>
              <w:t xml:space="preserve">Гамма Фа диез минор в одну октаву, арпеджио, аккорды. Работа над выравниванием звучания П и </w:t>
            </w:r>
            <w:r>
              <w:rPr>
                <w:rFonts w:ascii="Times New Roman" w:hAnsi="Times New Roman"/>
                <w:u w:color="000000"/>
                <w:lang w:val="en-US"/>
              </w:rPr>
              <w:t>V</w:t>
            </w:r>
            <w:r>
              <w:rPr>
                <w:rFonts w:ascii="Times New Roman" w:hAnsi="Times New Roman"/>
                <w:u w:color="000000"/>
              </w:rPr>
              <w:t>, дубль-штрих</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36884" w14:textId="77777777" w:rsidR="00625377" w:rsidRDefault="00000000">
            <w:pPr>
              <w:pStyle w:val="aa"/>
              <w:spacing w:before="0" w:line="240" w:lineRule="auto"/>
              <w:jc w:val="right"/>
            </w:pPr>
            <w:r>
              <w:rPr>
                <w:rFonts w:ascii="Times New Roman" w:hAnsi="Times New Roman"/>
                <w:u w:color="000000"/>
              </w:rPr>
              <w:t>2</w:t>
            </w:r>
          </w:p>
        </w:tc>
      </w:tr>
      <w:tr w:rsidR="00625377" w14:paraId="661EC7D3"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688E5" w14:textId="77777777" w:rsidR="00625377" w:rsidRDefault="00000000">
            <w:pPr>
              <w:pStyle w:val="aa"/>
              <w:spacing w:before="0" w:line="240" w:lineRule="auto"/>
              <w:jc w:val="both"/>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2E9535" w14:textId="77777777" w:rsidR="00625377" w:rsidRDefault="00000000">
            <w:pPr>
              <w:pStyle w:val="aa"/>
              <w:spacing w:before="0" w:line="240" w:lineRule="auto"/>
              <w:jc w:val="right"/>
            </w:pPr>
            <w:r>
              <w:rPr>
                <w:rFonts w:ascii="Times New Roman" w:hAnsi="Times New Roman"/>
                <w:u w:color="000000"/>
              </w:rPr>
              <w:t>3</w:t>
            </w:r>
          </w:p>
        </w:tc>
      </w:tr>
      <w:tr w:rsidR="00625377" w14:paraId="78BAF5E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4E4FC" w14:textId="77777777" w:rsidR="00625377" w:rsidRDefault="00000000">
            <w:pPr>
              <w:pStyle w:val="aa"/>
              <w:spacing w:before="0" w:line="240" w:lineRule="auto"/>
              <w:jc w:val="both"/>
            </w:pPr>
            <w:r>
              <w:rPr>
                <w:rFonts w:ascii="Times New Roman" w:hAnsi="Times New Roman"/>
                <w:u w:color="000000"/>
              </w:rPr>
              <w:t>Работа с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3170A2" w14:textId="77777777" w:rsidR="00625377" w:rsidRDefault="00000000">
            <w:pPr>
              <w:pStyle w:val="aa"/>
              <w:spacing w:before="0" w:line="240" w:lineRule="auto"/>
              <w:jc w:val="right"/>
            </w:pPr>
            <w:r>
              <w:rPr>
                <w:rFonts w:ascii="Times New Roman" w:hAnsi="Times New Roman"/>
                <w:u w:color="000000"/>
              </w:rPr>
              <w:t>3</w:t>
            </w:r>
          </w:p>
        </w:tc>
      </w:tr>
      <w:tr w:rsidR="00625377" w14:paraId="59EB2BB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7987B3" w14:textId="77777777" w:rsidR="00625377" w:rsidRDefault="00000000">
            <w:pPr>
              <w:pStyle w:val="aa"/>
              <w:spacing w:before="0" w:line="240" w:lineRule="auto"/>
              <w:jc w:val="both"/>
            </w:pPr>
            <w:r>
              <w:rPr>
                <w:rFonts w:ascii="Times New Roman" w:hAnsi="Times New Roman"/>
                <w:u w:color="000000"/>
              </w:rPr>
              <w:t>Разнохарактерные пьесы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57A895" w14:textId="77777777" w:rsidR="00625377" w:rsidRDefault="00000000">
            <w:pPr>
              <w:pStyle w:val="aa"/>
              <w:spacing w:before="0" w:line="240" w:lineRule="auto"/>
              <w:jc w:val="right"/>
            </w:pPr>
            <w:r>
              <w:rPr>
                <w:rFonts w:ascii="Times New Roman" w:hAnsi="Times New Roman"/>
                <w:u w:color="000000"/>
              </w:rPr>
              <w:t>5</w:t>
            </w:r>
          </w:p>
        </w:tc>
      </w:tr>
      <w:tr w:rsidR="00625377" w14:paraId="31801DAB"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86E7C" w14:textId="77777777" w:rsidR="00625377" w:rsidRDefault="00000000">
            <w:pPr>
              <w:pStyle w:val="aa"/>
              <w:spacing w:before="0" w:line="240" w:lineRule="auto"/>
              <w:jc w:val="both"/>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B35993" w14:textId="77777777" w:rsidR="00625377" w:rsidRDefault="00000000">
            <w:pPr>
              <w:pStyle w:val="aa"/>
              <w:spacing w:before="0" w:line="240" w:lineRule="auto"/>
              <w:jc w:val="right"/>
            </w:pPr>
            <w:r>
              <w:rPr>
                <w:rFonts w:ascii="Times New Roman" w:hAnsi="Times New Roman"/>
                <w:u w:color="000000"/>
              </w:rPr>
              <w:t>2</w:t>
            </w:r>
          </w:p>
        </w:tc>
      </w:tr>
      <w:tr w:rsidR="00625377" w14:paraId="5B61F84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EE49E" w14:textId="77777777" w:rsidR="00625377" w:rsidRDefault="00000000">
            <w:pPr>
              <w:pStyle w:val="aa"/>
              <w:spacing w:before="0" w:line="240" w:lineRule="auto"/>
              <w:jc w:val="both"/>
            </w:pPr>
            <w:r>
              <w:rPr>
                <w:rFonts w:ascii="Times New Roman" w:hAnsi="Times New Roman"/>
                <w:b/>
                <w:bCs/>
                <w:u w:color="000000"/>
              </w:rPr>
              <w:t>Второе полугодие</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F953D6B" w14:textId="77777777" w:rsidR="00625377" w:rsidRDefault="00000000">
            <w:pPr>
              <w:pStyle w:val="aa"/>
              <w:spacing w:before="0" w:line="240" w:lineRule="auto"/>
              <w:jc w:val="right"/>
            </w:pPr>
            <w:r>
              <w:rPr>
                <w:rFonts w:ascii="Times New Roman" w:hAnsi="Times New Roman"/>
                <w:b/>
                <w:bCs/>
                <w:u w:color="000000"/>
              </w:rPr>
              <w:t>17</w:t>
            </w:r>
          </w:p>
        </w:tc>
      </w:tr>
      <w:tr w:rsidR="00625377" w14:paraId="110A81A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7F9849" w14:textId="77777777" w:rsidR="00625377" w:rsidRDefault="00000000">
            <w:pPr>
              <w:pStyle w:val="aa"/>
              <w:spacing w:before="0" w:line="240" w:lineRule="auto"/>
              <w:jc w:val="both"/>
            </w:pPr>
            <w:r>
              <w:rPr>
                <w:rFonts w:ascii="Times New Roman" w:hAnsi="Times New Roman"/>
                <w:u w:color="000000"/>
              </w:rPr>
              <w:t>Дальнейшее освоение нотной грамоты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01FB17" w14:textId="77777777" w:rsidR="00625377" w:rsidRDefault="00000000">
            <w:pPr>
              <w:pStyle w:val="aa"/>
              <w:spacing w:before="0" w:line="240" w:lineRule="auto"/>
              <w:jc w:val="right"/>
            </w:pPr>
            <w:r>
              <w:rPr>
                <w:rFonts w:ascii="Times New Roman" w:hAnsi="Times New Roman"/>
                <w:u w:color="000000"/>
              </w:rPr>
              <w:t>1</w:t>
            </w:r>
          </w:p>
        </w:tc>
      </w:tr>
      <w:tr w:rsidR="00625377" w14:paraId="5979A503"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B1C33B6" w14:textId="77777777" w:rsidR="00625377" w:rsidRDefault="00000000">
            <w:pPr>
              <w:pStyle w:val="aa"/>
              <w:spacing w:before="0" w:line="240" w:lineRule="auto"/>
              <w:jc w:val="both"/>
            </w:pPr>
            <w:r>
              <w:rPr>
                <w:rFonts w:ascii="Times New Roman" w:hAnsi="Times New Roman"/>
                <w:u w:color="000000"/>
              </w:rPr>
              <w:t>Гамма си минор в одну октаву, арпеджио, аккорды. Упражнения на координацию</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3F8C3BA" w14:textId="77777777" w:rsidR="00625377" w:rsidRDefault="00000000">
            <w:pPr>
              <w:pStyle w:val="aa"/>
              <w:spacing w:before="0" w:line="240" w:lineRule="auto"/>
              <w:jc w:val="right"/>
            </w:pPr>
            <w:r>
              <w:rPr>
                <w:rFonts w:ascii="Times New Roman" w:hAnsi="Times New Roman"/>
                <w:u w:color="000000"/>
              </w:rPr>
              <w:t>3</w:t>
            </w:r>
          </w:p>
        </w:tc>
      </w:tr>
      <w:tr w:rsidR="00625377" w14:paraId="0BE43D6A"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BC5A41" w14:textId="77777777" w:rsidR="00625377" w:rsidRDefault="00000000">
            <w:pPr>
              <w:pStyle w:val="aa"/>
              <w:spacing w:before="0" w:line="240" w:lineRule="auto"/>
              <w:jc w:val="both"/>
            </w:pPr>
            <w:r>
              <w:rPr>
                <w:rFonts w:ascii="Times New Roman" w:hAnsi="Times New Roman"/>
                <w:u w:color="000000"/>
              </w:rPr>
              <w:lastRenderedPageBreak/>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DF3440" w14:textId="77777777" w:rsidR="00625377" w:rsidRDefault="00000000">
            <w:pPr>
              <w:pStyle w:val="aa"/>
              <w:spacing w:before="0" w:line="240" w:lineRule="auto"/>
              <w:jc w:val="right"/>
            </w:pPr>
            <w:r>
              <w:rPr>
                <w:rFonts w:ascii="Times New Roman" w:hAnsi="Times New Roman"/>
                <w:u w:color="000000"/>
              </w:rPr>
              <w:t>3</w:t>
            </w:r>
          </w:p>
        </w:tc>
      </w:tr>
      <w:tr w:rsidR="00625377" w14:paraId="17DEDCFA"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14CDE5" w14:textId="77777777" w:rsidR="00625377" w:rsidRDefault="00000000">
            <w:pPr>
              <w:pStyle w:val="aa"/>
              <w:spacing w:before="0" w:line="240" w:lineRule="auto"/>
              <w:jc w:val="both"/>
            </w:pPr>
            <w:r>
              <w:rPr>
                <w:rFonts w:ascii="Times New Roman" w:hAnsi="Times New Roman"/>
                <w:u w:color="000000"/>
              </w:rPr>
              <w:t>Работа над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BA17C" w14:textId="77777777" w:rsidR="00625377" w:rsidRDefault="00000000">
            <w:pPr>
              <w:pStyle w:val="aa"/>
              <w:spacing w:before="0" w:line="240" w:lineRule="auto"/>
              <w:jc w:val="right"/>
            </w:pPr>
            <w:r>
              <w:rPr>
                <w:rFonts w:ascii="Times New Roman" w:hAnsi="Times New Roman"/>
                <w:u w:color="000000"/>
              </w:rPr>
              <w:t>3</w:t>
            </w:r>
          </w:p>
        </w:tc>
      </w:tr>
      <w:tr w:rsidR="00625377" w14:paraId="7597D6A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BD02EDF" w14:textId="77777777" w:rsidR="00625377" w:rsidRDefault="00000000">
            <w:pPr>
              <w:pStyle w:val="aa"/>
              <w:spacing w:before="0" w:line="240" w:lineRule="auto"/>
              <w:jc w:val="both"/>
            </w:pPr>
            <w:r>
              <w:rPr>
                <w:rFonts w:ascii="Times New Roman" w:hAnsi="Times New Roman"/>
                <w:u w:color="000000"/>
              </w:rPr>
              <w:t>Разнохарактерные пьесы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A308DC" w14:textId="77777777" w:rsidR="00625377" w:rsidRDefault="00000000">
            <w:pPr>
              <w:pStyle w:val="aa"/>
              <w:spacing w:before="0" w:line="240" w:lineRule="auto"/>
              <w:jc w:val="right"/>
            </w:pPr>
            <w:r>
              <w:rPr>
                <w:rFonts w:ascii="Times New Roman" w:hAnsi="Times New Roman"/>
                <w:u w:color="000000"/>
              </w:rPr>
              <w:t>5</w:t>
            </w:r>
          </w:p>
        </w:tc>
      </w:tr>
      <w:tr w:rsidR="00625377" w14:paraId="640E22A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3CD97" w14:textId="77777777" w:rsidR="00625377" w:rsidRDefault="00000000">
            <w:pPr>
              <w:pStyle w:val="aa"/>
              <w:spacing w:before="0" w:line="240" w:lineRule="auto"/>
              <w:jc w:val="both"/>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307C6" w14:textId="77777777" w:rsidR="00625377" w:rsidRDefault="00000000">
            <w:pPr>
              <w:pStyle w:val="aa"/>
              <w:spacing w:before="0" w:line="240" w:lineRule="auto"/>
              <w:jc w:val="right"/>
            </w:pPr>
            <w:r>
              <w:rPr>
                <w:rFonts w:ascii="Times New Roman" w:hAnsi="Times New Roman"/>
                <w:u w:color="000000"/>
              </w:rPr>
              <w:t>2</w:t>
            </w:r>
          </w:p>
        </w:tc>
      </w:tr>
      <w:tr w:rsidR="00625377" w14:paraId="6A2B57E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52855" w14:textId="77777777" w:rsidR="00625377" w:rsidRDefault="00000000">
            <w:pPr>
              <w:pStyle w:val="aa"/>
              <w:spacing w:before="0" w:line="240" w:lineRule="auto"/>
              <w:jc w:val="center"/>
            </w:pPr>
            <w:r>
              <w:rPr>
                <w:rFonts w:ascii="Times New Roman" w:hAnsi="Times New Roman"/>
                <w:b/>
                <w:bCs/>
                <w:u w:color="000000"/>
              </w:rPr>
              <w:t>4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F9046C" w14:textId="77777777" w:rsidR="00625377" w:rsidRDefault="00625377"/>
        </w:tc>
      </w:tr>
      <w:tr w:rsidR="00625377" w14:paraId="798B2065"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853B9" w14:textId="77777777" w:rsidR="00625377" w:rsidRDefault="00000000">
            <w:pPr>
              <w:pStyle w:val="aa"/>
              <w:spacing w:before="0" w:line="240" w:lineRule="auto"/>
            </w:pPr>
            <w:r>
              <w:rPr>
                <w:rFonts w:ascii="Times New Roman" w:hAnsi="Times New Roman"/>
                <w:b/>
                <w:bCs/>
                <w:u w:color="000000"/>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09E06" w14:textId="77777777" w:rsidR="00625377" w:rsidRDefault="00000000">
            <w:pPr>
              <w:pStyle w:val="aa"/>
              <w:spacing w:before="0" w:line="240" w:lineRule="auto"/>
              <w:jc w:val="right"/>
            </w:pPr>
            <w:r>
              <w:rPr>
                <w:rFonts w:ascii="Times New Roman" w:hAnsi="Times New Roman"/>
                <w:b/>
                <w:bCs/>
                <w:u w:color="000000"/>
              </w:rPr>
              <w:t>16</w:t>
            </w:r>
          </w:p>
        </w:tc>
      </w:tr>
      <w:tr w:rsidR="00625377" w14:paraId="065F425D" w14:textId="77777777">
        <w:trPr>
          <w:trHeight w:val="6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966C92F" w14:textId="77777777" w:rsidR="00625377" w:rsidRDefault="00000000">
            <w:pPr>
              <w:pStyle w:val="aa"/>
              <w:spacing w:before="0" w:line="240" w:lineRule="auto"/>
            </w:pPr>
            <w:r>
              <w:rPr>
                <w:rFonts w:ascii="Times New Roman" w:hAnsi="Times New Roman"/>
                <w:u w:color="000000"/>
              </w:rPr>
              <w:t>Восстановление исполнительской формы. Повторение некоторых ранее выученных пьес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411214" w14:textId="77777777" w:rsidR="00625377" w:rsidRDefault="00000000">
            <w:pPr>
              <w:pStyle w:val="aa"/>
              <w:spacing w:before="0" w:line="240" w:lineRule="auto"/>
              <w:jc w:val="right"/>
            </w:pPr>
            <w:r>
              <w:rPr>
                <w:rFonts w:ascii="Times New Roman" w:hAnsi="Times New Roman"/>
                <w:u w:color="000000"/>
              </w:rPr>
              <w:t>2</w:t>
            </w:r>
          </w:p>
        </w:tc>
      </w:tr>
      <w:tr w:rsidR="00625377" w14:paraId="4D735A85"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F81AD00" w14:textId="77777777" w:rsidR="00625377" w:rsidRDefault="00000000">
            <w:pPr>
              <w:pStyle w:val="aa"/>
              <w:spacing w:before="0" w:line="240" w:lineRule="auto"/>
            </w:pPr>
            <w:r>
              <w:rPr>
                <w:rFonts w:ascii="Times New Roman" w:hAnsi="Times New Roman"/>
                <w:u w:color="000000"/>
              </w:rPr>
              <w:t>Закрепление знаний нотной грамоты необходимого для разбора и выучивания пьес по специальности</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CD689DA" w14:textId="77777777" w:rsidR="00625377" w:rsidRDefault="00000000">
            <w:pPr>
              <w:pStyle w:val="aa"/>
              <w:spacing w:before="0" w:line="240" w:lineRule="auto"/>
              <w:jc w:val="right"/>
            </w:pPr>
            <w:r>
              <w:rPr>
                <w:rFonts w:ascii="Times New Roman" w:hAnsi="Times New Roman"/>
                <w:u w:color="000000"/>
              </w:rPr>
              <w:t>1</w:t>
            </w:r>
          </w:p>
        </w:tc>
      </w:tr>
      <w:tr w:rsidR="00625377" w14:paraId="208B0C47" w14:textId="77777777">
        <w:trPr>
          <w:trHeight w:val="6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47090" w14:textId="77777777" w:rsidR="00625377" w:rsidRDefault="00000000">
            <w:pPr>
              <w:pStyle w:val="aa"/>
              <w:spacing w:before="0" w:line="240" w:lineRule="auto"/>
            </w:pPr>
            <w:r>
              <w:rPr>
                <w:rFonts w:ascii="Times New Roman" w:hAnsi="Times New Roman"/>
                <w:u w:color="000000"/>
              </w:rPr>
              <w:t>Совершенствование работы над гаммами, гамма до диез минор в одну октаву, арпеджио, аккорды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F32C1" w14:textId="77777777" w:rsidR="00625377" w:rsidRDefault="00000000">
            <w:pPr>
              <w:pStyle w:val="aa"/>
              <w:spacing w:before="0" w:line="240" w:lineRule="auto"/>
              <w:jc w:val="right"/>
            </w:pPr>
            <w:r>
              <w:rPr>
                <w:rFonts w:ascii="Times New Roman" w:hAnsi="Times New Roman"/>
                <w:u w:color="000000"/>
              </w:rPr>
              <w:t>2</w:t>
            </w:r>
          </w:p>
        </w:tc>
      </w:tr>
      <w:tr w:rsidR="00625377" w14:paraId="076B61E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2C481" w14:textId="77777777" w:rsidR="00625377" w:rsidRDefault="00000000">
            <w:pPr>
              <w:pStyle w:val="aa"/>
              <w:spacing w:before="0" w:line="240" w:lineRule="auto"/>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51951FF" w14:textId="77777777" w:rsidR="00625377" w:rsidRDefault="00000000">
            <w:pPr>
              <w:pStyle w:val="aa"/>
              <w:spacing w:before="0" w:line="240" w:lineRule="auto"/>
              <w:jc w:val="right"/>
            </w:pPr>
            <w:r>
              <w:rPr>
                <w:rFonts w:ascii="Times New Roman" w:hAnsi="Times New Roman"/>
                <w:u w:color="000000"/>
              </w:rPr>
              <w:t>3</w:t>
            </w:r>
          </w:p>
        </w:tc>
      </w:tr>
      <w:tr w:rsidR="00625377" w14:paraId="5B28B45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3D97B296" w14:textId="77777777" w:rsidR="00625377" w:rsidRDefault="00000000">
            <w:pPr>
              <w:pStyle w:val="aa"/>
              <w:spacing w:before="0" w:line="240" w:lineRule="auto"/>
            </w:pPr>
            <w:r>
              <w:rPr>
                <w:rFonts w:ascii="Times New Roman" w:hAnsi="Times New Roman"/>
                <w:u w:color="000000"/>
              </w:rPr>
              <w:t>Более осмысленная работа над пьесами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AEBE5" w14:textId="77777777" w:rsidR="00625377" w:rsidRDefault="00000000">
            <w:pPr>
              <w:pStyle w:val="aa"/>
              <w:spacing w:before="0" w:line="240" w:lineRule="auto"/>
              <w:jc w:val="right"/>
            </w:pPr>
            <w:r>
              <w:rPr>
                <w:rFonts w:ascii="Times New Roman" w:hAnsi="Times New Roman"/>
                <w:u w:color="000000"/>
              </w:rPr>
              <w:t>3</w:t>
            </w:r>
          </w:p>
        </w:tc>
      </w:tr>
      <w:tr w:rsidR="00625377" w14:paraId="35D33052"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39C3D82" w14:textId="77777777" w:rsidR="00625377" w:rsidRDefault="00000000">
            <w:pPr>
              <w:pStyle w:val="aa"/>
              <w:spacing w:before="0" w:line="240" w:lineRule="auto"/>
            </w:pPr>
            <w:r>
              <w:rPr>
                <w:rFonts w:ascii="Times New Roman" w:hAnsi="Times New Roman"/>
                <w:u w:color="000000"/>
              </w:rPr>
              <w:t>Знакомство с крупной формой</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BF08961" w14:textId="77777777" w:rsidR="00625377" w:rsidRDefault="00000000">
            <w:pPr>
              <w:pStyle w:val="aa"/>
              <w:spacing w:before="0" w:line="240" w:lineRule="auto"/>
              <w:jc w:val="right"/>
            </w:pPr>
            <w:r>
              <w:rPr>
                <w:rFonts w:ascii="Times New Roman" w:hAnsi="Times New Roman"/>
                <w:u w:color="000000"/>
              </w:rPr>
              <w:t>3</w:t>
            </w:r>
          </w:p>
        </w:tc>
      </w:tr>
      <w:tr w:rsidR="00625377" w14:paraId="3DE31A4C"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1F18AB7" w14:textId="77777777" w:rsidR="00625377" w:rsidRDefault="00000000">
            <w:pPr>
              <w:pStyle w:val="aa"/>
              <w:spacing w:before="0" w:line="240" w:lineRule="auto"/>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2A63488D" w14:textId="77777777" w:rsidR="00625377" w:rsidRDefault="00000000">
            <w:pPr>
              <w:pStyle w:val="aa"/>
              <w:spacing w:before="0" w:line="240" w:lineRule="auto"/>
              <w:jc w:val="right"/>
            </w:pPr>
            <w:r>
              <w:rPr>
                <w:rFonts w:ascii="Times New Roman" w:hAnsi="Times New Roman"/>
                <w:u w:color="000000"/>
              </w:rPr>
              <w:t>2</w:t>
            </w:r>
          </w:p>
        </w:tc>
      </w:tr>
      <w:tr w:rsidR="00625377" w14:paraId="61C1BF9F"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74B49E" w14:textId="77777777" w:rsidR="00625377" w:rsidRDefault="00000000">
            <w:pPr>
              <w:pStyle w:val="aa"/>
              <w:spacing w:before="0" w:line="240" w:lineRule="auto"/>
            </w:pPr>
            <w:r>
              <w:rPr>
                <w:rFonts w:ascii="Times New Roman" w:hAnsi="Times New Roman"/>
                <w:b/>
                <w:bCs/>
                <w:u w:color="000000"/>
              </w:rPr>
              <w:t>Второе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41F787" w14:textId="77777777" w:rsidR="00625377" w:rsidRDefault="00000000">
            <w:pPr>
              <w:pStyle w:val="aa"/>
              <w:spacing w:before="0" w:line="240" w:lineRule="auto"/>
              <w:jc w:val="right"/>
            </w:pPr>
            <w:r>
              <w:rPr>
                <w:rFonts w:ascii="Times New Roman" w:hAnsi="Times New Roman"/>
                <w:b/>
                <w:bCs/>
                <w:u w:color="000000"/>
              </w:rPr>
              <w:t>17</w:t>
            </w:r>
          </w:p>
        </w:tc>
      </w:tr>
      <w:tr w:rsidR="00625377" w14:paraId="4CF4DF03" w14:textId="77777777">
        <w:trPr>
          <w:trHeight w:val="90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E11ED6" w14:textId="77777777" w:rsidR="00625377" w:rsidRDefault="00000000">
            <w:pPr>
              <w:pStyle w:val="aa"/>
              <w:spacing w:before="0" w:line="240" w:lineRule="auto"/>
            </w:pPr>
            <w:r>
              <w:rPr>
                <w:rFonts w:ascii="Times New Roman" w:hAnsi="Times New Roman"/>
                <w:u w:color="000000"/>
              </w:rPr>
              <w:t>Гаммы мажорные – До диез минор одна октава, арпеджио, аккорды, расширенным количеством штрихов (флажолет). Упражнения на координацию</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8DD0C" w14:textId="77777777" w:rsidR="00625377" w:rsidRDefault="00000000">
            <w:pPr>
              <w:pStyle w:val="aa"/>
              <w:spacing w:before="0" w:line="240" w:lineRule="auto"/>
              <w:jc w:val="right"/>
            </w:pPr>
            <w:r>
              <w:rPr>
                <w:rFonts w:ascii="Times New Roman" w:hAnsi="Times New Roman"/>
                <w:u w:color="000000"/>
              </w:rPr>
              <w:t>2</w:t>
            </w:r>
          </w:p>
        </w:tc>
      </w:tr>
      <w:tr w:rsidR="00625377" w14:paraId="747B13CC"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91C6522" w14:textId="77777777" w:rsidR="00625377" w:rsidRDefault="00000000">
            <w:pPr>
              <w:pStyle w:val="aa"/>
              <w:spacing w:before="0" w:line="240" w:lineRule="auto"/>
            </w:pPr>
            <w:r>
              <w:rPr>
                <w:rFonts w:ascii="Times New Roman" w:hAnsi="Times New Roman"/>
                <w:u w:color="000000"/>
              </w:rPr>
              <w:t>Работа над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60AA8A" w14:textId="77777777" w:rsidR="00625377" w:rsidRDefault="00000000">
            <w:pPr>
              <w:pStyle w:val="aa"/>
              <w:spacing w:before="0" w:line="240" w:lineRule="auto"/>
              <w:jc w:val="right"/>
            </w:pPr>
            <w:r>
              <w:rPr>
                <w:rFonts w:ascii="Times New Roman" w:hAnsi="Times New Roman"/>
                <w:u w:color="000000"/>
              </w:rPr>
              <w:t>4</w:t>
            </w:r>
          </w:p>
        </w:tc>
      </w:tr>
      <w:tr w:rsidR="00625377" w14:paraId="43D23ED1"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B364A2" w14:textId="7C7B583D" w:rsidR="00625377" w:rsidRDefault="00C17675">
            <w:pPr>
              <w:pStyle w:val="aa"/>
              <w:spacing w:before="0" w:line="240" w:lineRule="auto"/>
            </w:pPr>
            <w:r>
              <w:rPr>
                <w:rFonts w:ascii="Times New Roman" w:hAnsi="Times New Roman"/>
                <w:u w:color="000000"/>
              </w:rPr>
              <w:t>3–4 пьес разных эпох, стилей, форм</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D28730A" w14:textId="77777777" w:rsidR="00625377" w:rsidRDefault="00000000">
            <w:pPr>
              <w:pStyle w:val="aa"/>
              <w:spacing w:before="0" w:line="240" w:lineRule="auto"/>
              <w:jc w:val="right"/>
            </w:pPr>
            <w:r>
              <w:rPr>
                <w:rFonts w:ascii="Times New Roman" w:hAnsi="Times New Roman"/>
                <w:u w:color="000000"/>
              </w:rPr>
              <w:t>10</w:t>
            </w:r>
          </w:p>
        </w:tc>
      </w:tr>
      <w:tr w:rsidR="00625377" w14:paraId="7A1C483B"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3C0BF40" w14:textId="77777777" w:rsidR="00625377" w:rsidRDefault="00000000">
            <w:pPr>
              <w:pStyle w:val="aa"/>
              <w:spacing w:before="0" w:line="240" w:lineRule="auto"/>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4475E699" w14:textId="77777777" w:rsidR="00625377" w:rsidRDefault="00000000">
            <w:pPr>
              <w:pStyle w:val="aa"/>
              <w:spacing w:before="0" w:line="240" w:lineRule="auto"/>
              <w:jc w:val="right"/>
            </w:pPr>
            <w:r>
              <w:rPr>
                <w:rFonts w:ascii="Times New Roman" w:hAnsi="Times New Roman"/>
                <w:u w:color="000000"/>
              </w:rPr>
              <w:t>1</w:t>
            </w:r>
          </w:p>
        </w:tc>
      </w:tr>
      <w:tr w:rsidR="00625377" w14:paraId="0F09E2C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BF8AB" w14:textId="77777777" w:rsidR="00625377" w:rsidRDefault="00000000">
            <w:pPr>
              <w:pStyle w:val="aa"/>
              <w:spacing w:before="0" w:line="240" w:lineRule="auto"/>
              <w:jc w:val="center"/>
            </w:pPr>
            <w:r>
              <w:rPr>
                <w:rFonts w:ascii="Times New Roman" w:hAnsi="Times New Roman"/>
                <w:b/>
                <w:bCs/>
                <w:u w:color="000000"/>
              </w:rPr>
              <w:t>5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F8E11" w14:textId="77777777" w:rsidR="00625377" w:rsidRDefault="00625377"/>
        </w:tc>
      </w:tr>
      <w:tr w:rsidR="00625377" w14:paraId="7E18B35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4D42B6" w14:textId="77777777" w:rsidR="00625377" w:rsidRDefault="00000000">
            <w:pPr>
              <w:pStyle w:val="aa"/>
              <w:spacing w:before="0" w:line="240" w:lineRule="auto"/>
            </w:pPr>
            <w:r>
              <w:rPr>
                <w:rFonts w:ascii="Times New Roman" w:hAnsi="Times New Roman"/>
                <w:b/>
                <w:bCs/>
                <w:u w:color="000000"/>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7404FADC" w14:textId="77777777" w:rsidR="00625377" w:rsidRDefault="00000000">
            <w:pPr>
              <w:pStyle w:val="aa"/>
              <w:spacing w:before="0" w:line="240" w:lineRule="auto"/>
              <w:jc w:val="right"/>
            </w:pPr>
            <w:r>
              <w:rPr>
                <w:rFonts w:ascii="Times New Roman" w:hAnsi="Times New Roman"/>
                <w:b/>
                <w:bCs/>
                <w:u w:color="000000"/>
              </w:rPr>
              <w:t>16</w:t>
            </w:r>
          </w:p>
        </w:tc>
      </w:tr>
      <w:tr w:rsidR="00625377" w14:paraId="469C3A58" w14:textId="77777777">
        <w:trPr>
          <w:trHeight w:val="30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4A526B1" w14:textId="77777777" w:rsidR="00625377" w:rsidRDefault="00000000">
            <w:pPr>
              <w:pStyle w:val="aa"/>
              <w:spacing w:before="0" w:line="240" w:lineRule="auto"/>
            </w:pPr>
            <w:r>
              <w:rPr>
                <w:rFonts w:ascii="Times New Roman" w:hAnsi="Times New Roman"/>
                <w:u w:color="000000"/>
              </w:rPr>
              <w:t>Восстановление исполнительской формы</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ECA012F" w14:textId="77777777" w:rsidR="00625377" w:rsidRDefault="00000000">
            <w:pPr>
              <w:pStyle w:val="aa"/>
              <w:spacing w:before="0" w:line="240" w:lineRule="auto"/>
              <w:jc w:val="right"/>
            </w:pPr>
            <w:r>
              <w:rPr>
                <w:rFonts w:ascii="Times New Roman" w:hAnsi="Times New Roman"/>
                <w:u w:color="000000"/>
              </w:rPr>
              <w:t>1</w:t>
            </w:r>
          </w:p>
        </w:tc>
      </w:tr>
      <w:tr w:rsidR="00625377" w14:paraId="497BB0B1"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72CBD" w14:textId="77777777" w:rsidR="00625377" w:rsidRDefault="00000000">
            <w:pPr>
              <w:pStyle w:val="aa"/>
              <w:spacing w:before="0" w:line="240" w:lineRule="auto"/>
            </w:pPr>
            <w:r>
              <w:rPr>
                <w:rFonts w:ascii="Times New Roman" w:hAnsi="Times New Roman"/>
                <w:u w:color="000000"/>
              </w:rPr>
              <w:t>Работа над гаммами</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60FC48A4" w14:textId="77777777" w:rsidR="00625377" w:rsidRDefault="00000000">
            <w:pPr>
              <w:pStyle w:val="aa"/>
              <w:spacing w:before="0" w:line="240" w:lineRule="auto"/>
              <w:jc w:val="right"/>
            </w:pPr>
            <w:r>
              <w:rPr>
                <w:rFonts w:ascii="Times New Roman" w:hAnsi="Times New Roman"/>
                <w:u w:color="000000"/>
              </w:rPr>
              <w:t>2</w:t>
            </w:r>
          </w:p>
        </w:tc>
      </w:tr>
      <w:tr w:rsidR="00625377" w14:paraId="2E05C88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364C78" w14:textId="77777777" w:rsidR="00625377" w:rsidRDefault="00000000">
            <w:pPr>
              <w:pStyle w:val="aa"/>
              <w:spacing w:before="0" w:line="240" w:lineRule="auto"/>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206D17" w14:textId="77777777" w:rsidR="00625377" w:rsidRDefault="00000000">
            <w:pPr>
              <w:pStyle w:val="aa"/>
              <w:spacing w:before="0" w:line="240" w:lineRule="auto"/>
              <w:jc w:val="right"/>
            </w:pPr>
            <w:r>
              <w:rPr>
                <w:rFonts w:ascii="Times New Roman" w:hAnsi="Times New Roman"/>
                <w:u w:color="000000"/>
              </w:rPr>
              <w:t>2</w:t>
            </w:r>
          </w:p>
        </w:tc>
      </w:tr>
      <w:tr w:rsidR="00625377" w14:paraId="2863C7EB"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E9925E" w14:textId="77777777" w:rsidR="00625377" w:rsidRDefault="00000000">
            <w:pPr>
              <w:pStyle w:val="aa"/>
              <w:spacing w:before="0" w:line="240" w:lineRule="auto"/>
            </w:pPr>
            <w:r>
              <w:rPr>
                <w:rFonts w:ascii="Times New Roman" w:hAnsi="Times New Roman"/>
                <w:u w:color="000000"/>
              </w:rPr>
              <w:t>Произведения циклической формы</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51A0FF02" w14:textId="77777777" w:rsidR="00625377" w:rsidRDefault="00000000">
            <w:pPr>
              <w:pStyle w:val="aa"/>
              <w:spacing w:before="0" w:line="240" w:lineRule="auto"/>
              <w:jc w:val="right"/>
            </w:pPr>
            <w:r>
              <w:rPr>
                <w:rFonts w:ascii="Times New Roman" w:hAnsi="Times New Roman"/>
                <w:u w:color="000000"/>
              </w:rPr>
              <w:t>4</w:t>
            </w:r>
          </w:p>
        </w:tc>
      </w:tr>
      <w:tr w:rsidR="00625377" w14:paraId="3B8D8EF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F95432" w14:textId="3D0769A3" w:rsidR="00625377" w:rsidRDefault="00C17675">
            <w:pPr>
              <w:pStyle w:val="aa"/>
              <w:spacing w:before="0" w:line="240" w:lineRule="auto"/>
            </w:pPr>
            <w:r>
              <w:rPr>
                <w:rFonts w:ascii="Times New Roman" w:hAnsi="Times New Roman"/>
                <w:u w:color="000000"/>
              </w:rPr>
              <w:t>3–4 разнохарактерных пьес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FC320" w14:textId="77777777" w:rsidR="00625377" w:rsidRDefault="00000000">
            <w:pPr>
              <w:pStyle w:val="aa"/>
              <w:spacing w:before="0" w:line="240" w:lineRule="auto"/>
              <w:jc w:val="right"/>
            </w:pPr>
            <w:r>
              <w:rPr>
                <w:rFonts w:ascii="Times New Roman" w:hAnsi="Times New Roman"/>
                <w:u w:color="000000"/>
              </w:rPr>
              <w:t>6</w:t>
            </w:r>
          </w:p>
        </w:tc>
      </w:tr>
      <w:tr w:rsidR="00625377" w14:paraId="3E70D7CA"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B2B31C" w14:textId="2E507126" w:rsidR="00625377" w:rsidRDefault="00C17675">
            <w:pPr>
              <w:pStyle w:val="aa"/>
              <w:spacing w:before="0" w:line="240" w:lineRule="auto"/>
            </w:pPr>
            <w:r>
              <w:rPr>
                <w:rFonts w:ascii="Times New Roman" w:hAnsi="Times New Roman"/>
                <w:u w:color="000000"/>
              </w:rPr>
              <w:t>3–4 разнохарактерных пьес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8E0C0B" w14:textId="77777777" w:rsidR="00625377" w:rsidRDefault="00000000">
            <w:pPr>
              <w:pStyle w:val="aa"/>
              <w:spacing w:before="0" w:line="240" w:lineRule="auto"/>
              <w:jc w:val="right"/>
            </w:pPr>
            <w:r>
              <w:rPr>
                <w:rFonts w:ascii="Times New Roman" w:hAnsi="Times New Roman"/>
                <w:u w:color="000000"/>
              </w:rPr>
              <w:t>1</w:t>
            </w:r>
          </w:p>
        </w:tc>
      </w:tr>
      <w:tr w:rsidR="00625377" w14:paraId="4169CBD5"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0A133967" w14:textId="77777777" w:rsidR="00625377" w:rsidRDefault="00000000">
            <w:pPr>
              <w:pStyle w:val="aa"/>
              <w:spacing w:before="0" w:line="240" w:lineRule="auto"/>
            </w:pPr>
            <w:r>
              <w:rPr>
                <w:rFonts w:ascii="Times New Roman" w:hAnsi="Times New Roman"/>
                <w:b/>
                <w:bCs/>
                <w:u w:color="000000"/>
              </w:rPr>
              <w:lastRenderedPageBreak/>
              <w:t>Второе полугодие</w:t>
            </w:r>
          </w:p>
        </w:tc>
        <w:tc>
          <w:tcPr>
            <w:tcW w:w="1228" w:type="dxa"/>
            <w:tcBorders>
              <w:top w:val="single" w:sz="4" w:space="0" w:color="000000"/>
              <w:left w:val="single" w:sz="4" w:space="0" w:color="000000"/>
              <w:bottom w:val="single" w:sz="4" w:space="0" w:color="000000"/>
              <w:right w:val="single" w:sz="4" w:space="0" w:color="000000"/>
            </w:tcBorders>
            <w:shd w:val="clear" w:color="auto" w:fill="FEFFFE"/>
            <w:tcMar>
              <w:top w:w="80" w:type="dxa"/>
              <w:left w:w="80" w:type="dxa"/>
              <w:bottom w:w="80" w:type="dxa"/>
              <w:right w:w="80" w:type="dxa"/>
            </w:tcMar>
          </w:tcPr>
          <w:p w14:paraId="1E8DCFCE" w14:textId="77777777" w:rsidR="00625377" w:rsidRDefault="00000000">
            <w:pPr>
              <w:pStyle w:val="aa"/>
              <w:spacing w:before="0" w:line="240" w:lineRule="auto"/>
              <w:jc w:val="right"/>
            </w:pPr>
            <w:r>
              <w:rPr>
                <w:rFonts w:ascii="Times New Roman" w:hAnsi="Times New Roman"/>
                <w:b/>
                <w:bCs/>
                <w:u w:color="000000"/>
              </w:rPr>
              <w:t>17</w:t>
            </w:r>
          </w:p>
        </w:tc>
      </w:tr>
      <w:tr w:rsidR="00625377" w14:paraId="3F43D7C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D747C" w14:textId="77777777" w:rsidR="00625377" w:rsidRDefault="00000000">
            <w:pPr>
              <w:pStyle w:val="aa"/>
              <w:spacing w:before="0" w:line="240" w:lineRule="auto"/>
            </w:pPr>
            <w:r>
              <w:rPr>
                <w:rFonts w:ascii="Times New Roman" w:hAnsi="Times New Roman"/>
                <w:u w:color="000000"/>
              </w:rPr>
              <w:t>Совершенствование работы над гаммами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2A852D" w14:textId="77777777" w:rsidR="00625377" w:rsidRDefault="00000000">
            <w:pPr>
              <w:pStyle w:val="aa"/>
              <w:spacing w:before="0" w:line="240" w:lineRule="auto"/>
              <w:jc w:val="right"/>
            </w:pPr>
            <w:r>
              <w:rPr>
                <w:rFonts w:ascii="Times New Roman" w:hAnsi="Times New Roman"/>
                <w:u w:color="000000"/>
              </w:rPr>
              <w:t>3</w:t>
            </w:r>
          </w:p>
        </w:tc>
      </w:tr>
      <w:tr w:rsidR="00625377" w14:paraId="16159A8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AC61D" w14:textId="77777777" w:rsidR="00625377" w:rsidRDefault="00000000">
            <w:pPr>
              <w:pStyle w:val="aa"/>
              <w:spacing w:before="0" w:line="360" w:lineRule="auto"/>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4F1CEE" w14:textId="77777777" w:rsidR="00625377" w:rsidRDefault="00000000">
            <w:pPr>
              <w:pStyle w:val="aa"/>
              <w:spacing w:before="0" w:line="240" w:lineRule="auto"/>
              <w:jc w:val="right"/>
            </w:pPr>
            <w:r>
              <w:rPr>
                <w:rFonts w:ascii="Times New Roman" w:hAnsi="Times New Roman"/>
                <w:u w:color="000000"/>
              </w:rPr>
              <w:t>3</w:t>
            </w:r>
          </w:p>
        </w:tc>
      </w:tr>
      <w:tr w:rsidR="00625377" w14:paraId="620DAA1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D4D147" w14:textId="77777777" w:rsidR="00625377" w:rsidRDefault="00000000">
            <w:pPr>
              <w:pStyle w:val="aa"/>
              <w:spacing w:before="0" w:line="240" w:lineRule="auto"/>
            </w:pPr>
            <w:r>
              <w:rPr>
                <w:rFonts w:ascii="Times New Roman" w:hAnsi="Times New Roman"/>
                <w:u w:color="000000"/>
              </w:rPr>
              <w:t>Произведения циклической формы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6D7425" w14:textId="77777777" w:rsidR="00625377" w:rsidRDefault="00000000">
            <w:pPr>
              <w:pStyle w:val="aa"/>
              <w:spacing w:before="0" w:line="240" w:lineRule="auto"/>
              <w:jc w:val="right"/>
            </w:pPr>
            <w:r>
              <w:rPr>
                <w:rFonts w:ascii="Times New Roman" w:hAnsi="Times New Roman"/>
                <w:u w:color="000000"/>
              </w:rPr>
              <w:t>4</w:t>
            </w:r>
          </w:p>
        </w:tc>
      </w:tr>
      <w:tr w:rsidR="00625377" w14:paraId="7E9A62D1"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3682F" w14:textId="35FC76C1" w:rsidR="00625377" w:rsidRDefault="00C17675">
            <w:pPr>
              <w:pStyle w:val="aa"/>
              <w:spacing w:before="0" w:line="240" w:lineRule="auto"/>
            </w:pPr>
            <w:r>
              <w:rPr>
                <w:rFonts w:ascii="Times New Roman" w:hAnsi="Times New Roman"/>
                <w:u w:color="000000"/>
              </w:rPr>
              <w:t>3–4 разнохарактерных пьес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00AA84" w14:textId="77777777" w:rsidR="00625377" w:rsidRDefault="00000000">
            <w:pPr>
              <w:pStyle w:val="aa"/>
              <w:spacing w:before="0" w:line="240" w:lineRule="auto"/>
              <w:jc w:val="right"/>
            </w:pPr>
            <w:r>
              <w:rPr>
                <w:rFonts w:ascii="Times New Roman" w:hAnsi="Times New Roman"/>
                <w:u w:color="000000"/>
              </w:rPr>
              <w:t>6</w:t>
            </w:r>
          </w:p>
        </w:tc>
      </w:tr>
      <w:tr w:rsidR="00625377" w14:paraId="069B93C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CDD61A" w14:textId="77777777" w:rsidR="00625377" w:rsidRDefault="00000000">
            <w:pPr>
              <w:pStyle w:val="aa"/>
              <w:spacing w:before="0" w:line="240" w:lineRule="auto"/>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B65C3" w14:textId="77777777" w:rsidR="00625377" w:rsidRDefault="00000000">
            <w:pPr>
              <w:pStyle w:val="aa"/>
              <w:spacing w:before="0" w:line="240" w:lineRule="auto"/>
              <w:jc w:val="right"/>
            </w:pPr>
            <w:r>
              <w:rPr>
                <w:rFonts w:ascii="Times New Roman" w:hAnsi="Times New Roman"/>
                <w:u w:color="000000"/>
              </w:rPr>
              <w:t>1</w:t>
            </w:r>
          </w:p>
        </w:tc>
      </w:tr>
      <w:tr w:rsidR="00625377" w14:paraId="5D05CC6E"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81EE86" w14:textId="77777777" w:rsidR="00625377" w:rsidRDefault="00000000">
            <w:pPr>
              <w:jc w:val="center"/>
            </w:pPr>
            <w:r>
              <w:rPr>
                <w:rFonts w:eastAsia="Arial Unicode MS" w:cs="Arial Unicode MS"/>
                <w:b/>
                <w:bCs/>
                <w14:textOutline w14:w="0" w14:cap="flat" w14:cmpd="sng" w14:algn="ctr">
                  <w14:noFill/>
                  <w14:prstDash w14:val="solid"/>
                  <w14:bevel/>
                </w14:textOutline>
              </w:rPr>
              <w:t>6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8565C" w14:textId="77777777" w:rsidR="00625377" w:rsidRDefault="00625377"/>
        </w:tc>
      </w:tr>
      <w:tr w:rsidR="00625377" w14:paraId="78A0E18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807CF7" w14:textId="77777777" w:rsidR="00625377" w:rsidRDefault="00000000">
            <w:r>
              <w:rPr>
                <w:rFonts w:eastAsia="Arial Unicode MS" w:cs="Arial Unicode MS"/>
                <w:b/>
                <w:bCs/>
                <w14:textOutline w14:w="0" w14:cap="flat" w14:cmpd="sng" w14:algn="ctr">
                  <w14:noFill/>
                  <w14:prstDash w14:val="solid"/>
                  <w14:bevel/>
                </w14:textOutline>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46E3E0" w14:textId="77777777" w:rsidR="00625377" w:rsidRDefault="00000000">
            <w:pPr>
              <w:jc w:val="right"/>
            </w:pPr>
            <w:r>
              <w:rPr>
                <w:rFonts w:eastAsia="Arial Unicode MS" w:cs="Arial Unicode MS"/>
                <w:b/>
                <w:bCs/>
                <w14:textOutline w14:w="0" w14:cap="flat" w14:cmpd="sng" w14:algn="ctr">
                  <w14:noFill/>
                  <w14:prstDash w14:val="solid"/>
                  <w14:bevel/>
                </w14:textOutline>
              </w:rPr>
              <w:t>32</w:t>
            </w:r>
          </w:p>
        </w:tc>
      </w:tr>
      <w:tr w:rsidR="00625377" w14:paraId="4BB5ACB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F94AD1" w14:textId="77777777" w:rsidR="00625377" w:rsidRDefault="00000000">
            <w:pPr>
              <w:pStyle w:val="aa"/>
              <w:spacing w:before="0" w:line="360" w:lineRule="auto"/>
            </w:pPr>
            <w:r>
              <w:rPr>
                <w:rFonts w:ascii="Times New Roman" w:hAnsi="Times New Roman"/>
                <w:u w:color="000000"/>
              </w:rPr>
              <w:t>Восстановление исполнительской формы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B80C1E" w14:textId="77777777" w:rsidR="00625377" w:rsidRDefault="00000000">
            <w:pPr>
              <w:jc w:val="right"/>
            </w:pPr>
            <w:r>
              <w:rPr>
                <w:rFonts w:eastAsia="Arial Unicode MS" w:cs="Arial Unicode MS"/>
                <w14:textOutline w14:w="0" w14:cap="flat" w14:cmpd="sng" w14:algn="ctr">
                  <w14:noFill/>
                  <w14:prstDash w14:val="solid"/>
                  <w14:bevel/>
                </w14:textOutline>
              </w:rPr>
              <w:t>3</w:t>
            </w:r>
          </w:p>
        </w:tc>
      </w:tr>
      <w:tr w:rsidR="00625377" w14:paraId="38CEE59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FF62C" w14:textId="77777777" w:rsidR="00625377" w:rsidRDefault="00000000">
            <w:pPr>
              <w:pStyle w:val="aa"/>
              <w:spacing w:before="0" w:line="360" w:lineRule="auto"/>
            </w:pPr>
            <w:r>
              <w:rPr>
                <w:rFonts w:ascii="Times New Roman" w:hAnsi="Times New Roman"/>
                <w:u w:color="000000"/>
              </w:rPr>
              <w:t>Совершенствование работы над гаммами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3BBF7" w14:textId="77777777" w:rsidR="00625377" w:rsidRDefault="00000000">
            <w:pPr>
              <w:jc w:val="right"/>
            </w:pPr>
            <w:r>
              <w:rPr>
                <w:rFonts w:eastAsia="Arial Unicode MS" w:cs="Arial Unicode MS"/>
                <w14:textOutline w14:w="0" w14:cap="flat" w14:cmpd="sng" w14:algn="ctr">
                  <w14:noFill/>
                  <w14:prstDash w14:val="solid"/>
                  <w14:bevel/>
                </w14:textOutline>
              </w:rPr>
              <w:t>3</w:t>
            </w:r>
          </w:p>
        </w:tc>
      </w:tr>
      <w:tr w:rsidR="00625377" w14:paraId="43EFEE4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AE383" w14:textId="77777777" w:rsidR="00625377" w:rsidRDefault="00000000">
            <w:pPr>
              <w:pStyle w:val="aa"/>
              <w:spacing w:before="0" w:line="360" w:lineRule="auto"/>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071CFC" w14:textId="77777777" w:rsidR="00625377" w:rsidRDefault="00000000">
            <w:pPr>
              <w:jc w:val="right"/>
            </w:pPr>
            <w:r>
              <w:rPr>
                <w:rFonts w:eastAsia="Arial Unicode MS" w:cs="Arial Unicode MS"/>
                <w14:textOutline w14:w="0" w14:cap="flat" w14:cmpd="sng" w14:algn="ctr">
                  <w14:noFill/>
                  <w14:prstDash w14:val="solid"/>
                  <w14:bevel/>
                </w14:textOutline>
              </w:rPr>
              <w:t>5</w:t>
            </w:r>
          </w:p>
        </w:tc>
      </w:tr>
      <w:tr w:rsidR="00625377" w14:paraId="64BB102F"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93ED15" w14:textId="77777777" w:rsidR="00625377" w:rsidRDefault="00000000">
            <w:pPr>
              <w:pStyle w:val="aa"/>
              <w:spacing w:before="0" w:line="360" w:lineRule="auto"/>
            </w:pPr>
            <w:r>
              <w:rPr>
                <w:rFonts w:ascii="Times New Roman" w:hAnsi="Times New Roman"/>
                <w:u w:color="000000"/>
              </w:rPr>
              <w:t>Работа над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FB24AE" w14:textId="77777777" w:rsidR="00625377" w:rsidRDefault="00000000">
            <w:pPr>
              <w:jc w:val="right"/>
            </w:pPr>
            <w:r>
              <w:rPr>
                <w:rFonts w:eastAsia="Arial Unicode MS" w:cs="Arial Unicode MS"/>
                <w14:textOutline w14:w="0" w14:cap="flat" w14:cmpd="sng" w14:algn="ctr">
                  <w14:noFill/>
                  <w14:prstDash w14:val="solid"/>
                  <w14:bevel/>
                </w14:textOutline>
              </w:rPr>
              <w:t>6</w:t>
            </w:r>
          </w:p>
        </w:tc>
      </w:tr>
      <w:tr w:rsidR="00625377" w14:paraId="7A94B1E2"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8C745" w14:textId="5D1B7D99" w:rsidR="00625377" w:rsidRDefault="00C17675">
            <w:pPr>
              <w:pStyle w:val="aa"/>
              <w:spacing w:before="0" w:line="360" w:lineRule="auto"/>
            </w:pPr>
            <w:r>
              <w:rPr>
                <w:rFonts w:ascii="Times New Roman" w:hAnsi="Times New Roman"/>
                <w:u w:color="000000"/>
              </w:rPr>
              <w:t>3–4 разнохарактерных пьес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B18700" w14:textId="77777777" w:rsidR="00625377" w:rsidRDefault="00000000">
            <w:pPr>
              <w:jc w:val="right"/>
            </w:pPr>
            <w:r>
              <w:rPr>
                <w:rFonts w:eastAsia="Arial Unicode MS" w:cs="Arial Unicode MS"/>
                <w14:textOutline w14:w="0" w14:cap="flat" w14:cmpd="sng" w14:algn="ctr">
                  <w14:noFill/>
                  <w14:prstDash w14:val="solid"/>
                  <w14:bevel/>
                </w14:textOutline>
              </w:rPr>
              <w:t>12</w:t>
            </w:r>
          </w:p>
        </w:tc>
      </w:tr>
      <w:tr w:rsidR="00625377" w14:paraId="7C6361A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935B8" w14:textId="77777777" w:rsidR="00625377" w:rsidRDefault="00000000">
            <w:pPr>
              <w:pStyle w:val="aa"/>
              <w:spacing w:before="0" w:line="360" w:lineRule="auto"/>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EAF2F" w14:textId="77777777" w:rsidR="00625377" w:rsidRDefault="00000000">
            <w:pPr>
              <w:jc w:val="right"/>
            </w:pPr>
            <w:r>
              <w:rPr>
                <w:rFonts w:eastAsia="Arial Unicode MS" w:cs="Arial Unicode MS"/>
                <w14:textOutline w14:w="0" w14:cap="flat" w14:cmpd="sng" w14:algn="ctr">
                  <w14:noFill/>
                  <w14:prstDash w14:val="solid"/>
                  <w14:bevel/>
                </w14:textOutline>
              </w:rPr>
              <w:t>3</w:t>
            </w:r>
          </w:p>
        </w:tc>
      </w:tr>
      <w:tr w:rsidR="00625377" w14:paraId="742536D1"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66418" w14:textId="77777777" w:rsidR="00625377" w:rsidRDefault="00000000">
            <w:r>
              <w:rPr>
                <w:rFonts w:eastAsia="Arial Unicode MS" w:cs="Arial Unicode MS"/>
                <w:b/>
                <w:bCs/>
                <w14:textOutline w14:w="0" w14:cap="flat" w14:cmpd="sng" w14:algn="ctr">
                  <w14:noFill/>
                  <w14:prstDash w14:val="solid"/>
                  <w14:bevel/>
                </w14:textOutline>
              </w:rPr>
              <w:t>Второе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A9C27" w14:textId="77777777" w:rsidR="00625377" w:rsidRDefault="00000000">
            <w:pPr>
              <w:jc w:val="right"/>
            </w:pPr>
            <w:r>
              <w:rPr>
                <w:rFonts w:eastAsia="Arial Unicode MS" w:cs="Arial Unicode MS"/>
                <w:b/>
                <w:bCs/>
                <w14:textOutline w14:w="0" w14:cap="flat" w14:cmpd="sng" w14:algn="ctr">
                  <w14:noFill/>
                  <w14:prstDash w14:val="solid"/>
                  <w14:bevel/>
                </w14:textOutline>
              </w:rPr>
              <w:t>34</w:t>
            </w:r>
          </w:p>
        </w:tc>
      </w:tr>
      <w:tr w:rsidR="00625377" w14:paraId="231AA777"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4E809" w14:textId="77777777" w:rsidR="00625377" w:rsidRDefault="00000000">
            <w:pPr>
              <w:pStyle w:val="aa"/>
              <w:spacing w:before="0" w:line="360" w:lineRule="auto"/>
            </w:pPr>
            <w:r>
              <w:rPr>
                <w:rFonts w:ascii="Times New Roman" w:hAnsi="Times New Roman"/>
                <w:u w:color="000000"/>
              </w:rPr>
              <w:t>Совершенствование работы над гаммами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3681B5" w14:textId="77777777" w:rsidR="00625377" w:rsidRDefault="00000000">
            <w:pPr>
              <w:jc w:val="right"/>
            </w:pPr>
            <w:r>
              <w:rPr>
                <w:rFonts w:eastAsia="Arial Unicode MS" w:cs="Arial Unicode MS"/>
                <w14:textOutline w14:w="0" w14:cap="flat" w14:cmpd="sng" w14:algn="ctr">
                  <w14:noFill/>
                  <w14:prstDash w14:val="solid"/>
                  <w14:bevel/>
                </w14:textOutline>
              </w:rPr>
              <w:t>4</w:t>
            </w:r>
          </w:p>
        </w:tc>
      </w:tr>
      <w:tr w:rsidR="00625377" w14:paraId="63DA5923"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97483D" w14:textId="77777777" w:rsidR="00625377" w:rsidRDefault="00000000">
            <w:pPr>
              <w:pStyle w:val="aa"/>
              <w:spacing w:before="0" w:line="360" w:lineRule="auto"/>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BB207E" w14:textId="77777777" w:rsidR="00625377" w:rsidRDefault="00000000">
            <w:pPr>
              <w:jc w:val="right"/>
            </w:pPr>
            <w:r>
              <w:rPr>
                <w:rFonts w:eastAsia="Arial Unicode MS" w:cs="Arial Unicode MS"/>
                <w14:textOutline w14:w="0" w14:cap="flat" w14:cmpd="sng" w14:algn="ctr">
                  <w14:noFill/>
                  <w14:prstDash w14:val="solid"/>
                  <w14:bevel/>
                </w14:textOutline>
              </w:rPr>
              <w:t>5</w:t>
            </w:r>
          </w:p>
        </w:tc>
      </w:tr>
      <w:tr w:rsidR="00625377" w14:paraId="529456F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A8BF9" w14:textId="77777777" w:rsidR="00625377" w:rsidRDefault="00000000">
            <w:pPr>
              <w:pStyle w:val="aa"/>
              <w:spacing w:before="0" w:line="360" w:lineRule="auto"/>
            </w:pPr>
            <w:r>
              <w:rPr>
                <w:rFonts w:ascii="Times New Roman" w:hAnsi="Times New Roman"/>
                <w:u w:color="000000"/>
              </w:rPr>
              <w:t>Работа над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F8BDC1" w14:textId="77777777" w:rsidR="00625377" w:rsidRDefault="00000000">
            <w:pPr>
              <w:jc w:val="right"/>
            </w:pPr>
            <w:r>
              <w:rPr>
                <w:rFonts w:eastAsia="Arial Unicode MS" w:cs="Arial Unicode MS"/>
                <w14:textOutline w14:w="0" w14:cap="flat" w14:cmpd="sng" w14:algn="ctr">
                  <w14:noFill/>
                  <w14:prstDash w14:val="solid"/>
                  <w14:bevel/>
                </w14:textOutline>
              </w:rPr>
              <w:t>5</w:t>
            </w:r>
          </w:p>
        </w:tc>
      </w:tr>
      <w:tr w:rsidR="00625377" w14:paraId="2D79C57B"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D981B3" w14:textId="77777777" w:rsidR="00625377" w:rsidRDefault="00000000">
            <w:pPr>
              <w:pStyle w:val="aa"/>
              <w:spacing w:before="0" w:line="360" w:lineRule="auto"/>
            </w:pPr>
            <w:r>
              <w:rPr>
                <w:rFonts w:ascii="Times New Roman" w:hAnsi="Times New Roman"/>
                <w:u w:color="000000"/>
              </w:rPr>
              <w:t>Произведения современных композиторов</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17170" w14:textId="77777777" w:rsidR="00625377" w:rsidRDefault="00000000">
            <w:pPr>
              <w:jc w:val="right"/>
            </w:pPr>
            <w:r>
              <w:rPr>
                <w:rFonts w:eastAsia="Arial Unicode MS" w:cs="Arial Unicode MS"/>
                <w14:textOutline w14:w="0" w14:cap="flat" w14:cmpd="sng" w14:algn="ctr">
                  <w14:noFill/>
                  <w14:prstDash w14:val="solid"/>
                  <w14:bevel/>
                </w14:textOutline>
              </w:rPr>
              <w:t>9</w:t>
            </w:r>
          </w:p>
        </w:tc>
      </w:tr>
      <w:tr w:rsidR="00625377" w14:paraId="114BECA7"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9D9D3" w14:textId="77777777" w:rsidR="00625377" w:rsidRDefault="00000000">
            <w:pPr>
              <w:pStyle w:val="aa"/>
              <w:spacing w:before="0" w:line="360" w:lineRule="auto"/>
            </w:pPr>
            <w:r>
              <w:rPr>
                <w:rFonts w:ascii="Times New Roman" w:hAnsi="Times New Roman"/>
                <w:u w:color="000000"/>
              </w:rPr>
              <w:t>Обработка народной песни или танца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463AD6" w14:textId="77777777" w:rsidR="00625377" w:rsidRDefault="00000000">
            <w:pPr>
              <w:jc w:val="right"/>
            </w:pPr>
            <w:r>
              <w:rPr>
                <w:rFonts w:eastAsia="Arial Unicode MS" w:cs="Arial Unicode MS"/>
                <w14:textOutline w14:w="0" w14:cap="flat" w14:cmpd="sng" w14:algn="ctr">
                  <w14:noFill/>
                  <w14:prstDash w14:val="solid"/>
                  <w14:bevel/>
                </w14:textOutline>
              </w:rPr>
              <w:t>8</w:t>
            </w:r>
          </w:p>
        </w:tc>
      </w:tr>
      <w:tr w:rsidR="00625377" w14:paraId="1F35C9B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C26C08" w14:textId="77777777" w:rsidR="00625377" w:rsidRDefault="00000000">
            <w:pPr>
              <w:pStyle w:val="aa"/>
              <w:spacing w:before="0" w:line="360" w:lineRule="auto"/>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72C92" w14:textId="77777777" w:rsidR="00625377" w:rsidRDefault="00000000">
            <w:pPr>
              <w:jc w:val="right"/>
            </w:pPr>
            <w:r>
              <w:rPr>
                <w:rFonts w:eastAsia="Arial Unicode MS" w:cs="Arial Unicode MS"/>
                <w14:textOutline w14:w="0" w14:cap="flat" w14:cmpd="sng" w14:algn="ctr">
                  <w14:noFill/>
                  <w14:prstDash w14:val="solid"/>
                  <w14:bevel/>
                </w14:textOutline>
              </w:rPr>
              <w:t>2</w:t>
            </w:r>
          </w:p>
        </w:tc>
      </w:tr>
      <w:tr w:rsidR="00625377" w14:paraId="6C5F38E3"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726F2" w14:textId="77777777" w:rsidR="00625377" w:rsidRDefault="00000000">
            <w:pPr>
              <w:jc w:val="center"/>
            </w:pPr>
            <w:r>
              <w:rPr>
                <w:rFonts w:eastAsia="Arial Unicode MS" w:cs="Arial Unicode MS"/>
                <w:b/>
                <w:bCs/>
                <w14:textOutline w14:w="0" w14:cap="flat" w14:cmpd="sng" w14:algn="ctr">
                  <w14:noFill/>
                  <w14:prstDash w14:val="solid"/>
                  <w14:bevel/>
                </w14:textOutline>
              </w:rPr>
              <w:t>7 класс</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E1316" w14:textId="77777777" w:rsidR="00625377" w:rsidRDefault="00625377"/>
        </w:tc>
      </w:tr>
      <w:tr w:rsidR="00625377" w14:paraId="472F64C0"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64D16" w14:textId="77777777" w:rsidR="00625377" w:rsidRDefault="00000000">
            <w:r>
              <w:rPr>
                <w:rFonts w:eastAsia="Arial Unicode MS" w:cs="Arial Unicode MS"/>
                <w:b/>
                <w:bCs/>
                <w14:textOutline w14:w="0" w14:cap="flat" w14:cmpd="sng" w14:algn="ctr">
                  <w14:noFill/>
                  <w14:prstDash w14:val="solid"/>
                  <w14:bevel/>
                </w14:textOutline>
              </w:rPr>
              <w:t>Первое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7F8C5" w14:textId="77777777" w:rsidR="00625377" w:rsidRDefault="00000000">
            <w:pPr>
              <w:jc w:val="right"/>
            </w:pPr>
            <w:r>
              <w:rPr>
                <w:rFonts w:eastAsia="Arial Unicode MS" w:cs="Arial Unicode MS"/>
                <w:b/>
                <w:bCs/>
                <w14:textOutline w14:w="0" w14:cap="flat" w14:cmpd="sng" w14:algn="ctr">
                  <w14:noFill/>
                  <w14:prstDash w14:val="solid"/>
                  <w14:bevel/>
                </w14:textOutline>
              </w:rPr>
              <w:t>32</w:t>
            </w:r>
          </w:p>
        </w:tc>
      </w:tr>
      <w:tr w:rsidR="00625377" w14:paraId="64E1CE2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8E2A9" w14:textId="77777777" w:rsidR="00625377" w:rsidRDefault="00000000">
            <w:pPr>
              <w:pStyle w:val="aa"/>
              <w:spacing w:before="0" w:line="360" w:lineRule="auto"/>
            </w:pPr>
            <w:r>
              <w:rPr>
                <w:rFonts w:ascii="Times New Roman" w:hAnsi="Times New Roman"/>
                <w:u w:color="000000"/>
              </w:rPr>
              <w:t>Восстановление исполнительской формы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5C16C2" w14:textId="77777777" w:rsidR="00625377" w:rsidRDefault="00000000">
            <w:pPr>
              <w:jc w:val="right"/>
            </w:pPr>
            <w:r>
              <w:rPr>
                <w:rFonts w:eastAsia="Arial Unicode MS" w:cs="Arial Unicode MS"/>
                <w14:textOutline w14:w="0" w14:cap="flat" w14:cmpd="sng" w14:algn="ctr">
                  <w14:noFill/>
                  <w14:prstDash w14:val="solid"/>
                  <w14:bevel/>
                </w14:textOutline>
              </w:rPr>
              <w:t>4</w:t>
            </w:r>
          </w:p>
        </w:tc>
      </w:tr>
      <w:tr w:rsidR="00625377" w14:paraId="1722B5F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E361C" w14:textId="77777777" w:rsidR="00625377" w:rsidRDefault="00000000">
            <w:pPr>
              <w:pStyle w:val="aa"/>
              <w:spacing w:before="0" w:line="360" w:lineRule="auto"/>
            </w:pPr>
            <w:r>
              <w:rPr>
                <w:rFonts w:ascii="Times New Roman" w:hAnsi="Times New Roman"/>
                <w:u w:color="000000"/>
              </w:rPr>
              <w:t>Совершенствование техники исполнения гамм</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EB3C0" w14:textId="77777777" w:rsidR="00625377" w:rsidRDefault="00000000">
            <w:pPr>
              <w:jc w:val="right"/>
            </w:pPr>
            <w:r>
              <w:rPr>
                <w:rFonts w:eastAsia="Arial Unicode MS" w:cs="Arial Unicode MS"/>
                <w14:textOutline w14:w="0" w14:cap="flat" w14:cmpd="sng" w14:algn="ctr">
                  <w14:noFill/>
                  <w14:prstDash w14:val="solid"/>
                  <w14:bevel/>
                </w14:textOutline>
              </w:rPr>
              <w:t>3</w:t>
            </w:r>
          </w:p>
        </w:tc>
      </w:tr>
      <w:tr w:rsidR="00625377" w14:paraId="6291AE1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AB0604" w14:textId="77777777" w:rsidR="00625377" w:rsidRDefault="00000000">
            <w:pPr>
              <w:pStyle w:val="aa"/>
              <w:spacing w:before="0" w:line="360" w:lineRule="auto"/>
            </w:pPr>
            <w:r>
              <w:rPr>
                <w:rFonts w:ascii="Times New Roman" w:hAnsi="Times New Roman"/>
                <w:u w:color="000000"/>
              </w:rPr>
              <w:t>Укрепление технической базы</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2A005" w14:textId="77777777" w:rsidR="00625377" w:rsidRDefault="00000000">
            <w:pPr>
              <w:jc w:val="right"/>
            </w:pPr>
            <w:r>
              <w:rPr>
                <w:rFonts w:eastAsia="Arial Unicode MS" w:cs="Arial Unicode MS"/>
                <w14:textOutline w14:w="0" w14:cap="flat" w14:cmpd="sng" w14:algn="ctr">
                  <w14:noFill/>
                  <w14:prstDash w14:val="solid"/>
                  <w14:bevel/>
                </w14:textOutline>
              </w:rPr>
              <w:t>5</w:t>
            </w:r>
          </w:p>
        </w:tc>
      </w:tr>
      <w:tr w:rsidR="00625377" w14:paraId="05A0DCA9"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1879F" w14:textId="77777777" w:rsidR="00625377" w:rsidRDefault="00000000">
            <w:pPr>
              <w:pStyle w:val="aa"/>
              <w:spacing w:before="0" w:line="360" w:lineRule="auto"/>
            </w:pPr>
            <w:r>
              <w:rPr>
                <w:rFonts w:ascii="Times New Roman" w:hAnsi="Times New Roman"/>
                <w:u w:color="000000"/>
              </w:rPr>
              <w:lastRenderedPageBreak/>
              <w:t>Работа над этюдами</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4CA69E" w14:textId="77777777" w:rsidR="00625377" w:rsidRDefault="00000000">
            <w:pPr>
              <w:jc w:val="right"/>
            </w:pPr>
            <w:r>
              <w:rPr>
                <w:rFonts w:eastAsia="Arial Unicode MS" w:cs="Arial Unicode MS"/>
                <w14:textOutline w14:w="0" w14:cap="flat" w14:cmpd="sng" w14:algn="ctr">
                  <w14:noFill/>
                  <w14:prstDash w14:val="solid"/>
                  <w14:bevel/>
                </w14:textOutline>
              </w:rPr>
              <w:t>5</w:t>
            </w:r>
          </w:p>
        </w:tc>
      </w:tr>
      <w:tr w:rsidR="00625377" w14:paraId="7CB311DD"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DEA08" w14:textId="77777777" w:rsidR="00625377" w:rsidRDefault="00000000">
            <w:pPr>
              <w:pStyle w:val="aa"/>
              <w:spacing w:before="0" w:line="360" w:lineRule="auto"/>
            </w:pPr>
            <w:r>
              <w:rPr>
                <w:rFonts w:ascii="Times New Roman" w:hAnsi="Times New Roman"/>
                <w:u w:color="000000"/>
              </w:rPr>
              <w:t>Подготовка части выпускной программы к первому прослушиванию</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7F5F1" w14:textId="77777777" w:rsidR="00625377" w:rsidRDefault="00000000">
            <w:pPr>
              <w:jc w:val="right"/>
            </w:pPr>
            <w:r>
              <w:rPr>
                <w:rFonts w:eastAsia="Arial Unicode MS" w:cs="Arial Unicode MS"/>
                <w14:textOutline w14:w="0" w14:cap="flat" w14:cmpd="sng" w14:algn="ctr">
                  <w14:noFill/>
                  <w14:prstDash w14:val="solid"/>
                  <w14:bevel/>
                </w14:textOutline>
              </w:rPr>
              <w:t>12</w:t>
            </w:r>
          </w:p>
        </w:tc>
      </w:tr>
      <w:tr w:rsidR="00625377" w14:paraId="51CA0454"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C13A1A" w14:textId="77777777" w:rsidR="00625377" w:rsidRDefault="00000000">
            <w:pPr>
              <w:pStyle w:val="aa"/>
              <w:spacing w:before="0" w:line="360" w:lineRule="auto"/>
            </w:pPr>
            <w:r>
              <w:rPr>
                <w:rFonts w:ascii="Times New Roman" w:hAnsi="Times New Roman"/>
                <w:u w:color="000000"/>
              </w:rPr>
              <w:t>Чтение нот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EEA2A" w14:textId="77777777" w:rsidR="00625377" w:rsidRDefault="00000000">
            <w:pPr>
              <w:jc w:val="right"/>
            </w:pPr>
            <w:r>
              <w:rPr>
                <w:rFonts w:eastAsia="Arial Unicode MS" w:cs="Arial Unicode MS"/>
                <w14:textOutline w14:w="0" w14:cap="flat" w14:cmpd="sng" w14:algn="ctr">
                  <w14:noFill/>
                  <w14:prstDash w14:val="solid"/>
                  <w14:bevel/>
                </w14:textOutline>
              </w:rPr>
              <w:t>3</w:t>
            </w:r>
          </w:p>
        </w:tc>
      </w:tr>
      <w:tr w:rsidR="00625377" w14:paraId="48F52901"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14F7C3" w14:textId="77777777" w:rsidR="00625377" w:rsidRDefault="00000000">
            <w:r>
              <w:rPr>
                <w:rFonts w:eastAsia="Arial Unicode MS" w:cs="Arial Unicode MS"/>
                <w:b/>
                <w:bCs/>
                <w14:textOutline w14:w="0" w14:cap="flat" w14:cmpd="sng" w14:algn="ctr">
                  <w14:noFill/>
                  <w14:prstDash w14:val="solid"/>
                  <w14:bevel/>
                </w14:textOutline>
              </w:rPr>
              <w:t>Второе полугодие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1C73D" w14:textId="77777777" w:rsidR="00625377" w:rsidRDefault="00000000">
            <w:pPr>
              <w:jc w:val="right"/>
            </w:pPr>
            <w:r>
              <w:rPr>
                <w:rFonts w:eastAsia="Arial Unicode MS" w:cs="Arial Unicode MS"/>
                <w:b/>
                <w:bCs/>
                <w14:textOutline w14:w="0" w14:cap="flat" w14:cmpd="sng" w14:algn="ctr">
                  <w14:noFill/>
                  <w14:prstDash w14:val="solid"/>
                  <w14:bevel/>
                </w14:textOutline>
              </w:rPr>
              <w:t>34</w:t>
            </w:r>
          </w:p>
        </w:tc>
      </w:tr>
      <w:tr w:rsidR="00625377" w14:paraId="0EB5E206"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2EDE6" w14:textId="77777777" w:rsidR="00625377" w:rsidRDefault="00000000">
            <w:pPr>
              <w:pStyle w:val="aa"/>
              <w:tabs>
                <w:tab w:val="left" w:pos="708"/>
              </w:tabs>
              <w:spacing w:before="0" w:line="360" w:lineRule="auto"/>
              <w:ind w:left="12" w:hanging="12"/>
            </w:pPr>
            <w:r>
              <w:rPr>
                <w:rFonts w:ascii="Times New Roman" w:hAnsi="Times New Roman"/>
                <w:u w:color="000000"/>
              </w:rPr>
              <w:t>Подготовка части выпускной программы ко второму прослушиванию</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DD3E90" w14:textId="77777777" w:rsidR="00625377" w:rsidRDefault="00000000">
            <w:pPr>
              <w:jc w:val="right"/>
            </w:pPr>
            <w:r>
              <w:rPr>
                <w:rFonts w:eastAsia="Arial Unicode MS" w:cs="Arial Unicode MS"/>
                <w14:textOutline w14:w="0" w14:cap="flat" w14:cmpd="sng" w14:algn="ctr">
                  <w14:noFill/>
                  <w14:prstDash w14:val="solid"/>
                  <w14:bevel/>
                </w14:textOutline>
              </w:rPr>
              <w:t>10</w:t>
            </w:r>
          </w:p>
        </w:tc>
      </w:tr>
      <w:tr w:rsidR="00625377" w14:paraId="6D4A125F"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CBB85" w14:textId="77777777" w:rsidR="00625377" w:rsidRDefault="00000000">
            <w:pPr>
              <w:pStyle w:val="aa"/>
              <w:tabs>
                <w:tab w:val="left" w:pos="708"/>
              </w:tabs>
              <w:spacing w:before="0" w:line="360" w:lineRule="auto"/>
              <w:ind w:left="12" w:hanging="12"/>
            </w:pPr>
            <w:r>
              <w:rPr>
                <w:rFonts w:ascii="Times New Roman" w:hAnsi="Times New Roman"/>
                <w:u w:color="000000"/>
              </w:rPr>
              <w:t>Подготовка всей выпускной программы к третьему прослушиванию</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2D81F" w14:textId="77777777" w:rsidR="00625377" w:rsidRDefault="00000000">
            <w:pPr>
              <w:jc w:val="right"/>
            </w:pPr>
            <w:r>
              <w:rPr>
                <w:rFonts w:eastAsia="Arial Unicode MS" w:cs="Arial Unicode MS"/>
                <w14:textOutline w14:w="0" w14:cap="flat" w14:cmpd="sng" w14:algn="ctr">
                  <w14:noFill/>
                  <w14:prstDash w14:val="solid"/>
                  <w14:bevel/>
                </w14:textOutline>
              </w:rPr>
              <w:t>12</w:t>
            </w:r>
          </w:p>
        </w:tc>
      </w:tr>
      <w:tr w:rsidR="00625377" w14:paraId="54A128A8"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AFC30B" w14:textId="77777777" w:rsidR="00625377" w:rsidRDefault="00000000">
            <w:pPr>
              <w:pStyle w:val="aa"/>
              <w:tabs>
                <w:tab w:val="left" w:pos="708"/>
              </w:tabs>
              <w:spacing w:before="0" w:line="360" w:lineRule="auto"/>
              <w:ind w:left="12" w:hanging="12"/>
            </w:pPr>
            <w:r>
              <w:rPr>
                <w:rFonts w:ascii="Times New Roman" w:hAnsi="Times New Roman"/>
                <w:u w:color="000000"/>
              </w:rPr>
              <w:t>Подготовка программы к исполнению на Выпускном экзамене</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A52A3" w14:textId="77777777" w:rsidR="00625377" w:rsidRDefault="00000000">
            <w:pPr>
              <w:jc w:val="right"/>
            </w:pPr>
            <w:r>
              <w:rPr>
                <w:rFonts w:eastAsia="Arial Unicode MS" w:cs="Arial Unicode MS"/>
                <w14:textOutline w14:w="0" w14:cap="flat" w14:cmpd="sng" w14:algn="ctr">
                  <w14:noFill/>
                  <w14:prstDash w14:val="solid"/>
                  <w14:bevel/>
                </w14:textOutline>
              </w:rPr>
              <w:t>10</w:t>
            </w:r>
          </w:p>
        </w:tc>
      </w:tr>
      <w:tr w:rsidR="00625377" w14:paraId="74A30486" w14:textId="77777777">
        <w:trPr>
          <w:trHeight w:val="320"/>
          <w:jc w:val="center"/>
        </w:trPr>
        <w:tc>
          <w:tcPr>
            <w:tcW w:w="7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18F2C" w14:textId="77777777" w:rsidR="00625377" w:rsidRDefault="00000000">
            <w:pPr>
              <w:pStyle w:val="aa"/>
              <w:tabs>
                <w:tab w:val="left" w:pos="708"/>
              </w:tabs>
              <w:spacing w:before="0" w:line="360" w:lineRule="auto"/>
            </w:pPr>
            <w:r>
              <w:rPr>
                <w:rFonts w:ascii="Times New Roman" w:hAnsi="Times New Roman"/>
                <w:u w:color="000000"/>
              </w:rPr>
              <w:t>Чтение с листа</w:t>
            </w:r>
          </w:p>
        </w:tc>
        <w:tc>
          <w:tcPr>
            <w:tcW w:w="1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FE522A" w14:textId="77777777" w:rsidR="00625377" w:rsidRDefault="00000000">
            <w:pPr>
              <w:jc w:val="right"/>
            </w:pPr>
            <w:r>
              <w:rPr>
                <w:rFonts w:eastAsia="Arial Unicode MS" w:cs="Arial Unicode MS"/>
                <w14:textOutline w14:w="0" w14:cap="flat" w14:cmpd="sng" w14:algn="ctr">
                  <w14:noFill/>
                  <w14:prstDash w14:val="solid"/>
                  <w14:bevel/>
                </w14:textOutline>
              </w:rPr>
              <w:t>2</w:t>
            </w:r>
          </w:p>
        </w:tc>
      </w:tr>
    </w:tbl>
    <w:p w14:paraId="2CF17EC5" w14:textId="77777777" w:rsidR="00625377" w:rsidRDefault="00625377">
      <w:pPr>
        <w:suppressAutoHyphens/>
        <w:spacing w:after="200" w:line="360" w:lineRule="auto"/>
        <w:jc w:val="center"/>
        <w:rPr>
          <w:b/>
          <w:bCs/>
          <w:i/>
          <w:iCs/>
          <w:sz w:val="28"/>
          <w:szCs w:val="28"/>
        </w:rPr>
      </w:pPr>
    </w:p>
    <w:p w14:paraId="4799093B"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0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Годовые требования</w:t>
      </w:r>
    </w:p>
    <w:p w14:paraId="00296465" w14:textId="77777777" w:rsidR="00C17675" w:rsidRPr="001B723E" w:rsidRDefault="00000000" w:rsidP="00C1767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36" w:lineRule="auto"/>
        <w:jc w:val="both"/>
        <w:rPr>
          <w:rFonts w:ascii="Times New Roman" w:hAnsi="Times New Roman" w:cs="Times New Roman"/>
          <w:sz w:val="28"/>
          <w:szCs w:val="28"/>
          <w14:textOutline w14:w="12700" w14:cap="flat" w14:cmpd="sng" w14:algn="ctr">
            <w14:noFill/>
            <w14:prstDash w14:val="solid"/>
            <w14:miter w14:lim="400000"/>
          </w14:textOutline>
        </w:rPr>
      </w:pPr>
      <w:r>
        <w:rPr>
          <w:rFonts w:ascii="Times New Roman" w:eastAsia="Times New Roman" w:hAnsi="Times New Roman" w:cs="Times New Roman"/>
          <w:sz w:val="28"/>
          <w:szCs w:val="28"/>
        </w:rPr>
        <w:tab/>
      </w:r>
      <w:r w:rsidR="00C17675" w:rsidRPr="001B723E">
        <w:rPr>
          <w:rFonts w:ascii="Times New Roman" w:hAnsi="Times New Roman" w:cs="Times New Roman"/>
          <w:sz w:val="28"/>
          <w:szCs w:val="28"/>
          <w14:textOutline w14:w="12700" w14:cap="flat" w14:cmpd="sng" w14:algn="ctr">
            <w14:noFill/>
            <w14:prstDash w14:val="solid"/>
            <w14:miter w14:lim="400000"/>
          </w14:textOutline>
        </w:rPr>
        <w:t>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обучающимся применять полученные знания и умения в изучении нового материала. Формирование у обучающихся умений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w:t>
      </w:r>
    </w:p>
    <w:p w14:paraId="4EFD3901"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36"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sz w:val="28"/>
          <w:szCs w:val="28"/>
          <w14:textOutline w14:w="12700" w14:cap="flat" w14:cmpd="sng" w14:algn="ctr">
            <w14:noFill/>
            <w14:prstDash w14:val="solid"/>
            <w14:miter w14:lim="400000"/>
          </w14:textOutline>
        </w:rPr>
        <w:t>Содержание УП «Музыкальный инструмент» соответствует направленности общеразвивающей программы на приобщение обучающихся к музицированию.</w:t>
      </w:r>
    </w:p>
    <w:p w14:paraId="6380ABB0"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36"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 xml:space="preserve">Годовые требования содержат примерные исполнительские программы, разработанных с учетом индивидуальных и возрастных возможностей, интересов обучающихся. </w:t>
      </w:r>
    </w:p>
    <w:p w14:paraId="5A475C5F"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36" w:lineRule="auto"/>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В работе над репертуаром преподаватель должен учитывать, что ряд произведений предназначаются для исполнения на зачете, а остальные – для работы в классе или просто ознакомления.</w:t>
      </w:r>
    </w:p>
    <w:p w14:paraId="7EAF95C1" w14:textId="77777777" w:rsidR="00C17675" w:rsidRPr="00C17675" w:rsidRDefault="00C17675" w:rsidP="00C176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440" w:lineRule="atLeast"/>
        <w:jc w:val="both"/>
        <w:rPr>
          <w:sz w:val="28"/>
          <w:szCs w:val="28"/>
          <w14:textOutline w14:w="12700" w14:cap="flat" w14:cmpd="sng" w14:algn="ctr">
            <w14:noFill/>
            <w14:prstDash w14:val="solid"/>
            <w14:miter w14:lim="400000"/>
          </w14:textOutline>
        </w:rPr>
      </w:pPr>
      <w:r w:rsidRPr="00C17675">
        <w:rPr>
          <w:sz w:val="28"/>
          <w:szCs w:val="28"/>
          <w14:textOutline w14:w="12700" w14:cap="flat" w14:cmpd="sng" w14:algn="ctr">
            <w14:noFill/>
            <w14:prstDash w14:val="solid"/>
            <w14:miter w14:lim="400000"/>
          </w14:textOutline>
        </w:rPr>
        <w:tab/>
      </w:r>
      <w:r w:rsidRPr="00C17675">
        <w:rPr>
          <w:rFonts w:eastAsia="Arial Unicode MS" w:cs="Arial Unicode MS"/>
          <w:sz w:val="28"/>
          <w:szCs w:val="28"/>
          <w14:textOutline w14:w="12700" w14:cap="flat" w14:cmpd="sng" w14:algn="ctr">
            <w14:noFill/>
            <w14:prstDash w14:val="solid"/>
            <w14:miter w14:lim="400000"/>
          </w14:textOutline>
        </w:rPr>
        <w:t>Следовательно, преподаватель может устанавливать степень завершенности работы над произведением. Вся работа над репертуаром фиксируется в индивидуальном плане ученика.</w:t>
      </w:r>
    </w:p>
    <w:p w14:paraId="172C5DDD" w14:textId="311106DF" w:rsidR="00625377" w:rsidRDefault="00C17675" w:rsidP="00C1767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36" w:lineRule="auto"/>
        <w:jc w:val="both"/>
        <w:rPr>
          <w:rFonts w:ascii="Times New Roman" w:eastAsia="Times New Roman" w:hAnsi="Times New Roman" w:cs="Times New Roman"/>
          <w:sz w:val="28"/>
          <w:szCs w:val="28"/>
        </w:rPr>
      </w:pPr>
      <w:r w:rsidRPr="00C17675">
        <w:rPr>
          <w:rFonts w:ascii="Times New Roman" w:eastAsia="Times New Roman" w:hAnsi="Times New Roman" w:cs="Times New Roman"/>
          <w:sz w:val="28"/>
          <w:szCs w:val="28"/>
          <w:u w:color="000000"/>
        </w:rPr>
        <w:lastRenderedPageBreak/>
        <w:tab/>
        <w:t>При реализации УП «Музыкальный инструмент», ансамблевое музицирование с преподавателем, подбор по слуху, чтение нот с листа, как виды работ над музыкальным произведением, применяются на уроке в качестве смены деятельности для активности и сознательности обучающегося.</w:t>
      </w:r>
    </w:p>
    <w:p w14:paraId="1C19B177"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В работе над репертуаром преподаватель должен учитывать, что ряд произведений предназначаются для исполнения на зачете, а остальные – для работы в классе или просто ознакомления.</w:t>
      </w:r>
    </w:p>
    <w:p w14:paraId="20B9F554"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Следовательно, преподаватель может устанавливать степень завершенности работы над произведением. Вся работа над репертуаром фиксируется в индивидуальном плане ученика.</w:t>
      </w:r>
    </w:p>
    <w:p w14:paraId="19055BDA"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При реализации предмета «Музыкальный инструмент»</w:t>
      </w:r>
      <w:r>
        <w:rPr>
          <w:rFonts w:ascii="Times New Roman" w:hAnsi="Times New Roman"/>
          <w:sz w:val="28"/>
          <w:szCs w:val="28"/>
        </w:rPr>
        <w:t xml:space="preserve">, ансамблевое музицирование с преподавателем, подбор по слуху, чтение нот с листа, как виды работ над музыкальным произведением, применяются на уроке в качестве смены деятельности для активности и сознательности обучающегося. </w:t>
      </w:r>
    </w:p>
    <w:p w14:paraId="7DA186D8"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440" w:lineRule="atLeast"/>
        <w:jc w:val="both"/>
        <w:rPr>
          <w:rFonts w:ascii="Times New Roman" w:eastAsia="Times New Roman" w:hAnsi="Times New Roman" w:cs="Times New Roman"/>
          <w:sz w:val="28"/>
          <w:szCs w:val="28"/>
        </w:rPr>
      </w:pPr>
    </w:p>
    <w:p w14:paraId="38BF05B4"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Первый год обучения</w:t>
      </w:r>
    </w:p>
    <w:p w14:paraId="134AA056" w14:textId="77777777" w:rsidR="00625377" w:rsidRPr="00C17675" w:rsidRDefault="00000000">
      <w:pPr>
        <w:pStyle w:val="A9"/>
        <w:widowControl/>
        <w:suppressAutoHyphens/>
        <w:spacing w:line="360" w:lineRule="auto"/>
        <w:ind w:left="0"/>
        <w:rPr>
          <w:rFonts w:ascii="Times New Roman" w:eastAsia="Times New Roman" w:hAnsi="Times New Roman" w:cs="Times New Roman"/>
          <w:b/>
          <w:bCs/>
          <w:i/>
          <w:iCs/>
          <w:lang w:val="ru-RU"/>
          <w14:textOutline w14:w="12700" w14:cap="flat" w14:cmpd="sng" w14:algn="ctr">
            <w14:noFill/>
            <w14:prstDash w14:val="solid"/>
            <w14:miter w14:lim="400000"/>
          </w14:textOutline>
        </w:rPr>
      </w:pPr>
      <w:r>
        <w:rPr>
          <w:rFonts w:ascii="Times New Roman" w:hAnsi="Times New Roman"/>
          <w:b/>
          <w:bCs/>
          <w:i/>
          <w:iCs/>
          <w:lang w:val="ru-RU"/>
          <w14:textOutline w14:w="12700" w14:cap="flat" w14:cmpd="sng" w14:algn="ctr">
            <w14:noFill/>
            <w14:prstDash w14:val="solid"/>
            <w14:miter w14:lim="400000"/>
          </w14:textOutline>
        </w:rPr>
        <w:t>1 полугодие</w:t>
      </w:r>
    </w:p>
    <w:p w14:paraId="30F5C3D5" w14:textId="77777777" w:rsidR="00625377" w:rsidRPr="00C17675" w:rsidRDefault="00000000">
      <w:pPr>
        <w:pStyle w:val="A9"/>
        <w:widowControl/>
        <w:suppressAutoHyphens/>
        <w:spacing w:before="36"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Преподаватель в краткой и доходчивой форме рассказывает ученику об инструменте</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функциональном назначении всех его частей и знакомит с его звучанием на примере известных ученику мелодий и песенок</w:t>
      </w:r>
      <w:r w:rsidRPr="00C17675">
        <w:rPr>
          <w:rFonts w:ascii="Times New Roman" w:hAnsi="Times New Roman"/>
          <w:lang w:val="ru-RU"/>
          <w14:textOutline w14:w="12700" w14:cap="flat" w14:cmpd="sng" w14:algn="ctr">
            <w14:noFill/>
            <w14:prstDash w14:val="solid"/>
            <w14:miter w14:lim="400000"/>
          </w14:textOutline>
        </w:rPr>
        <w:t>.</w:t>
      </w:r>
    </w:p>
    <w:p w14:paraId="5F668BE2" w14:textId="7BB46530"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С помощью подбора сидений различной высоты (или подставок) достигается </w:t>
      </w:r>
      <w:r w:rsidR="00C17675">
        <w:rPr>
          <w:rFonts w:ascii="Times New Roman" w:hAnsi="Times New Roman"/>
          <w:sz w:val="28"/>
          <w:szCs w:val="28"/>
          <w:u w:color="000000"/>
        </w:rPr>
        <w:t>оптимальный</w:t>
      </w:r>
      <w:r>
        <w:rPr>
          <w:rFonts w:ascii="Times New Roman" w:hAnsi="Times New Roman"/>
          <w:sz w:val="28"/>
          <w:szCs w:val="28"/>
          <w:u w:color="000000"/>
        </w:rPr>
        <w:t xml:space="preserve"> вариант посадки для каждого ученика.</w:t>
      </w:r>
    </w:p>
    <w:p w14:paraId="7C113E35" w14:textId="189151E1"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hAnsi="Times New Roman"/>
          <w:sz w:val="28"/>
          <w:szCs w:val="28"/>
          <w:u w:color="000000"/>
        </w:rPr>
        <w:t xml:space="preserve">Обучение детей </w:t>
      </w:r>
      <w:r w:rsidR="00C17675">
        <w:rPr>
          <w:rFonts w:ascii="Times New Roman" w:hAnsi="Times New Roman"/>
          <w:sz w:val="28"/>
          <w:szCs w:val="28"/>
          <w:u w:color="000000"/>
        </w:rPr>
        <w:t>7–8</w:t>
      </w:r>
      <w:r>
        <w:rPr>
          <w:rFonts w:ascii="Times New Roman" w:hAnsi="Times New Roman"/>
          <w:sz w:val="28"/>
          <w:szCs w:val="28"/>
          <w:u w:color="000000"/>
        </w:rPr>
        <w:t>-летнего возраста сопровождается серьезными физическими нагрузками. Необходимо начинать обучение на инструменте небольшого размера. Особое внимание уделяется вопросам приспособления к инструменту.</w:t>
      </w:r>
    </w:p>
    <w:p w14:paraId="3C8C60AE"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Формирование исходного положения правой и левой рук на основе мышечной ненапряженности всех частей рук. Освоение способа звукоизвлечения </w:t>
      </w:r>
      <w:r>
        <w:rPr>
          <w:rFonts w:ascii="Times New Roman" w:hAnsi="Times New Roman"/>
          <w:i/>
          <w:iCs/>
          <w:sz w:val="28"/>
          <w:szCs w:val="28"/>
          <w:u w:color="000000"/>
          <w:lang w:val="en-US"/>
        </w:rPr>
        <w:t>pizz</w:t>
      </w:r>
      <w:r>
        <w:rPr>
          <w:rFonts w:ascii="Times New Roman" w:hAnsi="Times New Roman"/>
          <w:sz w:val="28"/>
          <w:szCs w:val="28"/>
          <w:u w:color="000000"/>
        </w:rPr>
        <w:t>. Игра медиатором.</w:t>
      </w:r>
    </w:p>
    <w:p w14:paraId="7065BC90"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lastRenderedPageBreak/>
        <w:tab/>
      </w:r>
      <w:r>
        <w:rPr>
          <w:rFonts w:ascii="Times New Roman" w:hAnsi="Times New Roman"/>
          <w:sz w:val="28"/>
          <w:szCs w:val="28"/>
          <w:u w:color="000000"/>
        </w:rPr>
        <w:t>Важное значение имеет формирование навыка слышать и чувствовать силу и характер звука еще до его появления на инструменте. Воспитание в ученике способности слышать все, что он будет играть на инструменте.</w:t>
      </w:r>
    </w:p>
    <w:p w14:paraId="09FFD9DA"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Игра и прохлопывание песенок-прибауток, считалочек с произнесением подтекстовки вслух (либо пения), формирует элементарное чувство ритма. Соотношение протяженных и коротких звуков (или слогов) воспринимается как соотношение половинных и четвертей.</w:t>
      </w:r>
    </w:p>
    <w:p w14:paraId="37552549"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Специальные упражнения на улучшение координации рук.</w:t>
      </w:r>
    </w:p>
    <w:p w14:paraId="588437FC" w14:textId="4AFC8839"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Чтение с листа на одном или двух соседних звуках ритма, состоящего из сочетания половинных и четвертных длительностей. Формирование навыка визуального считывания информации. Особое внимание следует уделить донотному периоду начального </w:t>
      </w:r>
      <w:r w:rsidR="00BA2DA5">
        <w:rPr>
          <w:rFonts w:ascii="Times New Roman" w:hAnsi="Times New Roman"/>
          <w:sz w:val="28"/>
          <w:szCs w:val="28"/>
          <w:u w:color="000000"/>
        </w:rPr>
        <w:t xml:space="preserve">обучения, так как </w:t>
      </w:r>
      <w:r>
        <w:rPr>
          <w:rFonts w:ascii="Times New Roman" w:hAnsi="Times New Roman"/>
          <w:sz w:val="28"/>
          <w:szCs w:val="28"/>
          <w:u w:color="000000"/>
        </w:rPr>
        <w:t>именно в этот период закладывается умение ученика в процессе игры на инструменте опираться на слуховые представления. Формируются слухо</w:t>
      </w:r>
      <w:r w:rsidR="00BA2DA5">
        <w:rPr>
          <w:rFonts w:ascii="Times New Roman" w:hAnsi="Times New Roman"/>
          <w:sz w:val="28"/>
          <w:szCs w:val="28"/>
          <w:u w:color="000000"/>
        </w:rPr>
        <w:t>–</w:t>
      </w:r>
      <w:r>
        <w:rPr>
          <w:rFonts w:ascii="Times New Roman" w:hAnsi="Times New Roman"/>
          <w:sz w:val="28"/>
          <w:szCs w:val="28"/>
          <w:u w:color="000000"/>
        </w:rPr>
        <w:t>двигательные навыки.</w:t>
      </w:r>
    </w:p>
    <w:p w14:paraId="6364AFE9" w14:textId="77777777" w:rsidR="00625377" w:rsidRPr="00C17675" w:rsidRDefault="00000000">
      <w:pPr>
        <w:pStyle w:val="A9"/>
        <w:widowControl/>
        <w:suppressAutoHyphens/>
        <w:spacing w:before="43"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Воспитание у обучающихся элементарных правил сценической этики</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навыков мобильности</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собранности при публичных выступлениях</w:t>
      </w:r>
      <w:r w:rsidRPr="00C17675">
        <w:rPr>
          <w:rFonts w:ascii="Times New Roman" w:hAnsi="Times New Roman"/>
          <w:lang w:val="ru-RU"/>
          <w14:textOutline w14:w="12700" w14:cap="flat" w14:cmpd="sng" w14:algn="ctr">
            <w14:noFill/>
            <w14:prstDash w14:val="solid"/>
            <w14:miter w14:lim="400000"/>
          </w14:textOutline>
        </w:rPr>
        <w:t>.</w:t>
      </w:r>
    </w:p>
    <w:p w14:paraId="28BD7708"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lang w:val="ru-RU"/>
          <w14:textOutline w14:w="12700" w14:cap="flat" w14:cmpd="sng" w14:algn="ctr">
            <w14:noFill/>
            <w14:prstDash w14:val="solid"/>
            <w14:miter w14:lim="400000"/>
          </w14:textOutline>
        </w:rPr>
        <w:tab/>
      </w:r>
      <w:r w:rsidRPr="00C17675">
        <w:rPr>
          <w:rFonts w:ascii="Times New Roman" w:hAnsi="Times New Roman"/>
          <w:lang w:val="ru-RU"/>
          <w14:textOutline w14:w="12700" w14:cap="flat" w14:cmpd="sng" w14:algn="ctr">
            <w14:noFill/>
            <w14:prstDash w14:val="solid"/>
            <w14:miter w14:lim="400000"/>
          </w14:textOutline>
        </w:rPr>
        <w:t xml:space="preserve">В течение </w:t>
      </w:r>
      <w:r>
        <w:rPr>
          <w:rFonts w:ascii="Times New Roman" w:hAnsi="Times New Roman"/>
          <w:lang w:val="ru-RU"/>
          <w14:textOutline w14:w="12700" w14:cap="flat" w14:cmpd="sng" w14:algn="ctr">
            <w14:noFill/>
            <w14:prstDash w14:val="solid"/>
            <w14:miter w14:lim="400000"/>
          </w14:textOutline>
        </w:rPr>
        <w:t>1 полугодия</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обучения обучающийся</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должен</w:t>
      </w:r>
      <w:r w:rsidRPr="00C17675">
        <w:rPr>
          <w:rFonts w:ascii="Times New Roman" w:hAnsi="Times New Roman"/>
          <w:lang w:val="ru-RU"/>
          <w14:textOutline w14:w="12700" w14:cap="flat" w14:cmpd="sng" w14:algn="ctr">
            <w14:noFill/>
            <w14:prstDash w14:val="solid"/>
            <w14:miter w14:lim="400000"/>
          </w14:textOutline>
        </w:rPr>
        <w:t xml:space="preserve"> пройти:</w:t>
      </w:r>
    </w:p>
    <w:p w14:paraId="078C2B47" w14:textId="3711088C" w:rsidR="00625377" w:rsidRPr="00C17675" w:rsidRDefault="00000000">
      <w:pPr>
        <w:pStyle w:val="A9"/>
        <w:widowControl/>
        <w:suppressAutoHyphens/>
        <w:spacing w:before="41"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hAnsi="Times New Roman"/>
          <w:lang w:val="ru-RU"/>
          <w14:textOutline w14:w="12700" w14:cap="flat" w14:cmpd="sng" w14:algn="ctr">
            <w14:noFill/>
            <w14:prstDash w14:val="solid"/>
            <w14:miter w14:lim="400000"/>
          </w14:textOutline>
        </w:rPr>
        <w:t xml:space="preserve">6–8 </w:t>
      </w:r>
      <w:r>
        <w:rPr>
          <w:rFonts w:ascii="Times New Roman" w:hAnsi="Times New Roman"/>
          <w:lang w:val="ru-RU"/>
          <w14:textOutline w14:w="12700" w14:cap="flat" w14:cmpd="sng" w14:algn="ctr">
            <w14:noFill/>
            <w14:prstDash w14:val="solid"/>
            <w14:miter w14:lim="400000"/>
          </w14:textOutline>
        </w:rPr>
        <w:t>песен</w:t>
      </w:r>
      <w:r w:rsidRPr="00C17675">
        <w:rPr>
          <w:rFonts w:ascii="Times New Roman" w:hAnsi="Times New Roman"/>
          <w:lang w:val="ru-RU"/>
          <w14:textOutline w14:w="12700" w14:cap="flat" w14:cmpd="sng" w14:algn="ctr">
            <w14:noFill/>
            <w14:prstDash w14:val="solid"/>
            <w14:miter w14:lim="400000"/>
          </w14:textOutline>
        </w:rPr>
        <w:t>-</w:t>
      </w:r>
      <w:r>
        <w:rPr>
          <w:rFonts w:ascii="Times New Roman" w:hAnsi="Times New Roman"/>
          <w:lang w:val="ru-RU"/>
          <w14:textOutline w14:w="12700" w14:cap="flat" w14:cmpd="sng" w14:algn="ctr">
            <w14:noFill/>
            <w14:prstDash w14:val="solid"/>
            <w14:miter w14:lim="400000"/>
          </w14:textOutline>
        </w:rPr>
        <w:t>прибауток</w:t>
      </w:r>
      <w:r w:rsidRPr="00C17675">
        <w:rPr>
          <w:rFonts w:ascii="Times New Roman" w:hAnsi="Times New Roman"/>
          <w:lang w:val="ru-RU"/>
          <w14:textOutline w14:w="12700" w14:cap="flat" w14:cmpd="sng" w14:algn="ctr">
            <w14:noFill/>
            <w14:prstDash w14:val="solid"/>
            <w14:miter w14:lim="400000"/>
          </w14:textOutline>
        </w:rPr>
        <w:t xml:space="preserve">, 2 </w:t>
      </w:r>
      <w:r>
        <w:rPr>
          <w:rFonts w:ascii="Times New Roman" w:hAnsi="Times New Roman"/>
          <w:lang w:val="ru-RU"/>
          <w14:textOutline w14:w="12700" w14:cap="flat" w14:cmpd="sng" w14:algn="ctr">
            <w14:noFill/>
            <w14:prstDash w14:val="solid"/>
            <w14:miter w14:lim="400000"/>
          </w14:textOutline>
        </w:rPr>
        <w:t>этюда</w:t>
      </w:r>
      <w:r w:rsidRPr="00C17675">
        <w:rPr>
          <w:rFonts w:ascii="Times New Roman" w:hAnsi="Times New Roman"/>
          <w:lang w:val="ru-RU"/>
          <w14:textOutline w14:w="12700" w14:cap="flat" w14:cmpd="sng" w14:algn="ctr">
            <w14:noFill/>
            <w14:prstDash w14:val="solid"/>
            <w14:miter w14:lim="400000"/>
          </w14:textOutline>
        </w:rPr>
        <w:t xml:space="preserve">; </w:t>
      </w:r>
      <w:r w:rsidR="00C17675" w:rsidRPr="00C17675">
        <w:rPr>
          <w:rFonts w:ascii="Times New Roman" w:hAnsi="Times New Roman"/>
          <w:lang w:val="ru-RU"/>
          <w14:textOutline w14:w="12700" w14:cap="flat" w14:cmpd="sng" w14:algn="ctr">
            <w14:noFill/>
            <w14:prstDash w14:val="solid"/>
            <w14:miter w14:lim="400000"/>
          </w14:textOutline>
        </w:rPr>
        <w:t xml:space="preserve">3–4 </w:t>
      </w:r>
      <w:r>
        <w:rPr>
          <w:rFonts w:ascii="Times New Roman" w:hAnsi="Times New Roman"/>
          <w:lang w:val="ru-RU"/>
          <w14:textOutline w14:w="12700" w14:cap="flat" w14:cmpd="sng" w14:algn="ctr">
            <w14:noFill/>
            <w14:prstDash w14:val="solid"/>
            <w14:miter w14:lim="400000"/>
          </w14:textOutline>
        </w:rPr>
        <w:t>небольшие пьесы</w:t>
      </w:r>
      <w:r w:rsidRPr="00C17675">
        <w:rPr>
          <w:rFonts w:ascii="Times New Roman" w:hAnsi="Times New Roman"/>
          <w:lang w:val="ru-RU"/>
          <w14:textOutline w14:w="12700" w14:cap="flat" w14:cmpd="sng" w14:algn="ctr">
            <w14:noFill/>
            <w14:prstDash w14:val="solid"/>
            <w14:miter w14:lim="400000"/>
          </w14:textOutline>
        </w:rPr>
        <w:t xml:space="preserve"> различного характера.</w:t>
      </w:r>
    </w:p>
    <w:p w14:paraId="2764ED34" w14:textId="77777777" w:rsidR="00625377" w:rsidRDefault="00625377">
      <w:pPr>
        <w:pStyle w:val="aa"/>
        <w:suppressAutoHyphens/>
        <w:spacing w:before="0" w:line="360" w:lineRule="auto"/>
        <w:rPr>
          <w:rFonts w:ascii="Times New Roman" w:eastAsia="Times New Roman" w:hAnsi="Times New Roman" w:cs="Times New Roman"/>
          <w:sz w:val="28"/>
          <w:szCs w:val="28"/>
          <w:u w:color="000000"/>
        </w:rPr>
      </w:pPr>
    </w:p>
    <w:p w14:paraId="65ECB662" w14:textId="77777777" w:rsidR="00625377" w:rsidRDefault="00625377">
      <w:pPr>
        <w:pStyle w:val="aa"/>
        <w:suppressAutoHyphens/>
        <w:spacing w:before="0" w:line="360" w:lineRule="auto"/>
        <w:rPr>
          <w:rFonts w:ascii="Times New Roman" w:eastAsia="Times New Roman" w:hAnsi="Times New Roman" w:cs="Times New Roman"/>
          <w:sz w:val="28"/>
          <w:szCs w:val="28"/>
          <w:u w:color="000000"/>
        </w:rPr>
      </w:pPr>
    </w:p>
    <w:p w14:paraId="451DCD48" w14:textId="77777777" w:rsidR="00625377" w:rsidRDefault="00000000">
      <w:pPr>
        <w:pStyle w:val="A9"/>
        <w:widowControl/>
        <w:suppressAutoHyphens/>
        <w:spacing w:line="360" w:lineRule="auto"/>
        <w:ind w:left="0"/>
        <w:rPr>
          <w:rFonts w:ascii="Times New Roman" w:eastAsia="Times New Roman" w:hAnsi="Times New Roman" w:cs="Times New Roman"/>
          <w:b/>
          <w:bCs/>
          <w:i/>
          <w:iCs/>
          <w:lang w:val="ru-RU"/>
          <w14:textOutline w14:w="12700" w14:cap="flat" w14:cmpd="sng" w14:algn="ctr">
            <w14:noFill/>
            <w14:prstDash w14:val="solid"/>
            <w14:miter w14:lim="400000"/>
          </w14:textOutline>
        </w:rPr>
      </w:pPr>
      <w:r w:rsidRPr="00C17675">
        <w:rPr>
          <w:rFonts w:ascii="Times New Roman" w:hAnsi="Times New Roman"/>
          <w:b/>
          <w:bCs/>
          <w:i/>
          <w:iCs/>
          <w:lang w:val="ru-RU"/>
          <w14:textOutline w14:w="12700" w14:cap="flat" w14:cmpd="sng" w14:algn="ctr">
            <w14:noFill/>
            <w14:prstDash w14:val="solid"/>
            <w14:miter w14:lim="400000"/>
          </w14:textOutline>
        </w:rPr>
        <w:t xml:space="preserve">2 </w:t>
      </w:r>
      <w:r>
        <w:rPr>
          <w:rFonts w:ascii="Times New Roman" w:hAnsi="Times New Roman"/>
          <w:b/>
          <w:bCs/>
          <w:i/>
          <w:iCs/>
          <w:lang w:val="ru-RU"/>
          <w14:textOutline w14:w="12700" w14:cap="flat" w14:cmpd="sng" w14:algn="ctr">
            <w14:noFill/>
            <w14:prstDash w14:val="solid"/>
            <w14:miter w14:lim="400000"/>
          </w14:textOutline>
        </w:rPr>
        <w:t>полугодие</w:t>
      </w:r>
    </w:p>
    <w:p w14:paraId="23590A6A"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Pr>
          <w:rFonts w:ascii="Times New Roman" w:eastAsia="Times New Roman" w:hAnsi="Times New Roman" w:cs="Times New Roman"/>
          <w:b/>
          <w:bCs/>
          <w:lang w:val="ru-RU"/>
          <w14:textOutline w14:w="12700" w14:cap="flat" w14:cmpd="sng" w14:algn="ctr">
            <w14:noFill/>
            <w14:prstDash w14:val="solid"/>
            <w14:miter w14:lim="400000"/>
          </w14:textOutline>
        </w:rPr>
        <w:tab/>
      </w:r>
      <w:r w:rsidRPr="00C17675">
        <w:rPr>
          <w:rFonts w:ascii="Times New Roman" w:hAnsi="Times New Roman"/>
          <w:lang w:val="ru-RU"/>
          <w14:textOutline w14:w="12700" w14:cap="flat" w14:cmpd="sng" w14:algn="ctr">
            <w14:noFill/>
            <w14:prstDash w14:val="solid"/>
            <w14:miter w14:lim="400000"/>
          </w14:textOutline>
        </w:rPr>
        <w:t xml:space="preserve">Понятия: </w:t>
      </w:r>
      <w:r>
        <w:rPr>
          <w:rFonts w:ascii="Times New Roman" w:hAnsi="Times New Roman"/>
          <w:lang w:val="ru-RU"/>
          <w14:textOutline w14:w="12700" w14:cap="flat" w14:cmpd="sng" w14:algn="ctr">
            <w14:noFill/>
            <w14:prstDash w14:val="solid"/>
            <w14:miter w14:lim="400000"/>
          </w14:textOutline>
        </w:rPr>
        <w:t xml:space="preserve">нотный стан </w:t>
      </w:r>
      <w:r w:rsidRPr="00C17675">
        <w:rPr>
          <w:rFonts w:ascii="Times New Roman" w:hAnsi="Times New Roman"/>
          <w:lang w:val="ru-RU"/>
          <w14:textOutline w14:w="12700" w14:cap="flat" w14:cmpd="sng" w14:algn="ctr">
            <w14:noFill/>
            <w14:prstDash w14:val="solid"/>
            <w14:miter w14:lim="400000"/>
          </w14:textOutline>
        </w:rPr>
        <w:t>(</w:t>
      </w:r>
      <w:r>
        <w:rPr>
          <w:rFonts w:ascii="Times New Roman" w:hAnsi="Times New Roman"/>
          <w:lang w:val="ru-RU"/>
          <w14:textOutline w14:w="12700" w14:cap="flat" w14:cmpd="sng" w14:algn="ctr">
            <w14:noFill/>
            <w14:prstDash w14:val="solid"/>
            <w14:miter w14:lim="400000"/>
          </w14:textOutline>
        </w:rPr>
        <w:t>линейки</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скрипичный ключ</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графическое изображение нот</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ноты на линейках</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между линейками</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над пятой и под первой линейками</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ноты на добавочных линейках</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Графическое изображение половинных и четвертей и их ритмическое соотношение</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Графическое изображение четвертей и восьмушек и их ритмическое соотношение</w:t>
      </w:r>
      <w:r w:rsidRPr="00C17675">
        <w:rPr>
          <w:rFonts w:ascii="Times New Roman" w:hAnsi="Times New Roman"/>
          <w:lang w:val="ru-RU"/>
          <w14:textOutline w14:w="12700" w14:cap="flat" w14:cmpd="sng" w14:algn="ctr">
            <w14:noFill/>
            <w14:prstDash w14:val="solid"/>
            <w14:miter w14:lim="400000"/>
          </w14:textOutline>
        </w:rPr>
        <w:t>.</w:t>
      </w:r>
      <w:r>
        <w:rPr>
          <w:rFonts w:ascii="Times New Roman" w:hAnsi="Times New Roman"/>
          <w:lang w:val="ru-RU"/>
          <w14:textOutline w14:w="12700" w14:cap="flat" w14:cmpd="sng" w14:algn="ctr">
            <w14:noFill/>
            <w14:prstDash w14:val="solid"/>
            <w14:miter w14:lim="400000"/>
          </w14:textOutline>
        </w:rPr>
        <w:t xml:space="preserve"> Игра медиатором</w:t>
      </w:r>
      <w:r w:rsidRPr="00C17675">
        <w:rPr>
          <w:rFonts w:ascii="Times New Roman" w:hAnsi="Times New Roman"/>
          <w:lang w:val="ru-RU"/>
          <w14:textOutline w14:w="12700" w14:cap="flat" w14:cmpd="sng" w14:algn="ctr">
            <w14:noFill/>
            <w14:prstDash w14:val="solid"/>
            <w14:miter w14:lim="400000"/>
          </w14:textOutline>
        </w:rPr>
        <w:t>.</w:t>
      </w:r>
    </w:p>
    <w:p w14:paraId="29F15462"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Упражнения на ведение звука с плавным увеличением громкости (крещендо) и плавным уменьшением громкости (диминуэндо). Понятие динамической кульминации.</w:t>
      </w:r>
    </w:p>
    <w:p w14:paraId="2A3EFF35" w14:textId="4CFBC7D8"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lastRenderedPageBreak/>
        <w:tab/>
      </w:r>
      <w:r>
        <w:rPr>
          <w:rFonts w:ascii="Times New Roman" w:hAnsi="Times New Roman"/>
          <w:sz w:val="28"/>
          <w:szCs w:val="28"/>
          <w:u w:color="000000"/>
        </w:rPr>
        <w:t xml:space="preserve">4–5 несложных разнохарактерных пьес, включающих в себя использование </w:t>
      </w:r>
      <w:r w:rsidR="00C17675">
        <w:rPr>
          <w:rFonts w:ascii="Times New Roman" w:hAnsi="Times New Roman"/>
          <w:sz w:val="28"/>
          <w:szCs w:val="28"/>
          <w:u w:color="000000"/>
        </w:rPr>
        <w:t xml:space="preserve">всех игровых навыков, </w:t>
      </w:r>
      <w:r>
        <w:rPr>
          <w:rFonts w:ascii="Times New Roman" w:hAnsi="Times New Roman"/>
          <w:sz w:val="28"/>
          <w:szCs w:val="28"/>
          <w:u w:color="000000"/>
        </w:rPr>
        <w:t>приобретенных по освоению инструмента.</w:t>
      </w:r>
    </w:p>
    <w:p w14:paraId="4DD1524B"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предварительно разобранного примера, состоящего из более сложного сочетания длительностей, включающих восьмые ноты.</w:t>
      </w:r>
    </w:p>
    <w:p w14:paraId="724EF05E" w14:textId="5E5F4CCB" w:rsidR="00625377" w:rsidRPr="00C17675" w:rsidRDefault="00000000">
      <w:pPr>
        <w:pStyle w:val="A9"/>
        <w:widowControl/>
        <w:suppressAutoHyphens/>
        <w:spacing w:before="36" w:line="360" w:lineRule="auto"/>
        <w:ind w:left="0"/>
        <w:jc w:val="both"/>
        <w:rPr>
          <w:rFonts w:ascii="Times New Roman" w:eastAsia="Times New Roman" w:hAnsi="Times New Roman" w:cs="Times New Roman"/>
          <w:b/>
          <w:bCs/>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 xml:space="preserve">В течение года </w:t>
      </w:r>
      <w:r w:rsidR="00C17675">
        <w:rPr>
          <w:rFonts w:ascii="Times New Roman" w:hAnsi="Times New Roman"/>
          <w:lang w:val="ru-RU"/>
          <w14:textOutline w14:w="12700" w14:cap="flat" w14:cmpd="sng" w14:algn="ctr">
            <w14:noFill/>
            <w14:prstDash w14:val="solid"/>
            <w14:miter w14:lim="400000"/>
          </w14:textOutline>
        </w:rPr>
        <w:t>обучающийся</w:t>
      </w:r>
      <w:r>
        <w:rPr>
          <w:rFonts w:ascii="Times New Roman" w:hAnsi="Times New Roman"/>
          <w:lang w:val="ru-RU"/>
          <w14:textOutline w14:w="12700" w14:cap="flat" w14:cmpd="sng" w14:algn="ctr">
            <w14:noFill/>
            <w14:prstDash w14:val="solid"/>
            <w14:miter w14:lim="400000"/>
          </w14:textOutline>
        </w:rPr>
        <w:t xml:space="preserve"> должен исполнить один академический зачет в первом полугодии (две разнохарактерные пьесы) и </w:t>
      </w:r>
      <w:r w:rsidR="00C17675">
        <w:rPr>
          <w:rFonts w:ascii="Times New Roman" w:hAnsi="Times New Roman"/>
          <w:lang w:val="ru-RU"/>
          <w14:textOutline w14:w="12700" w14:cap="flat" w14:cmpd="sng" w14:algn="ctr">
            <w14:noFill/>
            <w14:prstDash w14:val="solid"/>
            <w14:miter w14:lim="400000"/>
          </w14:textOutline>
        </w:rPr>
        <w:t>переводной</w:t>
      </w:r>
      <w:r>
        <w:rPr>
          <w:rFonts w:ascii="Times New Roman" w:hAnsi="Times New Roman"/>
          <w:lang w:val="ru-RU"/>
          <w14:textOutline w14:w="12700" w14:cap="flat" w14:cmpd="sng" w14:algn="ctr">
            <w14:noFill/>
            <w14:prstDash w14:val="solid"/>
            <w14:miter w14:lim="400000"/>
          </w14:textOutline>
        </w:rPr>
        <w:t xml:space="preserve"> зачет (три разнохарактерные пьесы) во втором полугодии.</w:t>
      </w:r>
    </w:p>
    <w:p w14:paraId="59684048" w14:textId="77777777" w:rsidR="00625377" w:rsidRPr="00C17675" w:rsidRDefault="00625377">
      <w:pPr>
        <w:pStyle w:val="A9"/>
        <w:widowControl/>
        <w:suppressAutoHyphens/>
        <w:spacing w:before="36" w:line="360" w:lineRule="auto"/>
        <w:ind w:left="0"/>
        <w:jc w:val="both"/>
        <w:rPr>
          <w:rFonts w:ascii="Times New Roman" w:eastAsia="Times New Roman" w:hAnsi="Times New Roman" w:cs="Times New Roman"/>
          <w:b/>
          <w:bCs/>
          <w:lang w:val="ru-RU"/>
          <w14:textOutline w14:w="12700" w14:cap="flat" w14:cmpd="sng" w14:algn="ctr">
            <w14:noFill/>
            <w14:prstDash w14:val="solid"/>
            <w14:miter w14:lim="400000"/>
          </w14:textOutline>
        </w:rPr>
      </w:pPr>
    </w:p>
    <w:p w14:paraId="0F76E6FF"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Примерные программы</w:t>
      </w:r>
    </w:p>
    <w:p w14:paraId="5F887A22"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 w:line="360" w:lineRule="auto"/>
        <w:jc w:val="both"/>
        <w:rPr>
          <w:rFonts w:ascii="Times New Roman" w:eastAsia="Times New Roman" w:hAnsi="Times New Roman" w:cs="Times New Roman"/>
          <w:i/>
          <w:iCs/>
          <w:sz w:val="28"/>
          <w:szCs w:val="28"/>
          <w:u w:val="single"/>
        </w:rPr>
      </w:pPr>
      <w:r>
        <w:rPr>
          <w:rFonts w:ascii="Times New Roman" w:hAnsi="Times New Roman"/>
          <w:i/>
          <w:iCs/>
          <w:sz w:val="28"/>
          <w:szCs w:val="28"/>
          <w:u w:val="single"/>
        </w:rPr>
        <w:t xml:space="preserve">Академический зачёт </w:t>
      </w:r>
      <w:r>
        <w:rPr>
          <w:rFonts w:ascii="Times New Roman" w:hAnsi="Times New Roman"/>
          <w:i/>
          <w:iCs/>
          <w:sz w:val="28"/>
          <w:szCs w:val="28"/>
          <w:u w:val="single"/>
          <w:lang w:val="en-US"/>
        </w:rPr>
        <w:t>I</w:t>
      </w:r>
      <w:r w:rsidRPr="00C17675">
        <w:rPr>
          <w:rFonts w:ascii="Times New Roman" w:hAnsi="Times New Roman"/>
          <w:i/>
          <w:iCs/>
          <w:sz w:val="28"/>
          <w:szCs w:val="28"/>
          <w:u w:val="single"/>
        </w:rPr>
        <w:t xml:space="preserve"> </w:t>
      </w:r>
      <w:r>
        <w:rPr>
          <w:rFonts w:ascii="Times New Roman" w:hAnsi="Times New Roman"/>
          <w:i/>
          <w:iCs/>
          <w:sz w:val="28"/>
          <w:szCs w:val="28"/>
          <w:u w:val="single"/>
        </w:rPr>
        <w:t>полугодие:</w:t>
      </w:r>
    </w:p>
    <w:p w14:paraId="11C25EB8" w14:textId="09120328" w:rsidR="00625377" w:rsidRDefault="00000000">
      <w:pPr>
        <w:pStyle w:val="aa"/>
        <w:numPr>
          <w:ilvl w:val="0"/>
          <w:numId w:val="14"/>
        </w:numPr>
        <w:spacing w:before="0" w:line="360" w:lineRule="auto"/>
        <w:jc w:val="both"/>
        <w:rPr>
          <w:rFonts w:ascii="Times New Roman" w:hAnsi="Times New Roman"/>
          <w:sz w:val="28"/>
          <w:szCs w:val="28"/>
          <w:u w:color="000000"/>
        </w:rPr>
      </w:pPr>
      <w:r>
        <w:rPr>
          <w:rFonts w:ascii="Times New Roman" w:hAnsi="Times New Roman"/>
          <w:sz w:val="28"/>
          <w:szCs w:val="28"/>
          <w:u w:color="000000"/>
        </w:rPr>
        <w:t>Л.Свердель «Маленький солдат»</w:t>
      </w:r>
    </w:p>
    <w:p w14:paraId="68B86FB0" w14:textId="2C773CD5" w:rsidR="00625377" w:rsidRDefault="001B723E">
      <w:pPr>
        <w:pStyle w:val="aa"/>
        <w:numPr>
          <w:ilvl w:val="0"/>
          <w:numId w:val="14"/>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«Во кузнице» обработка В.Кулёва</w:t>
      </w:r>
    </w:p>
    <w:p w14:paraId="06A1B1A5"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both"/>
        <w:rPr>
          <w:rFonts w:ascii="Times Roman" w:eastAsia="Times Roman" w:hAnsi="Times Roman" w:cs="Times Roman"/>
          <w:i/>
          <w:iCs/>
          <w:sz w:val="28"/>
          <w:szCs w:val="28"/>
          <w:u w:val="single"/>
        </w:rPr>
      </w:pPr>
      <w:r>
        <w:rPr>
          <w:rFonts w:ascii="Times Roman" w:hAnsi="Times Roman"/>
          <w:i/>
          <w:iCs/>
          <w:sz w:val="28"/>
          <w:szCs w:val="28"/>
          <w:u w:val="single"/>
        </w:rPr>
        <w:t xml:space="preserve">Переводной зачёт </w:t>
      </w:r>
      <w:r>
        <w:rPr>
          <w:rFonts w:ascii="Times Roman" w:hAnsi="Times Roman"/>
          <w:i/>
          <w:iCs/>
          <w:sz w:val="28"/>
          <w:szCs w:val="28"/>
          <w:u w:val="single"/>
          <w:lang w:val="it-IT"/>
        </w:rPr>
        <w:t xml:space="preserve">II </w:t>
      </w:r>
      <w:r>
        <w:rPr>
          <w:rFonts w:ascii="Times Roman" w:hAnsi="Times Roman"/>
          <w:i/>
          <w:iCs/>
          <w:sz w:val="28"/>
          <w:szCs w:val="28"/>
          <w:u w:val="single"/>
        </w:rPr>
        <w:t>полугодие:</w:t>
      </w:r>
    </w:p>
    <w:p w14:paraId="0428C057" w14:textId="7565793D" w:rsidR="00625377" w:rsidRDefault="00000000">
      <w:pPr>
        <w:pStyle w:val="aa"/>
        <w:numPr>
          <w:ilvl w:val="0"/>
          <w:numId w:val="16"/>
        </w:numPr>
        <w:spacing w:before="0" w:line="360" w:lineRule="auto"/>
        <w:jc w:val="both"/>
        <w:rPr>
          <w:rFonts w:ascii="Times New Roman" w:hAnsi="Times New Roman"/>
          <w:sz w:val="28"/>
          <w:szCs w:val="28"/>
          <w:u w:color="000000"/>
        </w:rPr>
      </w:pPr>
      <w:r>
        <w:rPr>
          <w:rFonts w:ascii="Times New Roman" w:hAnsi="Times New Roman"/>
          <w:sz w:val="28"/>
          <w:szCs w:val="28"/>
          <w:u w:color="000000"/>
        </w:rPr>
        <w:t>Ц.Кюи «Торжественный марш»</w:t>
      </w:r>
    </w:p>
    <w:p w14:paraId="2A678254" w14:textId="50E90C66" w:rsidR="00625377" w:rsidRDefault="00000000">
      <w:pPr>
        <w:pStyle w:val="aa"/>
        <w:numPr>
          <w:ilvl w:val="0"/>
          <w:numId w:val="16"/>
        </w:numPr>
        <w:spacing w:before="0" w:line="360" w:lineRule="auto"/>
        <w:jc w:val="both"/>
        <w:rPr>
          <w:rFonts w:ascii="Times New Roman" w:hAnsi="Times New Roman"/>
          <w:sz w:val="28"/>
          <w:szCs w:val="28"/>
          <w:u w:color="000000"/>
        </w:rPr>
      </w:pPr>
      <w:r>
        <w:rPr>
          <w:rFonts w:ascii="Times New Roman" w:hAnsi="Times New Roman"/>
          <w:sz w:val="28"/>
          <w:szCs w:val="28"/>
          <w:u w:color="000000"/>
        </w:rPr>
        <w:t>О.Пирогов «Частушка»</w:t>
      </w:r>
    </w:p>
    <w:p w14:paraId="5FFF973F" w14:textId="5CE289B6" w:rsidR="00625377" w:rsidRDefault="001B723E">
      <w:pPr>
        <w:pStyle w:val="aa"/>
        <w:numPr>
          <w:ilvl w:val="0"/>
          <w:numId w:val="16"/>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«Как у наших у ворот» обработка Т.Баркановой</w:t>
      </w:r>
    </w:p>
    <w:p w14:paraId="6B5A37B5"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both"/>
        <w:rPr>
          <w:rFonts w:ascii="Times New Roman" w:eastAsia="Times New Roman" w:hAnsi="Times New Roman" w:cs="Times New Roman"/>
          <w:b/>
          <w:bCs/>
          <w:i/>
          <w:iCs/>
          <w:sz w:val="28"/>
          <w:szCs w:val="28"/>
        </w:rPr>
      </w:pPr>
    </w:p>
    <w:p w14:paraId="7F180333"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Второй год обучения</w:t>
      </w:r>
      <w:r>
        <w:rPr>
          <w:rFonts w:ascii="Times New Roman" w:hAnsi="Times New Roman"/>
          <w:b/>
          <w:bCs/>
          <w:sz w:val="28"/>
          <w:szCs w:val="28"/>
        </w:rPr>
        <w:tab/>
      </w:r>
    </w:p>
    <w:p w14:paraId="573FC3D2"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i/>
          <w:iCs/>
          <w:sz w:val="28"/>
          <w:szCs w:val="28"/>
        </w:rPr>
      </w:pPr>
      <w:r>
        <w:rPr>
          <w:rFonts w:ascii="Times New Roman" w:hAnsi="Times New Roman"/>
          <w:b/>
          <w:bCs/>
          <w:i/>
          <w:iCs/>
          <w:sz w:val="28"/>
          <w:szCs w:val="28"/>
        </w:rPr>
        <w:t>1 полугодие</w:t>
      </w:r>
    </w:p>
    <w:p w14:paraId="444838B7"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Исправление неточностей в посадке</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установке инструмента</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исходной постановки рук</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звукоизвлечении</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могущих возникнуть за время летнего перерыва в занятиях</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Повторение некоторых ранее выученных пьес</w:t>
      </w:r>
      <w:r w:rsidRPr="00C17675">
        <w:rPr>
          <w:rFonts w:ascii="Times New Roman" w:hAnsi="Times New Roman"/>
          <w:lang w:val="ru-RU"/>
          <w14:textOutline w14:w="12700" w14:cap="flat" w14:cmpd="sng" w14:algn="ctr">
            <w14:noFill/>
            <w14:prstDash w14:val="solid"/>
            <w14:miter w14:lim="400000"/>
          </w14:textOutline>
        </w:rPr>
        <w:t>.</w:t>
      </w:r>
    </w:p>
    <w:p w14:paraId="21B48DC3"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Освоение нотной грамоты в пределах, необходимых для грамотной игры по нотам. Понятия: такт, тактовая черта; размеры 2/4, 3/4, 4/4; знание альтерации – диез, бемоль; ключевые и случайные знаки; знак отмены – бекар; графическое изображение шестнадцатых длительностей и их соотношение с более крупными длительностями; динамические обозначения – </w:t>
      </w:r>
      <w:r>
        <w:rPr>
          <w:rFonts w:ascii="Times New Roman" w:hAnsi="Times New Roman"/>
          <w:i/>
          <w:iCs/>
          <w:sz w:val="28"/>
          <w:szCs w:val="28"/>
          <w:u w:color="000000"/>
        </w:rPr>
        <w:t>р</w:t>
      </w:r>
      <w:r>
        <w:rPr>
          <w:rFonts w:ascii="Times New Roman" w:hAnsi="Times New Roman"/>
          <w:sz w:val="28"/>
          <w:szCs w:val="28"/>
          <w:u w:color="000000"/>
        </w:rPr>
        <w:t xml:space="preserve">, </w:t>
      </w:r>
      <w:r>
        <w:rPr>
          <w:rFonts w:ascii="Times New Roman" w:hAnsi="Times New Roman"/>
          <w:i/>
          <w:iCs/>
          <w:sz w:val="28"/>
          <w:szCs w:val="28"/>
          <w:u w:color="000000"/>
          <w:lang w:val="en-US"/>
        </w:rPr>
        <w:t>mp</w:t>
      </w:r>
      <w:r>
        <w:rPr>
          <w:rFonts w:ascii="Times New Roman" w:hAnsi="Times New Roman"/>
          <w:sz w:val="28"/>
          <w:szCs w:val="28"/>
          <w:u w:color="000000"/>
        </w:rPr>
        <w:t xml:space="preserve">, </w:t>
      </w:r>
      <w:r>
        <w:rPr>
          <w:rFonts w:ascii="Times New Roman" w:hAnsi="Times New Roman"/>
          <w:i/>
          <w:iCs/>
          <w:sz w:val="28"/>
          <w:szCs w:val="28"/>
          <w:u w:color="000000"/>
          <w:lang w:val="en-US"/>
        </w:rPr>
        <w:t>mf</w:t>
      </w:r>
      <w:r>
        <w:rPr>
          <w:rFonts w:ascii="Times New Roman" w:hAnsi="Times New Roman"/>
          <w:sz w:val="28"/>
          <w:szCs w:val="28"/>
          <w:u w:color="000000"/>
        </w:rPr>
        <w:t xml:space="preserve">, </w:t>
      </w:r>
      <w:r>
        <w:rPr>
          <w:rFonts w:ascii="Times New Roman" w:hAnsi="Times New Roman"/>
          <w:i/>
          <w:iCs/>
          <w:sz w:val="28"/>
          <w:szCs w:val="28"/>
          <w:u w:color="000000"/>
          <w:lang w:val="en-US"/>
        </w:rPr>
        <w:t>f</w:t>
      </w:r>
      <w:r>
        <w:rPr>
          <w:rFonts w:ascii="Times New Roman" w:hAnsi="Times New Roman"/>
          <w:sz w:val="28"/>
          <w:szCs w:val="28"/>
          <w:u w:color="000000"/>
        </w:rPr>
        <w:t>; обозначение некоторых основных темпов на итальянском языке.</w:t>
      </w:r>
    </w:p>
    <w:p w14:paraId="26AF3E0B" w14:textId="795F8AC1"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lastRenderedPageBreak/>
        <w:tab/>
      </w:r>
      <w:r>
        <w:rPr>
          <w:rFonts w:ascii="Times New Roman" w:hAnsi="Times New Roman"/>
          <w:sz w:val="28"/>
          <w:szCs w:val="28"/>
          <w:u w:color="000000"/>
        </w:rPr>
        <w:t xml:space="preserve">Изучение и исполнение гаммы Ми мажор в одну октаву, арпеджио, аккордов. Изучение и исполнение более сложных упражнений, способствующих улучшению координации правой и левой рук. Изучение и исполнение </w:t>
      </w:r>
      <w:r w:rsidR="001B723E">
        <w:rPr>
          <w:rFonts w:ascii="Times New Roman" w:hAnsi="Times New Roman"/>
          <w:sz w:val="28"/>
          <w:szCs w:val="28"/>
          <w:u w:color="000000"/>
        </w:rPr>
        <w:t xml:space="preserve">2–3 </w:t>
      </w:r>
      <w:r>
        <w:rPr>
          <w:rFonts w:ascii="Times New Roman" w:hAnsi="Times New Roman"/>
          <w:sz w:val="28"/>
          <w:szCs w:val="28"/>
          <w:u w:color="000000"/>
        </w:rPr>
        <w:t xml:space="preserve">разнохарактерных пьес и </w:t>
      </w:r>
      <w:r w:rsidR="001B723E">
        <w:rPr>
          <w:rFonts w:ascii="Times New Roman" w:hAnsi="Times New Roman"/>
          <w:sz w:val="28"/>
          <w:szCs w:val="28"/>
          <w:u w:color="000000"/>
        </w:rPr>
        <w:t xml:space="preserve">1–2 </w:t>
      </w:r>
      <w:r>
        <w:rPr>
          <w:rFonts w:ascii="Times New Roman" w:hAnsi="Times New Roman"/>
          <w:sz w:val="28"/>
          <w:szCs w:val="28"/>
          <w:u w:color="000000"/>
        </w:rPr>
        <w:t>этюда на освоенные виды техники.</w:t>
      </w:r>
    </w:p>
    <w:p w14:paraId="2BEBFB6C" w14:textId="7EC19C4F" w:rsidR="00625377" w:rsidRDefault="00000000">
      <w:pPr>
        <w:pStyle w:val="aa"/>
        <w:suppressAutoHyphens/>
        <w:spacing w:before="0" w:after="20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Чтение с листа простейших сочетаний </w:t>
      </w:r>
      <w:r w:rsidR="001B723E">
        <w:rPr>
          <w:rFonts w:ascii="Times New Roman" w:hAnsi="Times New Roman"/>
          <w:sz w:val="28"/>
          <w:szCs w:val="28"/>
          <w:u w:color="000000"/>
        </w:rPr>
        <w:t>двух-трех звуков,</w:t>
      </w:r>
      <w:r>
        <w:rPr>
          <w:rFonts w:ascii="Times New Roman" w:hAnsi="Times New Roman"/>
          <w:sz w:val="28"/>
          <w:szCs w:val="28"/>
          <w:u w:color="000000"/>
        </w:rPr>
        <w:t xml:space="preserve"> записанных половинными длительностями. Приобретение навыка «видеть вперед». Формирование визуального считывания информации.</w:t>
      </w:r>
    </w:p>
    <w:p w14:paraId="17192665"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b/>
          <w:bCs/>
          <w:i/>
          <w:iCs/>
          <w:lang w:val="ru-RU"/>
          <w14:textOutline w14:w="12700" w14:cap="flat" w14:cmpd="sng" w14:algn="ctr">
            <w14:noFill/>
            <w14:prstDash w14:val="solid"/>
            <w14:miter w14:lim="400000"/>
          </w14:textOutline>
        </w:rPr>
      </w:pPr>
      <w:r>
        <w:rPr>
          <w:rFonts w:ascii="Times New Roman" w:hAnsi="Times New Roman"/>
          <w:b/>
          <w:bCs/>
          <w:i/>
          <w:iCs/>
          <w:lang w:val="ru-RU"/>
          <w14:textOutline w14:w="12700" w14:cap="flat" w14:cmpd="sng" w14:algn="ctr">
            <w14:noFill/>
            <w14:prstDash w14:val="solid"/>
            <w14:miter w14:lim="400000"/>
          </w14:textOutline>
        </w:rPr>
        <w:t>2 полугодие</w:t>
      </w:r>
    </w:p>
    <w:p w14:paraId="3AE2A119"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Изучение графического изображения пауз различной длительности и их соответствие длительностям нот</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Знаки увеличения длительности – связующая лига и точка</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Затакт</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Знаки повторения</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репризы</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вольта</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фонарь</w:t>
      </w:r>
      <w:r w:rsidRPr="00C17675">
        <w:rPr>
          <w:rFonts w:ascii="Times New Roman" w:hAnsi="Times New Roman"/>
          <w:lang w:val="ru-RU"/>
          <w14:textOutline w14:w="12700" w14:cap="flat" w14:cmpd="sng" w14:algn="ctr">
            <w14:noFill/>
            <w14:prstDash w14:val="solid"/>
            <w14:miter w14:lim="400000"/>
          </w14:textOutline>
        </w:rPr>
        <w:t>.</w:t>
      </w:r>
    </w:p>
    <w:p w14:paraId="234AFC99" w14:textId="344D86BB"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Изучение и исполнение гаммы Ля мажор в одну октаву арпеджио, аккорды.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 Этюды подбираются индивидуально для каждого ученика исходя их того, какую сторону технического мастерства необходимо развивать. Две разнохарактерные пьесы. Более детализированная проработка исполнения отдельных мотивов, фраз, построений, частей; объединение их в одно целое; главная кульминация и динамическое соотношение частей; яркая образность.</w:t>
      </w:r>
    </w:p>
    <w:p w14:paraId="0EC93C1F"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несложных пьес, состоящих из трех-четырех разных звуков, включающие половинные, четвертные и восьмые длительности. Формирование визуального считывания информации.</w:t>
      </w:r>
    </w:p>
    <w:p w14:paraId="59143020" w14:textId="7C1555E1"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Pr>
          <w:rFonts w:ascii="Times New Roman" w:eastAsia="Times New Roman" w:hAnsi="Times New Roman" w:cs="Times New Roman"/>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 xml:space="preserve">В течение года </w:t>
      </w:r>
      <w:r w:rsidR="001B723E">
        <w:rPr>
          <w:rFonts w:ascii="Times New Roman" w:hAnsi="Times New Roman"/>
          <w:lang w:val="ru-RU"/>
          <w14:textOutline w14:w="12700" w14:cap="flat" w14:cmpd="sng" w14:algn="ctr">
            <w14:noFill/>
            <w14:prstDash w14:val="solid"/>
            <w14:miter w14:lim="400000"/>
          </w14:textOutline>
        </w:rPr>
        <w:t>обучающийся</w:t>
      </w:r>
      <w:r>
        <w:rPr>
          <w:rFonts w:ascii="Times New Roman" w:hAnsi="Times New Roman"/>
          <w:lang w:val="ru-RU"/>
          <w14:textOutline w14:w="12700" w14:cap="flat" w14:cmpd="sng" w14:algn="ctr">
            <w14:noFill/>
            <w14:prstDash w14:val="solid"/>
            <w14:miter w14:lim="400000"/>
          </w14:textOutline>
        </w:rPr>
        <w:t xml:space="preserve"> должен исполнить один академический зачет в первом полугодии (две разнохарактерные пьесы) и </w:t>
      </w:r>
      <w:r w:rsidR="001B723E">
        <w:rPr>
          <w:rFonts w:ascii="Times New Roman" w:hAnsi="Times New Roman"/>
          <w:lang w:val="ru-RU"/>
          <w14:textOutline w14:w="12700" w14:cap="flat" w14:cmpd="sng" w14:algn="ctr">
            <w14:noFill/>
            <w14:prstDash w14:val="solid"/>
            <w14:miter w14:lim="400000"/>
          </w14:textOutline>
        </w:rPr>
        <w:t>переводной</w:t>
      </w:r>
      <w:r>
        <w:rPr>
          <w:rFonts w:ascii="Times New Roman" w:hAnsi="Times New Roman"/>
          <w:lang w:val="ru-RU"/>
          <w14:textOutline w14:w="12700" w14:cap="flat" w14:cmpd="sng" w14:algn="ctr">
            <w14:noFill/>
            <w14:prstDash w14:val="solid"/>
            <w14:miter w14:lim="400000"/>
          </w14:textOutline>
        </w:rPr>
        <w:t xml:space="preserve"> зачет (три разнохарактерные пьесы) во втором полугодии.</w:t>
      </w:r>
    </w:p>
    <w:p w14:paraId="768724AC"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b/>
          <w:bCs/>
          <w:lang w:val="ru-RU"/>
          <w14:textOutline w14:w="12700" w14:cap="flat" w14:cmpd="sng" w14:algn="ctr">
            <w14:noFill/>
            <w14:prstDash w14:val="solid"/>
            <w14:miter w14:lim="400000"/>
          </w14:textOutline>
        </w:rPr>
      </w:pPr>
      <w:r w:rsidRPr="00C17675">
        <w:rPr>
          <w:rFonts w:ascii="Times New Roman" w:hAnsi="Times New Roman"/>
          <w:b/>
          <w:bCs/>
          <w:lang w:val="ru-RU"/>
          <w14:textOutline w14:w="12700" w14:cap="flat" w14:cmpd="sng" w14:algn="ctr">
            <w14:noFill/>
            <w14:prstDash w14:val="solid"/>
            <w14:miter w14:lim="400000"/>
          </w14:textOutline>
        </w:rPr>
        <w:t xml:space="preserve"> </w:t>
      </w:r>
    </w:p>
    <w:p w14:paraId="3996CDA6"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6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Примерные программы</w:t>
      </w:r>
    </w:p>
    <w:p w14:paraId="695C3A2F"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 w:line="360" w:lineRule="auto"/>
        <w:jc w:val="both"/>
        <w:rPr>
          <w:rFonts w:ascii="Times New Roman" w:eastAsia="Times New Roman" w:hAnsi="Times New Roman" w:cs="Times New Roman"/>
          <w:i/>
          <w:iCs/>
          <w:sz w:val="28"/>
          <w:szCs w:val="28"/>
          <w:u w:val="single"/>
        </w:rPr>
      </w:pPr>
      <w:r>
        <w:rPr>
          <w:rFonts w:ascii="Times New Roman" w:hAnsi="Times New Roman"/>
          <w:i/>
          <w:iCs/>
          <w:sz w:val="28"/>
          <w:szCs w:val="28"/>
          <w:u w:val="single"/>
        </w:rPr>
        <w:t xml:space="preserve">Академический зачёт </w:t>
      </w:r>
      <w:r>
        <w:rPr>
          <w:rFonts w:ascii="Times New Roman" w:hAnsi="Times New Roman"/>
          <w:i/>
          <w:iCs/>
          <w:sz w:val="28"/>
          <w:szCs w:val="28"/>
          <w:u w:val="single"/>
          <w:lang w:val="en-US"/>
        </w:rPr>
        <w:t>I</w:t>
      </w:r>
      <w:r w:rsidRPr="00C17675">
        <w:rPr>
          <w:rFonts w:ascii="Times New Roman" w:hAnsi="Times New Roman"/>
          <w:i/>
          <w:iCs/>
          <w:sz w:val="28"/>
          <w:szCs w:val="28"/>
          <w:u w:val="single"/>
        </w:rPr>
        <w:t xml:space="preserve"> </w:t>
      </w:r>
      <w:r>
        <w:rPr>
          <w:rFonts w:ascii="Times New Roman" w:hAnsi="Times New Roman"/>
          <w:i/>
          <w:iCs/>
          <w:sz w:val="28"/>
          <w:szCs w:val="28"/>
          <w:u w:val="single"/>
        </w:rPr>
        <w:t>полугодие:</w:t>
      </w:r>
    </w:p>
    <w:p w14:paraId="123117F6" w14:textId="598C88E8" w:rsidR="00625377" w:rsidRDefault="00000000">
      <w:pPr>
        <w:pStyle w:val="aa"/>
        <w:numPr>
          <w:ilvl w:val="0"/>
          <w:numId w:val="18"/>
        </w:numPr>
        <w:spacing w:before="0" w:line="360" w:lineRule="auto"/>
        <w:jc w:val="both"/>
        <w:rPr>
          <w:rFonts w:ascii="Times New Roman" w:hAnsi="Times New Roman"/>
          <w:sz w:val="28"/>
          <w:szCs w:val="28"/>
          <w:u w:color="000000"/>
        </w:rPr>
      </w:pPr>
      <w:r>
        <w:rPr>
          <w:rFonts w:ascii="Times New Roman" w:hAnsi="Times New Roman"/>
          <w:sz w:val="28"/>
          <w:szCs w:val="28"/>
          <w:u w:color="000000"/>
        </w:rPr>
        <w:t>В.Моцарт Полонез</w:t>
      </w:r>
    </w:p>
    <w:p w14:paraId="0070E7A7" w14:textId="7F6D02F8" w:rsidR="00625377" w:rsidRDefault="00000000">
      <w:pPr>
        <w:pStyle w:val="aa"/>
        <w:numPr>
          <w:ilvl w:val="0"/>
          <w:numId w:val="18"/>
        </w:numPr>
        <w:spacing w:before="0" w:line="360" w:lineRule="auto"/>
        <w:jc w:val="both"/>
        <w:rPr>
          <w:rFonts w:ascii="Times New Roman" w:hAnsi="Times New Roman"/>
          <w:sz w:val="28"/>
          <w:szCs w:val="28"/>
          <w:u w:color="000000"/>
        </w:rPr>
      </w:pPr>
      <w:r>
        <w:rPr>
          <w:rFonts w:ascii="Times New Roman" w:hAnsi="Times New Roman"/>
          <w:sz w:val="28"/>
          <w:szCs w:val="28"/>
          <w:u w:color="000000"/>
        </w:rPr>
        <w:lastRenderedPageBreak/>
        <w:t>К.Шаханов «Посею лебеду»</w:t>
      </w:r>
    </w:p>
    <w:p w14:paraId="06739663"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both"/>
        <w:rPr>
          <w:rFonts w:ascii="Times Roman" w:eastAsia="Times Roman" w:hAnsi="Times Roman" w:cs="Times Roman"/>
          <w:i/>
          <w:iCs/>
          <w:sz w:val="28"/>
          <w:szCs w:val="28"/>
          <w:u w:val="single"/>
        </w:rPr>
      </w:pPr>
      <w:r>
        <w:rPr>
          <w:rFonts w:ascii="Times Roman" w:hAnsi="Times Roman"/>
          <w:i/>
          <w:iCs/>
          <w:sz w:val="28"/>
          <w:szCs w:val="28"/>
          <w:u w:val="single"/>
        </w:rPr>
        <w:t xml:space="preserve">Переводной зачёт </w:t>
      </w:r>
      <w:r>
        <w:rPr>
          <w:rFonts w:ascii="Times Roman" w:hAnsi="Times Roman"/>
          <w:i/>
          <w:iCs/>
          <w:sz w:val="28"/>
          <w:szCs w:val="28"/>
          <w:u w:val="single"/>
          <w:lang w:val="it-IT"/>
        </w:rPr>
        <w:t xml:space="preserve">II </w:t>
      </w:r>
      <w:r>
        <w:rPr>
          <w:rFonts w:ascii="Times Roman" w:hAnsi="Times Roman"/>
          <w:i/>
          <w:iCs/>
          <w:sz w:val="28"/>
          <w:szCs w:val="28"/>
          <w:u w:val="single"/>
        </w:rPr>
        <w:t>полугодие:</w:t>
      </w:r>
    </w:p>
    <w:p w14:paraId="1B5D0798" w14:textId="343FA36C" w:rsidR="00625377" w:rsidRDefault="00000000">
      <w:pPr>
        <w:pStyle w:val="aa"/>
        <w:numPr>
          <w:ilvl w:val="0"/>
          <w:numId w:val="20"/>
        </w:numPr>
        <w:spacing w:before="0" w:line="360" w:lineRule="auto"/>
        <w:jc w:val="both"/>
        <w:rPr>
          <w:rFonts w:ascii="Times New Roman" w:hAnsi="Times New Roman"/>
          <w:sz w:val="28"/>
          <w:szCs w:val="28"/>
          <w:u w:color="000000"/>
        </w:rPr>
      </w:pPr>
      <w:r>
        <w:rPr>
          <w:rFonts w:ascii="Times New Roman" w:hAnsi="Times New Roman"/>
          <w:sz w:val="28"/>
          <w:szCs w:val="28"/>
          <w:u w:color="000000"/>
        </w:rPr>
        <w:t>Ф.де Ла</w:t>
      </w:r>
      <w:r w:rsidR="001B723E">
        <w:rPr>
          <w:rFonts w:ascii="Times New Roman" w:hAnsi="Times New Roman"/>
          <w:sz w:val="28"/>
          <w:szCs w:val="28"/>
          <w:u w:color="000000"/>
        </w:rPr>
        <w:t>в</w:t>
      </w:r>
      <w:r>
        <w:rPr>
          <w:rFonts w:ascii="Times New Roman" w:hAnsi="Times New Roman"/>
          <w:sz w:val="28"/>
          <w:szCs w:val="28"/>
          <w:u w:color="000000"/>
        </w:rPr>
        <w:t>инь Тамбурин</w:t>
      </w:r>
    </w:p>
    <w:p w14:paraId="5AF916F6" w14:textId="2AC971A9" w:rsidR="00625377" w:rsidRDefault="00000000">
      <w:pPr>
        <w:pStyle w:val="aa"/>
        <w:numPr>
          <w:ilvl w:val="0"/>
          <w:numId w:val="20"/>
        </w:numPr>
        <w:spacing w:before="0" w:line="360" w:lineRule="auto"/>
        <w:jc w:val="both"/>
        <w:rPr>
          <w:rFonts w:ascii="Times New Roman" w:hAnsi="Times New Roman"/>
          <w:sz w:val="28"/>
          <w:szCs w:val="28"/>
          <w:u w:color="000000"/>
        </w:rPr>
      </w:pPr>
      <w:r>
        <w:rPr>
          <w:rFonts w:ascii="Times New Roman" w:hAnsi="Times New Roman"/>
          <w:sz w:val="28"/>
          <w:szCs w:val="28"/>
          <w:u w:color="000000"/>
        </w:rPr>
        <w:t>Ц.Кюи «Торжественный марш»</w:t>
      </w:r>
    </w:p>
    <w:p w14:paraId="20F2B386" w14:textId="1D150CD3" w:rsidR="00625377" w:rsidRDefault="001B723E">
      <w:pPr>
        <w:pStyle w:val="aa"/>
        <w:numPr>
          <w:ilvl w:val="0"/>
          <w:numId w:val="20"/>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«Ах вы, сени» обработка П.Лукоянова</w:t>
      </w:r>
    </w:p>
    <w:p w14:paraId="19DDD6E0"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both"/>
        <w:rPr>
          <w:rFonts w:ascii="Times New Roman" w:eastAsia="Times New Roman" w:hAnsi="Times New Roman" w:cs="Times New Roman"/>
          <w:b/>
          <w:bCs/>
          <w:i/>
          <w:iCs/>
          <w:sz w:val="28"/>
          <w:szCs w:val="28"/>
        </w:rPr>
      </w:pPr>
    </w:p>
    <w:p w14:paraId="6E8915E1"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Третий год обучения</w:t>
      </w:r>
    </w:p>
    <w:p w14:paraId="1C195605"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b/>
          <w:bCs/>
          <w:i/>
          <w:iCs/>
          <w:lang w:val="ru-RU"/>
          <w14:textOutline w14:w="12700" w14:cap="flat" w14:cmpd="sng" w14:algn="ctr">
            <w14:noFill/>
            <w14:prstDash w14:val="solid"/>
            <w14:miter w14:lim="400000"/>
          </w14:textOutline>
        </w:rPr>
      </w:pPr>
      <w:r>
        <w:rPr>
          <w:rFonts w:ascii="Times New Roman" w:hAnsi="Times New Roman"/>
          <w:b/>
          <w:bCs/>
          <w:i/>
          <w:iCs/>
          <w:lang w:val="ru-RU"/>
          <w14:textOutline w14:w="12700" w14:cap="flat" w14:cmpd="sng" w14:algn="ctr">
            <w14:noFill/>
            <w14:prstDash w14:val="solid"/>
            <w14:miter w14:lim="400000"/>
          </w14:textOutline>
        </w:rPr>
        <w:t>1 полугодие</w:t>
      </w:r>
    </w:p>
    <w:p w14:paraId="1305CC45"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Исправление неточностей в приспособлении к инструменту</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могущих возникнуть за время летнего перерыва в занятиях</w:t>
      </w:r>
      <w:r w:rsidRPr="00C17675">
        <w:rPr>
          <w:rFonts w:ascii="Times New Roman" w:hAnsi="Times New Roman"/>
          <w:lang w:val="ru-RU"/>
          <w14:textOutline w14:w="12700" w14:cap="flat" w14:cmpd="sng" w14:algn="ctr">
            <w14:noFill/>
            <w14:prstDash w14:val="solid"/>
            <w14:miter w14:lim="400000"/>
          </w14:textOutline>
        </w:rPr>
        <w:t xml:space="preserve">. </w:t>
      </w:r>
      <w:r>
        <w:rPr>
          <w:rFonts w:ascii="Times New Roman" w:hAnsi="Times New Roman"/>
          <w:lang w:val="ru-RU"/>
          <w14:textOutline w14:w="12700" w14:cap="flat" w14:cmpd="sng" w14:algn="ctr">
            <w14:noFill/>
            <w14:prstDash w14:val="solid"/>
            <w14:miter w14:lim="400000"/>
          </w14:textOutline>
        </w:rPr>
        <w:t>Повторение некоторых ранее выученных пьес</w:t>
      </w:r>
      <w:r w:rsidRPr="00C17675">
        <w:rPr>
          <w:rFonts w:ascii="Times New Roman" w:hAnsi="Times New Roman"/>
          <w:lang w:val="ru-RU"/>
          <w14:textOutline w14:w="12700" w14:cap="flat" w14:cmpd="sng" w14:algn="ctr">
            <w14:noFill/>
            <w14:prstDash w14:val="solid"/>
            <w14:miter w14:lim="400000"/>
          </w14:textOutline>
        </w:rPr>
        <w:t>.</w:t>
      </w:r>
    </w:p>
    <w:p w14:paraId="607A2D5C" w14:textId="6A3191EE"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Изучение и исполнение гаммы фа диез минор, арпеджио, аккордов.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 Этюды подбираются индивидуально для каждого ученика исходя из того, какую сторону технического мастерства необходимо развивать: мелкая техника, интервальная техника, аккордовая, скачки и т.д. Три разнохарактерных пьесы, среди которых одна — обработка мелодии народной песни или танца. Теоретический анализ вариационной формы. Тема и способы ее варьирования. Интонационное присутствие темы во всех ее видоизменениях. Слуховой анализ вариационной формы.</w:t>
      </w:r>
    </w:p>
    <w:p w14:paraId="4A2B0866" w14:textId="77777777" w:rsidR="00625377" w:rsidRDefault="00000000">
      <w:pPr>
        <w:pStyle w:val="aa"/>
        <w:suppressAutoHyphens/>
        <w:spacing w:before="0" w:after="20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Предварительный анализ читаемых с листа пьес без инструмента. Анализ ритма, звуковысотности мелодии, характера. Чтение с листа пьес за первый класс.</w:t>
      </w:r>
    </w:p>
    <w:p w14:paraId="6FEE130F"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b/>
          <w:bCs/>
          <w:i/>
          <w:iCs/>
          <w:lang w:val="ru-RU"/>
          <w14:textOutline w14:w="12700" w14:cap="flat" w14:cmpd="sng" w14:algn="ctr">
            <w14:noFill/>
            <w14:prstDash w14:val="solid"/>
            <w14:miter w14:lim="400000"/>
          </w14:textOutline>
        </w:rPr>
      </w:pPr>
      <w:r>
        <w:rPr>
          <w:rFonts w:ascii="Times New Roman" w:hAnsi="Times New Roman"/>
          <w:b/>
          <w:bCs/>
          <w:i/>
          <w:iCs/>
          <w:lang w:val="ru-RU"/>
          <w14:textOutline w14:w="12700" w14:cap="flat" w14:cmpd="sng" w14:algn="ctr">
            <w14:noFill/>
            <w14:prstDash w14:val="solid"/>
            <w14:miter w14:lim="400000"/>
          </w14:textOutline>
        </w:rPr>
        <w:t>2 полугодие</w:t>
      </w:r>
    </w:p>
    <w:p w14:paraId="1B5E16C5" w14:textId="77777777"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Итальянские обозначения темпов, изменения темпов, характера исполнения.</w:t>
      </w:r>
    </w:p>
    <w:p w14:paraId="039C41D6" w14:textId="167D6B51"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Гамма си минор в одну октаву, арпеджио и аккорды. </w:t>
      </w:r>
      <w:r w:rsidR="001B723E">
        <w:rPr>
          <w:rFonts w:ascii="Times New Roman" w:hAnsi="Times New Roman"/>
          <w:sz w:val="28"/>
          <w:szCs w:val="28"/>
          <w:u w:color="000000"/>
        </w:rPr>
        <w:t xml:space="preserve">1–2 </w:t>
      </w:r>
      <w:r>
        <w:rPr>
          <w:rFonts w:ascii="Times New Roman" w:hAnsi="Times New Roman"/>
          <w:sz w:val="28"/>
          <w:szCs w:val="28"/>
          <w:u w:color="000000"/>
        </w:rPr>
        <w:t xml:space="preserve">этюда на различные виды техники. Этюды подбираются индивидуально для каждого </w:t>
      </w:r>
      <w:r>
        <w:rPr>
          <w:rFonts w:ascii="Times New Roman" w:hAnsi="Times New Roman"/>
          <w:sz w:val="28"/>
          <w:szCs w:val="28"/>
          <w:u w:color="000000"/>
        </w:rPr>
        <w:lastRenderedPageBreak/>
        <w:t xml:space="preserve">ученика исходя из того, какую сторону технического мастерства необходимо развивать. </w:t>
      </w:r>
      <w:r w:rsidR="001B723E">
        <w:rPr>
          <w:rFonts w:ascii="Times New Roman" w:hAnsi="Times New Roman"/>
          <w:sz w:val="28"/>
          <w:szCs w:val="28"/>
          <w:u w:color="000000"/>
        </w:rPr>
        <w:t xml:space="preserve">2–3 </w:t>
      </w:r>
      <w:r>
        <w:rPr>
          <w:rFonts w:ascii="Times New Roman" w:hAnsi="Times New Roman"/>
          <w:sz w:val="28"/>
          <w:szCs w:val="28"/>
          <w:u w:color="000000"/>
        </w:rPr>
        <w:t>разнохарактерных пьесы.</w:t>
      </w:r>
    </w:p>
    <w:p w14:paraId="1C96600C"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Предварительный анализ читаемых с листа пьес без инструмента. Анализ ритма, звуковысотности мелодии, характера. Формирование навыка визуального считывания информации. Чтение с листа пьес за первый класс.</w:t>
      </w:r>
    </w:p>
    <w:p w14:paraId="4FEF73C4" w14:textId="40B354D8"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В течение года </w:t>
      </w:r>
      <w:r w:rsidR="001B723E">
        <w:rPr>
          <w:rFonts w:ascii="Times New Roman" w:hAnsi="Times New Roman"/>
          <w:sz w:val="28"/>
          <w:szCs w:val="28"/>
          <w:u w:color="000000"/>
        </w:rPr>
        <w:t>обучающийся</w:t>
      </w:r>
      <w:r>
        <w:rPr>
          <w:rFonts w:ascii="Times New Roman" w:hAnsi="Times New Roman"/>
          <w:sz w:val="28"/>
          <w:szCs w:val="28"/>
          <w:u w:color="000000"/>
        </w:rPr>
        <w:t xml:space="preserve"> должен исполнить один академический зачет в первом полугодии (две разнохарактерные пьесы) и </w:t>
      </w:r>
      <w:r w:rsidR="001B723E">
        <w:rPr>
          <w:rFonts w:ascii="Times New Roman" w:hAnsi="Times New Roman"/>
          <w:sz w:val="28"/>
          <w:szCs w:val="28"/>
          <w:u w:color="000000"/>
        </w:rPr>
        <w:t>переводной</w:t>
      </w:r>
      <w:r>
        <w:rPr>
          <w:rFonts w:ascii="Times New Roman" w:hAnsi="Times New Roman"/>
          <w:sz w:val="28"/>
          <w:szCs w:val="28"/>
          <w:u w:color="000000"/>
        </w:rPr>
        <w:t xml:space="preserve"> зачет (три разнохарактерные пьесы) во втором полугодии.</w:t>
      </w:r>
    </w:p>
    <w:p w14:paraId="30390404"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165BD0D1"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6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Примерные программы</w:t>
      </w:r>
    </w:p>
    <w:p w14:paraId="5B66A0B7"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 w:line="360" w:lineRule="auto"/>
        <w:jc w:val="both"/>
        <w:rPr>
          <w:rFonts w:ascii="Times New Roman" w:eastAsia="Times New Roman" w:hAnsi="Times New Roman" w:cs="Times New Roman"/>
          <w:i/>
          <w:iCs/>
          <w:sz w:val="28"/>
          <w:szCs w:val="28"/>
          <w:u w:val="single"/>
        </w:rPr>
      </w:pPr>
      <w:r>
        <w:rPr>
          <w:rFonts w:ascii="Times New Roman" w:hAnsi="Times New Roman"/>
          <w:i/>
          <w:iCs/>
          <w:sz w:val="28"/>
          <w:szCs w:val="28"/>
          <w:u w:val="single"/>
        </w:rPr>
        <w:t xml:space="preserve">Академический зачёт </w:t>
      </w:r>
      <w:r>
        <w:rPr>
          <w:rFonts w:ascii="Times New Roman" w:hAnsi="Times New Roman"/>
          <w:i/>
          <w:iCs/>
          <w:sz w:val="28"/>
          <w:szCs w:val="28"/>
          <w:u w:val="single"/>
          <w:lang w:val="en-US"/>
        </w:rPr>
        <w:t>I</w:t>
      </w:r>
      <w:r w:rsidRPr="00C17675">
        <w:rPr>
          <w:rFonts w:ascii="Times New Roman" w:hAnsi="Times New Roman"/>
          <w:i/>
          <w:iCs/>
          <w:sz w:val="28"/>
          <w:szCs w:val="28"/>
          <w:u w:val="single"/>
        </w:rPr>
        <w:t xml:space="preserve"> </w:t>
      </w:r>
      <w:r>
        <w:rPr>
          <w:rFonts w:ascii="Times New Roman" w:hAnsi="Times New Roman"/>
          <w:i/>
          <w:iCs/>
          <w:sz w:val="28"/>
          <w:szCs w:val="28"/>
          <w:u w:val="single"/>
        </w:rPr>
        <w:t>полугодие:</w:t>
      </w:r>
    </w:p>
    <w:p w14:paraId="0B306E91" w14:textId="09CDB905" w:rsidR="00625377" w:rsidRDefault="00000000">
      <w:pPr>
        <w:pStyle w:val="aa"/>
        <w:numPr>
          <w:ilvl w:val="0"/>
          <w:numId w:val="21"/>
        </w:numPr>
        <w:spacing w:before="0" w:line="360" w:lineRule="auto"/>
        <w:jc w:val="both"/>
        <w:rPr>
          <w:rFonts w:ascii="Times New Roman" w:hAnsi="Times New Roman"/>
          <w:sz w:val="28"/>
          <w:szCs w:val="28"/>
          <w:u w:color="000000"/>
        </w:rPr>
      </w:pPr>
      <w:r>
        <w:rPr>
          <w:rFonts w:ascii="Times New Roman" w:hAnsi="Times New Roman"/>
          <w:sz w:val="28"/>
          <w:szCs w:val="28"/>
          <w:u w:color="000000"/>
        </w:rPr>
        <w:t>Ф.де Лавинь Соната №4 ор.2 (</w:t>
      </w:r>
      <w:r w:rsidR="001B723E">
        <w:rPr>
          <w:rFonts w:ascii="Times New Roman" w:hAnsi="Times New Roman"/>
          <w:sz w:val="28"/>
          <w:szCs w:val="28"/>
          <w:u w:color="000000"/>
        </w:rPr>
        <w:t>1–2</w:t>
      </w:r>
      <w:r>
        <w:rPr>
          <w:rFonts w:ascii="Times New Roman" w:hAnsi="Times New Roman"/>
          <w:sz w:val="28"/>
          <w:szCs w:val="28"/>
          <w:u w:color="000000"/>
        </w:rPr>
        <w:t xml:space="preserve"> или </w:t>
      </w:r>
      <w:r w:rsidR="001B723E">
        <w:rPr>
          <w:rFonts w:ascii="Times New Roman" w:hAnsi="Times New Roman"/>
          <w:sz w:val="28"/>
          <w:szCs w:val="28"/>
          <w:u w:color="000000"/>
        </w:rPr>
        <w:t xml:space="preserve">3–4 </w:t>
      </w:r>
      <w:r>
        <w:rPr>
          <w:rFonts w:ascii="Times New Roman" w:hAnsi="Times New Roman"/>
          <w:sz w:val="28"/>
          <w:szCs w:val="28"/>
          <w:u w:color="000000"/>
        </w:rPr>
        <w:t>части)</w:t>
      </w:r>
    </w:p>
    <w:p w14:paraId="5C0E5B3C" w14:textId="5B93D9AE" w:rsidR="00625377" w:rsidRDefault="001B723E">
      <w:pPr>
        <w:pStyle w:val="aa"/>
        <w:numPr>
          <w:ilvl w:val="0"/>
          <w:numId w:val="14"/>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«Посею лебеду на берегу» обработка В.Малярова</w:t>
      </w:r>
    </w:p>
    <w:p w14:paraId="2DCEED3B"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both"/>
        <w:rPr>
          <w:rFonts w:ascii="Times Roman" w:eastAsia="Times Roman" w:hAnsi="Times Roman" w:cs="Times Roman"/>
          <w:i/>
          <w:iCs/>
          <w:sz w:val="28"/>
          <w:szCs w:val="28"/>
          <w:u w:val="single"/>
        </w:rPr>
      </w:pPr>
      <w:r>
        <w:rPr>
          <w:rFonts w:ascii="Times Roman" w:hAnsi="Times Roman"/>
          <w:i/>
          <w:iCs/>
          <w:sz w:val="28"/>
          <w:szCs w:val="28"/>
          <w:u w:val="single"/>
        </w:rPr>
        <w:t xml:space="preserve">Переводной зачёт </w:t>
      </w:r>
      <w:r>
        <w:rPr>
          <w:rFonts w:ascii="Times Roman" w:hAnsi="Times Roman"/>
          <w:i/>
          <w:iCs/>
          <w:sz w:val="28"/>
          <w:szCs w:val="28"/>
          <w:u w:val="single"/>
          <w:lang w:val="it-IT"/>
        </w:rPr>
        <w:t xml:space="preserve">II </w:t>
      </w:r>
      <w:r>
        <w:rPr>
          <w:rFonts w:ascii="Times Roman" w:hAnsi="Times Roman"/>
          <w:i/>
          <w:iCs/>
          <w:sz w:val="28"/>
          <w:szCs w:val="28"/>
          <w:u w:val="single"/>
        </w:rPr>
        <w:t>полугодие:</w:t>
      </w:r>
    </w:p>
    <w:p w14:paraId="766FC181" w14:textId="214F3FF8" w:rsidR="00625377" w:rsidRDefault="00000000">
      <w:pPr>
        <w:pStyle w:val="aa"/>
        <w:numPr>
          <w:ilvl w:val="0"/>
          <w:numId w:val="22"/>
        </w:numPr>
        <w:spacing w:before="0" w:line="360" w:lineRule="auto"/>
        <w:jc w:val="both"/>
        <w:rPr>
          <w:rFonts w:ascii="Times New Roman" w:hAnsi="Times New Roman"/>
          <w:sz w:val="28"/>
          <w:szCs w:val="28"/>
          <w:u w:color="000000"/>
        </w:rPr>
      </w:pPr>
      <w:r>
        <w:rPr>
          <w:rFonts w:ascii="Times New Roman" w:hAnsi="Times New Roman"/>
          <w:sz w:val="28"/>
          <w:szCs w:val="28"/>
          <w:u w:color="000000"/>
        </w:rPr>
        <w:t>Л.Моцарт Паспье</w:t>
      </w:r>
    </w:p>
    <w:p w14:paraId="385F603C" w14:textId="7855DF96" w:rsidR="00625377" w:rsidRDefault="00000000">
      <w:pPr>
        <w:pStyle w:val="aa"/>
        <w:numPr>
          <w:ilvl w:val="0"/>
          <w:numId w:val="22"/>
        </w:numPr>
        <w:spacing w:before="0" w:line="360" w:lineRule="auto"/>
        <w:jc w:val="both"/>
        <w:rPr>
          <w:rFonts w:ascii="Times New Roman" w:hAnsi="Times New Roman"/>
          <w:sz w:val="28"/>
          <w:szCs w:val="28"/>
          <w:u w:color="000000"/>
        </w:rPr>
      </w:pPr>
      <w:r>
        <w:rPr>
          <w:rFonts w:ascii="Times New Roman" w:hAnsi="Times New Roman"/>
          <w:sz w:val="28"/>
          <w:szCs w:val="28"/>
          <w:u w:color="000000"/>
        </w:rPr>
        <w:t>Д.Шостакович Танец</w:t>
      </w:r>
    </w:p>
    <w:p w14:paraId="3DFBA6B4" w14:textId="116F7D2C" w:rsidR="00625377" w:rsidRDefault="00000000">
      <w:pPr>
        <w:pStyle w:val="aa"/>
        <w:numPr>
          <w:ilvl w:val="0"/>
          <w:numId w:val="22"/>
        </w:numPr>
        <w:spacing w:before="0" w:line="360" w:lineRule="auto"/>
        <w:jc w:val="both"/>
        <w:rPr>
          <w:rFonts w:ascii="Times New Roman" w:hAnsi="Times New Roman"/>
          <w:sz w:val="28"/>
          <w:szCs w:val="28"/>
          <w:u w:color="000000"/>
        </w:rPr>
      </w:pPr>
      <w:r>
        <w:rPr>
          <w:rFonts w:ascii="Times New Roman" w:hAnsi="Times New Roman"/>
          <w:sz w:val="28"/>
          <w:szCs w:val="28"/>
          <w:u w:color="000000"/>
        </w:rPr>
        <w:t>В.Маляров «Ковёр-самолёт»</w:t>
      </w:r>
    </w:p>
    <w:p w14:paraId="7A37171C"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both"/>
        <w:rPr>
          <w:rFonts w:ascii="Times New Roman" w:eastAsia="Times New Roman" w:hAnsi="Times New Roman" w:cs="Times New Roman"/>
          <w:b/>
          <w:bCs/>
          <w:i/>
          <w:iCs/>
          <w:sz w:val="28"/>
          <w:szCs w:val="28"/>
        </w:rPr>
      </w:pPr>
    </w:p>
    <w:p w14:paraId="2E7E9791"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Четвертый год обучения</w:t>
      </w:r>
    </w:p>
    <w:p w14:paraId="49895C08"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b/>
          <w:bCs/>
          <w:i/>
          <w:iCs/>
          <w:sz w:val="28"/>
          <w:szCs w:val="28"/>
        </w:rPr>
      </w:pPr>
      <w:r>
        <w:rPr>
          <w:rFonts w:ascii="Times New Roman" w:hAnsi="Times New Roman"/>
          <w:b/>
          <w:bCs/>
          <w:i/>
          <w:iCs/>
          <w:sz w:val="28"/>
          <w:szCs w:val="28"/>
        </w:rPr>
        <w:t>1 полугодие</w:t>
      </w:r>
    </w:p>
    <w:p w14:paraId="359C8E40" w14:textId="77777777"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Восстановление исполнительской формы после летнего перерыва в занятиях. Повторение некоторых пьес, выученных в третьем классе.</w:t>
      </w:r>
    </w:p>
    <w:p w14:paraId="520A03F1" w14:textId="77777777"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Pr>
          <w:rFonts w:ascii="Times New Roman" w:eastAsia="Times New Roman" w:hAnsi="Times New Roman" w:cs="Times New Roman"/>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Повторение наиболее значимых разделов нотной грамоты необходимых для правильного разбора текста новых произведений. Закрепление итальянской терминологии.</w:t>
      </w:r>
    </w:p>
    <w:p w14:paraId="65461475" w14:textId="48CC672D"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Гамма до диез минор в одну октаву, арпеджио, аккорды.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w:t>
      </w:r>
    </w:p>
    <w:p w14:paraId="4C8BB986"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lastRenderedPageBreak/>
        <w:tab/>
      </w:r>
      <w:r>
        <w:rPr>
          <w:rFonts w:ascii="Times New Roman" w:hAnsi="Times New Roman"/>
          <w:sz w:val="28"/>
          <w:szCs w:val="28"/>
          <w:u w:color="000000"/>
        </w:rPr>
        <w:t>Работа с несложными пьесами, написанными в крупной форме (сюита).</w:t>
      </w:r>
    </w:p>
    <w:p w14:paraId="27592E89" w14:textId="77777777" w:rsidR="00625377" w:rsidRDefault="00000000">
      <w:pPr>
        <w:pStyle w:val="aa"/>
        <w:suppressAutoHyphens/>
        <w:spacing w:before="0" w:after="20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за второй класс. Предварительный анализ нотного текста. Определение без инструмента ритма, мелодического рисунка, формы.</w:t>
      </w:r>
    </w:p>
    <w:p w14:paraId="235B03FB"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b/>
          <w:bCs/>
          <w:i/>
          <w:iCs/>
          <w:lang w:val="ru-RU"/>
          <w14:textOutline w14:w="12700" w14:cap="flat" w14:cmpd="sng" w14:algn="ctr">
            <w14:noFill/>
            <w14:prstDash w14:val="solid"/>
            <w14:miter w14:lim="400000"/>
          </w14:textOutline>
        </w:rPr>
      </w:pPr>
      <w:r>
        <w:rPr>
          <w:rFonts w:ascii="Times New Roman" w:hAnsi="Times New Roman"/>
          <w:b/>
          <w:bCs/>
          <w:i/>
          <w:iCs/>
          <w:lang w:val="ru-RU"/>
          <w14:textOutline w14:w="12700" w14:cap="flat" w14:cmpd="sng" w14:algn="ctr">
            <w14:noFill/>
            <w14:prstDash w14:val="solid"/>
            <w14:miter w14:lim="400000"/>
          </w14:textOutline>
        </w:rPr>
        <w:t>2 полугодие</w:t>
      </w:r>
    </w:p>
    <w:p w14:paraId="75B46F39" w14:textId="1E5B3E9A"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 xml:space="preserve">Исполнение ранее выученных гамм, арпеджио и аккордов различными штрихами и в более быстром темпе. </w:t>
      </w:r>
      <w:r w:rsidR="001B723E">
        <w:rPr>
          <w:rFonts w:ascii="Times New Roman" w:hAnsi="Times New Roman"/>
          <w:lang w:val="ru-RU"/>
          <w14:textOutline w14:w="12700" w14:cap="flat" w14:cmpd="sng" w14:algn="ctr">
            <w14:noFill/>
            <w14:prstDash w14:val="solid"/>
            <w14:miter w14:lim="400000"/>
          </w14:textOutline>
        </w:rPr>
        <w:t xml:space="preserve">1–2 </w:t>
      </w:r>
      <w:r>
        <w:rPr>
          <w:rFonts w:ascii="Times New Roman" w:hAnsi="Times New Roman"/>
          <w:lang w:val="ru-RU"/>
          <w14:textOutline w14:w="12700" w14:cap="flat" w14:cmpd="sng" w14:algn="ctr">
            <w14:noFill/>
            <w14:prstDash w14:val="solid"/>
            <w14:miter w14:lim="400000"/>
          </w14:textOutline>
        </w:rPr>
        <w:t>этюда на различные виды техники. Этюды подбираются индивидуально для каждого ученика исходя их того, какую сторону технического мастерства необходимо развивать.</w:t>
      </w:r>
    </w:p>
    <w:p w14:paraId="261BE302" w14:textId="04B8BF1E"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sidR="001B723E">
        <w:rPr>
          <w:rFonts w:ascii="Times New Roman" w:hAnsi="Times New Roman"/>
          <w:sz w:val="28"/>
          <w:szCs w:val="28"/>
          <w:u w:color="000000"/>
        </w:rPr>
        <w:t xml:space="preserve">3–4 </w:t>
      </w:r>
      <w:r>
        <w:rPr>
          <w:rFonts w:ascii="Times New Roman" w:hAnsi="Times New Roman"/>
          <w:sz w:val="28"/>
          <w:szCs w:val="28"/>
          <w:u w:color="000000"/>
        </w:rPr>
        <w:t>пьесы разных эпох и стилей. Преподаватель кратко рассказывает о композиторе, творившем в ту или иную эпоху, о характерных чертах стиля данной музыки и особенностях ее исполнения.</w:t>
      </w:r>
    </w:p>
    <w:p w14:paraId="16E07C9A"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за второй класс. Предварительный анализ нотного текста без инструмента. Приобретение навыка слышать увиденное. Определение ритма, рисунка мелодии, характера.</w:t>
      </w:r>
    </w:p>
    <w:p w14:paraId="3D18CE40" w14:textId="727160F0"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течение года </w:t>
      </w:r>
      <w:r w:rsidR="001B723E">
        <w:rPr>
          <w:rFonts w:ascii="Times New Roman" w:hAnsi="Times New Roman"/>
          <w:sz w:val="28"/>
          <w:szCs w:val="28"/>
        </w:rPr>
        <w:t>обучающийся</w:t>
      </w:r>
      <w:r>
        <w:rPr>
          <w:rFonts w:ascii="Times New Roman" w:hAnsi="Times New Roman"/>
          <w:sz w:val="28"/>
          <w:szCs w:val="28"/>
        </w:rPr>
        <w:t xml:space="preserve"> должен исполнить один академический зачет в первом полугодии (две разнохарактерные пьесы) и </w:t>
      </w:r>
      <w:r w:rsidR="001B723E">
        <w:rPr>
          <w:rFonts w:ascii="Times New Roman" w:hAnsi="Times New Roman"/>
          <w:sz w:val="28"/>
          <w:szCs w:val="28"/>
        </w:rPr>
        <w:t>переводной</w:t>
      </w:r>
      <w:r>
        <w:rPr>
          <w:rFonts w:ascii="Times New Roman" w:hAnsi="Times New Roman"/>
          <w:sz w:val="28"/>
          <w:szCs w:val="28"/>
        </w:rPr>
        <w:t xml:space="preserve"> зачет (три разнохарактерные пьесы) во втором полугодии.</w:t>
      </w:r>
    </w:p>
    <w:p w14:paraId="7BAD50D4"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4302BE37"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6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Примерные программы</w:t>
      </w:r>
    </w:p>
    <w:p w14:paraId="5B481EB8" w14:textId="77777777" w:rsidR="00625377" w:rsidRDefault="00000000">
      <w:pPr>
        <w:pStyle w:val="aa"/>
        <w:suppressAutoHyphens/>
        <w:spacing w:before="0" w:line="360" w:lineRule="auto"/>
        <w:jc w:val="both"/>
        <w:rPr>
          <w:rFonts w:ascii="Times New Roman" w:eastAsia="Times New Roman" w:hAnsi="Times New Roman" w:cs="Times New Roman"/>
          <w:b/>
          <w:bCs/>
          <w:i/>
          <w:iCs/>
          <w:sz w:val="28"/>
          <w:szCs w:val="28"/>
          <w:u w:val="single" w:color="000000"/>
        </w:rPr>
      </w:pPr>
      <w:r>
        <w:rPr>
          <w:rFonts w:ascii="Times New Roman" w:hAnsi="Times New Roman"/>
          <w:i/>
          <w:iCs/>
          <w:sz w:val="28"/>
          <w:szCs w:val="28"/>
          <w:u w:val="single" w:color="000000"/>
        </w:rPr>
        <w:t>Академический зачёт I полугодие:</w:t>
      </w:r>
    </w:p>
    <w:p w14:paraId="78CF5168" w14:textId="02A0DB5D" w:rsidR="00625377" w:rsidRDefault="00000000">
      <w:pPr>
        <w:pStyle w:val="aa"/>
        <w:numPr>
          <w:ilvl w:val="0"/>
          <w:numId w:val="23"/>
        </w:numPr>
        <w:spacing w:before="0" w:line="360" w:lineRule="auto"/>
        <w:jc w:val="both"/>
        <w:rPr>
          <w:rFonts w:ascii="Times New Roman" w:hAnsi="Times New Roman"/>
          <w:sz w:val="28"/>
          <w:szCs w:val="28"/>
          <w:u w:color="000000"/>
        </w:rPr>
      </w:pPr>
      <w:r>
        <w:rPr>
          <w:rFonts w:ascii="Times New Roman" w:hAnsi="Times New Roman"/>
          <w:sz w:val="28"/>
          <w:szCs w:val="28"/>
          <w:u w:color="000000"/>
        </w:rPr>
        <w:t>Г.Телеман Соната D-dur часть 1</w:t>
      </w:r>
    </w:p>
    <w:p w14:paraId="4472F772" w14:textId="700C4225" w:rsidR="00625377" w:rsidRDefault="00000000">
      <w:pPr>
        <w:pStyle w:val="aa"/>
        <w:numPr>
          <w:ilvl w:val="0"/>
          <w:numId w:val="18"/>
        </w:numPr>
        <w:spacing w:before="0" w:line="360" w:lineRule="auto"/>
        <w:jc w:val="both"/>
        <w:rPr>
          <w:rFonts w:ascii="Times New Roman" w:hAnsi="Times New Roman"/>
          <w:sz w:val="28"/>
          <w:szCs w:val="28"/>
          <w:u w:color="000000"/>
        </w:rPr>
      </w:pPr>
      <w:r>
        <w:rPr>
          <w:rFonts w:ascii="Times New Roman" w:hAnsi="Times New Roman"/>
          <w:sz w:val="28"/>
          <w:szCs w:val="28"/>
          <w:u w:color="000000"/>
        </w:rPr>
        <w:t>В.Маляров «Деревенский наигрыш»</w:t>
      </w:r>
    </w:p>
    <w:p w14:paraId="098BA337"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4D011D71" w14:textId="77777777" w:rsidR="00625377" w:rsidRDefault="00000000">
      <w:pPr>
        <w:pStyle w:val="aa"/>
        <w:suppressAutoHyphens/>
        <w:spacing w:before="0" w:line="360" w:lineRule="auto"/>
        <w:jc w:val="both"/>
        <w:rPr>
          <w:rFonts w:ascii="Times New Roman" w:eastAsia="Times New Roman" w:hAnsi="Times New Roman" w:cs="Times New Roman"/>
          <w:i/>
          <w:iCs/>
          <w:sz w:val="28"/>
          <w:szCs w:val="28"/>
          <w:u w:val="single" w:color="000000"/>
        </w:rPr>
      </w:pPr>
      <w:r>
        <w:rPr>
          <w:rFonts w:ascii="Times New Roman" w:hAnsi="Times New Roman"/>
          <w:i/>
          <w:iCs/>
          <w:sz w:val="28"/>
          <w:szCs w:val="28"/>
          <w:u w:val="single" w:color="000000"/>
        </w:rPr>
        <w:t>Переводной зачёт II полугодие:</w:t>
      </w:r>
    </w:p>
    <w:p w14:paraId="3ED35530" w14:textId="21526A99" w:rsidR="00625377" w:rsidRDefault="00000000">
      <w:pPr>
        <w:pStyle w:val="aa"/>
        <w:numPr>
          <w:ilvl w:val="0"/>
          <w:numId w:val="25"/>
        </w:numPr>
        <w:spacing w:before="0" w:line="360" w:lineRule="auto"/>
        <w:jc w:val="both"/>
        <w:rPr>
          <w:rFonts w:ascii="Times New Roman" w:hAnsi="Times New Roman"/>
          <w:sz w:val="28"/>
          <w:szCs w:val="28"/>
          <w:u w:color="000000"/>
        </w:rPr>
      </w:pPr>
      <w:r>
        <w:rPr>
          <w:rFonts w:ascii="Times New Roman" w:hAnsi="Times New Roman"/>
          <w:sz w:val="28"/>
          <w:szCs w:val="28"/>
          <w:u w:color="000000"/>
        </w:rPr>
        <w:t>Г.Гендель Сонатина</w:t>
      </w:r>
    </w:p>
    <w:p w14:paraId="4C77E3CF" w14:textId="71D04260" w:rsidR="00625377" w:rsidRDefault="00000000">
      <w:pPr>
        <w:pStyle w:val="aa"/>
        <w:numPr>
          <w:ilvl w:val="0"/>
          <w:numId w:val="25"/>
        </w:numPr>
        <w:spacing w:before="0" w:line="360" w:lineRule="auto"/>
        <w:jc w:val="both"/>
        <w:rPr>
          <w:rFonts w:ascii="Times New Roman" w:hAnsi="Times New Roman"/>
          <w:sz w:val="28"/>
          <w:szCs w:val="28"/>
          <w:u w:color="000000"/>
        </w:rPr>
      </w:pPr>
      <w:r>
        <w:rPr>
          <w:rFonts w:ascii="Times New Roman" w:hAnsi="Times New Roman"/>
          <w:sz w:val="28"/>
          <w:szCs w:val="28"/>
          <w:u w:color="000000"/>
        </w:rPr>
        <w:t>Е.Дербенко «Многолетие»</w:t>
      </w:r>
    </w:p>
    <w:p w14:paraId="2E6B6014" w14:textId="15144AD0" w:rsidR="00625377" w:rsidRDefault="001B723E">
      <w:pPr>
        <w:pStyle w:val="aa"/>
        <w:numPr>
          <w:ilvl w:val="0"/>
          <w:numId w:val="25"/>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«Я на горку шла» обработка Т.Баркановой</w:t>
      </w:r>
    </w:p>
    <w:p w14:paraId="6851BDF9"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22F1EA14" w14:textId="77777777" w:rsidR="00625377" w:rsidRDefault="00000000">
      <w:pPr>
        <w:pStyle w:val="aa"/>
        <w:suppressAutoHyphens/>
        <w:spacing w:before="0" w:line="360" w:lineRule="auto"/>
        <w:jc w:val="center"/>
        <w:rPr>
          <w:rFonts w:ascii="Times New Roman" w:eastAsia="Times New Roman" w:hAnsi="Times New Roman" w:cs="Times New Roman"/>
          <w:b/>
          <w:bCs/>
          <w:sz w:val="28"/>
          <w:szCs w:val="28"/>
          <w:u w:color="000000"/>
        </w:rPr>
      </w:pPr>
      <w:r>
        <w:rPr>
          <w:rFonts w:ascii="Times New Roman" w:hAnsi="Times New Roman"/>
          <w:b/>
          <w:bCs/>
          <w:sz w:val="28"/>
          <w:szCs w:val="28"/>
          <w:u w:color="000000"/>
        </w:rPr>
        <w:t>Пятый год обучения</w:t>
      </w:r>
    </w:p>
    <w:p w14:paraId="35ADB4F8"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b/>
          <w:bCs/>
          <w:i/>
          <w:iCs/>
          <w:sz w:val="28"/>
          <w:szCs w:val="28"/>
        </w:rPr>
      </w:pPr>
      <w:r>
        <w:rPr>
          <w:rFonts w:ascii="Times New Roman" w:hAnsi="Times New Roman"/>
          <w:b/>
          <w:bCs/>
          <w:i/>
          <w:iCs/>
          <w:sz w:val="28"/>
          <w:szCs w:val="28"/>
        </w:rPr>
        <w:lastRenderedPageBreak/>
        <w:t>1 полугодие</w:t>
      </w:r>
    </w:p>
    <w:p w14:paraId="64044E4E" w14:textId="77777777"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Восстановление исполнительской формы после летнего перерыва в занятиях. Повторение некоторых пьес, выученных в четвертом классе.</w:t>
      </w:r>
    </w:p>
    <w:p w14:paraId="143CF9BA" w14:textId="23664233"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Гамма ре мажор в две октавы, арпеджио, аккорды. Игра ранее выученных гамм различными штрихами и в более быстром темпе.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w:t>
      </w:r>
    </w:p>
    <w:p w14:paraId="024523EC"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Теоретическое знакомство с циклической формой.</w:t>
      </w:r>
    </w:p>
    <w:p w14:paraId="317FD5EC"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Более тщательная проработка играемых пьес в отношении стиля, формы, содержания, образности и технического совершенства. Стремление к профессиональному исполнению.</w:t>
      </w:r>
    </w:p>
    <w:p w14:paraId="103E99A1" w14:textId="77777777" w:rsidR="00625377" w:rsidRDefault="00000000">
      <w:pPr>
        <w:pStyle w:val="aa"/>
        <w:suppressAutoHyphens/>
        <w:spacing w:before="0" w:after="20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за второй-третий класс. Дальнейшее формирование навыка – вижу, слышу, играю.</w:t>
      </w:r>
    </w:p>
    <w:p w14:paraId="4C986644" w14:textId="77777777" w:rsidR="00625377" w:rsidRPr="00C17675" w:rsidRDefault="00000000">
      <w:pPr>
        <w:pStyle w:val="A9"/>
        <w:widowControl/>
        <w:suppressAutoHyphens/>
        <w:spacing w:line="360" w:lineRule="auto"/>
        <w:ind w:left="0"/>
        <w:jc w:val="both"/>
        <w:rPr>
          <w:rFonts w:ascii="Times New Roman" w:eastAsia="Times New Roman" w:hAnsi="Times New Roman" w:cs="Times New Roman"/>
          <w:b/>
          <w:bCs/>
          <w:i/>
          <w:iCs/>
          <w:lang w:val="ru-RU"/>
          <w14:textOutline w14:w="12700" w14:cap="flat" w14:cmpd="sng" w14:algn="ctr">
            <w14:noFill/>
            <w14:prstDash w14:val="solid"/>
            <w14:miter w14:lim="400000"/>
          </w14:textOutline>
        </w:rPr>
      </w:pPr>
      <w:r>
        <w:rPr>
          <w:rFonts w:ascii="Times New Roman" w:hAnsi="Times New Roman"/>
          <w:b/>
          <w:bCs/>
          <w:i/>
          <w:iCs/>
          <w:lang w:val="ru-RU"/>
          <w14:textOutline w14:w="12700" w14:cap="flat" w14:cmpd="sng" w14:algn="ctr">
            <w14:noFill/>
            <w14:prstDash w14:val="solid"/>
            <w14:miter w14:lim="400000"/>
          </w14:textOutline>
        </w:rPr>
        <w:t>2 полугодие</w:t>
      </w:r>
    </w:p>
    <w:p w14:paraId="0D982210" w14:textId="676828CA" w:rsidR="00625377" w:rsidRDefault="00000000">
      <w:pPr>
        <w:pStyle w:val="A9"/>
        <w:widowControl/>
        <w:suppressAutoHyphens/>
        <w:spacing w:line="360" w:lineRule="auto"/>
        <w:ind w:left="0"/>
        <w:jc w:val="both"/>
        <w:rPr>
          <w:rFonts w:ascii="Times New Roman" w:eastAsia="Times New Roman" w:hAnsi="Times New Roman" w:cs="Times New Roman"/>
          <w:lang w:val="ru-RU"/>
          <w14:textOutline w14:w="12700" w14:cap="flat" w14:cmpd="sng" w14:algn="ctr">
            <w14:noFill/>
            <w14:prstDash w14:val="solid"/>
            <w14:miter w14:lim="400000"/>
          </w14:textOutline>
        </w:rPr>
      </w:pPr>
      <w:r w:rsidRPr="00C17675">
        <w:rPr>
          <w:rFonts w:ascii="Times New Roman" w:eastAsia="Times New Roman" w:hAnsi="Times New Roman" w:cs="Times New Roman"/>
          <w:b/>
          <w:bCs/>
          <w:lang w:val="ru-RU"/>
          <w14:textOutline w14:w="12700" w14:cap="flat" w14:cmpd="sng" w14:algn="ctr">
            <w14:noFill/>
            <w14:prstDash w14:val="solid"/>
            <w14:miter w14:lim="400000"/>
          </w14:textOutline>
        </w:rPr>
        <w:tab/>
      </w:r>
      <w:r>
        <w:rPr>
          <w:rFonts w:ascii="Times New Roman" w:hAnsi="Times New Roman"/>
          <w:lang w:val="ru-RU"/>
          <w14:textOutline w14:w="12700" w14:cap="flat" w14:cmpd="sng" w14:algn="ctr">
            <w14:noFill/>
            <w14:prstDash w14:val="solid"/>
            <w14:miter w14:lim="400000"/>
          </w14:textOutline>
        </w:rPr>
        <w:t>По мере улучшения исполнения гамм и увеличения темпа, следует динамически разнообразить игру. Движение гаммы вверх на крещендо, движение гаммы вниз на диминуэндо. То же с арпеджио и аккордами.</w:t>
      </w:r>
    </w:p>
    <w:p w14:paraId="205F6DBF" w14:textId="3B2776D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sidR="001B723E">
        <w:rPr>
          <w:rFonts w:ascii="Times New Roman" w:hAnsi="Times New Roman"/>
          <w:sz w:val="28"/>
          <w:szCs w:val="28"/>
          <w:u w:color="000000"/>
        </w:rPr>
        <w:t xml:space="preserve">1–2 </w:t>
      </w:r>
      <w:r>
        <w:rPr>
          <w:rFonts w:ascii="Times New Roman" w:hAnsi="Times New Roman"/>
          <w:sz w:val="28"/>
          <w:szCs w:val="28"/>
          <w:u w:color="000000"/>
        </w:rPr>
        <w:t xml:space="preserve">этюда на различные виды техники. </w:t>
      </w:r>
    </w:p>
    <w:p w14:paraId="0801F921" w14:textId="627EB031"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sidR="001B723E">
        <w:rPr>
          <w:rFonts w:ascii="Times New Roman" w:hAnsi="Times New Roman"/>
          <w:sz w:val="28"/>
          <w:szCs w:val="28"/>
          <w:u w:color="000000"/>
        </w:rPr>
        <w:t xml:space="preserve">3–4 </w:t>
      </w:r>
      <w:r>
        <w:rPr>
          <w:rFonts w:ascii="Times New Roman" w:hAnsi="Times New Roman"/>
          <w:sz w:val="28"/>
          <w:szCs w:val="28"/>
          <w:u w:color="000000"/>
        </w:rPr>
        <w:t>разнохарактерных пьес, включающих в себя: оригинальную пьесу сонатину или вариации, одну обработку мелодий народных песен и танцев.</w:t>
      </w:r>
    </w:p>
    <w:p w14:paraId="4EBF1811"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за второй-третий класс. Дальнейшее совершенствование навыка – вижу, слышу, играю на более сложном материале.</w:t>
      </w:r>
    </w:p>
    <w:p w14:paraId="140B1D0B" w14:textId="50BB1358"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течение года </w:t>
      </w:r>
      <w:r w:rsidR="001B723E">
        <w:rPr>
          <w:rFonts w:ascii="Times New Roman" w:hAnsi="Times New Roman"/>
          <w:sz w:val="28"/>
          <w:szCs w:val="28"/>
        </w:rPr>
        <w:t>обучающийся</w:t>
      </w:r>
      <w:r>
        <w:rPr>
          <w:rFonts w:ascii="Times New Roman" w:hAnsi="Times New Roman"/>
          <w:sz w:val="28"/>
          <w:szCs w:val="28"/>
        </w:rPr>
        <w:t xml:space="preserve"> должен исполнить один академический зачет в первом полугодии (две разнохарактерные пьесы) и </w:t>
      </w:r>
      <w:r w:rsidR="001B723E">
        <w:rPr>
          <w:rFonts w:ascii="Times New Roman" w:hAnsi="Times New Roman"/>
          <w:sz w:val="28"/>
          <w:szCs w:val="28"/>
        </w:rPr>
        <w:t>переводной</w:t>
      </w:r>
      <w:r>
        <w:rPr>
          <w:rFonts w:ascii="Times New Roman" w:hAnsi="Times New Roman"/>
          <w:sz w:val="28"/>
          <w:szCs w:val="28"/>
        </w:rPr>
        <w:t xml:space="preserve"> зачет (три разнохарактерные пьесы) во втором полугодии.</w:t>
      </w:r>
    </w:p>
    <w:p w14:paraId="0965F2CF"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p>
    <w:p w14:paraId="2720B170" w14:textId="77777777" w:rsidR="00625377" w:rsidRDefault="00000000">
      <w:pPr>
        <w:suppressAutoHyphens/>
        <w:spacing w:line="360" w:lineRule="auto"/>
        <w:jc w:val="center"/>
        <w:rPr>
          <w:b/>
          <w:bCs/>
          <w:i/>
          <w:iCs/>
          <w:sz w:val="28"/>
          <w:szCs w:val="28"/>
        </w:rPr>
      </w:pPr>
      <w:r>
        <w:rPr>
          <w:b/>
          <w:bCs/>
          <w:i/>
          <w:iCs/>
          <w:sz w:val="28"/>
          <w:szCs w:val="28"/>
        </w:rPr>
        <w:t>Примерные программы</w:t>
      </w:r>
    </w:p>
    <w:p w14:paraId="2C43DF0B" w14:textId="77777777" w:rsidR="00625377" w:rsidRDefault="00000000">
      <w:pPr>
        <w:suppressAutoHyphens/>
        <w:spacing w:line="360" w:lineRule="auto"/>
        <w:rPr>
          <w:b/>
          <w:bCs/>
          <w:i/>
          <w:iCs/>
          <w:sz w:val="28"/>
          <w:szCs w:val="28"/>
          <w:u w:val="single"/>
        </w:rPr>
      </w:pPr>
      <w:r>
        <w:rPr>
          <w:i/>
          <w:iCs/>
          <w:sz w:val="28"/>
          <w:szCs w:val="28"/>
          <w:u w:val="single"/>
        </w:rPr>
        <w:t>Академический зачёт I полугодие:</w:t>
      </w:r>
    </w:p>
    <w:p w14:paraId="42D07C2B" w14:textId="33E1F23C" w:rsidR="00625377" w:rsidRDefault="00000000">
      <w:pPr>
        <w:pStyle w:val="A9"/>
        <w:widowControl/>
        <w:numPr>
          <w:ilvl w:val="0"/>
          <w:numId w:val="27"/>
        </w:numPr>
        <w:spacing w:line="360" w:lineRule="auto"/>
        <w:jc w:val="both"/>
        <w:rPr>
          <w:rFonts w:ascii="Times New Roman" w:hAnsi="Times New Roman"/>
          <w14:textOutline w14:w="12700" w14:cap="flat" w14:cmpd="sng" w14:algn="ctr">
            <w14:noFill/>
            <w14:prstDash w14:val="solid"/>
            <w14:miter w14:lim="400000"/>
          </w14:textOutline>
        </w:rPr>
      </w:pPr>
      <w:r>
        <w:rPr>
          <w:rFonts w:ascii="Times New Roman" w:hAnsi="Times New Roman"/>
          <w14:textOutline w14:w="12700" w14:cap="flat" w14:cmpd="sng" w14:algn="ctr">
            <w14:noFill/>
            <w14:prstDash w14:val="solid"/>
            <w14:miter w14:lim="400000"/>
          </w14:textOutline>
        </w:rPr>
        <w:t>А.</w:t>
      </w:r>
      <w:r>
        <w:rPr>
          <w:rFonts w:ascii="Times New Roman" w:hAnsi="Times New Roman"/>
          <w:lang w:val="ru-RU"/>
          <w14:textOutline w14:w="12700" w14:cap="flat" w14:cmpd="sng" w14:algn="ctr">
            <w14:noFill/>
            <w14:prstDash w14:val="solid"/>
            <w14:miter w14:lim="400000"/>
          </w14:textOutline>
        </w:rPr>
        <w:t>Корелли Аллеманда</w:t>
      </w:r>
    </w:p>
    <w:p w14:paraId="533848EC" w14:textId="75C37ECC" w:rsidR="00625377" w:rsidRPr="001B723E" w:rsidRDefault="001B723E">
      <w:pPr>
        <w:pStyle w:val="A9"/>
        <w:widowControl/>
        <w:numPr>
          <w:ilvl w:val="0"/>
          <w:numId w:val="27"/>
        </w:numPr>
        <w:spacing w:line="360" w:lineRule="auto"/>
        <w:jc w:val="both"/>
        <w:rPr>
          <w:rFonts w:ascii="Times New Roman" w:hAnsi="Times New Roman"/>
          <w:lang w:val="ru-RU"/>
          <w14:textOutline w14:w="12700" w14:cap="flat" w14:cmpd="sng" w14:algn="ctr">
            <w14:noFill/>
            <w14:prstDash w14:val="solid"/>
            <w14:miter w14:lim="400000"/>
          </w14:textOutline>
        </w:rPr>
      </w:pPr>
      <w:r w:rsidRPr="001B723E">
        <w:rPr>
          <w:rFonts w:ascii="Times New Roman" w:hAnsi="Times New Roman"/>
          <w:lang w:val="ru-RU"/>
        </w:rPr>
        <w:t>Русская народная песня</w:t>
      </w:r>
      <w:r>
        <w:rPr>
          <w:rFonts w:ascii="Times New Roman" w:hAnsi="Times New Roman"/>
          <w:lang w:val="ru-RU"/>
        </w:rPr>
        <w:t xml:space="preserve"> </w:t>
      </w:r>
      <w:r>
        <w:rPr>
          <w:rFonts w:ascii="Times New Roman" w:hAnsi="Times New Roman"/>
          <w:lang w:val="ru-RU"/>
          <w14:textOutline w14:w="12700" w14:cap="flat" w14:cmpd="sng" w14:algn="ctr">
            <w14:noFill/>
            <w14:prstDash w14:val="solid"/>
            <w14:miter w14:lim="400000"/>
          </w14:textOutline>
        </w:rPr>
        <w:t>«Как у наших у ворот» обработка</w:t>
      </w:r>
      <w:r w:rsidRPr="00C17675">
        <w:rPr>
          <w:rFonts w:ascii="Times New Roman" w:hAnsi="Times New Roman"/>
          <w:lang w:val="ru-RU"/>
          <w14:textOutline w14:w="12700" w14:cap="flat" w14:cmpd="sng" w14:algn="ctr">
            <w14:noFill/>
            <w14:prstDash w14:val="solid"/>
            <w14:miter w14:lim="400000"/>
          </w14:textOutline>
        </w:rPr>
        <w:t xml:space="preserve"> </w:t>
      </w:r>
      <w:r w:rsidRPr="001B723E">
        <w:rPr>
          <w:rFonts w:ascii="Times New Roman" w:hAnsi="Times New Roman"/>
          <w:lang w:val="ru-RU"/>
          <w14:textOutline w14:w="12700" w14:cap="flat" w14:cmpd="sng" w14:algn="ctr">
            <w14:noFill/>
            <w14:prstDash w14:val="solid"/>
            <w14:miter w14:lim="400000"/>
          </w14:textOutline>
        </w:rPr>
        <w:t>В.Малярова</w:t>
      </w:r>
    </w:p>
    <w:p w14:paraId="315274A1"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435117BC" w14:textId="77777777" w:rsidR="00625377" w:rsidRDefault="00000000">
      <w:pPr>
        <w:pStyle w:val="aa"/>
        <w:suppressAutoHyphens/>
        <w:spacing w:before="0" w:line="360" w:lineRule="auto"/>
        <w:jc w:val="both"/>
        <w:rPr>
          <w:rFonts w:ascii="Times New Roman" w:eastAsia="Times New Roman" w:hAnsi="Times New Roman" w:cs="Times New Roman"/>
          <w:i/>
          <w:iCs/>
          <w:sz w:val="28"/>
          <w:szCs w:val="28"/>
          <w:u w:val="single" w:color="000000"/>
        </w:rPr>
      </w:pPr>
      <w:r>
        <w:rPr>
          <w:rFonts w:ascii="Times New Roman" w:hAnsi="Times New Roman"/>
          <w:i/>
          <w:iCs/>
          <w:sz w:val="28"/>
          <w:szCs w:val="28"/>
          <w:u w:val="single" w:color="000000"/>
        </w:rPr>
        <w:t>Переводной зачёт II полугодие:</w:t>
      </w:r>
    </w:p>
    <w:p w14:paraId="19085992" w14:textId="67E45370" w:rsidR="00625377" w:rsidRDefault="00000000">
      <w:pPr>
        <w:pStyle w:val="aa"/>
        <w:numPr>
          <w:ilvl w:val="0"/>
          <w:numId w:val="29"/>
        </w:numPr>
        <w:spacing w:before="0" w:line="360" w:lineRule="auto"/>
        <w:jc w:val="both"/>
        <w:rPr>
          <w:rFonts w:ascii="Times New Roman" w:hAnsi="Times New Roman"/>
          <w:sz w:val="28"/>
          <w:szCs w:val="28"/>
          <w:u w:color="000000"/>
        </w:rPr>
      </w:pPr>
      <w:r>
        <w:rPr>
          <w:rFonts w:ascii="Times New Roman" w:hAnsi="Times New Roman"/>
          <w:sz w:val="28"/>
          <w:szCs w:val="28"/>
          <w:u w:color="000000"/>
        </w:rPr>
        <w:t>В.Моцарт Аллегретто</w:t>
      </w:r>
    </w:p>
    <w:p w14:paraId="7060FA72" w14:textId="3D61EF4A" w:rsidR="00625377" w:rsidRDefault="00000000">
      <w:pPr>
        <w:pStyle w:val="aa"/>
        <w:numPr>
          <w:ilvl w:val="0"/>
          <w:numId w:val="29"/>
        </w:numPr>
        <w:spacing w:before="0" w:line="360" w:lineRule="auto"/>
        <w:jc w:val="both"/>
        <w:rPr>
          <w:rFonts w:ascii="Times New Roman" w:hAnsi="Times New Roman"/>
          <w:sz w:val="28"/>
          <w:szCs w:val="28"/>
          <w:u w:color="000000"/>
        </w:rPr>
      </w:pPr>
      <w:r>
        <w:rPr>
          <w:rFonts w:ascii="Times New Roman" w:hAnsi="Times New Roman"/>
          <w:sz w:val="28"/>
          <w:szCs w:val="28"/>
          <w:u w:color="000000"/>
        </w:rPr>
        <w:t>А.Широков Полька</w:t>
      </w:r>
    </w:p>
    <w:p w14:paraId="5374E165" w14:textId="5D381CD6" w:rsidR="00625377" w:rsidRDefault="001B723E">
      <w:pPr>
        <w:pStyle w:val="aa"/>
        <w:numPr>
          <w:ilvl w:val="0"/>
          <w:numId w:val="29"/>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«В сыром бору тропинка» обработка В.Малярова</w:t>
      </w:r>
    </w:p>
    <w:p w14:paraId="45F7D4CE" w14:textId="77777777" w:rsidR="00625377" w:rsidRDefault="00625377">
      <w:pPr>
        <w:suppressAutoHyphens/>
        <w:spacing w:line="360" w:lineRule="auto"/>
        <w:jc w:val="center"/>
        <w:rPr>
          <w:b/>
          <w:bCs/>
          <w:sz w:val="28"/>
          <w:szCs w:val="28"/>
        </w:rPr>
      </w:pPr>
    </w:p>
    <w:p w14:paraId="4FABB901" w14:textId="77777777" w:rsidR="00625377" w:rsidRDefault="00000000">
      <w:pPr>
        <w:suppressAutoHyphens/>
        <w:spacing w:line="360" w:lineRule="auto"/>
        <w:jc w:val="center"/>
        <w:rPr>
          <w:b/>
          <w:bCs/>
          <w:sz w:val="28"/>
          <w:szCs w:val="28"/>
        </w:rPr>
      </w:pPr>
      <w:r>
        <w:rPr>
          <w:b/>
          <w:bCs/>
          <w:sz w:val="28"/>
          <w:szCs w:val="28"/>
        </w:rPr>
        <w:t>Шестой год обучения</w:t>
      </w:r>
    </w:p>
    <w:p w14:paraId="09E530DC"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b/>
          <w:bCs/>
          <w:i/>
          <w:iCs/>
          <w:sz w:val="28"/>
          <w:szCs w:val="28"/>
        </w:rPr>
      </w:pPr>
      <w:r>
        <w:rPr>
          <w:rFonts w:ascii="Times New Roman" w:hAnsi="Times New Roman"/>
          <w:b/>
          <w:bCs/>
          <w:i/>
          <w:iCs/>
          <w:sz w:val="28"/>
          <w:szCs w:val="28"/>
        </w:rPr>
        <w:t>1 полугодие</w:t>
      </w:r>
    </w:p>
    <w:p w14:paraId="38902510"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b/>
          <w:bCs/>
          <w:sz w:val="28"/>
          <w:szCs w:val="28"/>
          <w:u w:color="000000"/>
        </w:rPr>
        <w:tab/>
      </w:r>
      <w:r>
        <w:rPr>
          <w:rFonts w:ascii="Times New Roman" w:hAnsi="Times New Roman"/>
          <w:sz w:val="28"/>
          <w:szCs w:val="28"/>
          <w:u w:color="000000"/>
        </w:rPr>
        <w:t>Восстановление исполнительской формы после летнего перерыва в занятиях. Повторение некоторых пьес, выученных в пятом классе.</w:t>
      </w:r>
    </w:p>
    <w:p w14:paraId="0CEAB90C" w14:textId="3C93BFA6"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Продолжение работы по более качественному исполнению гамм, арпеджио и аккордов разными штрихами в две октавы.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w:t>
      </w:r>
    </w:p>
    <w:p w14:paraId="23C9B9DB" w14:textId="1615721A"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sidR="001B723E">
        <w:rPr>
          <w:rFonts w:ascii="Times New Roman" w:hAnsi="Times New Roman"/>
          <w:sz w:val="28"/>
          <w:szCs w:val="28"/>
          <w:u w:color="000000"/>
        </w:rPr>
        <w:t xml:space="preserve">3–4 </w:t>
      </w:r>
      <w:r>
        <w:rPr>
          <w:rFonts w:ascii="Times New Roman" w:hAnsi="Times New Roman"/>
          <w:sz w:val="28"/>
          <w:szCs w:val="28"/>
          <w:u w:color="000000"/>
        </w:rPr>
        <w:t>пьесы, включающие оригинальную пьесу, сонатину или вариации, обработку народной мелодии.</w:t>
      </w:r>
    </w:p>
    <w:p w14:paraId="0CEBDEC1" w14:textId="77777777" w:rsidR="00625377" w:rsidRDefault="00000000">
      <w:pPr>
        <w:pStyle w:val="aa"/>
        <w:suppressAutoHyphens/>
        <w:spacing w:before="0" w:after="20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за третий класс. Дальнейшее совершенствование навыка – вижу, слышу, играю.</w:t>
      </w:r>
    </w:p>
    <w:p w14:paraId="4FCD3D92"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b/>
          <w:bCs/>
          <w:i/>
          <w:iCs/>
          <w:sz w:val="28"/>
          <w:szCs w:val="28"/>
        </w:rPr>
      </w:pPr>
      <w:r>
        <w:rPr>
          <w:rFonts w:ascii="Times New Roman" w:hAnsi="Times New Roman"/>
          <w:b/>
          <w:bCs/>
          <w:i/>
          <w:iCs/>
          <w:sz w:val="28"/>
          <w:szCs w:val="28"/>
        </w:rPr>
        <w:t>2 полугодие</w:t>
      </w:r>
    </w:p>
    <w:p w14:paraId="0FBFF15E" w14:textId="59E88A98"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b/>
          <w:bCs/>
          <w:sz w:val="28"/>
          <w:szCs w:val="28"/>
          <w:u w:color="000000"/>
        </w:rPr>
        <w:tab/>
      </w:r>
      <w:r>
        <w:rPr>
          <w:rFonts w:ascii="Times New Roman" w:hAnsi="Times New Roman"/>
          <w:sz w:val="28"/>
          <w:szCs w:val="28"/>
          <w:u w:color="000000"/>
        </w:rPr>
        <w:t xml:space="preserve">Продолжение работы по совершенствованию исполнения мажорных и минорных гамм.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w:t>
      </w:r>
    </w:p>
    <w:p w14:paraId="519B6921" w14:textId="7D733BAF"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sidR="001B723E">
        <w:rPr>
          <w:rFonts w:ascii="Times New Roman" w:hAnsi="Times New Roman"/>
          <w:sz w:val="28"/>
          <w:szCs w:val="28"/>
          <w:u w:color="000000"/>
        </w:rPr>
        <w:t xml:space="preserve">3–4 </w:t>
      </w:r>
      <w:r>
        <w:rPr>
          <w:rFonts w:ascii="Times New Roman" w:hAnsi="Times New Roman"/>
          <w:sz w:val="28"/>
          <w:szCs w:val="28"/>
          <w:u w:color="000000"/>
        </w:rPr>
        <w:t>пьесы, включающие оригинальную пьесу, сонатину или вариации, обработку народной мелодии.</w:t>
      </w:r>
    </w:p>
    <w:p w14:paraId="521D09DA"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за третий класс. Дальнейшее совершенствование навыка на более сложном материале.</w:t>
      </w:r>
    </w:p>
    <w:p w14:paraId="3F0FDB7E" w14:textId="6236489F" w:rsidR="00625377" w:rsidRDefault="00000000">
      <w:pPr>
        <w:suppressAutoHyphens/>
        <w:spacing w:line="360" w:lineRule="auto"/>
        <w:jc w:val="both"/>
        <w:rPr>
          <w:sz w:val="28"/>
          <w:szCs w:val="28"/>
        </w:rPr>
      </w:pPr>
      <w:r>
        <w:rPr>
          <w:sz w:val="28"/>
          <w:szCs w:val="28"/>
        </w:rPr>
        <w:tab/>
        <w:t xml:space="preserve">В течение года </w:t>
      </w:r>
      <w:r w:rsidR="001B723E">
        <w:rPr>
          <w:sz w:val="28"/>
          <w:szCs w:val="28"/>
        </w:rPr>
        <w:t>обучающийся</w:t>
      </w:r>
      <w:r>
        <w:rPr>
          <w:sz w:val="28"/>
          <w:szCs w:val="28"/>
        </w:rPr>
        <w:t xml:space="preserve"> должен сдать: </w:t>
      </w:r>
    </w:p>
    <w:p w14:paraId="5E644ECF" w14:textId="77777777" w:rsidR="00625377" w:rsidRDefault="00000000">
      <w:pPr>
        <w:pStyle w:val="aa"/>
        <w:numPr>
          <w:ilvl w:val="0"/>
          <w:numId w:val="3"/>
        </w:numPr>
        <w:suppressAutoHyphens/>
        <w:spacing w:before="0" w:line="336" w:lineRule="auto"/>
        <w:jc w:val="both"/>
        <w:rPr>
          <w:rFonts w:ascii="Times New Roman" w:hAnsi="Times New Roman"/>
          <w:sz w:val="28"/>
          <w:szCs w:val="28"/>
        </w:rPr>
      </w:pPr>
      <w:r>
        <w:rPr>
          <w:rFonts w:ascii="Times New Roman" w:hAnsi="Times New Roman"/>
          <w:sz w:val="28"/>
          <w:szCs w:val="28"/>
        </w:rPr>
        <w:t>технический зачет в первой четверти (этюд и ритмические упражнения);</w:t>
      </w:r>
    </w:p>
    <w:p w14:paraId="49303377" w14:textId="77777777" w:rsidR="00625377" w:rsidRDefault="00000000">
      <w:pPr>
        <w:pStyle w:val="aa"/>
        <w:numPr>
          <w:ilvl w:val="0"/>
          <w:numId w:val="3"/>
        </w:numPr>
        <w:suppressAutoHyphens/>
        <w:spacing w:before="0" w:line="336" w:lineRule="auto"/>
        <w:jc w:val="both"/>
        <w:rPr>
          <w:rFonts w:ascii="Times New Roman" w:hAnsi="Times New Roman"/>
          <w:sz w:val="28"/>
          <w:szCs w:val="28"/>
        </w:rPr>
      </w:pPr>
      <w:r>
        <w:rPr>
          <w:rFonts w:ascii="Times New Roman" w:hAnsi="Times New Roman"/>
          <w:sz w:val="28"/>
          <w:szCs w:val="28"/>
        </w:rPr>
        <w:t>академический зачет во второй четверти (две разнохарактерные пьесы);</w:t>
      </w:r>
    </w:p>
    <w:p w14:paraId="59333505" w14:textId="77777777" w:rsidR="00625377" w:rsidRDefault="00000000">
      <w:pPr>
        <w:pStyle w:val="aa"/>
        <w:numPr>
          <w:ilvl w:val="0"/>
          <w:numId w:val="3"/>
        </w:numPr>
        <w:suppressAutoHyphens/>
        <w:spacing w:before="0" w:line="336" w:lineRule="auto"/>
        <w:jc w:val="both"/>
        <w:rPr>
          <w:rFonts w:ascii="Times New Roman" w:hAnsi="Times New Roman"/>
          <w:sz w:val="28"/>
          <w:szCs w:val="28"/>
        </w:rPr>
      </w:pPr>
      <w:r>
        <w:rPr>
          <w:rFonts w:ascii="Times New Roman" w:hAnsi="Times New Roman"/>
          <w:sz w:val="28"/>
          <w:szCs w:val="28"/>
        </w:rPr>
        <w:t>технический зачет в третьей четверти (этюд, ритмические упражнения и термины);</w:t>
      </w:r>
    </w:p>
    <w:p w14:paraId="1C85E406" w14:textId="6E8A8187" w:rsidR="00625377" w:rsidRDefault="001B723E">
      <w:pPr>
        <w:pStyle w:val="aa"/>
        <w:numPr>
          <w:ilvl w:val="0"/>
          <w:numId w:val="3"/>
        </w:numPr>
        <w:suppressAutoHyphens/>
        <w:spacing w:before="0" w:after="280" w:line="336" w:lineRule="auto"/>
        <w:jc w:val="both"/>
        <w:rPr>
          <w:rFonts w:ascii="Times New Roman" w:hAnsi="Times New Roman"/>
          <w:sz w:val="28"/>
          <w:szCs w:val="28"/>
        </w:rPr>
      </w:pPr>
      <w:r>
        <w:rPr>
          <w:rFonts w:ascii="Times New Roman" w:hAnsi="Times New Roman"/>
          <w:sz w:val="28"/>
          <w:szCs w:val="28"/>
        </w:rPr>
        <w:lastRenderedPageBreak/>
        <w:t>переводной зачет в четвертой четверти (три разнохарактерные пьесы).</w:t>
      </w:r>
    </w:p>
    <w:p w14:paraId="57898089"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6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Примерные программы</w:t>
      </w:r>
    </w:p>
    <w:p w14:paraId="5114F71D" w14:textId="77777777" w:rsidR="00625377" w:rsidRDefault="00000000">
      <w:pPr>
        <w:pStyle w:val="aa"/>
        <w:suppressAutoHyphens/>
        <w:spacing w:before="0" w:line="360" w:lineRule="auto"/>
        <w:jc w:val="both"/>
        <w:rPr>
          <w:rFonts w:ascii="Times New Roman" w:eastAsia="Times New Roman" w:hAnsi="Times New Roman" w:cs="Times New Roman"/>
          <w:i/>
          <w:iCs/>
          <w:sz w:val="28"/>
          <w:szCs w:val="28"/>
          <w:u w:val="single" w:color="000000"/>
        </w:rPr>
      </w:pPr>
      <w:r>
        <w:rPr>
          <w:rFonts w:ascii="Times New Roman" w:hAnsi="Times New Roman"/>
          <w:i/>
          <w:iCs/>
          <w:sz w:val="28"/>
          <w:szCs w:val="28"/>
          <w:u w:val="single" w:color="000000"/>
        </w:rPr>
        <w:t xml:space="preserve">Технический зачёт </w:t>
      </w:r>
      <w:r>
        <w:rPr>
          <w:rFonts w:ascii="Times New Roman" w:hAnsi="Times New Roman"/>
          <w:i/>
          <w:iCs/>
          <w:sz w:val="28"/>
          <w:szCs w:val="28"/>
          <w:u w:val="single" w:color="000000"/>
          <w:lang w:val="en-US"/>
        </w:rPr>
        <w:t>I</w:t>
      </w:r>
      <w:r>
        <w:rPr>
          <w:rFonts w:ascii="Times New Roman" w:hAnsi="Times New Roman"/>
          <w:i/>
          <w:iCs/>
          <w:sz w:val="28"/>
          <w:szCs w:val="28"/>
          <w:u w:val="single" w:color="000000"/>
        </w:rPr>
        <w:t xml:space="preserve"> полугодие:</w:t>
      </w:r>
    </w:p>
    <w:p w14:paraId="2C58EA3B" w14:textId="52981672" w:rsidR="00625377" w:rsidRDefault="00000000">
      <w:pPr>
        <w:pStyle w:val="aa"/>
        <w:numPr>
          <w:ilvl w:val="0"/>
          <w:numId w:val="3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Ю.Шишаков Этюд </w:t>
      </w:r>
      <w:r>
        <w:rPr>
          <w:rFonts w:ascii="Times New Roman" w:hAnsi="Times New Roman"/>
          <w:sz w:val="28"/>
          <w:szCs w:val="28"/>
          <w:u w:color="000000"/>
          <w:lang w:val="en-US"/>
        </w:rPr>
        <w:t>A</w:t>
      </w:r>
      <w:r w:rsidRPr="001B723E">
        <w:rPr>
          <w:rFonts w:ascii="Times New Roman" w:hAnsi="Times New Roman"/>
          <w:sz w:val="28"/>
          <w:szCs w:val="28"/>
          <w:u w:color="000000"/>
        </w:rPr>
        <w:t>-</w:t>
      </w:r>
      <w:r>
        <w:rPr>
          <w:rFonts w:ascii="Times New Roman" w:hAnsi="Times New Roman"/>
          <w:sz w:val="28"/>
          <w:szCs w:val="28"/>
          <w:u w:color="000000"/>
          <w:lang w:val="en-US"/>
        </w:rPr>
        <w:t>dur</w:t>
      </w:r>
      <w:r>
        <w:rPr>
          <w:rFonts w:ascii="Times New Roman" w:hAnsi="Times New Roman"/>
          <w:sz w:val="28"/>
          <w:szCs w:val="28"/>
          <w:u w:color="000000"/>
        </w:rPr>
        <w:t xml:space="preserve"> </w:t>
      </w:r>
    </w:p>
    <w:p w14:paraId="6A1E92FA" w14:textId="77777777" w:rsidR="00625377" w:rsidRDefault="00000000">
      <w:pPr>
        <w:pStyle w:val="aa"/>
        <w:numPr>
          <w:ilvl w:val="0"/>
          <w:numId w:val="3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Ритмические упражнения</w:t>
      </w:r>
    </w:p>
    <w:p w14:paraId="31F96DD8"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48F7B5F5" w14:textId="77777777" w:rsidR="00625377" w:rsidRDefault="00000000">
      <w:pPr>
        <w:pStyle w:val="aa"/>
        <w:suppressAutoHyphens/>
        <w:spacing w:before="0" w:line="360" w:lineRule="auto"/>
        <w:jc w:val="both"/>
        <w:rPr>
          <w:rFonts w:ascii="Times New Roman" w:eastAsia="Times New Roman" w:hAnsi="Times New Roman" w:cs="Times New Roman"/>
          <w:b/>
          <w:bCs/>
          <w:i/>
          <w:iCs/>
          <w:sz w:val="28"/>
          <w:szCs w:val="28"/>
          <w:u w:val="single" w:color="000000"/>
        </w:rPr>
      </w:pPr>
      <w:r>
        <w:rPr>
          <w:rFonts w:ascii="Times New Roman" w:hAnsi="Times New Roman"/>
          <w:i/>
          <w:iCs/>
          <w:sz w:val="28"/>
          <w:szCs w:val="28"/>
          <w:u w:val="single" w:color="000000"/>
        </w:rPr>
        <w:t xml:space="preserve">Академический зачёт </w:t>
      </w:r>
      <w:r>
        <w:rPr>
          <w:rFonts w:ascii="Times New Roman" w:hAnsi="Times New Roman"/>
          <w:i/>
          <w:iCs/>
          <w:sz w:val="28"/>
          <w:szCs w:val="28"/>
          <w:u w:val="single" w:color="000000"/>
          <w:lang w:val="en-US"/>
        </w:rPr>
        <w:t>I</w:t>
      </w:r>
      <w:r>
        <w:rPr>
          <w:rFonts w:ascii="Times New Roman" w:hAnsi="Times New Roman"/>
          <w:i/>
          <w:iCs/>
          <w:sz w:val="28"/>
          <w:szCs w:val="28"/>
          <w:u w:val="single" w:color="000000"/>
        </w:rPr>
        <w:t xml:space="preserve"> полугодие:</w:t>
      </w:r>
    </w:p>
    <w:p w14:paraId="620C6493" w14:textId="2FA1FDBD" w:rsidR="00625377" w:rsidRDefault="00000000">
      <w:pPr>
        <w:pStyle w:val="aa"/>
        <w:numPr>
          <w:ilvl w:val="0"/>
          <w:numId w:val="33"/>
        </w:numPr>
        <w:spacing w:before="0" w:line="360" w:lineRule="auto"/>
        <w:jc w:val="both"/>
        <w:rPr>
          <w:rFonts w:ascii="Times New Roman" w:hAnsi="Times New Roman"/>
          <w:sz w:val="28"/>
          <w:szCs w:val="28"/>
          <w:u w:color="000000"/>
        </w:rPr>
      </w:pPr>
      <w:r>
        <w:rPr>
          <w:rFonts w:ascii="Times New Roman" w:hAnsi="Times New Roman"/>
          <w:sz w:val="28"/>
          <w:szCs w:val="28"/>
          <w:u w:color="000000"/>
        </w:rPr>
        <w:t>Ф.де Лавинь Соната №5 ор.2 часть1</w:t>
      </w:r>
    </w:p>
    <w:p w14:paraId="107B3CD0" w14:textId="74900BD5" w:rsidR="00625377" w:rsidRDefault="00000000">
      <w:pPr>
        <w:pStyle w:val="aa"/>
        <w:numPr>
          <w:ilvl w:val="0"/>
          <w:numId w:val="33"/>
        </w:numPr>
        <w:spacing w:before="0" w:line="360" w:lineRule="auto"/>
        <w:jc w:val="both"/>
        <w:rPr>
          <w:rFonts w:ascii="Times New Roman" w:hAnsi="Times New Roman"/>
          <w:sz w:val="28"/>
          <w:szCs w:val="28"/>
          <w:u w:color="000000"/>
        </w:rPr>
      </w:pPr>
      <w:r>
        <w:rPr>
          <w:rFonts w:ascii="Times New Roman" w:hAnsi="Times New Roman"/>
          <w:sz w:val="28"/>
          <w:szCs w:val="28"/>
          <w:u w:color="000000"/>
        </w:rPr>
        <w:t>Н.Будашкин «Песня юных туристов»</w:t>
      </w:r>
    </w:p>
    <w:p w14:paraId="62D8B022" w14:textId="77167730" w:rsidR="00625377" w:rsidRDefault="001B723E">
      <w:pPr>
        <w:pStyle w:val="aa"/>
        <w:numPr>
          <w:ilvl w:val="0"/>
          <w:numId w:val="33"/>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«Вниз по Волге реке» обработка Б.Петрова</w:t>
      </w:r>
    </w:p>
    <w:p w14:paraId="2DE9E783" w14:textId="77777777" w:rsidR="00625377" w:rsidRDefault="00625377">
      <w:pPr>
        <w:pStyle w:val="aa"/>
        <w:suppressAutoHyphens/>
        <w:spacing w:before="0" w:line="360" w:lineRule="auto"/>
        <w:jc w:val="both"/>
        <w:rPr>
          <w:rFonts w:ascii="Times Roman" w:eastAsia="Times Roman" w:hAnsi="Times Roman" w:cs="Times Roman"/>
          <w:u w:color="000000"/>
        </w:rPr>
      </w:pPr>
    </w:p>
    <w:p w14:paraId="01635A4B" w14:textId="77777777" w:rsidR="00625377" w:rsidRDefault="00000000">
      <w:pPr>
        <w:pStyle w:val="aa"/>
        <w:suppressAutoHyphens/>
        <w:spacing w:before="0" w:line="360" w:lineRule="auto"/>
        <w:jc w:val="both"/>
        <w:rPr>
          <w:rFonts w:ascii="Times New Roman" w:eastAsia="Times New Roman" w:hAnsi="Times New Roman" w:cs="Times New Roman"/>
          <w:i/>
          <w:iCs/>
          <w:sz w:val="28"/>
          <w:szCs w:val="28"/>
          <w:u w:val="single" w:color="000000"/>
        </w:rPr>
      </w:pPr>
      <w:r>
        <w:rPr>
          <w:rFonts w:ascii="Times New Roman" w:hAnsi="Times New Roman"/>
          <w:i/>
          <w:iCs/>
          <w:sz w:val="28"/>
          <w:szCs w:val="28"/>
          <w:u w:val="single" w:color="000000"/>
        </w:rPr>
        <w:t xml:space="preserve">Технический зачёт </w:t>
      </w:r>
      <w:r>
        <w:rPr>
          <w:rFonts w:ascii="Times New Roman" w:hAnsi="Times New Roman"/>
          <w:i/>
          <w:iCs/>
          <w:sz w:val="28"/>
          <w:szCs w:val="28"/>
          <w:u w:val="single" w:color="000000"/>
          <w:lang w:val="en-US"/>
        </w:rPr>
        <w:t>II</w:t>
      </w:r>
      <w:r>
        <w:rPr>
          <w:rFonts w:ascii="Times New Roman" w:hAnsi="Times New Roman"/>
          <w:i/>
          <w:iCs/>
          <w:sz w:val="28"/>
          <w:szCs w:val="28"/>
          <w:u w:val="single" w:color="000000"/>
        </w:rPr>
        <w:t xml:space="preserve"> полугодие:</w:t>
      </w:r>
    </w:p>
    <w:p w14:paraId="5B8BB095" w14:textId="33E76885" w:rsidR="00625377" w:rsidRDefault="00000000">
      <w:pPr>
        <w:pStyle w:val="aa"/>
        <w:numPr>
          <w:ilvl w:val="0"/>
          <w:numId w:val="34"/>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О.Алексеева Этюд</w:t>
      </w:r>
    </w:p>
    <w:p w14:paraId="19022CF5" w14:textId="77777777" w:rsidR="00625377" w:rsidRDefault="00000000">
      <w:pPr>
        <w:pStyle w:val="aa"/>
        <w:numPr>
          <w:ilvl w:val="0"/>
          <w:numId w:val="3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Ритмические упражнения</w:t>
      </w:r>
    </w:p>
    <w:p w14:paraId="0383765E" w14:textId="77777777" w:rsidR="00625377" w:rsidRDefault="00000000">
      <w:pPr>
        <w:pStyle w:val="aa"/>
        <w:numPr>
          <w:ilvl w:val="0"/>
          <w:numId w:val="31"/>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Термины</w:t>
      </w:r>
    </w:p>
    <w:p w14:paraId="6560B2F0"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49BD8345" w14:textId="77777777" w:rsidR="00625377" w:rsidRDefault="00000000">
      <w:pPr>
        <w:pStyle w:val="aa"/>
        <w:suppressAutoHyphens/>
        <w:spacing w:before="0" w:line="360" w:lineRule="auto"/>
        <w:jc w:val="both"/>
        <w:rPr>
          <w:rFonts w:ascii="Times New Roman" w:eastAsia="Times New Roman" w:hAnsi="Times New Roman" w:cs="Times New Roman"/>
          <w:i/>
          <w:iCs/>
          <w:sz w:val="28"/>
          <w:szCs w:val="28"/>
          <w:u w:val="single" w:color="000000"/>
        </w:rPr>
      </w:pPr>
      <w:r>
        <w:rPr>
          <w:rFonts w:ascii="Times New Roman" w:hAnsi="Times New Roman"/>
          <w:i/>
          <w:iCs/>
          <w:sz w:val="28"/>
          <w:szCs w:val="28"/>
          <w:u w:val="single" w:color="000000"/>
        </w:rPr>
        <w:t xml:space="preserve">Переводной зачёт </w:t>
      </w:r>
      <w:r>
        <w:rPr>
          <w:rFonts w:ascii="Times New Roman" w:hAnsi="Times New Roman"/>
          <w:i/>
          <w:iCs/>
          <w:sz w:val="28"/>
          <w:szCs w:val="28"/>
          <w:u w:val="single" w:color="000000"/>
          <w:lang w:val="en-US"/>
        </w:rPr>
        <w:t xml:space="preserve">II </w:t>
      </w:r>
      <w:r>
        <w:rPr>
          <w:rFonts w:ascii="Times New Roman" w:hAnsi="Times New Roman"/>
          <w:i/>
          <w:iCs/>
          <w:sz w:val="28"/>
          <w:szCs w:val="28"/>
          <w:u w:val="single" w:color="000000"/>
        </w:rPr>
        <w:t>полугодие:</w:t>
      </w:r>
    </w:p>
    <w:p w14:paraId="0661BEFE" w14:textId="4BE3AFFB" w:rsidR="00625377" w:rsidRDefault="00000000">
      <w:pPr>
        <w:pStyle w:val="aa"/>
        <w:numPr>
          <w:ilvl w:val="0"/>
          <w:numId w:val="36"/>
        </w:numPr>
        <w:spacing w:before="0" w:line="360" w:lineRule="auto"/>
        <w:jc w:val="both"/>
        <w:rPr>
          <w:rFonts w:ascii="Times New Roman" w:hAnsi="Times New Roman"/>
          <w:sz w:val="28"/>
          <w:szCs w:val="28"/>
          <w:u w:color="000000"/>
        </w:rPr>
      </w:pPr>
      <w:r>
        <w:rPr>
          <w:rFonts w:ascii="Times New Roman" w:hAnsi="Times New Roman"/>
          <w:sz w:val="28"/>
          <w:szCs w:val="28"/>
          <w:u w:color="000000"/>
        </w:rPr>
        <w:t>В</w:t>
      </w:r>
      <w:r w:rsidR="001B723E">
        <w:rPr>
          <w:rFonts w:ascii="Times New Roman" w:hAnsi="Times New Roman"/>
          <w:sz w:val="28"/>
          <w:szCs w:val="28"/>
          <w:u w:color="000000"/>
        </w:rPr>
        <w:t>.</w:t>
      </w:r>
      <w:r>
        <w:rPr>
          <w:rFonts w:ascii="Times New Roman" w:hAnsi="Times New Roman"/>
          <w:sz w:val="28"/>
          <w:szCs w:val="28"/>
          <w:u w:color="000000"/>
        </w:rPr>
        <w:t>Биберган «Концерт для гуслей» часть 1 «Струны вещие»</w:t>
      </w:r>
    </w:p>
    <w:p w14:paraId="6EE8D057" w14:textId="78E31436" w:rsidR="00625377" w:rsidRDefault="00000000">
      <w:pPr>
        <w:pStyle w:val="aa"/>
        <w:numPr>
          <w:ilvl w:val="0"/>
          <w:numId w:val="36"/>
        </w:numPr>
        <w:spacing w:before="0" w:line="360" w:lineRule="auto"/>
        <w:jc w:val="both"/>
        <w:rPr>
          <w:rFonts w:ascii="Times New Roman" w:hAnsi="Times New Roman"/>
          <w:sz w:val="28"/>
          <w:szCs w:val="28"/>
          <w:u w:color="000000"/>
        </w:rPr>
      </w:pPr>
      <w:r>
        <w:rPr>
          <w:rFonts w:ascii="Times New Roman" w:hAnsi="Times New Roman"/>
          <w:sz w:val="28"/>
          <w:szCs w:val="28"/>
          <w:u w:color="000000"/>
        </w:rPr>
        <w:t>В.Маляров «Дымковская игрушка»</w:t>
      </w:r>
    </w:p>
    <w:p w14:paraId="748D910A" w14:textId="3A8B4844" w:rsidR="00625377" w:rsidRDefault="00000000">
      <w:pPr>
        <w:pStyle w:val="aa"/>
        <w:numPr>
          <w:ilvl w:val="0"/>
          <w:numId w:val="36"/>
        </w:numPr>
        <w:spacing w:before="0" w:line="360" w:lineRule="auto"/>
        <w:jc w:val="both"/>
        <w:rPr>
          <w:rFonts w:ascii="Times New Roman" w:hAnsi="Times New Roman"/>
          <w:sz w:val="28"/>
          <w:szCs w:val="28"/>
          <w:u w:color="000000"/>
        </w:rPr>
      </w:pPr>
      <w:r>
        <w:rPr>
          <w:rFonts w:ascii="Times New Roman" w:hAnsi="Times New Roman"/>
          <w:sz w:val="28"/>
          <w:szCs w:val="28"/>
          <w:u w:color="000000"/>
        </w:rPr>
        <w:t>Л.Лавров «Словацкая полька»</w:t>
      </w:r>
    </w:p>
    <w:p w14:paraId="76021B26" w14:textId="77777777" w:rsidR="00625377" w:rsidRDefault="00625377">
      <w:pPr>
        <w:pStyle w:val="aa"/>
        <w:spacing w:before="0" w:line="360" w:lineRule="auto"/>
        <w:jc w:val="both"/>
        <w:rPr>
          <w:rFonts w:ascii="Times New Roman" w:eastAsia="Times New Roman" w:hAnsi="Times New Roman" w:cs="Times New Roman"/>
          <w:sz w:val="28"/>
          <w:szCs w:val="28"/>
          <w:u w:color="000000"/>
        </w:rPr>
      </w:pPr>
    </w:p>
    <w:p w14:paraId="49D87E02" w14:textId="77777777" w:rsidR="00625377" w:rsidRDefault="00000000">
      <w:pPr>
        <w:pStyle w:val="aa"/>
        <w:spacing w:before="0" w:line="360" w:lineRule="auto"/>
        <w:jc w:val="center"/>
        <w:rPr>
          <w:rFonts w:ascii="Times New Roman" w:eastAsia="Times New Roman" w:hAnsi="Times New Roman" w:cs="Times New Roman"/>
          <w:b/>
          <w:bCs/>
          <w:sz w:val="28"/>
          <w:szCs w:val="28"/>
          <w:u w:color="000000"/>
        </w:rPr>
      </w:pPr>
      <w:r>
        <w:rPr>
          <w:rFonts w:ascii="Times New Roman" w:hAnsi="Times New Roman"/>
          <w:b/>
          <w:bCs/>
          <w:sz w:val="28"/>
          <w:szCs w:val="28"/>
          <w:u w:color="000000"/>
        </w:rPr>
        <w:t>Седьмой год обучения</w:t>
      </w:r>
    </w:p>
    <w:p w14:paraId="116700A6"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b/>
          <w:bCs/>
          <w:i/>
          <w:iCs/>
          <w:sz w:val="28"/>
          <w:szCs w:val="28"/>
        </w:rPr>
      </w:pPr>
      <w:r>
        <w:rPr>
          <w:rFonts w:ascii="Times New Roman" w:hAnsi="Times New Roman"/>
          <w:b/>
          <w:bCs/>
          <w:i/>
          <w:iCs/>
          <w:sz w:val="28"/>
          <w:szCs w:val="28"/>
        </w:rPr>
        <w:t>1 полугодие</w:t>
      </w:r>
    </w:p>
    <w:p w14:paraId="3790A5B0"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Восстановление исполнительской формы после летнего перерыва в занятиях. Повторение некоторых пьес, выученных в шестом классе.</w:t>
      </w:r>
    </w:p>
    <w:p w14:paraId="4331326B" w14:textId="55E8D03D"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 xml:space="preserve">Беглое исполнение гаммы разными штрихами с динамическими оттенками. </w:t>
      </w:r>
      <w:r w:rsidR="001B723E">
        <w:rPr>
          <w:rFonts w:ascii="Times New Roman" w:hAnsi="Times New Roman"/>
          <w:sz w:val="28"/>
          <w:szCs w:val="28"/>
          <w:u w:color="000000"/>
        </w:rPr>
        <w:t xml:space="preserve">1–2 </w:t>
      </w:r>
      <w:r>
        <w:rPr>
          <w:rFonts w:ascii="Times New Roman" w:hAnsi="Times New Roman"/>
          <w:sz w:val="28"/>
          <w:szCs w:val="28"/>
          <w:u w:color="000000"/>
        </w:rPr>
        <w:t>этюда на различные виды техники: мелкая, аккордовая.</w:t>
      </w:r>
    </w:p>
    <w:p w14:paraId="516818C6"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lastRenderedPageBreak/>
        <w:tab/>
      </w:r>
      <w:r>
        <w:rPr>
          <w:rFonts w:ascii="Times New Roman" w:hAnsi="Times New Roman"/>
          <w:sz w:val="28"/>
          <w:szCs w:val="28"/>
          <w:u w:color="000000"/>
        </w:rPr>
        <w:t>Тщательный подбор выпускной программы. Акцент на те жанры музыки, в которых ученик проявил больше интереса, старания, умения, таланта. Подготовка одной-двух пьес наизусть к первому прослушиванию.</w:t>
      </w:r>
    </w:p>
    <w:p w14:paraId="218B3EF8" w14:textId="77777777" w:rsidR="00625377" w:rsidRDefault="00000000">
      <w:pPr>
        <w:pStyle w:val="aa"/>
        <w:suppressAutoHyphens/>
        <w:spacing w:before="0" w:after="20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Приобретение слухового опыта и укрепление слухо-двигательной координации.</w:t>
      </w:r>
    </w:p>
    <w:p w14:paraId="75FB7E2B"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b/>
          <w:bCs/>
          <w:i/>
          <w:iCs/>
          <w:sz w:val="28"/>
          <w:szCs w:val="28"/>
        </w:rPr>
      </w:pPr>
      <w:r>
        <w:rPr>
          <w:rFonts w:ascii="Times New Roman" w:hAnsi="Times New Roman"/>
          <w:b/>
          <w:bCs/>
          <w:i/>
          <w:iCs/>
          <w:sz w:val="28"/>
          <w:szCs w:val="28"/>
        </w:rPr>
        <w:t>2 полугодие</w:t>
      </w:r>
    </w:p>
    <w:p w14:paraId="4C241BCD"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Подготовка двух-трех пьес наизусть ко второму прослушиванию. Корректировка программы. Анализ исполнения. Выявление достоинств исполнения программы. Выявление недостатков программы и исполнения и определение путей их исправления.</w:t>
      </w:r>
    </w:p>
    <w:p w14:paraId="1FA8C5F0" w14:textId="77777777" w:rsidR="001B723E"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Подготовка всей программы наизусть к третьему прослушиванию.</w:t>
      </w:r>
    </w:p>
    <w:p w14:paraId="204B5BC5" w14:textId="1E7C3FD0" w:rsidR="00625377" w:rsidRDefault="00000000" w:rsidP="001B723E">
      <w:pPr>
        <w:pStyle w:val="aa"/>
        <w:suppressAutoHyphens/>
        <w:spacing w:before="0" w:line="360" w:lineRule="auto"/>
        <w:ind w:left="708"/>
        <w:jc w:val="both"/>
        <w:rPr>
          <w:rFonts w:ascii="Times New Roman" w:eastAsia="Times New Roman" w:hAnsi="Times New Roman" w:cs="Times New Roman"/>
          <w:sz w:val="28"/>
          <w:szCs w:val="28"/>
          <w:u w:color="000000"/>
        </w:rPr>
      </w:pPr>
      <w:r>
        <w:rPr>
          <w:rFonts w:ascii="Times New Roman" w:hAnsi="Times New Roman"/>
          <w:sz w:val="28"/>
          <w:szCs w:val="28"/>
          <w:u w:color="000000"/>
        </w:rPr>
        <w:t>Подготовка ученика к выступлению на выпускном экзамене.</w:t>
      </w:r>
      <w:r w:rsidR="001B723E">
        <w:rPr>
          <w:rFonts w:ascii="Times New Roman" w:hAnsi="Times New Roman"/>
          <w:sz w:val="28"/>
          <w:szCs w:val="28"/>
          <w:u w:color="000000"/>
        </w:rPr>
        <w:t xml:space="preserve"> </w:t>
      </w:r>
      <w:r>
        <w:rPr>
          <w:rFonts w:ascii="Times New Roman" w:hAnsi="Times New Roman"/>
          <w:sz w:val="28"/>
          <w:szCs w:val="28"/>
          <w:u w:color="000000"/>
        </w:rPr>
        <w:t>Обыгрывание программы в классных концертах и перед коллегами на отделе.</w:t>
      </w:r>
    </w:p>
    <w:p w14:paraId="060C554F"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Выпускной экзамен.</w:t>
      </w:r>
    </w:p>
    <w:p w14:paraId="223168C8"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eastAsia="Times New Roman" w:hAnsi="Times New Roman" w:cs="Times New Roman"/>
          <w:sz w:val="28"/>
          <w:szCs w:val="28"/>
          <w:u w:color="000000"/>
        </w:rPr>
        <w:tab/>
      </w:r>
      <w:r>
        <w:rPr>
          <w:rFonts w:ascii="Times New Roman" w:hAnsi="Times New Roman"/>
          <w:sz w:val="28"/>
          <w:szCs w:val="28"/>
          <w:u w:color="000000"/>
        </w:rPr>
        <w:t>Чтение с листа пьес. Приобретение слухового опыта и укрепление слухо-двигательной координации.</w:t>
      </w:r>
    </w:p>
    <w:p w14:paraId="5C8D7328" w14:textId="77777777"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 течение года</w:t>
      </w:r>
      <w:r>
        <w:rPr>
          <w:rFonts w:ascii="Times New Roman" w:hAnsi="Times New Roman"/>
          <w:sz w:val="28"/>
          <w:szCs w:val="28"/>
        </w:rPr>
        <w:t xml:space="preserve"> обучающийся должен исполнить: </w:t>
      </w:r>
    </w:p>
    <w:p w14:paraId="3987AFB5" w14:textId="77777777" w:rsidR="00625377" w:rsidRDefault="00000000">
      <w:pPr>
        <w:pStyle w:val="aa"/>
        <w:numPr>
          <w:ilvl w:val="0"/>
          <w:numId w:val="3"/>
        </w:numPr>
        <w:suppressAutoHyphens/>
        <w:spacing w:before="0" w:line="360" w:lineRule="auto"/>
        <w:jc w:val="both"/>
        <w:rPr>
          <w:rFonts w:ascii="Times New Roman" w:hAnsi="Times New Roman"/>
          <w:sz w:val="28"/>
          <w:szCs w:val="28"/>
        </w:rPr>
      </w:pPr>
      <w:r>
        <w:rPr>
          <w:rFonts w:ascii="Times New Roman" w:hAnsi="Times New Roman"/>
          <w:sz w:val="28"/>
          <w:szCs w:val="28"/>
        </w:rPr>
        <w:t>прослушивание части программы итоговой аттестации во второй четверти (два произведения);</w:t>
      </w:r>
    </w:p>
    <w:p w14:paraId="256C74FE" w14:textId="77777777" w:rsidR="00625377" w:rsidRDefault="00000000">
      <w:pPr>
        <w:pStyle w:val="aa"/>
        <w:numPr>
          <w:ilvl w:val="0"/>
          <w:numId w:val="3"/>
        </w:numPr>
        <w:suppressAutoHyphens/>
        <w:spacing w:before="0" w:line="360" w:lineRule="auto"/>
        <w:jc w:val="both"/>
        <w:rPr>
          <w:rFonts w:ascii="Times New Roman" w:hAnsi="Times New Roman"/>
          <w:sz w:val="28"/>
          <w:szCs w:val="28"/>
        </w:rPr>
      </w:pPr>
      <w:r>
        <w:rPr>
          <w:rFonts w:ascii="Times New Roman" w:hAnsi="Times New Roman"/>
          <w:sz w:val="28"/>
          <w:szCs w:val="28"/>
        </w:rPr>
        <w:t>прослушивание части программы итоговой аттестации в третьей четверти (три произведения);</w:t>
      </w:r>
    </w:p>
    <w:p w14:paraId="4CD0FDA1" w14:textId="77777777" w:rsidR="00625377" w:rsidRDefault="00000000">
      <w:pPr>
        <w:pStyle w:val="aa"/>
        <w:numPr>
          <w:ilvl w:val="0"/>
          <w:numId w:val="3"/>
        </w:numPr>
        <w:suppressAutoHyphens/>
        <w:spacing w:before="0" w:line="360" w:lineRule="auto"/>
        <w:jc w:val="both"/>
        <w:rPr>
          <w:rFonts w:ascii="Times New Roman" w:hAnsi="Times New Roman"/>
          <w:sz w:val="28"/>
          <w:szCs w:val="28"/>
        </w:rPr>
      </w:pPr>
      <w:r>
        <w:rPr>
          <w:rFonts w:ascii="Times New Roman" w:hAnsi="Times New Roman"/>
          <w:sz w:val="28"/>
          <w:szCs w:val="28"/>
        </w:rPr>
        <w:t>прослушивание программы итоговой аттестации полностью в третьей четверти (четыре произведения)</w:t>
      </w:r>
    </w:p>
    <w:p w14:paraId="089EDCAA" w14:textId="285F2368" w:rsidR="00625377" w:rsidRDefault="001B723E">
      <w:pPr>
        <w:pStyle w:val="aa"/>
        <w:numPr>
          <w:ilvl w:val="0"/>
          <w:numId w:val="3"/>
        </w:numPr>
        <w:suppressAutoHyphens/>
        <w:spacing w:before="0" w:line="360" w:lineRule="auto"/>
        <w:jc w:val="both"/>
        <w:rPr>
          <w:rFonts w:ascii="Times New Roman" w:hAnsi="Times New Roman"/>
          <w:sz w:val="28"/>
          <w:szCs w:val="28"/>
        </w:rPr>
      </w:pPr>
      <w:r>
        <w:rPr>
          <w:rFonts w:ascii="Times New Roman" w:hAnsi="Times New Roman"/>
          <w:sz w:val="28"/>
          <w:szCs w:val="28"/>
        </w:rPr>
        <w:t>итоговая аттестация (выпускной экзамен), состоящий из четырех произведений.</w:t>
      </w:r>
    </w:p>
    <w:p w14:paraId="51840AB2" w14:textId="77777777" w:rsidR="00625377" w:rsidRDefault="00625377">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eastAsia="Times New Roman" w:hAnsi="Times New Roman" w:cs="Times New Roman"/>
          <w:sz w:val="28"/>
          <w:szCs w:val="28"/>
        </w:rPr>
      </w:pPr>
    </w:p>
    <w:p w14:paraId="519B3D8F" w14:textId="77777777" w:rsidR="00625377" w:rsidRDefault="00000000">
      <w:pPr>
        <w:suppressAutoHyphens/>
        <w:spacing w:line="360" w:lineRule="auto"/>
        <w:jc w:val="center"/>
        <w:rPr>
          <w:b/>
          <w:bCs/>
          <w:i/>
          <w:iCs/>
          <w:sz w:val="28"/>
          <w:szCs w:val="28"/>
        </w:rPr>
      </w:pPr>
      <w:r>
        <w:rPr>
          <w:b/>
          <w:bCs/>
          <w:i/>
          <w:iCs/>
          <w:sz w:val="28"/>
          <w:szCs w:val="28"/>
        </w:rPr>
        <w:t>Примерные программы</w:t>
      </w:r>
    </w:p>
    <w:p w14:paraId="4B956A32" w14:textId="77777777" w:rsidR="00625377" w:rsidRDefault="00000000">
      <w:pPr>
        <w:pStyle w:val="aa"/>
        <w:suppressAutoHyphens/>
        <w:spacing w:before="0" w:line="360" w:lineRule="auto"/>
        <w:jc w:val="both"/>
        <w:rPr>
          <w:rFonts w:ascii="Times New Roman" w:eastAsia="Times New Roman" w:hAnsi="Times New Roman" w:cs="Times New Roman"/>
          <w:sz w:val="28"/>
          <w:szCs w:val="28"/>
          <w:u w:color="000000"/>
        </w:rPr>
      </w:pPr>
      <w:r>
        <w:rPr>
          <w:rFonts w:ascii="Times New Roman" w:hAnsi="Times New Roman"/>
          <w:i/>
          <w:iCs/>
          <w:sz w:val="28"/>
          <w:szCs w:val="28"/>
          <w:u w:val="single" w:color="000000"/>
        </w:rPr>
        <w:t>1 вариант:</w:t>
      </w:r>
    </w:p>
    <w:p w14:paraId="3E17D270" w14:textId="64DE0DF8" w:rsidR="00625377" w:rsidRDefault="00000000">
      <w:pPr>
        <w:pStyle w:val="aa"/>
        <w:numPr>
          <w:ilvl w:val="0"/>
          <w:numId w:val="38"/>
        </w:numPr>
        <w:spacing w:before="0" w:line="360" w:lineRule="auto"/>
        <w:jc w:val="both"/>
        <w:rPr>
          <w:rFonts w:ascii="Times New Roman" w:hAnsi="Times New Roman"/>
          <w:sz w:val="28"/>
          <w:szCs w:val="28"/>
          <w:u w:color="000000"/>
        </w:rPr>
      </w:pPr>
      <w:r>
        <w:rPr>
          <w:rFonts w:ascii="Times New Roman" w:hAnsi="Times New Roman"/>
          <w:sz w:val="28"/>
          <w:szCs w:val="28"/>
          <w:u w:color="000000"/>
        </w:rPr>
        <w:t>Г.Телеман Соната TWV41 часть 1</w:t>
      </w:r>
    </w:p>
    <w:p w14:paraId="32F0D719" w14:textId="35CABDFC" w:rsidR="00625377" w:rsidRDefault="00000000">
      <w:pPr>
        <w:pStyle w:val="aa"/>
        <w:numPr>
          <w:ilvl w:val="0"/>
          <w:numId w:val="38"/>
        </w:numPr>
        <w:spacing w:before="0" w:line="360" w:lineRule="auto"/>
        <w:jc w:val="both"/>
        <w:rPr>
          <w:rFonts w:ascii="Times New Roman" w:hAnsi="Times New Roman"/>
          <w:sz w:val="28"/>
          <w:szCs w:val="28"/>
          <w:u w:color="000000"/>
        </w:rPr>
      </w:pPr>
      <w:r>
        <w:rPr>
          <w:rFonts w:ascii="Times New Roman" w:hAnsi="Times New Roman"/>
          <w:sz w:val="28"/>
          <w:szCs w:val="28"/>
          <w:u w:color="000000"/>
        </w:rPr>
        <w:lastRenderedPageBreak/>
        <w:t>А.Гречанинов «Вторая песня Алеши» из оперы «Добрыня Никитич»</w:t>
      </w:r>
    </w:p>
    <w:p w14:paraId="5C78ADB3" w14:textId="3DE72CB0" w:rsidR="00625377" w:rsidRDefault="00000000">
      <w:pPr>
        <w:pStyle w:val="aa"/>
        <w:numPr>
          <w:ilvl w:val="0"/>
          <w:numId w:val="38"/>
        </w:numPr>
        <w:spacing w:before="0" w:line="360" w:lineRule="auto"/>
        <w:jc w:val="both"/>
        <w:rPr>
          <w:rFonts w:ascii="Times New Roman" w:hAnsi="Times New Roman"/>
          <w:sz w:val="28"/>
          <w:szCs w:val="28"/>
          <w:u w:color="000000"/>
        </w:rPr>
      </w:pPr>
      <w:r>
        <w:rPr>
          <w:rFonts w:ascii="Times New Roman" w:hAnsi="Times New Roman"/>
          <w:sz w:val="28"/>
          <w:szCs w:val="28"/>
          <w:u w:color="000000"/>
        </w:rPr>
        <w:t>К.Шаханов «Кельтский танец № 2»</w:t>
      </w:r>
    </w:p>
    <w:p w14:paraId="1CACA125" w14:textId="2609D916" w:rsidR="00625377" w:rsidRDefault="001B723E">
      <w:pPr>
        <w:pStyle w:val="aa"/>
        <w:numPr>
          <w:ilvl w:val="0"/>
          <w:numId w:val="38"/>
        </w:numPr>
        <w:spacing w:before="0" w:line="360" w:lineRule="auto"/>
        <w:jc w:val="both"/>
        <w:rPr>
          <w:rFonts w:ascii="Times New Roman" w:hAnsi="Times New Roman"/>
          <w:sz w:val="28"/>
          <w:szCs w:val="28"/>
          <w:u w:color="000000"/>
        </w:rPr>
      </w:pPr>
      <w:r>
        <w:rPr>
          <w:rFonts w:ascii="Times New Roman" w:hAnsi="Times New Roman"/>
          <w:sz w:val="28"/>
          <w:szCs w:val="28"/>
          <w:u w:color="000000"/>
        </w:rPr>
        <w:t>Русская народная песня «Во садику» обработка К.Шаханова</w:t>
      </w:r>
    </w:p>
    <w:p w14:paraId="25AEB83F" w14:textId="77777777" w:rsidR="00625377" w:rsidRDefault="00625377">
      <w:pPr>
        <w:pStyle w:val="aa"/>
        <w:spacing w:before="0" w:line="360" w:lineRule="auto"/>
        <w:jc w:val="both"/>
        <w:rPr>
          <w:rFonts w:ascii="Times New Roman" w:eastAsia="Times New Roman" w:hAnsi="Times New Roman" w:cs="Times New Roman"/>
          <w:b/>
          <w:bCs/>
          <w:sz w:val="28"/>
          <w:szCs w:val="28"/>
          <w:u w:color="000000"/>
        </w:rPr>
      </w:pPr>
    </w:p>
    <w:p w14:paraId="3ADF1E61" w14:textId="77777777" w:rsidR="00625377" w:rsidRDefault="00000000">
      <w:pPr>
        <w:pStyle w:val="aa"/>
        <w:suppressAutoHyphens/>
        <w:spacing w:before="0" w:line="360" w:lineRule="auto"/>
        <w:jc w:val="both"/>
        <w:rPr>
          <w:rFonts w:ascii="Times New Roman" w:eastAsia="Times New Roman" w:hAnsi="Times New Roman" w:cs="Times New Roman"/>
          <w:i/>
          <w:iCs/>
          <w:sz w:val="28"/>
          <w:szCs w:val="28"/>
          <w:u w:val="single" w:color="000000"/>
        </w:rPr>
      </w:pPr>
      <w:r>
        <w:rPr>
          <w:rFonts w:ascii="Times New Roman" w:hAnsi="Times New Roman"/>
          <w:i/>
          <w:iCs/>
          <w:sz w:val="28"/>
          <w:szCs w:val="28"/>
          <w:u w:val="single" w:color="000000"/>
        </w:rPr>
        <w:t>2 вариант:</w:t>
      </w:r>
    </w:p>
    <w:p w14:paraId="1C9D52BF" w14:textId="62D9D72A" w:rsidR="00625377" w:rsidRDefault="00000000">
      <w:pPr>
        <w:pStyle w:val="aa"/>
        <w:numPr>
          <w:ilvl w:val="0"/>
          <w:numId w:val="40"/>
        </w:numPr>
        <w:spacing w:before="0" w:line="360" w:lineRule="auto"/>
        <w:jc w:val="both"/>
        <w:rPr>
          <w:rFonts w:ascii="Times New Roman" w:hAnsi="Times New Roman"/>
          <w:sz w:val="28"/>
          <w:szCs w:val="28"/>
          <w:u w:color="000000"/>
        </w:rPr>
      </w:pPr>
      <w:r>
        <w:rPr>
          <w:rFonts w:ascii="Times New Roman" w:hAnsi="Times New Roman"/>
          <w:sz w:val="28"/>
          <w:szCs w:val="28"/>
          <w:u w:color="000000"/>
        </w:rPr>
        <w:t>Ф.де Лавинь Соната № 6 ор. 2</w:t>
      </w:r>
    </w:p>
    <w:p w14:paraId="5A7C2541" w14:textId="5A204C9C" w:rsidR="00625377" w:rsidRDefault="00000000">
      <w:pPr>
        <w:pStyle w:val="aa"/>
        <w:numPr>
          <w:ilvl w:val="0"/>
          <w:numId w:val="40"/>
        </w:numPr>
        <w:spacing w:before="0" w:line="360" w:lineRule="auto"/>
        <w:jc w:val="both"/>
        <w:rPr>
          <w:rFonts w:ascii="Times New Roman" w:hAnsi="Times New Roman"/>
          <w:sz w:val="28"/>
          <w:szCs w:val="28"/>
          <w:u w:color="000000"/>
        </w:rPr>
      </w:pPr>
      <w:r>
        <w:rPr>
          <w:rFonts w:ascii="Times New Roman" w:hAnsi="Times New Roman"/>
          <w:sz w:val="28"/>
          <w:szCs w:val="28"/>
          <w:u w:color="000000"/>
        </w:rPr>
        <w:t>Г.Синисало Прелюдия № 17</w:t>
      </w:r>
    </w:p>
    <w:p w14:paraId="67AE0D78" w14:textId="2427DB29" w:rsidR="00625377" w:rsidRDefault="00000000">
      <w:pPr>
        <w:pStyle w:val="aa"/>
        <w:numPr>
          <w:ilvl w:val="0"/>
          <w:numId w:val="40"/>
        </w:numPr>
        <w:spacing w:before="0" w:line="360" w:lineRule="auto"/>
        <w:jc w:val="both"/>
        <w:rPr>
          <w:rFonts w:ascii="Times New Roman" w:hAnsi="Times New Roman"/>
          <w:sz w:val="28"/>
          <w:szCs w:val="28"/>
          <w:u w:color="000000"/>
        </w:rPr>
      </w:pPr>
      <w:r>
        <w:rPr>
          <w:rFonts w:ascii="Times New Roman" w:hAnsi="Times New Roman"/>
          <w:sz w:val="28"/>
          <w:szCs w:val="28"/>
          <w:u w:color="000000"/>
        </w:rPr>
        <w:t>В.Маляров «Сказ о земле Русской»</w:t>
      </w:r>
    </w:p>
    <w:p w14:paraId="1B47B326" w14:textId="280F693F" w:rsidR="00625377" w:rsidRDefault="00000000">
      <w:pPr>
        <w:pStyle w:val="aa"/>
        <w:numPr>
          <w:ilvl w:val="0"/>
          <w:numId w:val="40"/>
        </w:numPr>
        <w:spacing w:before="0" w:line="360" w:lineRule="auto"/>
        <w:jc w:val="both"/>
        <w:rPr>
          <w:rFonts w:ascii="Times New Roman" w:hAnsi="Times New Roman"/>
          <w:sz w:val="28"/>
          <w:szCs w:val="28"/>
          <w:u w:color="000000"/>
        </w:rPr>
      </w:pPr>
      <w:r>
        <w:rPr>
          <w:rFonts w:ascii="Times New Roman" w:hAnsi="Times New Roman"/>
          <w:sz w:val="28"/>
          <w:szCs w:val="28"/>
          <w:u w:color="000000"/>
        </w:rPr>
        <w:t>К.Шаханов «Ехали казаки»</w:t>
      </w:r>
    </w:p>
    <w:p w14:paraId="28B08AA1" w14:textId="77777777" w:rsidR="00625377" w:rsidRDefault="00625377">
      <w:pPr>
        <w:pStyle w:val="aa"/>
        <w:spacing w:before="0" w:line="360" w:lineRule="auto"/>
        <w:jc w:val="both"/>
        <w:rPr>
          <w:rFonts w:ascii="Times New Roman" w:eastAsia="Times New Roman" w:hAnsi="Times New Roman" w:cs="Times New Roman"/>
          <w:b/>
          <w:bCs/>
          <w:sz w:val="28"/>
          <w:szCs w:val="28"/>
          <w:u w:color="000000"/>
        </w:rPr>
      </w:pPr>
    </w:p>
    <w:p w14:paraId="17C30374" w14:textId="77777777" w:rsidR="00625377" w:rsidRDefault="00625377">
      <w:pPr>
        <w:suppressAutoHyphens/>
        <w:spacing w:line="360" w:lineRule="auto"/>
        <w:jc w:val="center"/>
        <w:rPr>
          <w:b/>
          <w:bCs/>
          <w:sz w:val="28"/>
          <w:szCs w:val="28"/>
        </w:rPr>
      </w:pPr>
    </w:p>
    <w:p w14:paraId="2F683F20" w14:textId="77777777" w:rsidR="00625377" w:rsidRDefault="00625377">
      <w:pPr>
        <w:suppressAutoHyphens/>
        <w:spacing w:line="360" w:lineRule="auto"/>
        <w:jc w:val="center"/>
        <w:rPr>
          <w:b/>
          <w:bCs/>
          <w:sz w:val="28"/>
          <w:szCs w:val="28"/>
        </w:rPr>
      </w:pPr>
    </w:p>
    <w:p w14:paraId="4D4A7B20" w14:textId="77777777" w:rsidR="00625377" w:rsidRDefault="00625377">
      <w:pPr>
        <w:suppressAutoHyphens/>
        <w:spacing w:line="360" w:lineRule="auto"/>
        <w:jc w:val="center"/>
        <w:rPr>
          <w:b/>
          <w:bCs/>
          <w:sz w:val="28"/>
          <w:szCs w:val="28"/>
        </w:rPr>
      </w:pPr>
    </w:p>
    <w:p w14:paraId="3D6265EC" w14:textId="77777777" w:rsidR="00625377" w:rsidRDefault="00625377">
      <w:pPr>
        <w:suppressAutoHyphens/>
        <w:spacing w:line="360" w:lineRule="auto"/>
        <w:jc w:val="center"/>
        <w:rPr>
          <w:b/>
          <w:bCs/>
          <w:sz w:val="28"/>
          <w:szCs w:val="28"/>
        </w:rPr>
      </w:pPr>
    </w:p>
    <w:p w14:paraId="02ECECC6" w14:textId="77777777" w:rsidR="00625377" w:rsidRDefault="00625377">
      <w:pPr>
        <w:suppressAutoHyphens/>
        <w:spacing w:line="360" w:lineRule="auto"/>
        <w:jc w:val="center"/>
        <w:rPr>
          <w:b/>
          <w:bCs/>
          <w:sz w:val="28"/>
          <w:szCs w:val="28"/>
        </w:rPr>
      </w:pPr>
    </w:p>
    <w:p w14:paraId="564419D5" w14:textId="77777777" w:rsidR="00625377" w:rsidRDefault="00625377">
      <w:pPr>
        <w:suppressAutoHyphens/>
        <w:spacing w:line="360" w:lineRule="auto"/>
        <w:jc w:val="center"/>
        <w:rPr>
          <w:b/>
          <w:bCs/>
          <w:sz w:val="28"/>
          <w:szCs w:val="28"/>
        </w:rPr>
      </w:pPr>
    </w:p>
    <w:p w14:paraId="0D9FD92D" w14:textId="77777777" w:rsidR="00625377" w:rsidRDefault="00625377">
      <w:pPr>
        <w:suppressAutoHyphens/>
        <w:spacing w:line="360" w:lineRule="auto"/>
        <w:jc w:val="center"/>
        <w:rPr>
          <w:b/>
          <w:bCs/>
          <w:sz w:val="28"/>
          <w:szCs w:val="28"/>
        </w:rPr>
      </w:pPr>
    </w:p>
    <w:p w14:paraId="485B40D4" w14:textId="77777777" w:rsidR="00625377" w:rsidRDefault="00625377">
      <w:pPr>
        <w:suppressAutoHyphens/>
        <w:spacing w:line="360" w:lineRule="auto"/>
        <w:jc w:val="center"/>
        <w:rPr>
          <w:b/>
          <w:bCs/>
          <w:sz w:val="28"/>
          <w:szCs w:val="28"/>
        </w:rPr>
      </w:pPr>
    </w:p>
    <w:p w14:paraId="6FD2E8AB" w14:textId="77777777" w:rsidR="00625377" w:rsidRDefault="00625377">
      <w:pPr>
        <w:suppressAutoHyphens/>
        <w:spacing w:line="360" w:lineRule="auto"/>
        <w:jc w:val="center"/>
        <w:rPr>
          <w:b/>
          <w:bCs/>
          <w:sz w:val="28"/>
          <w:szCs w:val="28"/>
        </w:rPr>
      </w:pPr>
    </w:p>
    <w:p w14:paraId="0934D84B" w14:textId="77777777" w:rsidR="00625377" w:rsidRDefault="00625377">
      <w:pPr>
        <w:suppressAutoHyphens/>
        <w:spacing w:line="360" w:lineRule="auto"/>
        <w:jc w:val="center"/>
        <w:rPr>
          <w:b/>
          <w:bCs/>
          <w:sz w:val="28"/>
          <w:szCs w:val="28"/>
        </w:rPr>
      </w:pPr>
    </w:p>
    <w:p w14:paraId="4B5A6593" w14:textId="77777777" w:rsidR="00625377" w:rsidRDefault="00625377">
      <w:pPr>
        <w:suppressAutoHyphens/>
        <w:spacing w:line="360" w:lineRule="auto"/>
        <w:jc w:val="center"/>
        <w:rPr>
          <w:b/>
          <w:bCs/>
          <w:sz w:val="28"/>
          <w:szCs w:val="28"/>
        </w:rPr>
      </w:pPr>
    </w:p>
    <w:p w14:paraId="65F7984F" w14:textId="77777777" w:rsidR="00625377" w:rsidRDefault="00625377">
      <w:pPr>
        <w:suppressAutoHyphens/>
        <w:spacing w:line="360" w:lineRule="auto"/>
        <w:jc w:val="center"/>
        <w:rPr>
          <w:b/>
          <w:bCs/>
          <w:sz w:val="28"/>
          <w:szCs w:val="28"/>
        </w:rPr>
      </w:pPr>
    </w:p>
    <w:p w14:paraId="669AFBB8" w14:textId="77777777" w:rsidR="00625377" w:rsidRDefault="00625377">
      <w:pPr>
        <w:suppressAutoHyphens/>
        <w:spacing w:line="360" w:lineRule="auto"/>
        <w:jc w:val="center"/>
        <w:rPr>
          <w:b/>
          <w:bCs/>
          <w:sz w:val="28"/>
          <w:szCs w:val="28"/>
        </w:rPr>
      </w:pPr>
    </w:p>
    <w:p w14:paraId="62B7A6B2" w14:textId="77777777" w:rsidR="00625377" w:rsidRDefault="00625377">
      <w:pPr>
        <w:suppressAutoHyphens/>
        <w:spacing w:line="360" w:lineRule="auto"/>
        <w:jc w:val="center"/>
        <w:rPr>
          <w:b/>
          <w:bCs/>
          <w:sz w:val="28"/>
          <w:szCs w:val="28"/>
        </w:rPr>
      </w:pPr>
    </w:p>
    <w:p w14:paraId="3A82E73C" w14:textId="77777777" w:rsidR="00625377" w:rsidRDefault="00625377">
      <w:pPr>
        <w:suppressAutoHyphens/>
        <w:spacing w:line="360" w:lineRule="auto"/>
        <w:jc w:val="center"/>
        <w:rPr>
          <w:b/>
          <w:bCs/>
          <w:sz w:val="28"/>
          <w:szCs w:val="28"/>
        </w:rPr>
      </w:pPr>
    </w:p>
    <w:p w14:paraId="4AEDCA34" w14:textId="77777777" w:rsidR="00625377" w:rsidRDefault="00625377">
      <w:pPr>
        <w:suppressAutoHyphens/>
        <w:spacing w:line="360" w:lineRule="auto"/>
        <w:jc w:val="center"/>
        <w:rPr>
          <w:b/>
          <w:bCs/>
          <w:sz w:val="28"/>
          <w:szCs w:val="28"/>
        </w:rPr>
      </w:pPr>
    </w:p>
    <w:p w14:paraId="1F730BD4" w14:textId="77777777" w:rsidR="00625377" w:rsidRDefault="00625377">
      <w:pPr>
        <w:suppressAutoHyphens/>
        <w:spacing w:line="360" w:lineRule="auto"/>
        <w:jc w:val="center"/>
        <w:rPr>
          <w:b/>
          <w:bCs/>
          <w:sz w:val="28"/>
          <w:szCs w:val="28"/>
        </w:rPr>
      </w:pPr>
    </w:p>
    <w:p w14:paraId="20FD4DAD" w14:textId="77777777" w:rsidR="001B723E" w:rsidRDefault="001B723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hAnsi="Times New Roman"/>
          <w:b/>
          <w:bCs/>
          <w:sz w:val="28"/>
          <w:szCs w:val="28"/>
        </w:rPr>
      </w:pPr>
      <w:r>
        <w:rPr>
          <w:rFonts w:ascii="Times New Roman" w:hAnsi="Times New Roman"/>
          <w:b/>
          <w:bCs/>
          <w:sz w:val="28"/>
          <w:szCs w:val="28"/>
        </w:rPr>
        <w:br w:type="page"/>
      </w:r>
    </w:p>
    <w:p w14:paraId="1B997CD0" w14:textId="68FF30BA" w:rsidR="00625377" w:rsidRDefault="00000000">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00" w:line="360" w:lineRule="auto"/>
        <w:jc w:val="center"/>
        <w:rPr>
          <w:rFonts w:ascii="Times New Roman" w:eastAsia="Times New Roman" w:hAnsi="Times New Roman" w:cs="Times New Roman"/>
          <w:sz w:val="28"/>
          <w:szCs w:val="28"/>
        </w:rPr>
      </w:pPr>
      <w:r>
        <w:rPr>
          <w:rFonts w:ascii="Times New Roman" w:hAnsi="Times New Roman"/>
          <w:b/>
          <w:bCs/>
          <w:sz w:val="28"/>
          <w:szCs w:val="28"/>
        </w:rPr>
        <w:lastRenderedPageBreak/>
        <w:t>III. ТРЕБОВАНИЯ К УРОВНЮ ПОДГОТОВКИ</w:t>
      </w:r>
    </w:p>
    <w:p w14:paraId="014A6357" w14:textId="77777777" w:rsidR="001B723E" w:rsidRPr="001B723E" w:rsidRDefault="00000000" w:rsidP="001B723E">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jc w:val="both"/>
        <w:rPr>
          <w:rFonts w:ascii="Times New Roman" w:hAnsi="Times New Roman" w:cs="Times New Roman"/>
          <w:sz w:val="28"/>
          <w:szCs w:val="28"/>
          <w14:textOutline w14:w="12700" w14:cap="flat" w14:cmpd="sng" w14:algn="ctr">
            <w14:noFill/>
            <w14:prstDash w14:val="solid"/>
            <w14:miter w14:lim="400000"/>
          </w14:textOutline>
        </w:rPr>
      </w:pPr>
      <w:r>
        <w:rPr>
          <w:rFonts w:ascii="Times New Roman" w:eastAsia="Times New Roman" w:hAnsi="Times New Roman" w:cs="Times New Roman"/>
          <w:sz w:val="28"/>
          <w:szCs w:val="28"/>
        </w:rPr>
        <w:tab/>
      </w:r>
      <w:r w:rsidR="001B723E" w:rsidRPr="001B723E">
        <w:rPr>
          <w:rFonts w:ascii="Times New Roman" w:hAnsi="Times New Roman" w:cs="Times New Roman"/>
          <w:sz w:val="28"/>
          <w:szCs w:val="28"/>
          <w14:textOutline w14:w="12700" w14:cap="flat" w14:cmpd="sng" w14:algn="ctr">
            <w14:noFill/>
            <w14:prstDash w14:val="solid"/>
            <w14:miter w14:lim="400000"/>
          </w14:textOutline>
        </w:rPr>
        <w:t xml:space="preserve">Результатом освоения программы УП «Музыкальный инструмент» является приобретение обучающимися следующих знаний, умений и навыков: </w:t>
      </w:r>
    </w:p>
    <w:p w14:paraId="1DD1BBE0" w14:textId="77777777" w:rsidR="001B723E" w:rsidRPr="001B723E" w:rsidRDefault="001B723E">
      <w:pPr>
        <w:numPr>
          <w:ilvl w:val="0"/>
          <w:numId w:val="53"/>
        </w:numPr>
        <w:suppressAutoHyphens/>
        <w:spacing w:line="360" w:lineRule="auto"/>
        <w:jc w:val="both"/>
        <w:rPr>
          <w:rFonts w:eastAsia="Arial Unicode MS"/>
          <w:sz w:val="28"/>
          <w:szCs w:val="28"/>
          <w14:textOutline w14:w="12700" w14:cap="flat" w14:cmpd="sng" w14:algn="ctr">
            <w14:noFill/>
            <w14:prstDash w14:val="solid"/>
            <w14:miter w14:lim="400000"/>
          </w14:textOutline>
        </w:rPr>
      </w:pPr>
      <w:r w:rsidRPr="001B723E">
        <w:rPr>
          <w:rFonts w:eastAsia="Arial Unicode MS"/>
          <w:sz w:val="28"/>
          <w:szCs w:val="28"/>
          <w14:textOutline w14:w="12700" w14:cap="flat" w14:cmpd="sng" w14:algn="ctr">
            <w14:noFill/>
            <w14:prstDash w14:val="solid"/>
            <w14:miter w14:lim="400000"/>
          </w14:textOutline>
        </w:rPr>
        <w:t xml:space="preserve">навыков исполнения музыкальных произведений; </w:t>
      </w:r>
    </w:p>
    <w:p w14:paraId="12214DDB" w14:textId="77777777" w:rsidR="001B723E"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sz w:val="28"/>
          <w:szCs w:val="28"/>
          <w14:textOutline w14:w="12700" w14:cap="flat" w14:cmpd="sng" w14:algn="ctr">
            <w14:noFill/>
            <w14:prstDash w14:val="solid"/>
            <w14:miter w14:lim="400000"/>
          </w14:textOutline>
        </w:rPr>
        <w:t>умений использовать</w:t>
      </w:r>
      <w:r w:rsidRPr="001B723E">
        <w:rPr>
          <w:rFonts w:eastAsia="Arial Unicode MS" w:cs="Arial Unicode MS"/>
          <w:sz w:val="28"/>
          <w:szCs w:val="28"/>
          <w14:textOutline w14:w="12700" w14:cap="flat" w14:cmpd="sng" w14:algn="ctr">
            <w14:noFill/>
            <w14:prstDash w14:val="solid"/>
            <w14:miter w14:lim="400000"/>
          </w14:textOutline>
        </w:rPr>
        <w:t xml:space="preserve"> выразительные средства для создания художественного образа;</w:t>
      </w:r>
    </w:p>
    <w:p w14:paraId="22B4827F" w14:textId="77777777" w:rsidR="001B723E"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 xml:space="preserve">умений самостоятельно разучивать музыкальные произведения различных жанров и стилей; </w:t>
      </w:r>
    </w:p>
    <w:p w14:paraId="01FEF940" w14:textId="77777777" w:rsidR="001B723E"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 xml:space="preserve">знаний основ музыкальной грамоты; </w:t>
      </w:r>
    </w:p>
    <w:p w14:paraId="2DACC370" w14:textId="77777777" w:rsidR="001B723E"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 xml:space="preserve">знаний основных средств выразительности, используемых в музыкальном искусстве; </w:t>
      </w:r>
    </w:p>
    <w:p w14:paraId="57D25DD7" w14:textId="77777777" w:rsidR="001B723E"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 xml:space="preserve">знаний наиболее употребляемой терминологии музыкального искусства; </w:t>
      </w:r>
    </w:p>
    <w:p w14:paraId="3C66F881" w14:textId="77777777" w:rsidR="001B723E"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 xml:space="preserve">навыков публичных выступлений; </w:t>
      </w:r>
    </w:p>
    <w:p w14:paraId="42F77E32" w14:textId="1DDD419C" w:rsidR="00625377" w:rsidRPr="001B723E" w:rsidRDefault="001B723E">
      <w:pPr>
        <w:numPr>
          <w:ilvl w:val="0"/>
          <w:numId w:val="53"/>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sz w:val="28"/>
          <w:szCs w:val="28"/>
          <w14:textOutline w14:w="0" w14:cap="flat" w14:cmpd="sng" w14:algn="ctr">
            <w14:noFill/>
            <w14:prstDash w14:val="solid"/>
            <w14:bevel/>
          </w14:textOutline>
        </w:rPr>
        <w:t xml:space="preserve">навыков общения со слушательской </w:t>
      </w:r>
      <w:r w:rsidR="00BA2DA5" w:rsidRPr="001B723E">
        <w:rPr>
          <w:sz w:val="28"/>
          <w:szCs w:val="28"/>
          <w14:textOutline w14:w="0" w14:cap="flat" w14:cmpd="sng" w14:algn="ctr">
            <w14:noFill/>
            <w14:prstDash w14:val="solid"/>
            <w14:bevel/>
          </w14:textOutline>
        </w:rPr>
        <w:t>аудиторией</w:t>
      </w:r>
      <w:r w:rsidR="00BA2DA5">
        <w:rPr>
          <w:sz w:val="28"/>
          <w:szCs w:val="28"/>
          <w14:textOutline w14:w="0" w14:cap="flat" w14:cmpd="sng" w14:algn="ctr">
            <w14:noFill/>
            <w14:prstDash w14:val="solid"/>
            <w14:bevel/>
          </w14:textOutline>
        </w:rPr>
        <w:t xml:space="preserve"> </w:t>
      </w:r>
      <w:r w:rsidRPr="001B723E">
        <w:rPr>
          <w:sz w:val="28"/>
          <w:szCs w:val="28"/>
          <w14:textOutline w14:w="0" w14:cap="flat" w14:cmpd="sng" w14:algn="ctr">
            <w14:noFill/>
            <w14:prstDash w14:val="solid"/>
            <w14:bevel/>
          </w14:textOutline>
        </w:rPr>
        <w:t>в условиях просветительской деятельности школы</w:t>
      </w:r>
      <w:r>
        <w:rPr>
          <w:sz w:val="28"/>
          <w:szCs w:val="28"/>
        </w:rPr>
        <w:t>.</w:t>
      </w:r>
    </w:p>
    <w:p w14:paraId="2BB120C7" w14:textId="77777777" w:rsidR="00625377" w:rsidRDefault="00625377">
      <w:pPr>
        <w:suppressAutoHyphens/>
        <w:spacing w:line="360" w:lineRule="auto"/>
        <w:jc w:val="center"/>
        <w:rPr>
          <w:b/>
          <w:bCs/>
          <w:sz w:val="28"/>
          <w:szCs w:val="28"/>
        </w:rPr>
      </w:pPr>
    </w:p>
    <w:p w14:paraId="49DF6AEA" w14:textId="77777777" w:rsidR="001B723E" w:rsidRPr="00BA2DA5" w:rsidRDefault="001B723E">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center"/>
        <w:rPr>
          <w:rFonts w:ascii="Times New Roman" w:hAnsi="Times New Roman"/>
          <w:b/>
          <w:bCs/>
          <w:sz w:val="28"/>
          <w:szCs w:val="28"/>
          <w:lang w:val="ru-RU"/>
        </w:rPr>
      </w:pPr>
      <w:r w:rsidRPr="00BA2DA5">
        <w:rPr>
          <w:rFonts w:ascii="Times New Roman" w:hAnsi="Times New Roman"/>
          <w:b/>
          <w:bCs/>
          <w:sz w:val="28"/>
          <w:szCs w:val="28"/>
          <w:lang w:val="ru-RU"/>
        </w:rPr>
        <w:br w:type="page"/>
      </w:r>
    </w:p>
    <w:p w14:paraId="45433940" w14:textId="428A2CA4" w:rsidR="00625377" w:rsidRPr="00C17675" w:rsidRDefault="00000000">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center"/>
        <w:rPr>
          <w:rFonts w:ascii="Times New Roman" w:eastAsia="Times New Roman" w:hAnsi="Times New Roman" w:cs="Times New Roman"/>
          <w:b/>
          <w:bCs/>
          <w:sz w:val="28"/>
          <w:szCs w:val="28"/>
          <w:lang w:val="ru-RU"/>
        </w:rPr>
      </w:pPr>
      <w:r>
        <w:rPr>
          <w:rFonts w:ascii="Times New Roman" w:hAnsi="Times New Roman"/>
          <w:b/>
          <w:bCs/>
          <w:sz w:val="28"/>
          <w:szCs w:val="28"/>
        </w:rPr>
        <w:lastRenderedPageBreak/>
        <w:t>IV</w:t>
      </w:r>
      <w:r w:rsidRPr="00C17675">
        <w:rPr>
          <w:rFonts w:ascii="Times New Roman" w:hAnsi="Times New Roman"/>
          <w:b/>
          <w:bCs/>
          <w:sz w:val="28"/>
          <w:szCs w:val="28"/>
          <w:lang w:val="ru-RU"/>
        </w:rPr>
        <w:t>. ФОРМЫ И МЕТОДЫ КОНТРОЛЯ. КРИТЕРИИ ОЦЕНОК</w:t>
      </w:r>
    </w:p>
    <w:p w14:paraId="0711903D" w14:textId="76ADE160" w:rsidR="001B723E" w:rsidRPr="00BA2DA5" w:rsidRDefault="00000000" w:rsidP="001B723E">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imes New Roman" w:hAnsi="Times New Roman" w:cs="Times New Roman"/>
          <w:sz w:val="28"/>
          <w:szCs w:val="28"/>
          <w:lang w:val="ru-RU"/>
          <w14:textOutline w14:w="12700" w14:cap="flat" w14:cmpd="sng" w14:algn="ctr">
            <w14:noFill/>
            <w14:prstDash w14:val="solid"/>
            <w14:miter w14:lim="400000"/>
          </w14:textOutline>
        </w:rPr>
      </w:pPr>
      <w:r w:rsidRPr="00C17675">
        <w:rPr>
          <w:rFonts w:ascii="Times New Roman" w:eastAsia="Times New Roman" w:hAnsi="Times New Roman" w:cs="Times New Roman"/>
          <w:sz w:val="28"/>
          <w:szCs w:val="28"/>
          <w:lang w:val="ru-RU"/>
        </w:rPr>
        <w:tab/>
      </w:r>
      <w:r w:rsidR="001B723E" w:rsidRPr="001B723E">
        <w:rPr>
          <w:rFonts w:ascii="Times New Roman" w:hAnsi="Times New Roman" w:cs="Times New Roman"/>
          <w:sz w:val="28"/>
          <w:szCs w:val="28"/>
          <w:lang w:val="ru-RU"/>
          <w14:textOutline w14:w="12700" w14:cap="flat" w14:cmpd="sng" w14:algn="ctr">
            <w14:noFill/>
            <w14:prstDash w14:val="solid"/>
            <w14:miter w14:lim="400000"/>
          </w14:textOutline>
        </w:rPr>
        <w:t xml:space="preserve">Контроль знаний, умений,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 </w:t>
      </w:r>
      <w:r w:rsidR="00BA2DA5">
        <w:rPr>
          <w:rFonts w:ascii="Times New Roman" w:hAnsi="Times New Roman" w:cs="Times New Roman"/>
          <w:sz w:val="28"/>
          <w:szCs w:val="28"/>
          <w:lang w:val="ru-RU"/>
          <w14:textOutline w14:w="12700" w14:cap="flat" w14:cmpd="sng" w14:algn="ctr">
            <w14:noFill/>
            <w14:prstDash w14:val="solid"/>
            <w14:miter w14:lim="400000"/>
          </w14:textOutline>
        </w:rPr>
        <w:t>Основными видами контроля успеваемости УП «Музыкальный инструмент» являются:</w:t>
      </w:r>
    </w:p>
    <w:p w14:paraId="47D718E0" w14:textId="77777777" w:rsidR="001B723E" w:rsidRPr="001B723E" w:rsidRDefault="001B723E">
      <w:pPr>
        <w:numPr>
          <w:ilvl w:val="0"/>
          <w:numId w:val="46"/>
        </w:numPr>
        <w:suppressAutoHyphens/>
        <w:spacing w:line="360" w:lineRule="auto"/>
        <w:jc w:val="both"/>
        <w:rPr>
          <w:rFonts w:eastAsia="Arial Unicode MS"/>
          <w:sz w:val="28"/>
          <w:szCs w:val="28"/>
          <w14:textOutline w14:w="12700" w14:cap="flat" w14:cmpd="sng" w14:algn="ctr">
            <w14:noFill/>
            <w14:prstDash w14:val="solid"/>
            <w14:miter w14:lim="400000"/>
          </w14:textOutline>
        </w:rPr>
      </w:pPr>
      <w:r w:rsidRPr="001B723E">
        <w:rPr>
          <w:rFonts w:eastAsia="Arial Unicode MS"/>
          <w:sz w:val="28"/>
          <w:szCs w:val="28"/>
          <w14:textOutline w14:w="12700" w14:cap="flat" w14:cmpd="sng" w14:algn="ctr">
            <w14:noFill/>
            <w14:prstDash w14:val="solid"/>
            <w14:miter w14:lim="400000"/>
          </w14:textOutline>
        </w:rPr>
        <w:t>текущая аттестация (текущий контроль) успеваемости обучающихся;</w:t>
      </w:r>
    </w:p>
    <w:p w14:paraId="21E2235E" w14:textId="77777777" w:rsidR="001B723E" w:rsidRPr="001B723E" w:rsidRDefault="001B723E">
      <w:pPr>
        <w:numPr>
          <w:ilvl w:val="0"/>
          <w:numId w:val="46"/>
        </w:numPr>
        <w:suppressAutoHyphens/>
        <w:spacing w:line="360" w:lineRule="auto"/>
        <w:jc w:val="both"/>
        <w:rPr>
          <w:rFonts w:eastAsia="Arial Unicode MS"/>
          <w:sz w:val="28"/>
          <w:szCs w:val="28"/>
          <w14:textOutline w14:w="12700" w14:cap="flat" w14:cmpd="sng" w14:algn="ctr">
            <w14:noFill/>
            <w14:prstDash w14:val="solid"/>
            <w14:miter w14:lim="400000"/>
          </w14:textOutline>
        </w:rPr>
      </w:pPr>
      <w:r w:rsidRPr="001B723E">
        <w:rPr>
          <w:rFonts w:eastAsia="Arial Unicode MS"/>
          <w:sz w:val="28"/>
          <w:szCs w:val="28"/>
          <w14:textOutline w14:w="12700" w14:cap="flat" w14:cmpd="sng" w14:algn="ctr">
            <w14:noFill/>
            <w14:prstDash w14:val="solid"/>
            <w14:miter w14:lim="400000"/>
          </w14:textOutline>
        </w:rPr>
        <w:t>промежуточная аттестация;</w:t>
      </w:r>
    </w:p>
    <w:p w14:paraId="7B738664" w14:textId="77777777" w:rsidR="001B723E" w:rsidRPr="001B723E" w:rsidRDefault="001B723E">
      <w:pPr>
        <w:numPr>
          <w:ilvl w:val="0"/>
          <w:numId w:val="46"/>
        </w:numPr>
        <w:suppressAutoHyphens/>
        <w:spacing w:line="360" w:lineRule="auto"/>
        <w:jc w:val="both"/>
        <w:rPr>
          <w:rFonts w:eastAsia="Arial Unicode MS"/>
          <w:sz w:val="28"/>
          <w:szCs w:val="28"/>
          <w14:textOutline w14:w="12700" w14:cap="flat" w14:cmpd="sng" w14:algn="ctr">
            <w14:noFill/>
            <w14:prstDash w14:val="solid"/>
            <w14:miter w14:lim="400000"/>
          </w14:textOutline>
        </w:rPr>
      </w:pPr>
      <w:r w:rsidRPr="001B723E">
        <w:rPr>
          <w:rFonts w:eastAsia="Arial Unicode MS"/>
          <w:sz w:val="28"/>
          <w:szCs w:val="28"/>
          <w14:textOutline w14:w="12700" w14:cap="flat" w14:cmpd="sng" w14:algn="ctr">
            <w14:noFill/>
            <w14:prstDash w14:val="solid"/>
            <w14:miter w14:lim="400000"/>
          </w14:textOutline>
        </w:rPr>
        <w:t>итоговая аттестация</w:t>
      </w:r>
      <w:r w:rsidRPr="001B723E">
        <w:rPr>
          <w:rFonts w:eastAsia="Arial Unicode MS"/>
          <w:sz w:val="28"/>
          <w:szCs w:val="28"/>
          <w:lang w:val="en-US"/>
          <w14:textOutline w14:w="12700" w14:cap="flat" w14:cmpd="sng" w14:algn="ctr">
            <w14:noFill/>
            <w14:prstDash w14:val="solid"/>
            <w14:miter w14:lim="400000"/>
          </w14:textOutline>
        </w:rPr>
        <w:t>.</w:t>
      </w:r>
    </w:p>
    <w:p w14:paraId="19F7A1D7" w14:textId="77777777" w:rsidR="001B723E" w:rsidRPr="001B723E" w:rsidRDefault="001B723E" w:rsidP="001B7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1B723E">
        <w:rPr>
          <w:sz w:val="28"/>
          <w:szCs w:val="28"/>
          <w14:textOutline w14:w="12700" w14:cap="flat" w14:cmpd="sng" w14:algn="ctr">
            <w14:noFill/>
            <w14:prstDash w14:val="solid"/>
            <w14:miter w14:lim="400000"/>
          </w14:textOutline>
        </w:rPr>
        <w:tab/>
      </w:r>
      <w:r w:rsidRPr="001B723E">
        <w:rPr>
          <w:rFonts w:eastAsia="Arial Unicode MS"/>
          <w:b/>
          <w:bCs/>
          <w:sz w:val="28"/>
          <w:szCs w:val="28"/>
          <w14:textOutline w14:w="12700" w14:cap="flat" w14:cmpd="sng" w14:algn="ctr">
            <w14:noFill/>
            <w14:prstDash w14:val="solid"/>
            <w14:miter w14:lim="400000"/>
          </w14:textOutline>
        </w:rPr>
        <w:t>Текущая аттестация</w:t>
      </w:r>
      <w:r w:rsidRPr="001B723E">
        <w:rPr>
          <w:rFonts w:eastAsia="Arial Unicode MS"/>
          <w:sz w:val="28"/>
          <w:szCs w:val="28"/>
          <w14:textOutline w14:w="12700" w14:cap="flat" w14:cmpd="sng" w14:algn="ctr">
            <w14:noFill/>
            <w14:prstDash w14:val="solid"/>
            <w14:miter w14:lim="400000"/>
          </w14:textOutline>
        </w:rPr>
        <w:t xml:space="preserve"> проводится с целью контроля за качеством освоения какого-либо раздела учебного мате</w:t>
      </w:r>
      <w:r w:rsidRPr="001B723E">
        <w:rPr>
          <w:rFonts w:eastAsia="Arial Unicode MS" w:cs="Arial Unicode MS"/>
          <w:sz w:val="28"/>
          <w:szCs w:val="28"/>
          <w14:textOutline w14:w="12700" w14:cap="flat" w14:cmpd="sng" w14:algn="ctr">
            <w14:noFill/>
            <w14:prstDash w14:val="solid"/>
            <w14:miter w14:lim="400000"/>
          </w14:textOutline>
        </w:rPr>
        <w:t>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14:paraId="4C088428" w14:textId="77777777" w:rsidR="001B723E" w:rsidRPr="001B723E" w:rsidRDefault="001B723E" w:rsidP="001B7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1B723E">
        <w:rPr>
          <w:sz w:val="28"/>
          <w:szCs w:val="28"/>
          <w14:textOutline w14:w="12700" w14:cap="flat" w14:cmpd="sng" w14:algn="ctr">
            <w14:noFill/>
            <w14:prstDash w14:val="solid"/>
            <w14:miter w14:lim="400000"/>
          </w14:textOutline>
        </w:rPr>
        <w:tab/>
      </w:r>
      <w:r w:rsidRPr="001B723E">
        <w:rPr>
          <w:rFonts w:eastAsia="Arial Unicode MS" w:cs="Arial Unicode MS"/>
          <w:sz w:val="28"/>
          <w:szCs w:val="28"/>
          <w14:textOutline w14:w="12700" w14:cap="flat" w14:cmpd="sng" w14:algn="ctr">
            <w14:noFill/>
            <w14:prstDash w14:val="solid"/>
            <w14:miter w14:lim="400000"/>
          </w14:textOutline>
        </w:rPr>
        <w:t>Текущий контроль осуществляется регулярно преподавателем, отметки выставляются в журнал и дневник обучающегося. В них учитываются:</w:t>
      </w:r>
    </w:p>
    <w:p w14:paraId="7DC2BE35" w14:textId="77777777" w:rsidR="001B723E" w:rsidRPr="001B723E" w:rsidRDefault="001B723E">
      <w:pPr>
        <w:numPr>
          <w:ilvl w:val="0"/>
          <w:numId w:val="46"/>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 xml:space="preserve">отношение ученика к занятиям, его старание, прилежность; </w:t>
      </w:r>
    </w:p>
    <w:p w14:paraId="3307E2A1" w14:textId="77777777" w:rsidR="001B723E" w:rsidRPr="001B723E" w:rsidRDefault="001B723E">
      <w:pPr>
        <w:numPr>
          <w:ilvl w:val="0"/>
          <w:numId w:val="46"/>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качество выполнения домашних заданий</w:t>
      </w:r>
      <w:r w:rsidRPr="001B723E">
        <w:rPr>
          <w:rFonts w:eastAsia="Arial Unicode MS" w:cs="Arial Unicode MS"/>
          <w:sz w:val="28"/>
          <w:szCs w:val="28"/>
          <w:lang w:val="en-US"/>
          <w14:textOutline w14:w="12700" w14:cap="flat" w14:cmpd="sng" w14:algn="ctr">
            <w14:noFill/>
            <w14:prstDash w14:val="solid"/>
            <w14:miter w14:lim="400000"/>
          </w14:textOutline>
        </w:rPr>
        <w:t>;</w:t>
      </w:r>
    </w:p>
    <w:p w14:paraId="508DF934" w14:textId="77777777" w:rsidR="001B723E" w:rsidRPr="001B723E" w:rsidRDefault="001B723E">
      <w:pPr>
        <w:numPr>
          <w:ilvl w:val="0"/>
          <w:numId w:val="46"/>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инициативность и проявление самостоятельности – как на уроке, так и во время домашней работы;</w:t>
      </w:r>
    </w:p>
    <w:p w14:paraId="719E1B00" w14:textId="77777777" w:rsidR="001B723E" w:rsidRPr="001B723E" w:rsidRDefault="001B723E">
      <w:pPr>
        <w:numPr>
          <w:ilvl w:val="0"/>
          <w:numId w:val="46"/>
        </w:numPr>
        <w:suppressAutoHyphens/>
        <w:spacing w:line="360" w:lineRule="auto"/>
        <w:jc w:val="both"/>
        <w:rPr>
          <w:rFonts w:eastAsia="Arial Unicode MS" w:cs="Arial Unicode MS"/>
          <w:sz w:val="28"/>
          <w:szCs w:val="28"/>
          <w14:textOutline w14:w="12700" w14:cap="flat" w14:cmpd="sng" w14:algn="ctr">
            <w14:noFill/>
            <w14:prstDash w14:val="solid"/>
            <w14:miter w14:lim="400000"/>
          </w14:textOutline>
        </w:rPr>
      </w:pPr>
      <w:r w:rsidRPr="001B723E">
        <w:rPr>
          <w:rFonts w:eastAsia="Arial Unicode MS" w:cs="Arial Unicode MS"/>
          <w:sz w:val="28"/>
          <w:szCs w:val="28"/>
          <w14:textOutline w14:w="12700" w14:cap="flat" w14:cmpd="sng" w14:algn="ctr">
            <w14:noFill/>
            <w14:prstDash w14:val="solid"/>
            <w14:miter w14:lim="400000"/>
          </w14:textOutline>
        </w:rPr>
        <w:t>темпы продвижения</w:t>
      </w:r>
      <w:r w:rsidRPr="001B723E">
        <w:rPr>
          <w:rFonts w:eastAsia="Arial Unicode MS" w:cs="Arial Unicode MS"/>
          <w:sz w:val="28"/>
          <w:szCs w:val="28"/>
          <w:lang w:val="en-US"/>
          <w14:textOutline w14:w="12700" w14:cap="flat" w14:cmpd="sng" w14:algn="ctr">
            <w14:noFill/>
            <w14:prstDash w14:val="solid"/>
            <w14:miter w14:lim="400000"/>
          </w14:textOutline>
        </w:rPr>
        <w:t>.</w:t>
      </w:r>
    </w:p>
    <w:p w14:paraId="597ECA68" w14:textId="77777777" w:rsidR="001B723E" w:rsidRPr="001B723E" w:rsidRDefault="001B723E" w:rsidP="001B7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1B723E">
        <w:rPr>
          <w:sz w:val="28"/>
          <w:szCs w:val="28"/>
          <w14:textOutline w14:w="12700" w14:cap="flat" w14:cmpd="sng" w14:algn="ctr">
            <w14:noFill/>
            <w14:prstDash w14:val="solid"/>
            <w14:miter w14:lim="400000"/>
          </w14:textOutline>
        </w:rPr>
        <w:tab/>
      </w:r>
      <w:r w:rsidRPr="001B723E">
        <w:rPr>
          <w:rFonts w:eastAsia="Arial Unicode MS" w:cs="Arial Unicode MS"/>
          <w:sz w:val="28"/>
          <w:szCs w:val="28"/>
          <w14:textOutline w14:w="12700" w14:cap="flat" w14:cmpd="sng" w14:algn="ctr">
            <w14:noFill/>
            <w14:prstDash w14:val="solid"/>
            <w14:miter w14:lim="400000"/>
          </w14:textOutline>
        </w:rPr>
        <w:t>На основании результатов текущего контроля выводятся четвертные оценки.</w:t>
      </w:r>
    </w:p>
    <w:p w14:paraId="7027D7E9" w14:textId="77777777" w:rsidR="001B723E" w:rsidRPr="001B723E" w:rsidRDefault="001B723E" w:rsidP="001B7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1B723E">
        <w:rPr>
          <w:sz w:val="28"/>
          <w:szCs w:val="28"/>
          <w14:textOutline w14:w="12700" w14:cap="flat" w14:cmpd="sng" w14:algn="ctr">
            <w14:noFill/>
            <w14:prstDash w14:val="solid"/>
            <w14:miter w14:lim="400000"/>
          </w14:textOutline>
        </w:rPr>
        <w:tab/>
      </w:r>
      <w:r w:rsidRPr="001B723E">
        <w:rPr>
          <w:rFonts w:eastAsia="Arial Unicode MS" w:cs="Arial Unicode MS"/>
          <w:b/>
          <w:bCs/>
          <w:sz w:val="28"/>
          <w:szCs w:val="28"/>
          <w14:textOutline w14:w="12700" w14:cap="flat" w14:cmpd="sng" w14:algn="ctr">
            <w14:noFill/>
            <w14:prstDash w14:val="solid"/>
            <w14:miter w14:lim="400000"/>
          </w14:textOutline>
        </w:rPr>
        <w:t>Промежуточная аттестация</w:t>
      </w:r>
      <w:r w:rsidRPr="001B723E">
        <w:rPr>
          <w:rFonts w:eastAsia="Arial Unicode MS" w:cs="Arial Unicode MS"/>
          <w:sz w:val="28"/>
          <w:szCs w:val="28"/>
          <w14:textOutline w14:w="12700" w14:cap="flat" w14:cmpd="sng" w14:algn="ctr">
            <w14:noFill/>
            <w14:prstDash w14:val="solid"/>
            <w14:miter w14:lim="400000"/>
          </w14:textOutline>
        </w:rPr>
        <w:t xml:space="preserve"> определяет успешность развития обучающегося и степень освоения им учебных задач на данном этапе.</w:t>
      </w:r>
    </w:p>
    <w:p w14:paraId="43930792" w14:textId="77777777" w:rsidR="001B723E" w:rsidRPr="001B723E" w:rsidRDefault="001B723E" w:rsidP="001B7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1B723E">
        <w:rPr>
          <w:sz w:val="28"/>
          <w:szCs w:val="28"/>
          <w14:textOutline w14:w="12700" w14:cap="flat" w14:cmpd="sng" w14:algn="ctr">
            <w14:noFill/>
            <w14:prstDash w14:val="solid"/>
            <w14:miter w14:lim="400000"/>
          </w14:textOutline>
        </w:rPr>
        <w:tab/>
      </w:r>
      <w:r w:rsidRPr="001B723E">
        <w:rPr>
          <w:rFonts w:eastAsia="Arial Unicode MS" w:cs="Arial Unicode MS"/>
          <w:sz w:val="28"/>
          <w:szCs w:val="28"/>
          <w14:textOutline w14:w="12700" w14:cap="flat" w14:cmpd="sng" w14:algn="ctr">
            <w14:noFill/>
            <w14:prstDash w14:val="solid"/>
            <w14:miter w14:lim="400000"/>
          </w14:textOutline>
        </w:rPr>
        <w:t xml:space="preserve">Формами промежуточной аттестации являются академические зачеты (проводятся в конце первого полугодия), переводные зачеты (проводятся в конце второго полугодия), технические зачёты (в первой и третьей четвертях шестого года обучения). Оценка, полученная за выступление на </w:t>
      </w:r>
      <w:r w:rsidRPr="001B723E">
        <w:rPr>
          <w:rFonts w:eastAsia="Arial Unicode MS" w:cs="Arial Unicode MS"/>
          <w:sz w:val="28"/>
          <w:szCs w:val="28"/>
          <w14:textOutline w14:w="12700" w14:cap="flat" w14:cmpd="sng" w14:algn="ctr">
            <w14:noFill/>
            <w14:prstDash w14:val="solid"/>
            <w14:miter w14:lim="400000"/>
          </w14:textOutline>
        </w:rPr>
        <w:lastRenderedPageBreak/>
        <w:t>академических, технических и переводных зачетах, влияет на четвертную, годовую и итоговую оценки.</w:t>
      </w:r>
    </w:p>
    <w:p w14:paraId="7A9644AD" w14:textId="77777777" w:rsidR="001B723E" w:rsidRPr="001B723E" w:rsidRDefault="001B723E" w:rsidP="001B7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sz w:val="28"/>
          <w:szCs w:val="28"/>
          <w14:textOutline w14:w="12700" w14:cap="flat" w14:cmpd="sng" w14:algn="ctr">
            <w14:noFill/>
            <w14:prstDash w14:val="solid"/>
            <w14:miter w14:lim="400000"/>
          </w14:textOutline>
        </w:rPr>
      </w:pPr>
      <w:r w:rsidRPr="001B723E">
        <w:rPr>
          <w:sz w:val="28"/>
          <w:szCs w:val="28"/>
          <w14:textOutline w14:w="0" w14:cap="flat" w14:cmpd="sng" w14:algn="ctr">
            <w14:noFill/>
            <w14:prstDash w14:val="solid"/>
            <w14:bevel/>
          </w14:textOutline>
        </w:rPr>
        <w:tab/>
      </w:r>
      <w:r w:rsidRPr="001B723E">
        <w:rPr>
          <w:b/>
          <w:bCs/>
          <w:sz w:val="28"/>
          <w:szCs w:val="28"/>
          <w14:textOutline w14:w="0" w14:cap="flat" w14:cmpd="sng" w14:algn="ctr">
            <w14:noFill/>
            <w14:prstDash w14:val="solid"/>
            <w14:bevel/>
          </w14:textOutline>
        </w:rPr>
        <w:t>Итоговая аттестация</w:t>
      </w:r>
      <w:r w:rsidRPr="001B723E">
        <w:rPr>
          <w:sz w:val="28"/>
          <w:szCs w:val="28"/>
          <w14:textOutline w14:w="0" w14:cap="flat" w14:cmpd="sng" w14:algn="ctr">
            <w14:noFill/>
            <w14:prstDash w14:val="solid"/>
            <w14:bevel/>
          </w14:textOutline>
        </w:rPr>
        <w:t xml:space="preserve"> представляет собой выпускной экзамен в конце всего срока обучения, на котором обучающийся исполняет программу, включающую в себя сольные произведения. Выпускник должен продемонстрировать понимание стилей, традиций; показать умения и навыки владения инструментом, выявить эмоциональный и художественный опыт, развитие своих эстетических и художественных потенций в соответствии с программными требованиями. Итоговая аттестация важна своей направленностью на самовыражение и раскрепощение творческого потенциала обучающегося</w:t>
      </w:r>
      <w:r w:rsidRPr="001B723E">
        <w:rPr>
          <w:rFonts w:eastAsia="Arial Unicode MS" w:cs="Arial Unicode MS"/>
          <w:sz w:val="28"/>
          <w:szCs w:val="28"/>
          <w14:textOutline w14:w="12700" w14:cap="flat" w14:cmpd="sng" w14:algn="ctr">
            <w14:noFill/>
            <w14:prstDash w14:val="solid"/>
            <w14:miter w14:lim="400000"/>
          </w14:textOutline>
        </w:rPr>
        <w:t>.</w:t>
      </w:r>
    </w:p>
    <w:p w14:paraId="7FBEBAF7" w14:textId="77777777" w:rsidR="001B723E" w:rsidRDefault="001B723E" w:rsidP="001B723E">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imes New Roman" w:hAnsi="Times New Roman"/>
          <w:b/>
          <w:bCs/>
          <w:i/>
          <w:iCs/>
          <w:sz w:val="28"/>
          <w:szCs w:val="28"/>
          <w:lang w:val="ru-RU"/>
        </w:rPr>
      </w:pPr>
    </w:p>
    <w:p w14:paraId="6F18F4BD" w14:textId="6673B39F" w:rsidR="00625377" w:rsidRPr="00C17675" w:rsidRDefault="00000000" w:rsidP="001B723E">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center"/>
        <w:rPr>
          <w:rFonts w:ascii="Times New Roman" w:eastAsia="Times New Roman" w:hAnsi="Times New Roman" w:cs="Times New Roman"/>
          <w:b/>
          <w:bCs/>
          <w:i/>
          <w:iCs/>
          <w:sz w:val="28"/>
          <w:szCs w:val="28"/>
          <w:lang w:val="ru-RU"/>
        </w:rPr>
      </w:pPr>
      <w:r>
        <w:rPr>
          <w:rFonts w:ascii="Times New Roman" w:hAnsi="Times New Roman"/>
          <w:b/>
          <w:bCs/>
          <w:i/>
          <w:iCs/>
          <w:sz w:val="28"/>
          <w:szCs w:val="28"/>
          <w:lang w:val="ru-RU"/>
        </w:rPr>
        <w:t>Критерии оценки</w:t>
      </w:r>
    </w:p>
    <w:p w14:paraId="2B71FBF6" w14:textId="77777777" w:rsidR="00625377" w:rsidRPr="00C17675" w:rsidRDefault="00000000">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imes New Roman" w:eastAsia="Times New Roman" w:hAnsi="Times New Roman" w:cs="Times New Roman"/>
          <w:sz w:val="28"/>
          <w:szCs w:val="28"/>
          <w:lang w:val="ru-RU"/>
        </w:rPr>
      </w:pPr>
      <w:r w:rsidRPr="00C17675">
        <w:rPr>
          <w:rFonts w:ascii="Times New Roman" w:eastAsia="Times New Roman" w:hAnsi="Times New Roman" w:cs="Times New Roman"/>
          <w:sz w:val="28"/>
          <w:szCs w:val="28"/>
          <w:lang w:val="ru-RU"/>
        </w:rPr>
        <w:tab/>
      </w:r>
      <w:r w:rsidRPr="00C17675">
        <w:rPr>
          <w:rFonts w:ascii="Times New Roman" w:hAnsi="Times New Roman"/>
          <w:sz w:val="28"/>
          <w:szCs w:val="28"/>
          <w:lang w:val="ru-RU"/>
        </w:rPr>
        <w:t xml:space="preserve">Критерии оценки качества подготовки </w:t>
      </w:r>
      <w:r>
        <w:rPr>
          <w:rFonts w:ascii="Times New Roman" w:hAnsi="Times New Roman"/>
          <w:sz w:val="28"/>
          <w:szCs w:val="28"/>
          <w:lang w:val="ru-RU"/>
        </w:rPr>
        <w:t>об</w:t>
      </w:r>
      <w:r w:rsidRPr="00C17675">
        <w:rPr>
          <w:rFonts w:ascii="Times New Roman" w:hAnsi="Times New Roman"/>
          <w:sz w:val="28"/>
          <w:szCs w:val="28"/>
          <w:lang w:val="ru-RU"/>
        </w:rPr>
        <w:t>уча</w:t>
      </w:r>
      <w:r>
        <w:rPr>
          <w:rFonts w:ascii="Times New Roman" w:hAnsi="Times New Roman"/>
          <w:sz w:val="28"/>
          <w:szCs w:val="28"/>
          <w:lang w:val="ru-RU"/>
        </w:rPr>
        <w:t>ющегося позволяют определить уровень освоения материала</w:t>
      </w:r>
      <w:r w:rsidRPr="00C17675">
        <w:rPr>
          <w:rFonts w:ascii="Times New Roman" w:hAnsi="Times New Roman"/>
          <w:sz w:val="28"/>
          <w:szCs w:val="28"/>
          <w:lang w:val="ru-RU"/>
        </w:rPr>
        <w:t xml:space="preserve">, </w:t>
      </w:r>
      <w:r>
        <w:rPr>
          <w:rFonts w:ascii="Times New Roman" w:hAnsi="Times New Roman"/>
          <w:sz w:val="28"/>
          <w:szCs w:val="28"/>
          <w:lang w:val="ru-RU"/>
        </w:rPr>
        <w:t>предусмотренного учебной программой</w:t>
      </w:r>
      <w:r w:rsidRPr="00C17675">
        <w:rPr>
          <w:rFonts w:ascii="Times New Roman" w:hAnsi="Times New Roman"/>
          <w:sz w:val="28"/>
          <w:szCs w:val="28"/>
          <w:lang w:val="ru-RU"/>
        </w:rPr>
        <w:t xml:space="preserve">. </w:t>
      </w:r>
      <w:r>
        <w:rPr>
          <w:rFonts w:ascii="Times New Roman" w:hAnsi="Times New Roman"/>
          <w:sz w:val="28"/>
          <w:szCs w:val="28"/>
          <w:lang w:val="ru-RU"/>
        </w:rPr>
        <w:t xml:space="preserve">Основным </w:t>
      </w:r>
      <w:r w:rsidRPr="00C17675">
        <w:rPr>
          <w:rFonts w:ascii="Times New Roman" w:hAnsi="Times New Roman"/>
          <w:sz w:val="28"/>
          <w:szCs w:val="28"/>
          <w:lang w:val="ru-RU"/>
        </w:rPr>
        <w:t xml:space="preserve">критерием оценок </w:t>
      </w:r>
      <w:r>
        <w:rPr>
          <w:rFonts w:ascii="Times New Roman" w:hAnsi="Times New Roman"/>
          <w:sz w:val="28"/>
          <w:szCs w:val="28"/>
          <w:lang w:val="ru-RU"/>
        </w:rPr>
        <w:t>об</w:t>
      </w:r>
      <w:r w:rsidRPr="00C17675">
        <w:rPr>
          <w:rFonts w:ascii="Times New Roman" w:hAnsi="Times New Roman"/>
          <w:sz w:val="28"/>
          <w:szCs w:val="28"/>
          <w:lang w:val="ru-RU"/>
        </w:rPr>
        <w:t>уча</w:t>
      </w:r>
      <w:r>
        <w:rPr>
          <w:rFonts w:ascii="Times New Roman" w:hAnsi="Times New Roman"/>
          <w:sz w:val="28"/>
          <w:szCs w:val="28"/>
          <w:lang w:val="ru-RU"/>
        </w:rPr>
        <w:t>ющегося</w:t>
      </w:r>
      <w:r w:rsidRPr="00C17675">
        <w:rPr>
          <w:rFonts w:ascii="Times New Roman" w:hAnsi="Times New Roman"/>
          <w:sz w:val="28"/>
          <w:szCs w:val="28"/>
          <w:lang w:val="ru-RU"/>
        </w:rPr>
        <w:t xml:space="preserve">, </w:t>
      </w:r>
      <w:r>
        <w:rPr>
          <w:rFonts w:ascii="Times New Roman" w:hAnsi="Times New Roman"/>
          <w:sz w:val="28"/>
          <w:szCs w:val="28"/>
          <w:lang w:val="ru-RU"/>
        </w:rPr>
        <w:t>осваивающего общеразвивающую программу</w:t>
      </w:r>
      <w:r w:rsidRPr="00C17675">
        <w:rPr>
          <w:rFonts w:ascii="Times New Roman" w:hAnsi="Times New Roman"/>
          <w:sz w:val="28"/>
          <w:szCs w:val="28"/>
          <w:lang w:val="ru-RU"/>
        </w:rPr>
        <w:t xml:space="preserve">, </w:t>
      </w:r>
      <w:r>
        <w:rPr>
          <w:rFonts w:ascii="Times New Roman" w:hAnsi="Times New Roman"/>
          <w:sz w:val="28"/>
          <w:szCs w:val="28"/>
          <w:lang w:val="ru-RU"/>
        </w:rPr>
        <w:t>является грамотное исполнение авторского текста</w:t>
      </w:r>
      <w:r w:rsidRPr="00C17675">
        <w:rPr>
          <w:rFonts w:ascii="Times New Roman" w:hAnsi="Times New Roman"/>
          <w:sz w:val="28"/>
          <w:szCs w:val="28"/>
          <w:lang w:val="ru-RU"/>
        </w:rPr>
        <w:t xml:space="preserve">, </w:t>
      </w:r>
      <w:r>
        <w:rPr>
          <w:rFonts w:ascii="Times New Roman" w:hAnsi="Times New Roman"/>
          <w:sz w:val="28"/>
          <w:szCs w:val="28"/>
          <w:lang w:val="ru-RU"/>
        </w:rPr>
        <w:t>художественная выразительность</w:t>
      </w:r>
      <w:r w:rsidRPr="00C17675">
        <w:rPr>
          <w:rFonts w:ascii="Times New Roman" w:hAnsi="Times New Roman"/>
          <w:sz w:val="28"/>
          <w:szCs w:val="28"/>
          <w:lang w:val="ru-RU"/>
        </w:rPr>
        <w:t xml:space="preserve">, </w:t>
      </w:r>
      <w:r>
        <w:rPr>
          <w:rFonts w:ascii="Times New Roman" w:hAnsi="Times New Roman"/>
          <w:sz w:val="28"/>
          <w:szCs w:val="28"/>
          <w:lang w:val="ru-RU"/>
        </w:rPr>
        <w:t>владение техническими приемами игры на инструменте</w:t>
      </w:r>
      <w:r w:rsidRPr="00C17675">
        <w:rPr>
          <w:rFonts w:ascii="Times New Roman" w:hAnsi="Times New Roman"/>
          <w:sz w:val="28"/>
          <w:szCs w:val="28"/>
          <w:lang w:val="ru-RU"/>
        </w:rPr>
        <w:t>.</w:t>
      </w:r>
    </w:p>
    <w:p w14:paraId="4EDBC53D" w14:textId="77777777" w:rsidR="00625377" w:rsidRPr="00C17675" w:rsidRDefault="00000000">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imes New Roman" w:eastAsia="Times New Roman" w:hAnsi="Times New Roman" w:cs="Times New Roman"/>
          <w:sz w:val="28"/>
          <w:szCs w:val="28"/>
          <w:lang w:val="ru-RU"/>
        </w:rPr>
      </w:pPr>
      <w:r w:rsidRPr="00C17675">
        <w:rPr>
          <w:rFonts w:ascii="Times New Roman" w:eastAsia="Times New Roman" w:hAnsi="Times New Roman" w:cs="Times New Roman"/>
          <w:sz w:val="28"/>
          <w:szCs w:val="28"/>
          <w:lang w:val="ru-RU"/>
        </w:rPr>
        <w:tab/>
      </w:r>
      <w:r w:rsidRPr="00C17675">
        <w:rPr>
          <w:rFonts w:ascii="Times New Roman" w:hAnsi="Times New Roman"/>
          <w:sz w:val="28"/>
          <w:szCs w:val="28"/>
          <w:lang w:val="ru-RU"/>
        </w:rPr>
        <w:t>При</w:t>
      </w:r>
      <w:r>
        <w:rPr>
          <w:rFonts w:ascii="Times New Roman" w:hAnsi="Times New Roman"/>
          <w:sz w:val="28"/>
          <w:szCs w:val="28"/>
          <w:lang w:val="ru-RU"/>
        </w:rPr>
        <w:t xml:space="preserve"> оценивании об</w:t>
      </w:r>
      <w:r w:rsidRPr="00C17675">
        <w:rPr>
          <w:rFonts w:ascii="Times New Roman" w:hAnsi="Times New Roman"/>
          <w:sz w:val="28"/>
          <w:szCs w:val="28"/>
          <w:lang w:val="ru-RU"/>
        </w:rPr>
        <w:t>уча</w:t>
      </w:r>
      <w:r>
        <w:rPr>
          <w:rFonts w:ascii="Times New Roman" w:hAnsi="Times New Roman"/>
          <w:sz w:val="28"/>
          <w:szCs w:val="28"/>
          <w:lang w:val="ru-RU"/>
        </w:rPr>
        <w:t>ющегося</w:t>
      </w:r>
      <w:r w:rsidRPr="00C17675">
        <w:rPr>
          <w:rFonts w:ascii="Times New Roman" w:hAnsi="Times New Roman"/>
          <w:sz w:val="28"/>
          <w:szCs w:val="28"/>
          <w:lang w:val="ru-RU"/>
        </w:rPr>
        <w:t xml:space="preserve">, </w:t>
      </w:r>
      <w:r>
        <w:rPr>
          <w:rFonts w:ascii="Times New Roman" w:hAnsi="Times New Roman"/>
          <w:sz w:val="28"/>
          <w:szCs w:val="28"/>
          <w:lang w:val="ru-RU"/>
        </w:rPr>
        <w:t>осваивающего общеразвивающую программу</w:t>
      </w:r>
      <w:r w:rsidRPr="00C17675">
        <w:rPr>
          <w:rFonts w:ascii="Times New Roman" w:hAnsi="Times New Roman"/>
          <w:sz w:val="28"/>
          <w:szCs w:val="28"/>
          <w:lang w:val="ru-RU"/>
        </w:rPr>
        <w:t xml:space="preserve">, </w:t>
      </w:r>
      <w:r>
        <w:rPr>
          <w:rFonts w:ascii="Times New Roman" w:hAnsi="Times New Roman"/>
          <w:sz w:val="28"/>
          <w:szCs w:val="28"/>
          <w:lang w:val="ru-RU"/>
        </w:rPr>
        <w:t>следует учитывать</w:t>
      </w:r>
      <w:r w:rsidRPr="00C17675">
        <w:rPr>
          <w:rFonts w:ascii="Times New Roman" w:hAnsi="Times New Roman"/>
          <w:sz w:val="28"/>
          <w:szCs w:val="28"/>
          <w:lang w:val="ru-RU"/>
        </w:rPr>
        <w:t>:</w:t>
      </w:r>
    </w:p>
    <w:p w14:paraId="602A89D4" w14:textId="77777777" w:rsidR="00625377" w:rsidRDefault="00000000">
      <w:pPr>
        <w:pStyle w:val="ac"/>
        <w:numPr>
          <w:ilvl w:val="0"/>
          <w:numId w:val="5"/>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формирование устойчивого интереса к музыкальному искусству</w:t>
      </w:r>
      <w:r w:rsidRPr="00C17675">
        <w:rPr>
          <w:rFonts w:ascii="Times New Roman" w:hAnsi="Times New Roman"/>
          <w:sz w:val="28"/>
          <w:szCs w:val="28"/>
          <w:lang w:val="ru-RU"/>
        </w:rPr>
        <w:t xml:space="preserve">, </w:t>
      </w:r>
      <w:r>
        <w:rPr>
          <w:rFonts w:ascii="Times New Roman" w:hAnsi="Times New Roman"/>
          <w:sz w:val="28"/>
          <w:szCs w:val="28"/>
          <w:lang w:val="ru-RU"/>
        </w:rPr>
        <w:t>к занятиям музыкой</w:t>
      </w:r>
      <w:r w:rsidRPr="00C17675">
        <w:rPr>
          <w:rFonts w:ascii="Times New Roman" w:hAnsi="Times New Roman"/>
          <w:sz w:val="28"/>
          <w:szCs w:val="28"/>
          <w:lang w:val="ru-RU"/>
        </w:rPr>
        <w:t>;</w:t>
      </w:r>
    </w:p>
    <w:p w14:paraId="5AF66D98" w14:textId="77777777" w:rsidR="00625377" w:rsidRDefault="00000000">
      <w:pPr>
        <w:pStyle w:val="ac"/>
        <w:numPr>
          <w:ilvl w:val="0"/>
          <w:numId w:val="5"/>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наличие исполнительской культуры</w:t>
      </w:r>
      <w:r w:rsidRPr="00C17675">
        <w:rPr>
          <w:rFonts w:ascii="Times New Roman" w:hAnsi="Times New Roman"/>
          <w:sz w:val="28"/>
          <w:szCs w:val="28"/>
          <w:lang w:val="ru-RU"/>
        </w:rPr>
        <w:t xml:space="preserve">, </w:t>
      </w:r>
      <w:r>
        <w:rPr>
          <w:rFonts w:ascii="Times New Roman" w:hAnsi="Times New Roman"/>
          <w:sz w:val="28"/>
          <w:szCs w:val="28"/>
          <w:lang w:val="ru-RU"/>
        </w:rPr>
        <w:t>развитие музыкального мышления</w:t>
      </w:r>
      <w:r w:rsidRPr="00C17675">
        <w:rPr>
          <w:rFonts w:ascii="Times New Roman" w:hAnsi="Times New Roman"/>
          <w:sz w:val="28"/>
          <w:szCs w:val="28"/>
          <w:lang w:val="ru-RU"/>
        </w:rPr>
        <w:t>;</w:t>
      </w:r>
    </w:p>
    <w:p w14:paraId="3AD7496B" w14:textId="77777777" w:rsidR="00625377" w:rsidRDefault="00000000">
      <w:pPr>
        <w:pStyle w:val="ac"/>
        <w:numPr>
          <w:ilvl w:val="0"/>
          <w:numId w:val="5"/>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овладение практическими умениями и навыками в различных видах музыкально</w:t>
      </w:r>
      <w:r w:rsidRPr="00C17675">
        <w:rPr>
          <w:rFonts w:ascii="Times New Roman" w:hAnsi="Times New Roman"/>
          <w:sz w:val="28"/>
          <w:szCs w:val="28"/>
          <w:lang w:val="ru-RU"/>
        </w:rPr>
        <w:t>-</w:t>
      </w:r>
      <w:r>
        <w:rPr>
          <w:rFonts w:ascii="Times New Roman" w:hAnsi="Times New Roman"/>
          <w:sz w:val="28"/>
          <w:szCs w:val="28"/>
          <w:lang w:val="ru-RU"/>
        </w:rPr>
        <w:t>исполнительской деятельности</w:t>
      </w:r>
      <w:r w:rsidRPr="00C17675">
        <w:rPr>
          <w:rFonts w:ascii="Times New Roman" w:hAnsi="Times New Roman"/>
          <w:sz w:val="28"/>
          <w:szCs w:val="28"/>
          <w:lang w:val="ru-RU"/>
        </w:rPr>
        <w:t xml:space="preserve">: </w:t>
      </w:r>
      <w:r>
        <w:rPr>
          <w:rFonts w:ascii="Times New Roman" w:hAnsi="Times New Roman"/>
          <w:sz w:val="28"/>
          <w:szCs w:val="28"/>
          <w:lang w:val="ru-RU"/>
        </w:rPr>
        <w:t>сольном</w:t>
      </w:r>
      <w:r w:rsidRPr="00C17675">
        <w:rPr>
          <w:rFonts w:ascii="Times New Roman" w:hAnsi="Times New Roman"/>
          <w:sz w:val="28"/>
          <w:szCs w:val="28"/>
          <w:lang w:val="ru-RU"/>
        </w:rPr>
        <w:t xml:space="preserve">, </w:t>
      </w:r>
      <w:r>
        <w:rPr>
          <w:rFonts w:ascii="Times New Roman" w:hAnsi="Times New Roman"/>
          <w:sz w:val="28"/>
          <w:szCs w:val="28"/>
          <w:lang w:val="ru-RU"/>
        </w:rPr>
        <w:t>ансамблевом исполнительстве</w:t>
      </w:r>
      <w:r w:rsidRPr="00C17675">
        <w:rPr>
          <w:rFonts w:ascii="Times New Roman" w:hAnsi="Times New Roman"/>
          <w:sz w:val="28"/>
          <w:szCs w:val="28"/>
          <w:lang w:val="ru-RU"/>
        </w:rPr>
        <w:t xml:space="preserve">, </w:t>
      </w:r>
      <w:r>
        <w:rPr>
          <w:rFonts w:ascii="Times New Roman" w:hAnsi="Times New Roman"/>
          <w:sz w:val="28"/>
          <w:szCs w:val="28"/>
          <w:lang w:val="ru-RU"/>
        </w:rPr>
        <w:t>подборе аккомпанемента</w:t>
      </w:r>
      <w:r w:rsidRPr="00C17675">
        <w:rPr>
          <w:rFonts w:ascii="Times New Roman" w:hAnsi="Times New Roman"/>
          <w:sz w:val="28"/>
          <w:szCs w:val="28"/>
          <w:lang w:val="ru-RU"/>
        </w:rPr>
        <w:t>;</w:t>
      </w:r>
    </w:p>
    <w:p w14:paraId="7028689B" w14:textId="77777777" w:rsidR="00625377" w:rsidRDefault="00000000">
      <w:pPr>
        <w:pStyle w:val="ac"/>
        <w:numPr>
          <w:ilvl w:val="0"/>
          <w:numId w:val="5"/>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степень продвижения об</w:t>
      </w:r>
      <w:r w:rsidRPr="00C17675">
        <w:rPr>
          <w:rFonts w:ascii="Times New Roman" w:hAnsi="Times New Roman"/>
          <w:sz w:val="28"/>
          <w:szCs w:val="28"/>
          <w:lang w:val="ru-RU"/>
        </w:rPr>
        <w:t>уча</w:t>
      </w:r>
      <w:r>
        <w:rPr>
          <w:rFonts w:ascii="Times New Roman" w:hAnsi="Times New Roman"/>
          <w:sz w:val="28"/>
          <w:szCs w:val="28"/>
          <w:lang w:val="ru-RU"/>
        </w:rPr>
        <w:t>ющегося</w:t>
      </w:r>
      <w:r w:rsidRPr="00C17675">
        <w:rPr>
          <w:rFonts w:ascii="Times New Roman" w:hAnsi="Times New Roman"/>
          <w:sz w:val="28"/>
          <w:szCs w:val="28"/>
          <w:lang w:val="ru-RU"/>
        </w:rPr>
        <w:t xml:space="preserve">, </w:t>
      </w:r>
      <w:r>
        <w:rPr>
          <w:rFonts w:ascii="Times New Roman" w:hAnsi="Times New Roman"/>
          <w:sz w:val="28"/>
          <w:szCs w:val="28"/>
          <w:lang w:val="ru-RU"/>
        </w:rPr>
        <w:t>успешность личностных достижений</w:t>
      </w:r>
      <w:r w:rsidRPr="00C17675">
        <w:rPr>
          <w:rFonts w:ascii="Times New Roman" w:hAnsi="Times New Roman"/>
          <w:sz w:val="28"/>
          <w:szCs w:val="28"/>
          <w:lang w:val="ru-RU"/>
        </w:rPr>
        <w:t>.</w:t>
      </w:r>
    </w:p>
    <w:p w14:paraId="5942013C" w14:textId="77777777" w:rsidR="00625377" w:rsidRPr="00C17675" w:rsidRDefault="00000000">
      <w:pPr>
        <w:pStyle w:val="ac"/>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imes New Roman" w:eastAsia="Times New Roman" w:hAnsi="Times New Roman" w:cs="Times New Roman"/>
          <w:sz w:val="28"/>
          <w:szCs w:val="28"/>
          <w:lang w:val="ru-RU"/>
        </w:rPr>
      </w:pPr>
      <w:r w:rsidRPr="00C17675">
        <w:rPr>
          <w:rFonts w:ascii="Times New Roman" w:eastAsia="Times New Roman" w:hAnsi="Times New Roman" w:cs="Times New Roman"/>
          <w:sz w:val="28"/>
          <w:szCs w:val="28"/>
          <w:lang w:val="ru-RU"/>
        </w:rPr>
        <w:lastRenderedPageBreak/>
        <w:tab/>
      </w:r>
      <w:r>
        <w:rPr>
          <w:rFonts w:ascii="Times New Roman" w:hAnsi="Times New Roman"/>
          <w:sz w:val="28"/>
          <w:szCs w:val="28"/>
          <w:lang w:val="ru-RU"/>
        </w:rPr>
        <w:t>По итогам исполнения программы на академических</w:t>
      </w:r>
      <w:r w:rsidRPr="00C17675">
        <w:rPr>
          <w:rFonts w:ascii="Times New Roman" w:hAnsi="Times New Roman"/>
          <w:sz w:val="28"/>
          <w:szCs w:val="28"/>
          <w:lang w:val="ru-RU"/>
        </w:rPr>
        <w:t xml:space="preserve">, </w:t>
      </w:r>
      <w:r>
        <w:rPr>
          <w:rFonts w:ascii="Times New Roman" w:hAnsi="Times New Roman"/>
          <w:sz w:val="28"/>
          <w:szCs w:val="28"/>
          <w:lang w:val="ru-RU"/>
        </w:rPr>
        <w:t>технических и переводных зачетах</w:t>
      </w:r>
      <w:r w:rsidRPr="00C17675">
        <w:rPr>
          <w:rFonts w:ascii="Times New Roman" w:hAnsi="Times New Roman"/>
          <w:sz w:val="28"/>
          <w:szCs w:val="28"/>
          <w:lang w:val="ru-RU"/>
        </w:rPr>
        <w:t xml:space="preserve">, </w:t>
      </w:r>
      <w:r>
        <w:rPr>
          <w:rFonts w:ascii="Times New Roman" w:hAnsi="Times New Roman"/>
          <w:sz w:val="28"/>
          <w:szCs w:val="28"/>
          <w:lang w:val="ru-RU"/>
        </w:rPr>
        <w:t>выпускном экзамене выставляется оценка по пятибалльной шкале</w:t>
      </w:r>
      <w:r w:rsidRPr="00C17675">
        <w:rPr>
          <w:rFonts w:ascii="Times New Roman" w:hAnsi="Times New Roman"/>
          <w:sz w:val="28"/>
          <w:szCs w:val="28"/>
          <w:lang w:val="ru-RU"/>
        </w:rPr>
        <w:t>:</w:t>
      </w:r>
    </w:p>
    <w:p w14:paraId="54364F9C" w14:textId="77777777" w:rsidR="00625377" w:rsidRDefault="00000000">
      <w:pPr>
        <w:suppressAutoHyphens/>
        <w:jc w:val="right"/>
        <w:rPr>
          <w:b/>
          <w:bCs/>
          <w:i/>
          <w:iCs/>
        </w:rPr>
      </w:pPr>
      <w:r>
        <w:rPr>
          <w:i/>
          <w:iCs/>
        </w:rPr>
        <w:t>Таблица 4</w:t>
      </w:r>
    </w:p>
    <w:tbl>
      <w:tblPr>
        <w:tblStyle w:val="TableNormal"/>
        <w:tblW w:w="963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5"/>
        <w:gridCol w:w="4815"/>
      </w:tblGrid>
      <w:tr w:rsidR="00625377" w14:paraId="7E0563C7" w14:textId="77777777">
        <w:trPr>
          <w:trHeight w:val="315"/>
          <w:jc w:val="center"/>
        </w:trPr>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298F454" w14:textId="77777777" w:rsidR="00625377" w:rsidRDefault="00000000">
            <w:pPr>
              <w:pStyle w:val="2"/>
              <w:tabs>
                <w:tab w:val="left" w:pos="720"/>
                <w:tab w:val="left" w:pos="1440"/>
                <w:tab w:val="left" w:pos="2160"/>
                <w:tab w:val="left" w:pos="2880"/>
                <w:tab w:val="left" w:pos="3600"/>
                <w:tab w:val="left" w:pos="4320"/>
              </w:tabs>
              <w:jc w:val="center"/>
            </w:pPr>
            <w:r>
              <w:rPr>
                <w:rFonts w:ascii="Times New Roman" w:hAnsi="Times New Roman"/>
                <w:b/>
                <w:bCs/>
                <w:sz w:val="28"/>
                <w:szCs w:val="28"/>
              </w:rPr>
              <w:t>Оценка</w:t>
            </w:r>
          </w:p>
        </w:tc>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0E2207F" w14:textId="77777777" w:rsidR="00625377" w:rsidRDefault="00000000">
            <w:pPr>
              <w:pStyle w:val="2"/>
              <w:tabs>
                <w:tab w:val="left" w:pos="720"/>
                <w:tab w:val="left" w:pos="1440"/>
                <w:tab w:val="left" w:pos="2160"/>
                <w:tab w:val="left" w:pos="2880"/>
                <w:tab w:val="left" w:pos="3600"/>
                <w:tab w:val="left" w:pos="4320"/>
              </w:tabs>
              <w:jc w:val="center"/>
            </w:pPr>
            <w:r>
              <w:rPr>
                <w:rFonts w:ascii="Times New Roman" w:hAnsi="Times New Roman"/>
                <w:b/>
                <w:bCs/>
                <w:sz w:val="28"/>
                <w:szCs w:val="28"/>
              </w:rPr>
              <w:t>Критерии</w:t>
            </w:r>
          </w:p>
        </w:tc>
      </w:tr>
      <w:tr w:rsidR="00625377" w14:paraId="437D5FB9" w14:textId="77777777" w:rsidTr="0018211E">
        <w:trPr>
          <w:trHeight w:val="3233"/>
          <w:jc w:val="center"/>
        </w:trPr>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FD1B99D" w14:textId="77777777" w:rsidR="00625377" w:rsidRDefault="00000000">
            <w:pPr>
              <w:pStyle w:val="2"/>
              <w:tabs>
                <w:tab w:val="left" w:pos="720"/>
                <w:tab w:val="left" w:pos="1440"/>
                <w:tab w:val="left" w:pos="2160"/>
                <w:tab w:val="left" w:pos="2880"/>
                <w:tab w:val="left" w:pos="3600"/>
                <w:tab w:val="left" w:pos="4320"/>
              </w:tabs>
            </w:pPr>
            <w:r>
              <w:rPr>
                <w:rFonts w:ascii="Times New Roman" w:hAnsi="Times New Roman"/>
                <w:sz w:val="24"/>
                <w:szCs w:val="24"/>
              </w:rPr>
              <w:t>5 («отлично»)</w:t>
            </w:r>
          </w:p>
        </w:tc>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BCA85D8" w14:textId="77777777" w:rsidR="00625377" w:rsidRDefault="00000000">
            <w:pPr>
              <w:pStyle w:val="2"/>
              <w:tabs>
                <w:tab w:val="left" w:pos="720"/>
                <w:tab w:val="left" w:pos="1440"/>
                <w:tab w:val="left" w:pos="2160"/>
                <w:tab w:val="left" w:pos="2880"/>
                <w:tab w:val="left" w:pos="3600"/>
                <w:tab w:val="left" w:pos="4320"/>
              </w:tabs>
              <w:suppressAutoHyphens/>
              <w:jc w:val="both"/>
            </w:pPr>
            <w:r>
              <w:rPr>
                <w:rFonts w:ascii="Times New Roman" w:hAnsi="Times New Roman"/>
                <w:sz w:val="24"/>
                <w:szCs w:val="24"/>
              </w:rPr>
              <w:t>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приемов, художественный авторскому замыслу оправданных технических позволяющих создавать образ, соответствующий авторскому замыслу</w:t>
            </w:r>
          </w:p>
        </w:tc>
      </w:tr>
      <w:tr w:rsidR="00625377" w14:paraId="7491C19B" w14:textId="77777777">
        <w:trPr>
          <w:trHeight w:val="1797"/>
          <w:jc w:val="center"/>
        </w:trPr>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BCE1526" w14:textId="77777777" w:rsidR="00625377" w:rsidRDefault="00000000">
            <w:pPr>
              <w:pStyle w:val="2"/>
              <w:tabs>
                <w:tab w:val="left" w:pos="720"/>
                <w:tab w:val="left" w:pos="1440"/>
                <w:tab w:val="left" w:pos="2160"/>
                <w:tab w:val="left" w:pos="2880"/>
                <w:tab w:val="left" w:pos="3600"/>
                <w:tab w:val="left" w:pos="4320"/>
              </w:tabs>
            </w:pPr>
            <w:r>
              <w:rPr>
                <w:rFonts w:ascii="Times New Roman" w:hAnsi="Times New Roman"/>
                <w:sz w:val="24"/>
                <w:szCs w:val="24"/>
              </w:rPr>
              <w:t>4 («хорошо»)</w:t>
            </w:r>
          </w:p>
        </w:tc>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C0E1D95" w14:textId="77777777" w:rsidR="00625377" w:rsidRDefault="00000000">
            <w:pPr>
              <w:pStyle w:val="2"/>
              <w:tabs>
                <w:tab w:val="left" w:pos="720"/>
                <w:tab w:val="left" w:pos="1440"/>
                <w:tab w:val="left" w:pos="2160"/>
                <w:tab w:val="left" w:pos="2880"/>
                <w:tab w:val="left" w:pos="3600"/>
                <w:tab w:val="left" w:pos="4320"/>
              </w:tabs>
              <w:suppressAutoHyphens/>
              <w:jc w:val="both"/>
            </w:pPr>
            <w:r>
              <w:rPr>
                <w:rFonts w:ascii="Times New Roman" w:hAnsi="Times New Roman"/>
                <w:sz w:val="24"/>
                <w:szCs w:val="24"/>
              </w:rPr>
              <w:t>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 образа исполняемого произведения</w:t>
            </w:r>
          </w:p>
        </w:tc>
      </w:tr>
      <w:tr w:rsidR="00625377" w14:paraId="24FD5500" w14:textId="77777777">
        <w:trPr>
          <w:trHeight w:val="1197"/>
          <w:jc w:val="center"/>
        </w:trPr>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6BD477B" w14:textId="77777777" w:rsidR="00625377" w:rsidRDefault="00000000">
            <w:pPr>
              <w:pStyle w:val="2"/>
              <w:tabs>
                <w:tab w:val="left" w:pos="720"/>
                <w:tab w:val="left" w:pos="1440"/>
                <w:tab w:val="left" w:pos="2160"/>
                <w:tab w:val="left" w:pos="2880"/>
                <w:tab w:val="left" w:pos="3600"/>
                <w:tab w:val="left" w:pos="4320"/>
              </w:tabs>
            </w:pPr>
            <w:r>
              <w:rPr>
                <w:rFonts w:ascii="Times New Roman" w:hAnsi="Times New Roman"/>
                <w:sz w:val="24"/>
                <w:szCs w:val="24"/>
              </w:rPr>
              <w:t>3 («удовлетворительно»)</w:t>
            </w:r>
          </w:p>
        </w:tc>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66BEA02" w14:textId="77777777" w:rsidR="00625377" w:rsidRDefault="00000000">
            <w:pPr>
              <w:pStyle w:val="2"/>
              <w:tabs>
                <w:tab w:val="left" w:pos="720"/>
                <w:tab w:val="left" w:pos="1440"/>
                <w:tab w:val="left" w:pos="2160"/>
                <w:tab w:val="left" w:pos="2880"/>
                <w:tab w:val="left" w:pos="3600"/>
                <w:tab w:val="left" w:pos="4320"/>
              </w:tabs>
              <w:suppressAutoHyphens/>
              <w:jc w:val="both"/>
            </w:pPr>
            <w:r>
              <w:rPr>
                <w:rFonts w:ascii="Times New Roman" w:hAnsi="Times New Roman"/>
                <w:sz w:val="24"/>
                <w:szCs w:val="24"/>
              </w:rPr>
              <w:t>программа не соответствует году обучения, при исполнении обнаружено плохое знание нотного текста, технические ошибки, характер произведения не выявлен</w:t>
            </w:r>
          </w:p>
        </w:tc>
      </w:tr>
      <w:tr w:rsidR="00625377" w14:paraId="361916AC" w14:textId="77777777">
        <w:trPr>
          <w:trHeight w:val="1197"/>
          <w:jc w:val="center"/>
        </w:trPr>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5B2A7A9" w14:textId="77777777" w:rsidR="00625377" w:rsidRDefault="00000000">
            <w:pPr>
              <w:pStyle w:val="2"/>
              <w:tabs>
                <w:tab w:val="left" w:pos="720"/>
                <w:tab w:val="left" w:pos="1440"/>
                <w:tab w:val="left" w:pos="2160"/>
                <w:tab w:val="left" w:pos="2880"/>
                <w:tab w:val="left" w:pos="3600"/>
                <w:tab w:val="left" w:pos="4320"/>
              </w:tabs>
            </w:pPr>
            <w:r>
              <w:rPr>
                <w:rFonts w:ascii="Times New Roman" w:hAnsi="Times New Roman"/>
                <w:sz w:val="24"/>
                <w:szCs w:val="24"/>
              </w:rPr>
              <w:t>2 («неудовлетворительно»)</w:t>
            </w:r>
          </w:p>
        </w:tc>
        <w:tc>
          <w:tcPr>
            <w:tcW w:w="481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1D6BCE2" w14:textId="77777777" w:rsidR="00625377" w:rsidRDefault="00000000">
            <w:pPr>
              <w:pStyle w:val="2"/>
              <w:tabs>
                <w:tab w:val="left" w:pos="720"/>
                <w:tab w:val="left" w:pos="1440"/>
                <w:tab w:val="left" w:pos="2160"/>
                <w:tab w:val="left" w:pos="2880"/>
                <w:tab w:val="left" w:pos="3600"/>
                <w:tab w:val="left" w:pos="4320"/>
              </w:tabs>
              <w:suppressAutoHyphens/>
              <w:jc w:val="both"/>
            </w:pPr>
            <w:r>
              <w:rPr>
                <w:rFonts w:ascii="Times New Roman" w:hAnsi="Times New Roman"/>
                <w:sz w:val="24"/>
                <w:szCs w:val="24"/>
              </w:rPr>
              <w:t>незнание наизусть нотного текста, слабое владение навыками игры на инструменте, подразумевающее плохую посещаемость занятий и слабую самостоятельную работу</w:t>
            </w:r>
          </w:p>
        </w:tc>
      </w:tr>
    </w:tbl>
    <w:p w14:paraId="7B87A5E3" w14:textId="77777777" w:rsidR="00625377" w:rsidRDefault="00625377">
      <w:pPr>
        <w:suppressAutoHyphens/>
        <w:spacing w:line="360" w:lineRule="auto"/>
        <w:jc w:val="center"/>
        <w:rPr>
          <w:b/>
          <w:bCs/>
          <w:sz w:val="28"/>
          <w:szCs w:val="28"/>
        </w:rPr>
      </w:pPr>
    </w:p>
    <w:p w14:paraId="1DF3FAC4" w14:textId="77777777" w:rsidR="00625377" w:rsidRDefault="00625377">
      <w:pPr>
        <w:suppressAutoHyphens/>
        <w:spacing w:line="360" w:lineRule="auto"/>
        <w:jc w:val="center"/>
        <w:rPr>
          <w:b/>
          <w:bCs/>
          <w:sz w:val="28"/>
          <w:szCs w:val="28"/>
        </w:rPr>
      </w:pPr>
    </w:p>
    <w:p w14:paraId="33E7EA13" w14:textId="77777777" w:rsidR="00625377" w:rsidRDefault="00625377">
      <w:pPr>
        <w:suppressAutoHyphens/>
        <w:spacing w:line="360" w:lineRule="auto"/>
        <w:jc w:val="center"/>
        <w:rPr>
          <w:b/>
          <w:bCs/>
          <w:sz w:val="28"/>
          <w:szCs w:val="28"/>
        </w:rPr>
      </w:pPr>
    </w:p>
    <w:p w14:paraId="630BAF92" w14:textId="77777777" w:rsidR="00625377" w:rsidRDefault="00625377">
      <w:pPr>
        <w:suppressAutoHyphens/>
        <w:spacing w:line="360" w:lineRule="auto"/>
        <w:jc w:val="both"/>
        <w:rPr>
          <w:b/>
          <w:bCs/>
          <w:sz w:val="28"/>
          <w:szCs w:val="28"/>
        </w:rPr>
      </w:pPr>
    </w:p>
    <w:p w14:paraId="525B579E" w14:textId="77777777" w:rsidR="00625377" w:rsidRDefault="00625377">
      <w:pPr>
        <w:suppressAutoHyphens/>
        <w:spacing w:line="360" w:lineRule="auto"/>
        <w:jc w:val="both"/>
        <w:rPr>
          <w:sz w:val="28"/>
          <w:szCs w:val="28"/>
        </w:rPr>
      </w:pPr>
    </w:p>
    <w:p w14:paraId="5872AB79" w14:textId="77777777" w:rsidR="0018211E" w:rsidRPr="00BA2DA5" w:rsidRDefault="0018211E">
      <w:pPr>
        <w:pStyle w:val="aa"/>
        <w:suppressAutoHyphens/>
        <w:spacing w:before="0" w:line="360" w:lineRule="auto"/>
        <w:jc w:val="center"/>
        <w:rPr>
          <w:rFonts w:ascii="Times New Roman" w:hAnsi="Times New Roman"/>
          <w:b/>
          <w:bCs/>
          <w:sz w:val="28"/>
          <w:szCs w:val="28"/>
          <w:u w:color="000000"/>
        </w:rPr>
      </w:pPr>
      <w:r w:rsidRPr="00BA2DA5">
        <w:rPr>
          <w:rFonts w:ascii="Times New Roman" w:hAnsi="Times New Roman"/>
          <w:b/>
          <w:bCs/>
          <w:sz w:val="28"/>
          <w:szCs w:val="28"/>
          <w:u w:color="000000"/>
        </w:rPr>
        <w:br w:type="page"/>
      </w:r>
    </w:p>
    <w:p w14:paraId="153D319A" w14:textId="244DD1B4" w:rsidR="00625377" w:rsidRDefault="00000000">
      <w:pPr>
        <w:pStyle w:val="aa"/>
        <w:suppressAutoHyphens/>
        <w:spacing w:before="0" w:line="360" w:lineRule="auto"/>
        <w:jc w:val="center"/>
        <w:rPr>
          <w:rFonts w:ascii="Times New Roman" w:eastAsia="Times New Roman" w:hAnsi="Times New Roman" w:cs="Times New Roman"/>
          <w:b/>
          <w:bCs/>
          <w:sz w:val="28"/>
          <w:szCs w:val="28"/>
          <w:u w:color="000000"/>
        </w:rPr>
      </w:pPr>
      <w:r>
        <w:rPr>
          <w:rFonts w:ascii="Times New Roman" w:hAnsi="Times New Roman"/>
          <w:b/>
          <w:bCs/>
          <w:sz w:val="28"/>
          <w:szCs w:val="28"/>
          <w:u w:color="000000"/>
          <w:lang w:val="en-US"/>
        </w:rPr>
        <w:lastRenderedPageBreak/>
        <w:t>V</w:t>
      </w:r>
      <w:r w:rsidRPr="00C17675">
        <w:rPr>
          <w:rFonts w:ascii="Times New Roman" w:hAnsi="Times New Roman"/>
          <w:b/>
          <w:bCs/>
          <w:sz w:val="28"/>
          <w:szCs w:val="28"/>
          <w:u w:color="000000"/>
        </w:rPr>
        <w:t xml:space="preserve">. </w:t>
      </w:r>
      <w:r>
        <w:rPr>
          <w:rFonts w:ascii="Times New Roman" w:hAnsi="Times New Roman"/>
          <w:b/>
          <w:bCs/>
          <w:sz w:val="28"/>
          <w:szCs w:val="28"/>
          <w:u w:color="000000"/>
        </w:rPr>
        <w:t>Методическое обеспечение учебного процесса</w:t>
      </w:r>
    </w:p>
    <w:p w14:paraId="67A49551" w14:textId="77777777" w:rsidR="00625377" w:rsidRDefault="00000000">
      <w:pPr>
        <w:pStyle w:val="aa"/>
        <w:spacing w:before="100" w:after="220" w:line="240" w:lineRule="auto"/>
        <w:ind w:firstLine="706"/>
        <w:jc w:val="center"/>
        <w:rPr>
          <w:rFonts w:ascii="Times New Roman" w:eastAsia="Times New Roman" w:hAnsi="Times New Roman" w:cs="Times New Roman"/>
          <w:b/>
          <w:bCs/>
          <w:i/>
          <w:iCs/>
          <w:sz w:val="28"/>
          <w:szCs w:val="28"/>
          <w:u w:color="000000"/>
        </w:rPr>
      </w:pPr>
      <w:r>
        <w:rPr>
          <w:rFonts w:ascii="Times New Roman" w:hAnsi="Times New Roman"/>
          <w:b/>
          <w:bCs/>
          <w:i/>
          <w:iCs/>
          <w:sz w:val="28"/>
          <w:szCs w:val="28"/>
          <w:u w:color="000000"/>
        </w:rPr>
        <w:t>Методические рекомендации педагогическим работникам</w:t>
      </w:r>
    </w:p>
    <w:p w14:paraId="4B80E290" w14:textId="77777777" w:rsidR="0018211E" w:rsidRPr="0018211E" w:rsidRDefault="0018211E" w:rsidP="0018211E">
      <w:pPr>
        <w:widowControl w:val="0"/>
        <w:suppressAutoHyphens/>
        <w:spacing w:line="276" w:lineRule="auto"/>
        <w:ind w:left="20"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В работе с обучающимся преподаватель должен следовать основным принципам дидактики: последовательность, систематичность, доступность, наглядность в освоении материала.</w:t>
      </w:r>
    </w:p>
    <w:p w14:paraId="2A8084DB" w14:textId="77777777" w:rsidR="0018211E" w:rsidRPr="0018211E" w:rsidRDefault="0018211E" w:rsidP="0018211E">
      <w:pPr>
        <w:widowControl w:val="0"/>
        <w:suppressAutoHyphens/>
        <w:spacing w:line="276" w:lineRule="auto"/>
        <w:ind w:left="20"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Процесс обучения должен протекать с учетом индивидуальных психических особенностей ребенка, его физических данных. Педагог должен неустанно контролировать уровень развития музыкальных способностей своих обучающихся.</w:t>
      </w:r>
    </w:p>
    <w:p w14:paraId="1F759788" w14:textId="77777777" w:rsidR="0018211E" w:rsidRPr="0018211E" w:rsidRDefault="0018211E" w:rsidP="0018211E">
      <w:pPr>
        <w:widowControl w:val="0"/>
        <w:suppressAutoHyphens/>
        <w:spacing w:line="276" w:lineRule="auto"/>
        <w:ind w:left="20"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 xml:space="preserve">Работа педагога УП «Музыкальный инструмент» будет более продуктивной в тесной связи с педагогами по другим учебным предметам: </w:t>
      </w:r>
      <w:bookmarkStart w:id="1" w:name="_Hlk232977725"/>
      <w:r w:rsidRPr="0018211E">
        <w:rPr>
          <w:rFonts w:eastAsia="Arial Unicode MS" w:cs="Arial Unicode MS"/>
          <w:sz w:val="28"/>
          <w:szCs w:val="28"/>
          <w14:textOutline w14:w="12700" w14:cap="flat" w14:cmpd="sng" w14:algn="ctr">
            <w14:noFill/>
            <w14:prstDash w14:val="solid"/>
            <w14:miter w14:lim="400000"/>
          </w14:textOutline>
        </w:rPr>
        <w:t>УП «Музыкальная литература», УП «Слушание музыки», УП «Сольфеджио»</w:t>
      </w:r>
      <w:bookmarkEnd w:id="1"/>
      <w:r w:rsidRPr="0018211E">
        <w:rPr>
          <w:rFonts w:eastAsia="Arial Unicode MS" w:cs="Arial Unicode MS"/>
          <w:sz w:val="28"/>
          <w:szCs w:val="28"/>
          <w14:textOutline w14:w="12700" w14:cap="flat" w14:cmpd="sng" w14:algn="ctr">
            <w14:noFill/>
            <w14:prstDash w14:val="solid"/>
            <w14:miter w14:lim="400000"/>
          </w14:textOutline>
        </w:rPr>
        <w:t xml:space="preserve">. Итогом такого сотрудничества могут быть: открытые уроки, концерты классов для родителей, участие в концертах отделов, </w:t>
      </w:r>
      <w:r w:rsidRPr="0018211E">
        <w:rPr>
          <w:rFonts w:eastAsia="Arial Unicode MS" w:cs="Arial Unicode MS"/>
          <w:sz w:val="28"/>
          <w:szCs w:val="28"/>
          <w:shd w:val="clear" w:color="auto" w:fill="FFFFFF"/>
          <w14:textOutline w14:w="12700" w14:cap="flat" w14:cmpd="sng" w14:algn="ctr">
            <w14:noFill/>
            <w14:prstDash w14:val="solid"/>
            <w14:miter w14:lim="400000"/>
          </w14:textOutline>
        </w:rPr>
        <w:t>шк</w:t>
      </w:r>
      <w:r w:rsidRPr="0018211E">
        <w:rPr>
          <w:rFonts w:eastAsia="Arial Unicode MS" w:cs="Arial Unicode MS"/>
          <w:sz w:val="28"/>
          <w:szCs w:val="28"/>
          <w14:textOutline w14:w="12700" w14:cap="flat" w14:cmpd="sng" w14:algn="ctr">
            <w14:noFill/>
            <w14:prstDash w14:val="solid"/>
            <w14:miter w14:lim="400000"/>
          </w14:textOutline>
        </w:rPr>
        <w:t>олы.</w:t>
      </w:r>
    </w:p>
    <w:p w14:paraId="7D430B4D" w14:textId="77777777" w:rsidR="0018211E" w:rsidRPr="0018211E" w:rsidRDefault="0018211E" w:rsidP="0018211E">
      <w:pPr>
        <w:widowControl w:val="0"/>
        <w:suppressAutoHyphens/>
        <w:spacing w:line="276" w:lineRule="auto"/>
        <w:ind w:right="20" w:firstLine="708"/>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В начале каждого полугодия преподаватель составляет для обучающегося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плана следует учитывать индивидуально-личностные особенности и степень подготовки обучающегося.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детей должны быть составлены к концу сентября после детального ознакомления с особенностями, возможностями и уровнем подготовки обучающегося.</w:t>
      </w:r>
    </w:p>
    <w:p w14:paraId="10159372" w14:textId="77777777" w:rsidR="0018211E" w:rsidRPr="0018211E" w:rsidRDefault="0018211E" w:rsidP="0018211E">
      <w:pPr>
        <w:widowControl w:val="0"/>
        <w:suppressAutoHyphens/>
        <w:spacing w:line="276" w:lineRule="auto"/>
        <w:ind w:left="20"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 постановки рук, целостного исполнительского аппарата.</w:t>
      </w:r>
    </w:p>
    <w:p w14:paraId="26C6234E" w14:textId="77777777" w:rsidR="0018211E" w:rsidRPr="0018211E" w:rsidRDefault="0018211E" w:rsidP="0018211E">
      <w:pPr>
        <w:widowControl w:val="0"/>
        <w:suppressAutoHyphens/>
        <w:spacing w:line="276" w:lineRule="auto"/>
        <w:ind w:left="20" w:right="20"/>
        <w:jc w:val="both"/>
        <w:rPr>
          <w:sz w:val="28"/>
          <w:szCs w:val="28"/>
          <w14:textOutline w14:w="12700" w14:cap="flat" w14:cmpd="sng" w14:algn="ctr">
            <w14:noFill/>
            <w14:prstDash w14:val="solid"/>
            <w14:miter w14:lim="400000"/>
          </w14:textOutline>
        </w:rPr>
      </w:pPr>
      <w:r w:rsidRPr="0018211E">
        <w:rPr>
          <w:sz w:val="28"/>
          <w:szCs w:val="28"/>
          <w14:textOutline w14:w="12700" w14:cap="flat" w14:cmpd="sng" w14:algn="ctr">
            <w14:noFill/>
            <w14:prstDash w14:val="solid"/>
            <w14:miter w14:lim="400000"/>
          </w14:textOutline>
        </w:rPr>
        <w:tab/>
        <w:t xml:space="preserve">Развитию техники в узком смысле слова </w:t>
      </w:r>
      <w:r w:rsidRPr="0018211E">
        <w:rPr>
          <w:rFonts w:eastAsia="Arial Unicode MS" w:cs="Arial Unicode MS"/>
          <w:sz w:val="28"/>
          <w:szCs w:val="28"/>
          <w14:textOutline w14:w="12700" w14:cap="flat" w14:cmpd="sng" w14:algn="ctr">
            <w14:noFill/>
            <w14:prstDash w14:val="solid"/>
            <w14:miter w14:lim="400000"/>
          </w14:textOutline>
        </w:rPr>
        <w:t>(беглости,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инструктивного материала рекомендуется применение различных вариантов – штриховых, динамических, ритмических и т.д. При работе над техникой необходимо давать четкие индивидуальные задания и регулярно проверять их выполнение.</w:t>
      </w:r>
    </w:p>
    <w:p w14:paraId="1A45253B" w14:textId="77777777" w:rsidR="0018211E" w:rsidRPr="0018211E" w:rsidRDefault="0018211E" w:rsidP="0018211E">
      <w:pPr>
        <w:widowControl w:val="0"/>
        <w:suppressAutoHyphens/>
        <w:spacing w:line="276" w:lineRule="auto"/>
        <w:ind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 xml:space="preserve">При выборе этюдов следует учитывать их художественную и техническую значимость. Изучение этюдов может принимать различные </w:t>
      </w:r>
      <w:r w:rsidRPr="0018211E">
        <w:rPr>
          <w:rFonts w:eastAsia="Arial Unicode MS" w:cs="Arial Unicode MS"/>
          <w:sz w:val="28"/>
          <w:szCs w:val="28"/>
          <w14:textOutline w14:w="12700" w14:cap="flat" w14:cmpd="sng" w14:algn="ctr">
            <w14:noFill/>
            <w14:prstDash w14:val="solid"/>
            <w14:miter w14:lim="400000"/>
          </w14:textOutline>
        </w:rPr>
        <w:lastRenderedPageBreak/>
        <w:t>формы в зависимости от их содержания и учебных задач (ознакомление, чтение нот с листа, разучивание до уровня показа на техническом зачете).</w:t>
      </w:r>
    </w:p>
    <w:p w14:paraId="69B1FD41" w14:textId="77777777" w:rsidR="0018211E" w:rsidRPr="0018211E" w:rsidRDefault="0018211E" w:rsidP="0018211E">
      <w:pPr>
        <w:widowControl w:val="0"/>
        <w:suppressAutoHyphens/>
        <w:spacing w:line="276" w:lineRule="auto"/>
        <w:ind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Работа над качеством звука, интонацией, разнообразными ритмическими вариантами, динамикой (средствами музыкальной выразительности) должна последовательно проводиться на протяжении всех лет обучения и быть предметом постоянного внимания педагога. В этой связи педагогу необходимо научить обучающегося слуховому контролю и контролю по распределению мышечного напряжения. Работа над музыкальным произведением должна проходить в тесной художественной и технической связи.</w:t>
      </w:r>
    </w:p>
    <w:p w14:paraId="6C4DA8FC" w14:textId="77777777" w:rsidR="0018211E" w:rsidRPr="0018211E" w:rsidRDefault="0018211E" w:rsidP="0018211E">
      <w:pPr>
        <w:widowControl w:val="0"/>
        <w:suppressAutoHyphens/>
        <w:spacing w:line="276" w:lineRule="auto"/>
        <w:ind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Важной задачей предмета является развитие навыков самостоятельной работы над домашним заданием. В качестве проверки знаний об основных этапах в работе над произведением можно рекомендовать обучающемуся выучить самостоятельно произведение, которое по трудности должно быть легче произведений, изучаемых по основной программе.</w:t>
      </w:r>
    </w:p>
    <w:p w14:paraId="7A58CDD8" w14:textId="77777777" w:rsidR="0018211E" w:rsidRPr="0018211E" w:rsidRDefault="0018211E" w:rsidP="0018211E">
      <w:pPr>
        <w:widowControl w:val="0"/>
        <w:suppressAutoHyphens/>
        <w:spacing w:line="276" w:lineRule="auto"/>
        <w:ind w:right="20" w:firstLine="700"/>
        <w:jc w:val="both"/>
        <w:rPr>
          <w:sz w:val="28"/>
          <w:szCs w:val="28"/>
          <w14:textOutline w14:w="12700" w14:cap="flat" w14:cmpd="sng" w14:algn="ctr">
            <w14:noFill/>
            <w14:prstDash w14:val="solid"/>
            <w14:miter w14:lim="400000"/>
          </w14:textOutline>
        </w:rPr>
      </w:pPr>
      <w:r w:rsidRPr="0018211E">
        <w:rPr>
          <w:rFonts w:eastAsia="Arial Unicode MS" w:cs="Arial Unicode MS"/>
          <w:sz w:val="28"/>
          <w:szCs w:val="28"/>
          <w14:textOutline w14:w="12700" w14:cap="flat" w14:cmpd="sng" w14:algn="ctr">
            <w14:noFill/>
            <w14:prstDash w14:val="solid"/>
            <w14:miter w14:lim="400000"/>
          </w14:textOutline>
        </w:rPr>
        <w:t>Большое значение в воспитании музыкального вкуса отводится изучаемому репертуару. Помимо обработок народных мелодий, органично звучащих на народных инструментах и составляющих основу репертуара, необходимо включать в учебные программы переложения лучших образцов зарубежной и отечественной классики, произведений, написанных для других инструментов. Рекомендуется исполнять переложения, в которых сохранен замысел автора и в то же время грамотно, полноценно использованы характерные особенности данного инструмента.</w:t>
      </w:r>
    </w:p>
    <w:p w14:paraId="75239450" w14:textId="77777777" w:rsidR="0018211E" w:rsidRDefault="0018211E">
      <w:pPr>
        <w:pStyle w:val="aa"/>
        <w:widowControl w:val="0"/>
        <w:spacing w:before="0" w:line="276" w:lineRule="auto"/>
        <w:ind w:right="20" w:firstLine="700"/>
        <w:jc w:val="center"/>
        <w:rPr>
          <w:rFonts w:ascii="Times New Roman" w:hAnsi="Times New Roman"/>
          <w:b/>
          <w:bCs/>
          <w:i/>
          <w:iCs/>
          <w:sz w:val="28"/>
          <w:szCs w:val="28"/>
          <w:u w:color="000000"/>
        </w:rPr>
      </w:pPr>
    </w:p>
    <w:p w14:paraId="78665F76" w14:textId="320140E6" w:rsidR="00625377" w:rsidRDefault="00000000">
      <w:pPr>
        <w:pStyle w:val="aa"/>
        <w:widowControl w:val="0"/>
        <w:spacing w:before="0" w:line="276" w:lineRule="auto"/>
        <w:ind w:right="20" w:firstLine="700"/>
        <w:jc w:val="center"/>
        <w:rPr>
          <w:rFonts w:ascii="Times New Roman" w:eastAsia="Times New Roman" w:hAnsi="Times New Roman" w:cs="Times New Roman"/>
          <w:b/>
          <w:bCs/>
          <w:i/>
          <w:iCs/>
          <w:sz w:val="28"/>
          <w:szCs w:val="28"/>
          <w:u w:color="000000"/>
        </w:rPr>
      </w:pPr>
      <w:r>
        <w:rPr>
          <w:rFonts w:ascii="Times New Roman" w:hAnsi="Times New Roman"/>
          <w:b/>
          <w:bCs/>
          <w:i/>
          <w:iCs/>
          <w:sz w:val="28"/>
          <w:szCs w:val="28"/>
          <w:u w:color="000000"/>
        </w:rPr>
        <w:t>Методические рекомендации по организации самостоятельной работы</w:t>
      </w:r>
    </w:p>
    <w:p w14:paraId="0A692D47" w14:textId="77777777" w:rsidR="00625377" w:rsidRDefault="00000000">
      <w:pPr>
        <w:pStyle w:val="aa"/>
        <w:widowControl w:val="0"/>
        <w:spacing w:before="0" w:line="276" w:lineRule="auto"/>
        <w:ind w:right="20" w:firstLine="700"/>
        <w:jc w:val="both"/>
        <w:rPr>
          <w:rFonts w:ascii="Times New Roman" w:eastAsia="Times New Roman" w:hAnsi="Times New Roman" w:cs="Times New Roman"/>
          <w:sz w:val="28"/>
          <w:szCs w:val="28"/>
          <w:u w:color="000000"/>
        </w:rPr>
      </w:pPr>
      <w:r>
        <w:rPr>
          <w:rFonts w:ascii="Times New Roman" w:hAnsi="Times New Roman"/>
          <w:sz w:val="28"/>
          <w:szCs w:val="28"/>
          <w:u w:color="000000"/>
        </w:rPr>
        <w:t>Объем самостоятельной работы обучающегося определяется с учетом минимальных затрат на подготовку домашнего задания, параллельного освоения детьми программы начального и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ребенка.</w:t>
      </w:r>
    </w:p>
    <w:p w14:paraId="7FFAB68F" w14:textId="77777777" w:rsidR="00625377" w:rsidRDefault="00000000">
      <w:pPr>
        <w:pStyle w:val="aa"/>
        <w:widowControl w:val="0"/>
        <w:spacing w:before="0" w:line="276" w:lineRule="auto"/>
        <w:ind w:right="20" w:firstLine="720"/>
        <w:jc w:val="both"/>
        <w:rPr>
          <w:rFonts w:ascii="Times New Roman" w:eastAsia="Times New Roman" w:hAnsi="Times New Roman" w:cs="Times New Roman"/>
          <w:sz w:val="28"/>
          <w:szCs w:val="28"/>
          <w:u w:color="000000"/>
        </w:rPr>
      </w:pPr>
      <w:r>
        <w:rPr>
          <w:rFonts w:ascii="Times New Roman" w:hAnsi="Times New Roman"/>
          <w:sz w:val="28"/>
          <w:szCs w:val="28"/>
          <w:u w:color="000000"/>
        </w:rPr>
        <w:t>Обучающийся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Индивидуальная домашняя работа может проходить в несколько приемов и должна строиться в соответствии с рекомендациями преподавателя.</w:t>
      </w:r>
    </w:p>
    <w:p w14:paraId="503A8DE0" w14:textId="77777777" w:rsidR="00625377" w:rsidRDefault="00000000">
      <w:pPr>
        <w:pStyle w:val="aa"/>
        <w:widowControl w:val="0"/>
        <w:spacing w:before="0" w:line="276" w:lineRule="auto"/>
        <w:ind w:right="20" w:firstLine="720"/>
        <w:jc w:val="both"/>
        <w:rPr>
          <w:rFonts w:ascii="Times New Roman" w:eastAsia="Times New Roman" w:hAnsi="Times New Roman" w:cs="Times New Roman"/>
          <w:sz w:val="28"/>
          <w:szCs w:val="28"/>
          <w:u w:color="000000"/>
        </w:rPr>
      </w:pPr>
      <w:r>
        <w:rPr>
          <w:rFonts w:ascii="Times New Roman" w:hAnsi="Times New Roman"/>
          <w:sz w:val="28"/>
          <w:szCs w:val="28"/>
          <w:u w:color="000000"/>
        </w:rPr>
        <w:t xml:space="preserve">Необходимо помочь обучающемуся организовать домашнюю работу, исходя из количества времени, отведенного на занятие. В самостоятельной </w:t>
      </w:r>
      <w:r>
        <w:rPr>
          <w:rFonts w:ascii="Times New Roman" w:hAnsi="Times New Roman"/>
          <w:sz w:val="28"/>
          <w:szCs w:val="28"/>
          <w:u w:color="000000"/>
        </w:rPr>
        <w:lastRenderedPageBreak/>
        <w:t>работе должны присутствовать разные виды заданий: игра технических упражнений, гамм и этюдов (с этого задания полезно начинать занятие и тратить на это примерно четверть времени); разбор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дневнике.</w:t>
      </w:r>
    </w:p>
    <w:p w14:paraId="7161A303" w14:textId="77777777" w:rsidR="00625377" w:rsidRDefault="00625377">
      <w:pPr>
        <w:pStyle w:val="aa"/>
        <w:suppressAutoHyphens/>
        <w:spacing w:before="0" w:line="360" w:lineRule="auto"/>
        <w:ind w:firstLine="900"/>
        <w:jc w:val="both"/>
        <w:rPr>
          <w:rFonts w:ascii="Times New Roman" w:eastAsia="Times New Roman" w:hAnsi="Times New Roman" w:cs="Times New Roman"/>
          <w:sz w:val="28"/>
          <w:szCs w:val="28"/>
          <w:u w:color="000000"/>
        </w:rPr>
      </w:pPr>
    </w:p>
    <w:p w14:paraId="49B7A5B9" w14:textId="77777777" w:rsidR="00625377" w:rsidRDefault="00625377">
      <w:pPr>
        <w:pStyle w:val="aa"/>
        <w:suppressAutoHyphens/>
        <w:spacing w:before="0" w:line="360" w:lineRule="auto"/>
        <w:ind w:firstLine="900"/>
        <w:jc w:val="both"/>
        <w:rPr>
          <w:rFonts w:ascii="Times New Roman" w:eastAsia="Times New Roman" w:hAnsi="Times New Roman" w:cs="Times New Roman"/>
          <w:sz w:val="28"/>
          <w:szCs w:val="28"/>
          <w:u w:color="000000"/>
        </w:rPr>
      </w:pPr>
    </w:p>
    <w:p w14:paraId="255D78F5" w14:textId="77777777" w:rsidR="00625377" w:rsidRDefault="00625377">
      <w:pPr>
        <w:pStyle w:val="aa"/>
        <w:widowControl w:val="0"/>
        <w:suppressAutoHyphens/>
        <w:spacing w:before="0" w:line="240" w:lineRule="auto"/>
        <w:ind w:left="324" w:hanging="324"/>
        <w:jc w:val="center"/>
        <w:rPr>
          <w:rFonts w:ascii="Times New Roman" w:eastAsia="Times New Roman" w:hAnsi="Times New Roman" w:cs="Times New Roman"/>
          <w:b/>
          <w:bCs/>
          <w:sz w:val="28"/>
          <w:szCs w:val="28"/>
          <w:u w:color="000000"/>
        </w:rPr>
      </w:pPr>
    </w:p>
    <w:p w14:paraId="0DF6252D"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36FCDE7A"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1DEFD1D4"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14516DE3" w14:textId="77777777" w:rsidR="00625377" w:rsidRDefault="00625377">
      <w:pPr>
        <w:pStyle w:val="aa"/>
        <w:suppressAutoHyphens/>
        <w:spacing w:before="0" w:line="360" w:lineRule="auto"/>
        <w:jc w:val="both"/>
        <w:rPr>
          <w:rFonts w:ascii="Times New Roman" w:eastAsia="Times New Roman" w:hAnsi="Times New Roman" w:cs="Times New Roman"/>
          <w:sz w:val="28"/>
          <w:szCs w:val="28"/>
          <w:u w:color="000000"/>
        </w:rPr>
      </w:pPr>
    </w:p>
    <w:p w14:paraId="12F155F7" w14:textId="77777777" w:rsidR="00625377" w:rsidRDefault="00625377">
      <w:pPr>
        <w:suppressAutoHyphens/>
        <w:spacing w:line="360" w:lineRule="auto"/>
        <w:jc w:val="both"/>
        <w:rPr>
          <w:sz w:val="28"/>
          <w:szCs w:val="28"/>
        </w:rPr>
      </w:pPr>
    </w:p>
    <w:p w14:paraId="7C58126C" w14:textId="77777777" w:rsidR="0018211E" w:rsidRDefault="0018211E">
      <w:pPr>
        <w:pStyle w:val="aa"/>
        <w:keepNext/>
        <w:spacing w:before="0" w:line="360" w:lineRule="auto"/>
        <w:jc w:val="center"/>
        <w:outlineLvl w:val="0"/>
        <w:rPr>
          <w:rFonts w:ascii="Times New Roman" w:hAnsi="Times New Roman"/>
          <w:b/>
          <w:bCs/>
          <w:sz w:val="28"/>
          <w:szCs w:val="28"/>
          <w:u w:color="000000"/>
        </w:rPr>
      </w:pPr>
      <w:r>
        <w:rPr>
          <w:rFonts w:ascii="Times New Roman" w:hAnsi="Times New Roman"/>
          <w:b/>
          <w:bCs/>
          <w:sz w:val="28"/>
          <w:szCs w:val="28"/>
          <w:u w:color="000000"/>
        </w:rPr>
        <w:br w:type="page"/>
      </w:r>
    </w:p>
    <w:p w14:paraId="4F7B968F" w14:textId="512E67FC" w:rsidR="00625377" w:rsidRDefault="00000000">
      <w:pPr>
        <w:pStyle w:val="aa"/>
        <w:keepNext/>
        <w:spacing w:before="0" w:line="360" w:lineRule="auto"/>
        <w:jc w:val="center"/>
        <w:outlineLvl w:val="0"/>
        <w:rPr>
          <w:rFonts w:ascii="Times New Roman" w:eastAsia="Times New Roman" w:hAnsi="Times New Roman" w:cs="Times New Roman"/>
          <w:b/>
          <w:bCs/>
          <w:sz w:val="28"/>
          <w:szCs w:val="28"/>
          <w:u w:color="000000"/>
        </w:rPr>
      </w:pPr>
      <w:r>
        <w:rPr>
          <w:rFonts w:ascii="Times New Roman" w:hAnsi="Times New Roman"/>
          <w:b/>
          <w:bCs/>
          <w:sz w:val="28"/>
          <w:szCs w:val="28"/>
          <w:u w:color="000000"/>
        </w:rPr>
        <w:lastRenderedPageBreak/>
        <w:t>VI. Списки рекомендуемой нотной и методической литературы</w:t>
      </w:r>
    </w:p>
    <w:p w14:paraId="534BBDC5" w14:textId="77777777" w:rsidR="00625377" w:rsidRDefault="00625377">
      <w:pPr>
        <w:pStyle w:val="aa"/>
        <w:spacing w:before="0" w:line="360" w:lineRule="auto"/>
        <w:jc w:val="both"/>
        <w:rPr>
          <w:rFonts w:ascii="Times New Roman" w:eastAsia="Times New Roman" w:hAnsi="Times New Roman" w:cs="Times New Roman"/>
          <w:b/>
          <w:bCs/>
          <w:sz w:val="28"/>
          <w:szCs w:val="28"/>
          <w:u w:val="single" w:color="000000"/>
        </w:rPr>
      </w:pPr>
    </w:p>
    <w:p w14:paraId="1BBC15E5" w14:textId="77777777" w:rsidR="00625377" w:rsidRDefault="00000000">
      <w:pPr>
        <w:pStyle w:val="aa"/>
        <w:spacing w:before="0" w:line="360" w:lineRule="auto"/>
        <w:jc w:val="center"/>
        <w:outlineLvl w:val="1"/>
        <w:rPr>
          <w:rFonts w:ascii="Times New Roman" w:eastAsia="Times New Roman" w:hAnsi="Times New Roman" w:cs="Times New Roman"/>
          <w:b/>
          <w:bCs/>
          <w:i/>
          <w:iCs/>
          <w:sz w:val="28"/>
          <w:szCs w:val="28"/>
          <w:u w:color="000000"/>
        </w:rPr>
      </w:pPr>
      <w:r>
        <w:rPr>
          <w:rFonts w:ascii="Times New Roman" w:hAnsi="Times New Roman"/>
          <w:b/>
          <w:bCs/>
          <w:i/>
          <w:iCs/>
          <w:sz w:val="28"/>
          <w:szCs w:val="28"/>
          <w:u w:color="000000"/>
        </w:rPr>
        <w:t>Методическая литература</w:t>
      </w:r>
    </w:p>
    <w:p w14:paraId="19A0B82D" w14:textId="77777777" w:rsidR="00625377" w:rsidRDefault="00625377">
      <w:pPr>
        <w:pStyle w:val="aa"/>
        <w:spacing w:before="0" w:line="360" w:lineRule="auto"/>
        <w:jc w:val="both"/>
        <w:rPr>
          <w:rFonts w:ascii="Times New Roman" w:eastAsia="Times New Roman" w:hAnsi="Times New Roman" w:cs="Times New Roman"/>
          <w:sz w:val="28"/>
          <w:szCs w:val="28"/>
          <w:u w:color="000000"/>
        </w:rPr>
      </w:pPr>
    </w:p>
    <w:p w14:paraId="45C662D9"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Асафьев Б. «О народной музыке», Л. «Музыка», 1987 г.</w:t>
      </w:r>
    </w:p>
    <w:p w14:paraId="66CB0A21"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Асафьев Б. «Музыкальная форма как процесс», кн. 2 «Интонация», Музгиз, 1947 г.</w:t>
      </w:r>
    </w:p>
    <w:p w14:paraId="16507207"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Баренбойм Л. «Фортепьянная педагогика», М., 1937 г.</w:t>
      </w:r>
    </w:p>
    <w:p w14:paraId="27332872"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Браудо И. «Артикуляция», Л. «Музыка», 1961 г.</w:t>
      </w:r>
    </w:p>
    <w:p w14:paraId="70A37634"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Коган Г. «У врат мастерства», М., 1969 г.</w:t>
      </w:r>
    </w:p>
    <w:p w14:paraId="49FA8C18"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Корто А. «Рациональные принципы фортепьянной техники», М. «Музыка, 1966 г.</w:t>
      </w:r>
    </w:p>
    <w:p w14:paraId="2BDD6171"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Маккинон Л. «Игра наизусть», Л., 1967 г.</w:t>
      </w:r>
    </w:p>
    <w:p w14:paraId="66EFF507"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Мильштейн Я. «Вопросы теории и истории исполнительства» М., «Совкомпозитор», 1983 г.</w:t>
      </w:r>
    </w:p>
    <w:p w14:paraId="1E980A9A"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Петрушин В. «Музыкальная психология», М., 1997 г.</w:t>
      </w:r>
    </w:p>
    <w:p w14:paraId="49DB6F7D"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Станиславский К. «Работа актера над собой», М., 1951 г.</w:t>
      </w:r>
    </w:p>
    <w:p w14:paraId="0250FB6F"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Теплов Б. «Психология музыкальных способностей. М., 1947 г.</w:t>
      </w:r>
    </w:p>
    <w:p w14:paraId="77CA8FD0"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Выготский Л. «Психология искусства». М., «Лабиринт», 1997 г.</w:t>
      </w:r>
    </w:p>
    <w:p w14:paraId="30FC0B23"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Головинский Г. «О вариантности восприятия музыкального образа» // «Восприятие музыки». М. 1980 г.</w:t>
      </w:r>
    </w:p>
    <w:p w14:paraId="50440FC3"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Давыдов В., Маркова А. «Развитие мышления в школьном возрасте»// «Принцип развития психологии. М. 1978 г.</w:t>
      </w:r>
    </w:p>
    <w:p w14:paraId="5E1D81B5"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Кон И. «Психология старшеклассника». М. 1980 г.</w:t>
      </w:r>
    </w:p>
    <w:p w14:paraId="2D05DCBD" w14:textId="77777777" w:rsidR="00625377" w:rsidRDefault="00000000">
      <w:pPr>
        <w:pStyle w:val="aa"/>
        <w:numPr>
          <w:ilvl w:val="0"/>
          <w:numId w:val="41"/>
        </w:numPr>
        <w:spacing w:before="0" w:line="360" w:lineRule="auto"/>
        <w:jc w:val="both"/>
        <w:rPr>
          <w:rFonts w:ascii="Times New Roman" w:hAnsi="Times New Roman"/>
          <w:sz w:val="28"/>
          <w:szCs w:val="28"/>
          <w:u w:color="000000"/>
        </w:rPr>
      </w:pPr>
      <w:r>
        <w:rPr>
          <w:rFonts w:ascii="Times New Roman" w:hAnsi="Times New Roman"/>
          <w:sz w:val="28"/>
          <w:szCs w:val="28"/>
          <w:u w:color="000000"/>
        </w:rPr>
        <w:t>Имханицкий М. «Становление струнно-щипковых народных инструментов в России», М., 2008 г.</w:t>
      </w:r>
    </w:p>
    <w:p w14:paraId="54F20C49" w14:textId="77777777" w:rsidR="00625377" w:rsidRDefault="00625377">
      <w:pPr>
        <w:pStyle w:val="aa"/>
        <w:spacing w:before="0" w:line="360" w:lineRule="auto"/>
        <w:ind w:firstLine="562"/>
        <w:jc w:val="both"/>
        <w:rPr>
          <w:rFonts w:ascii="Times New Roman" w:eastAsia="Times New Roman" w:hAnsi="Times New Roman" w:cs="Times New Roman"/>
          <w:b/>
          <w:bCs/>
          <w:sz w:val="28"/>
          <w:szCs w:val="28"/>
          <w:u w:color="000000"/>
        </w:rPr>
      </w:pPr>
    </w:p>
    <w:p w14:paraId="64CE2D40" w14:textId="77777777" w:rsidR="00625377" w:rsidRDefault="00000000">
      <w:pPr>
        <w:pStyle w:val="aa"/>
        <w:spacing w:before="0" w:line="360" w:lineRule="auto"/>
        <w:jc w:val="center"/>
        <w:outlineLvl w:val="1"/>
        <w:rPr>
          <w:rFonts w:ascii="Times New Roman" w:eastAsia="Times New Roman" w:hAnsi="Times New Roman" w:cs="Times New Roman"/>
          <w:b/>
          <w:bCs/>
          <w:i/>
          <w:iCs/>
          <w:sz w:val="28"/>
          <w:szCs w:val="28"/>
          <w:u w:color="000000"/>
        </w:rPr>
      </w:pPr>
      <w:r>
        <w:rPr>
          <w:rFonts w:ascii="Times New Roman" w:hAnsi="Times New Roman"/>
          <w:b/>
          <w:bCs/>
          <w:i/>
          <w:iCs/>
          <w:sz w:val="28"/>
          <w:szCs w:val="28"/>
          <w:u w:color="000000"/>
        </w:rPr>
        <w:t>Нотная литература</w:t>
      </w:r>
    </w:p>
    <w:p w14:paraId="54AADD32"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bookmarkStart w:id="2" w:name="_Hlk233117133"/>
      <w:r>
        <w:rPr>
          <w:rFonts w:ascii="Times New Roman" w:hAnsi="Times New Roman"/>
          <w:sz w:val="28"/>
          <w:szCs w:val="28"/>
          <w:u w:color="000000"/>
        </w:rPr>
        <w:t>Хрестоматия гусляра «Этюды» для гуслей звончатых, СПб, «Композитор», 2007 г.</w:t>
      </w:r>
    </w:p>
    <w:p w14:paraId="39F4A50D"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lastRenderedPageBreak/>
        <w:t>«Гусли звончатые», переложения произведений русских и зарубежных композиторов, часть 1-я, сост. Аленичев В., Волкодав М., Тула 2007 г.</w:t>
      </w:r>
    </w:p>
    <w:p w14:paraId="796CAE0C"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«Гусли звончатые», переложения произведений русских и зарубежных композиторов, часть 2-я, сост. Аленичев В., Волкодав М., Тула 2007 г.</w:t>
      </w:r>
    </w:p>
    <w:p w14:paraId="595E09C1"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«Гусли звончатые», «Играем вместе», переложения произведений русских и зарубежных композиторов для ансамбля, часть 3-я, сост. Аленичев В., Волкодав М., Тула 2011 г.</w:t>
      </w:r>
    </w:p>
    <w:p w14:paraId="07A913A6"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«Гусли звончатые», произведения крупной формы, часть 4-я, сост. Аленичев В., Контеева М., Тула 2012 г.</w:t>
      </w:r>
    </w:p>
    <w:p w14:paraId="7C63754F"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«Гусли звончатые», произведения для гуслей звончатых и фортепиано, часть 5-я, сост. Аленичев В., Контеева М., Тула 2014 г.</w:t>
      </w:r>
    </w:p>
    <w:p w14:paraId="0E9845C6"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Педагогический репертуар для гуслей звончатых «Гуди гораздо», вып. 1-й, СПб, «Композитор», 2004 г.</w:t>
      </w:r>
    </w:p>
    <w:p w14:paraId="02B969F7"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Педагогический репертуар для гуслей звончатых «Гуди гораздо», вып. 2-й, СПб, «Композитор», 2004 г.</w:t>
      </w:r>
    </w:p>
    <w:p w14:paraId="1E22E294" w14:textId="39DF5342"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Жук</w:t>
      </w:r>
      <w:r w:rsidR="0018211E">
        <w:rPr>
          <w:rFonts w:ascii="Times New Roman" w:hAnsi="Times New Roman"/>
          <w:sz w:val="28"/>
          <w:szCs w:val="28"/>
          <w:u w:color="000000"/>
        </w:rPr>
        <w:t xml:space="preserve"> Л.</w:t>
      </w:r>
      <w:r>
        <w:rPr>
          <w:rFonts w:ascii="Times New Roman" w:hAnsi="Times New Roman"/>
          <w:sz w:val="28"/>
          <w:szCs w:val="28"/>
          <w:u w:color="000000"/>
        </w:rPr>
        <w:t xml:space="preserve"> «Искусство игры на гуслях», М.,1998 г.</w:t>
      </w:r>
    </w:p>
    <w:p w14:paraId="3B5B03F0" w14:textId="48032428"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Жук</w:t>
      </w:r>
      <w:r w:rsidR="0018211E">
        <w:rPr>
          <w:rFonts w:ascii="Times New Roman" w:hAnsi="Times New Roman"/>
          <w:sz w:val="28"/>
          <w:szCs w:val="28"/>
          <w:u w:color="000000"/>
        </w:rPr>
        <w:t xml:space="preserve"> Л.</w:t>
      </w:r>
      <w:r>
        <w:rPr>
          <w:rFonts w:ascii="Times New Roman" w:hAnsi="Times New Roman"/>
          <w:sz w:val="28"/>
          <w:szCs w:val="28"/>
          <w:u w:color="000000"/>
        </w:rPr>
        <w:t xml:space="preserve"> «Искусство игры на многострунных безгрифных инструментах», М., 2007 г.</w:t>
      </w:r>
    </w:p>
    <w:p w14:paraId="2DB2D333" w14:textId="18EC0DE5"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Локшин </w:t>
      </w:r>
      <w:r w:rsidR="0018211E">
        <w:rPr>
          <w:rFonts w:ascii="Times New Roman" w:hAnsi="Times New Roman"/>
          <w:sz w:val="28"/>
          <w:szCs w:val="28"/>
          <w:u w:color="000000"/>
        </w:rPr>
        <w:t xml:space="preserve">Д. </w:t>
      </w:r>
      <w:r>
        <w:rPr>
          <w:rFonts w:ascii="Times New Roman" w:hAnsi="Times New Roman"/>
          <w:sz w:val="28"/>
          <w:szCs w:val="28"/>
          <w:u w:color="000000"/>
        </w:rPr>
        <w:t>«Пьесы и обработки для гуслей», М., 2008 г.</w:t>
      </w:r>
    </w:p>
    <w:p w14:paraId="405D0A2B" w14:textId="355850E2"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Евтушенко</w:t>
      </w:r>
      <w:r w:rsidR="0018211E">
        <w:rPr>
          <w:rFonts w:ascii="Times New Roman" w:hAnsi="Times New Roman"/>
          <w:sz w:val="28"/>
          <w:szCs w:val="28"/>
          <w:u w:color="000000"/>
        </w:rPr>
        <w:t xml:space="preserve"> Ю.</w:t>
      </w:r>
      <w:r>
        <w:rPr>
          <w:rFonts w:ascii="Times New Roman" w:hAnsi="Times New Roman"/>
          <w:sz w:val="28"/>
          <w:szCs w:val="28"/>
          <w:u w:color="000000"/>
        </w:rPr>
        <w:t xml:space="preserve"> «Практический курс игры на гуслях звончатых», М., «Музыка», 1989 г.</w:t>
      </w:r>
    </w:p>
    <w:p w14:paraId="4C5BE7C4" w14:textId="4238B194"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 Городовская </w:t>
      </w:r>
      <w:r w:rsidR="0018211E">
        <w:rPr>
          <w:rFonts w:ascii="Times New Roman" w:hAnsi="Times New Roman"/>
          <w:sz w:val="28"/>
          <w:szCs w:val="28"/>
          <w:u w:color="000000"/>
        </w:rPr>
        <w:t xml:space="preserve">В. </w:t>
      </w:r>
      <w:r>
        <w:rPr>
          <w:rFonts w:ascii="Times New Roman" w:hAnsi="Times New Roman"/>
          <w:sz w:val="28"/>
          <w:szCs w:val="28"/>
          <w:u w:color="000000"/>
        </w:rPr>
        <w:t>«Произведения для звончатых гуслей и фортепьяно», М., 2001 г.</w:t>
      </w:r>
    </w:p>
    <w:p w14:paraId="7CD7235D" w14:textId="5EDCA6F4"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«Произведения зарубежных композиторов </w:t>
      </w:r>
      <w:r w:rsidR="0018211E">
        <w:rPr>
          <w:rFonts w:ascii="Times New Roman" w:hAnsi="Times New Roman"/>
          <w:sz w:val="28"/>
          <w:szCs w:val="28"/>
          <w:u w:color="000000"/>
        </w:rPr>
        <w:t>XVII–XVIII</w:t>
      </w:r>
      <w:r>
        <w:rPr>
          <w:rFonts w:ascii="Times New Roman" w:hAnsi="Times New Roman"/>
          <w:sz w:val="28"/>
          <w:szCs w:val="28"/>
          <w:u w:color="000000"/>
        </w:rPr>
        <w:t xml:space="preserve"> веков», СПб, 2008 г.</w:t>
      </w:r>
    </w:p>
    <w:p w14:paraId="6474ACD4"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«Пьесы и ансамбли» для гуслей звончатых, М., 1995 г.</w:t>
      </w:r>
    </w:p>
    <w:p w14:paraId="75EE95DC" w14:textId="3BD274ED"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Кравченко</w:t>
      </w:r>
      <w:r w:rsidR="0018211E">
        <w:rPr>
          <w:rFonts w:ascii="Times New Roman" w:hAnsi="Times New Roman"/>
          <w:sz w:val="28"/>
          <w:szCs w:val="28"/>
          <w:u w:color="000000"/>
        </w:rPr>
        <w:t xml:space="preserve"> Б. </w:t>
      </w:r>
      <w:r>
        <w:rPr>
          <w:rFonts w:ascii="Times New Roman" w:hAnsi="Times New Roman"/>
          <w:sz w:val="28"/>
          <w:szCs w:val="28"/>
          <w:u w:color="000000"/>
        </w:rPr>
        <w:t xml:space="preserve"> «Веселый ритм», СПб, «Композитор», 2001 г.</w:t>
      </w:r>
    </w:p>
    <w:p w14:paraId="5CF8003F" w14:textId="1401EC9C"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Портнов </w:t>
      </w:r>
      <w:r w:rsidR="0018211E">
        <w:rPr>
          <w:rFonts w:ascii="Times New Roman" w:hAnsi="Times New Roman"/>
          <w:sz w:val="28"/>
          <w:szCs w:val="28"/>
          <w:u w:color="000000"/>
        </w:rPr>
        <w:t xml:space="preserve">Г. </w:t>
      </w:r>
      <w:r>
        <w:rPr>
          <w:rFonts w:ascii="Times New Roman" w:hAnsi="Times New Roman"/>
          <w:sz w:val="28"/>
          <w:szCs w:val="28"/>
          <w:u w:color="000000"/>
        </w:rPr>
        <w:t>«Митрофанушка», СПб, «Композитор», 2005 г.</w:t>
      </w:r>
    </w:p>
    <w:p w14:paraId="312E5D4F" w14:textId="28DECB6E"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«Гусли звончатые В.Тихова», СПб, «ЛИК», 1999 г.</w:t>
      </w:r>
    </w:p>
    <w:p w14:paraId="5ABE732B" w14:textId="080497DC"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 Биберган </w:t>
      </w:r>
      <w:r w:rsidR="0018211E">
        <w:rPr>
          <w:rFonts w:ascii="Times New Roman" w:hAnsi="Times New Roman"/>
          <w:sz w:val="28"/>
          <w:szCs w:val="28"/>
          <w:u w:color="000000"/>
        </w:rPr>
        <w:t xml:space="preserve">В. </w:t>
      </w:r>
      <w:r>
        <w:rPr>
          <w:rFonts w:ascii="Times New Roman" w:hAnsi="Times New Roman"/>
          <w:sz w:val="28"/>
          <w:szCs w:val="28"/>
          <w:u w:color="000000"/>
        </w:rPr>
        <w:t>«Концерт для гуслей звончатых с оркестром», СПб, 2008 г.</w:t>
      </w:r>
    </w:p>
    <w:p w14:paraId="77B1B384" w14:textId="088C4E0F" w:rsidR="00625377" w:rsidRPr="0018211E"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lastRenderedPageBreak/>
        <w:t xml:space="preserve"> Максимов </w:t>
      </w:r>
      <w:r w:rsidR="0018211E">
        <w:rPr>
          <w:rFonts w:ascii="Times New Roman" w:hAnsi="Times New Roman"/>
          <w:sz w:val="28"/>
          <w:szCs w:val="28"/>
          <w:u w:color="000000"/>
        </w:rPr>
        <w:t xml:space="preserve">Е. </w:t>
      </w:r>
      <w:r>
        <w:rPr>
          <w:rFonts w:ascii="Times New Roman" w:hAnsi="Times New Roman"/>
          <w:sz w:val="28"/>
          <w:szCs w:val="28"/>
          <w:u w:color="000000"/>
        </w:rPr>
        <w:t>«Оркестры и ансамбли русских народных инструментов»,</w:t>
      </w:r>
      <w:r w:rsidR="0018211E">
        <w:rPr>
          <w:rFonts w:ascii="Times New Roman" w:hAnsi="Times New Roman"/>
          <w:sz w:val="28"/>
          <w:szCs w:val="28"/>
          <w:u w:color="000000"/>
        </w:rPr>
        <w:t xml:space="preserve"> </w:t>
      </w:r>
      <w:r w:rsidRPr="0018211E">
        <w:rPr>
          <w:rFonts w:ascii="Times New Roman" w:hAnsi="Times New Roman"/>
          <w:sz w:val="28"/>
          <w:szCs w:val="28"/>
          <w:u w:color="000000"/>
        </w:rPr>
        <w:t>М. 1983 г.</w:t>
      </w:r>
    </w:p>
    <w:p w14:paraId="7740CA0F" w14:textId="6F4989E0"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Смирнова</w:t>
      </w:r>
      <w:r w:rsidR="0018211E">
        <w:rPr>
          <w:rFonts w:ascii="Times New Roman" w:hAnsi="Times New Roman"/>
          <w:sz w:val="28"/>
          <w:szCs w:val="28"/>
          <w:u w:color="000000"/>
        </w:rPr>
        <w:t xml:space="preserve"> И.</w:t>
      </w:r>
      <w:r>
        <w:rPr>
          <w:rFonts w:ascii="Times New Roman" w:hAnsi="Times New Roman"/>
          <w:sz w:val="28"/>
          <w:szCs w:val="28"/>
          <w:u w:color="000000"/>
        </w:rPr>
        <w:t xml:space="preserve"> «Музыка для русских народных инструментов». М. 1969 г.</w:t>
      </w:r>
    </w:p>
    <w:p w14:paraId="0B948C13" w14:textId="5E82F9DD"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«Шире круг», сборник ансамблей для </w:t>
      </w:r>
      <w:r w:rsidR="0018211E">
        <w:rPr>
          <w:rFonts w:ascii="Times New Roman" w:hAnsi="Times New Roman"/>
          <w:sz w:val="28"/>
          <w:szCs w:val="28"/>
          <w:u w:color="000000"/>
        </w:rPr>
        <w:t xml:space="preserve">1–3 </w:t>
      </w:r>
      <w:r>
        <w:rPr>
          <w:rFonts w:ascii="Times New Roman" w:hAnsi="Times New Roman"/>
          <w:sz w:val="28"/>
          <w:szCs w:val="28"/>
          <w:u w:color="000000"/>
        </w:rPr>
        <w:t>классов ДМШ. М. 2000 г.</w:t>
      </w:r>
    </w:p>
    <w:p w14:paraId="5CCE7AA9" w14:textId="7E5AA4FE"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Илюхин</w:t>
      </w:r>
      <w:r w:rsidR="0018211E">
        <w:rPr>
          <w:rFonts w:ascii="Times New Roman" w:hAnsi="Times New Roman"/>
          <w:sz w:val="28"/>
          <w:szCs w:val="28"/>
          <w:u w:color="000000"/>
        </w:rPr>
        <w:t xml:space="preserve"> А.</w:t>
      </w:r>
      <w:r>
        <w:rPr>
          <w:rFonts w:ascii="Times New Roman" w:hAnsi="Times New Roman"/>
          <w:sz w:val="28"/>
          <w:szCs w:val="28"/>
          <w:u w:color="000000"/>
        </w:rPr>
        <w:t xml:space="preserve"> «Материалы к курсу истории исполнительства на русских народных инструментах», М. 1969 г., М. 1971 г</w:t>
      </w:r>
    </w:p>
    <w:p w14:paraId="7844835A" w14:textId="50C90BDB"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Шаханов</w:t>
      </w:r>
      <w:r w:rsidR="0018211E">
        <w:rPr>
          <w:rFonts w:ascii="Times New Roman" w:hAnsi="Times New Roman"/>
          <w:sz w:val="28"/>
          <w:szCs w:val="28"/>
          <w:u w:color="000000"/>
        </w:rPr>
        <w:t xml:space="preserve"> К.</w:t>
      </w:r>
      <w:r>
        <w:rPr>
          <w:rFonts w:ascii="Times New Roman" w:hAnsi="Times New Roman"/>
          <w:sz w:val="28"/>
          <w:szCs w:val="28"/>
          <w:u w:color="000000"/>
        </w:rPr>
        <w:t xml:space="preserve"> «Школа игры на гуслях звончатых» - СПб, «Нестор-История», 2010г.</w:t>
      </w:r>
    </w:p>
    <w:p w14:paraId="77700B5A" w14:textId="7F505E8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Антология литературы для русских народных инструментов, часть 1-я, сост. Колобков</w:t>
      </w:r>
      <w:r w:rsidR="0018211E">
        <w:rPr>
          <w:rFonts w:ascii="Times New Roman" w:hAnsi="Times New Roman"/>
          <w:sz w:val="28"/>
          <w:szCs w:val="28"/>
          <w:u w:color="000000"/>
        </w:rPr>
        <w:t xml:space="preserve"> С</w:t>
      </w:r>
      <w:r>
        <w:rPr>
          <w:rFonts w:ascii="Times New Roman" w:hAnsi="Times New Roman"/>
          <w:sz w:val="28"/>
          <w:szCs w:val="28"/>
          <w:u w:color="000000"/>
        </w:rPr>
        <w:t>. М. 1984 г.</w:t>
      </w:r>
    </w:p>
    <w:p w14:paraId="20707F0C" w14:textId="65138E6A"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Шаханов</w:t>
      </w:r>
      <w:r w:rsidR="0018211E">
        <w:rPr>
          <w:rFonts w:ascii="Times New Roman" w:hAnsi="Times New Roman"/>
          <w:sz w:val="28"/>
          <w:szCs w:val="28"/>
          <w:u w:color="000000"/>
        </w:rPr>
        <w:t xml:space="preserve"> К.</w:t>
      </w:r>
      <w:r>
        <w:rPr>
          <w:rFonts w:ascii="Times New Roman" w:hAnsi="Times New Roman"/>
          <w:sz w:val="28"/>
          <w:szCs w:val="28"/>
          <w:u w:color="000000"/>
        </w:rPr>
        <w:t xml:space="preserve"> «Ой, со вечора», «Аллегро», 2018 г.</w:t>
      </w:r>
    </w:p>
    <w:p w14:paraId="16C6B2DF" w14:textId="5228D16C"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Маляров</w:t>
      </w:r>
      <w:r w:rsidR="0018211E">
        <w:rPr>
          <w:rFonts w:ascii="Times New Roman" w:hAnsi="Times New Roman"/>
          <w:sz w:val="28"/>
          <w:szCs w:val="28"/>
          <w:u w:color="000000"/>
        </w:rPr>
        <w:t xml:space="preserve"> В.</w:t>
      </w:r>
      <w:r>
        <w:rPr>
          <w:rFonts w:ascii="Times New Roman" w:hAnsi="Times New Roman"/>
          <w:sz w:val="28"/>
          <w:szCs w:val="28"/>
          <w:u w:color="000000"/>
        </w:rPr>
        <w:t xml:space="preserve"> «В монастыре», «По мотивам русских народных сказок» сюиты для гуслей звончатых и фортепиано, М., «Современная музыка», 2018 г.</w:t>
      </w:r>
    </w:p>
    <w:p w14:paraId="5FC8E1BD" w14:textId="3CE9F74F"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Шумилина </w:t>
      </w:r>
      <w:r w:rsidR="0018211E">
        <w:rPr>
          <w:rFonts w:ascii="Times New Roman" w:hAnsi="Times New Roman"/>
          <w:sz w:val="28"/>
          <w:szCs w:val="28"/>
          <w:u w:color="000000"/>
        </w:rPr>
        <w:t xml:space="preserve">Л. </w:t>
      </w:r>
      <w:r>
        <w:rPr>
          <w:rFonts w:ascii="Times New Roman" w:hAnsi="Times New Roman"/>
          <w:sz w:val="28"/>
          <w:szCs w:val="28"/>
          <w:u w:color="000000"/>
        </w:rPr>
        <w:t>«Родники», М., «Современная музыка», 2018 г.</w:t>
      </w:r>
    </w:p>
    <w:p w14:paraId="3888E980"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«Хрестоматия педагогического репертуара для гуслей звончатых», М., «Современная музыка», 2019 г.</w:t>
      </w:r>
    </w:p>
    <w:p w14:paraId="7772A52B" w14:textId="42AF185B"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Алексеева </w:t>
      </w:r>
      <w:r w:rsidR="0018211E">
        <w:rPr>
          <w:rFonts w:ascii="Times New Roman" w:hAnsi="Times New Roman"/>
          <w:sz w:val="28"/>
          <w:szCs w:val="28"/>
          <w:u w:color="000000"/>
        </w:rPr>
        <w:t xml:space="preserve">О. </w:t>
      </w:r>
      <w:r>
        <w:rPr>
          <w:rFonts w:ascii="Times New Roman" w:hAnsi="Times New Roman"/>
          <w:sz w:val="28"/>
          <w:szCs w:val="28"/>
          <w:u w:color="000000"/>
        </w:rPr>
        <w:t>«Техническая тетрадь гусляра», М., 2019 г.</w:t>
      </w:r>
    </w:p>
    <w:p w14:paraId="04376261" w14:textId="5CD5721E"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«Музыка эпохи барокко и классицизма», Московский областной музыкальный колледж имени С.С.Про</w:t>
      </w:r>
      <w:r w:rsidR="0018211E">
        <w:rPr>
          <w:rFonts w:ascii="Times New Roman" w:hAnsi="Times New Roman"/>
          <w:sz w:val="28"/>
          <w:szCs w:val="28"/>
          <w:u w:color="000000"/>
        </w:rPr>
        <w:t>ко</w:t>
      </w:r>
      <w:r>
        <w:rPr>
          <w:rFonts w:ascii="Times New Roman" w:hAnsi="Times New Roman"/>
          <w:sz w:val="28"/>
          <w:szCs w:val="28"/>
          <w:u w:color="000000"/>
        </w:rPr>
        <w:t>фьева, 2014 г.</w:t>
      </w:r>
    </w:p>
    <w:p w14:paraId="5BC5CB2C" w14:textId="6E6BEDA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Маляров </w:t>
      </w:r>
      <w:r w:rsidR="0018211E">
        <w:rPr>
          <w:rFonts w:ascii="Times New Roman" w:hAnsi="Times New Roman"/>
          <w:sz w:val="28"/>
          <w:szCs w:val="28"/>
          <w:u w:color="000000"/>
        </w:rPr>
        <w:t xml:space="preserve">В. </w:t>
      </w:r>
      <w:r>
        <w:rPr>
          <w:rFonts w:ascii="Times New Roman" w:hAnsi="Times New Roman"/>
          <w:sz w:val="28"/>
          <w:szCs w:val="28"/>
          <w:u w:color="000000"/>
        </w:rPr>
        <w:t>«Музыкальная эстафета», М., «Современная музыка», 2018 г.</w:t>
      </w:r>
    </w:p>
    <w:p w14:paraId="4E105011" w14:textId="03660993"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Маляров </w:t>
      </w:r>
      <w:r w:rsidR="0018211E">
        <w:rPr>
          <w:rFonts w:ascii="Times New Roman" w:hAnsi="Times New Roman"/>
          <w:sz w:val="28"/>
          <w:szCs w:val="28"/>
          <w:u w:color="000000"/>
        </w:rPr>
        <w:t xml:space="preserve">В. </w:t>
      </w:r>
      <w:r>
        <w:rPr>
          <w:rFonts w:ascii="Times New Roman" w:hAnsi="Times New Roman"/>
          <w:sz w:val="28"/>
          <w:szCs w:val="28"/>
          <w:u w:color="000000"/>
        </w:rPr>
        <w:t>«Детские сюиты», М., «Современная музыка», 2016 г.</w:t>
      </w:r>
    </w:p>
    <w:p w14:paraId="62DC8A65" w14:textId="07F150A6"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Маляров </w:t>
      </w:r>
      <w:r w:rsidR="0018211E">
        <w:rPr>
          <w:rFonts w:ascii="Times New Roman" w:hAnsi="Times New Roman"/>
          <w:sz w:val="28"/>
          <w:szCs w:val="28"/>
          <w:u w:color="000000"/>
        </w:rPr>
        <w:t xml:space="preserve">В. </w:t>
      </w:r>
      <w:r>
        <w:rPr>
          <w:rFonts w:ascii="Times New Roman" w:hAnsi="Times New Roman"/>
          <w:sz w:val="28"/>
          <w:szCs w:val="28"/>
          <w:u w:color="000000"/>
        </w:rPr>
        <w:t>«Краски мира», М., МГИМ им. А. Шнитке, 2008 г.</w:t>
      </w:r>
    </w:p>
    <w:p w14:paraId="41B625F3" w14:textId="65769A6B"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Лавров </w:t>
      </w:r>
      <w:r w:rsidR="0018211E">
        <w:rPr>
          <w:rFonts w:ascii="Times New Roman" w:hAnsi="Times New Roman"/>
          <w:sz w:val="28"/>
          <w:szCs w:val="28"/>
          <w:u w:color="000000"/>
        </w:rPr>
        <w:t xml:space="preserve">Л. </w:t>
      </w:r>
      <w:r>
        <w:rPr>
          <w:rFonts w:ascii="Times New Roman" w:hAnsi="Times New Roman"/>
          <w:sz w:val="28"/>
          <w:szCs w:val="28"/>
          <w:u w:color="000000"/>
        </w:rPr>
        <w:t>«Воронежская фантазия», М., 2020 г.</w:t>
      </w:r>
    </w:p>
    <w:p w14:paraId="03DAAC47" w14:textId="76DDE01B"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Лавров </w:t>
      </w:r>
      <w:r w:rsidR="0018211E">
        <w:rPr>
          <w:rFonts w:ascii="Times New Roman" w:hAnsi="Times New Roman"/>
          <w:sz w:val="28"/>
          <w:szCs w:val="28"/>
          <w:u w:color="000000"/>
        </w:rPr>
        <w:t xml:space="preserve">Л. </w:t>
      </w:r>
      <w:r>
        <w:rPr>
          <w:rFonts w:ascii="Times New Roman" w:hAnsi="Times New Roman"/>
          <w:sz w:val="28"/>
          <w:szCs w:val="28"/>
          <w:u w:color="000000"/>
        </w:rPr>
        <w:t>«Славянский калейдоскоп», М., 2022 г.</w:t>
      </w:r>
    </w:p>
    <w:p w14:paraId="770FE0D4" w14:textId="69AA745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Панченко </w:t>
      </w:r>
      <w:r w:rsidR="0018211E">
        <w:rPr>
          <w:rFonts w:ascii="Times New Roman" w:hAnsi="Times New Roman"/>
          <w:sz w:val="28"/>
          <w:szCs w:val="28"/>
          <w:u w:color="000000"/>
        </w:rPr>
        <w:t xml:space="preserve">Е. </w:t>
      </w:r>
      <w:r>
        <w:rPr>
          <w:rFonts w:ascii="Times New Roman" w:hAnsi="Times New Roman"/>
          <w:sz w:val="28"/>
          <w:szCs w:val="28"/>
          <w:u w:color="000000"/>
        </w:rPr>
        <w:t>«Барокко на гуслях; новый взгляд», СПб., 2020 г.</w:t>
      </w:r>
    </w:p>
    <w:p w14:paraId="37311855" w14:textId="4105B6F4"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Иванова </w:t>
      </w:r>
      <w:r w:rsidR="0018211E">
        <w:rPr>
          <w:rFonts w:ascii="Times New Roman" w:hAnsi="Times New Roman"/>
          <w:sz w:val="28"/>
          <w:szCs w:val="28"/>
          <w:u w:color="000000"/>
        </w:rPr>
        <w:t xml:space="preserve">И. </w:t>
      </w:r>
      <w:r>
        <w:rPr>
          <w:rFonts w:ascii="Times New Roman" w:hAnsi="Times New Roman"/>
          <w:sz w:val="28"/>
          <w:szCs w:val="28"/>
          <w:u w:color="000000"/>
        </w:rPr>
        <w:t>«Псковских гуслей серебряный звон», Псков, 2021 г.</w:t>
      </w:r>
    </w:p>
    <w:p w14:paraId="717F3D55"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«Сюиты для гуслей звончатых и фортепиано», ч. 1, СПб., 2016 г.</w:t>
      </w:r>
    </w:p>
    <w:p w14:paraId="3960D885"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«Пьесы для гуслей звончатых и фортепиано», СПб., 2017 г.</w:t>
      </w:r>
    </w:p>
    <w:p w14:paraId="535F3CDC" w14:textId="33948315"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lastRenderedPageBreak/>
        <w:t>Кравченко</w:t>
      </w:r>
      <w:r w:rsidR="0018211E">
        <w:rPr>
          <w:rFonts w:ascii="Times New Roman" w:hAnsi="Times New Roman"/>
          <w:sz w:val="28"/>
          <w:szCs w:val="28"/>
          <w:u w:color="000000"/>
        </w:rPr>
        <w:t xml:space="preserve"> Б.</w:t>
      </w:r>
      <w:r>
        <w:rPr>
          <w:rFonts w:ascii="Times New Roman" w:hAnsi="Times New Roman"/>
          <w:sz w:val="28"/>
          <w:szCs w:val="28"/>
          <w:u w:color="000000"/>
        </w:rPr>
        <w:t xml:space="preserve"> «Концертные пьесы для гуслей звончатых и фортепиано», ч. 1, Псков, 2022 г.</w:t>
      </w:r>
    </w:p>
    <w:p w14:paraId="07AE95E6"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«Вместе весело шагать», учебное пособие по классу «Ансамбль», Псков, 2021 г.</w:t>
      </w:r>
    </w:p>
    <w:p w14:paraId="4FB94117" w14:textId="77777777"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«Пьесы и ансамбли» для гуслей звончатых, СПб., 2012 г.</w:t>
      </w:r>
    </w:p>
    <w:p w14:paraId="1102F376" w14:textId="1B7148B3"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Кулёв</w:t>
      </w:r>
      <w:r w:rsidR="0018211E">
        <w:rPr>
          <w:rFonts w:ascii="Times New Roman" w:hAnsi="Times New Roman"/>
          <w:sz w:val="28"/>
          <w:szCs w:val="28"/>
          <w:u w:color="000000"/>
        </w:rPr>
        <w:t xml:space="preserve"> В.</w:t>
      </w:r>
      <w:r>
        <w:rPr>
          <w:rFonts w:ascii="Times New Roman" w:hAnsi="Times New Roman"/>
          <w:sz w:val="28"/>
          <w:szCs w:val="28"/>
          <w:u w:color="000000"/>
        </w:rPr>
        <w:t xml:space="preserve"> «Произведения для гуслей звончатых» вып. 1-й, М., «Современная музыка», 2015 г.</w:t>
      </w:r>
    </w:p>
    <w:p w14:paraId="3942C31E" w14:textId="2C5D65F9"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Кулёв </w:t>
      </w:r>
      <w:r w:rsidR="0018211E">
        <w:rPr>
          <w:rFonts w:ascii="Times New Roman" w:hAnsi="Times New Roman"/>
          <w:sz w:val="28"/>
          <w:szCs w:val="28"/>
          <w:u w:color="000000"/>
        </w:rPr>
        <w:t xml:space="preserve">В. </w:t>
      </w:r>
      <w:r>
        <w:rPr>
          <w:rFonts w:ascii="Times New Roman" w:hAnsi="Times New Roman"/>
          <w:sz w:val="28"/>
          <w:szCs w:val="28"/>
          <w:u w:color="000000"/>
        </w:rPr>
        <w:t>«Произведения для гуслей звончатых» вып. 2-й, М., «Современная музыка», 2017 г.</w:t>
      </w:r>
    </w:p>
    <w:p w14:paraId="51443A27" w14:textId="33727953" w:rsidR="00625377" w:rsidRDefault="00000000">
      <w:pPr>
        <w:pStyle w:val="aa"/>
        <w:widowControl w:val="0"/>
        <w:numPr>
          <w:ilvl w:val="0"/>
          <w:numId w:val="42"/>
        </w:numPr>
        <w:suppressAutoHyphens/>
        <w:spacing w:before="0" w:line="360" w:lineRule="auto"/>
        <w:jc w:val="both"/>
        <w:rPr>
          <w:rFonts w:ascii="Times New Roman" w:hAnsi="Times New Roman"/>
          <w:sz w:val="28"/>
          <w:szCs w:val="28"/>
          <w:u w:color="000000"/>
        </w:rPr>
      </w:pPr>
      <w:r>
        <w:rPr>
          <w:rFonts w:ascii="Times New Roman" w:hAnsi="Times New Roman"/>
          <w:sz w:val="28"/>
          <w:szCs w:val="28"/>
          <w:u w:color="000000"/>
        </w:rPr>
        <w:t xml:space="preserve">Яшина </w:t>
      </w:r>
      <w:r w:rsidR="0018211E">
        <w:rPr>
          <w:rFonts w:ascii="Times New Roman" w:hAnsi="Times New Roman"/>
          <w:sz w:val="28"/>
          <w:szCs w:val="28"/>
          <w:u w:color="000000"/>
        </w:rPr>
        <w:t xml:space="preserve">С. </w:t>
      </w:r>
      <w:r>
        <w:rPr>
          <w:rFonts w:ascii="Times New Roman" w:hAnsi="Times New Roman"/>
          <w:sz w:val="28"/>
          <w:szCs w:val="28"/>
          <w:u w:color="000000"/>
        </w:rPr>
        <w:t>«Детский альбом», М., 2016 г.</w:t>
      </w:r>
      <w:bookmarkEnd w:id="2"/>
    </w:p>
    <w:sectPr w:rsidR="00625377">
      <w:headerReference w:type="default" r:id="rId9"/>
      <w:footerReference w:type="default" r:id="rId10"/>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18C3" w14:textId="77777777" w:rsidR="006A38F2" w:rsidRDefault="006A38F2">
      <w:r>
        <w:separator/>
      </w:r>
    </w:p>
  </w:endnote>
  <w:endnote w:type="continuationSeparator" w:id="0">
    <w:p w14:paraId="782C1529" w14:textId="77777777" w:rsidR="006A38F2" w:rsidRDefault="006A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Times Roman">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05C3" w14:textId="77777777" w:rsidR="00625377" w:rsidRDefault="00625377">
    <w:pPr>
      <w:pStyle w:val="a8"/>
      <w:tabs>
        <w:tab w:val="clear" w:pos="9355"/>
        <w:tab w:val="right" w:pos="9329"/>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44F3" w14:textId="54416B30" w:rsidR="00625377" w:rsidRDefault="00625377">
    <w:pPr>
      <w:pStyle w:val="a8"/>
      <w:tabs>
        <w:tab w:val="clear" w:pos="9355"/>
        <w:tab w:val="right" w:pos="9329"/>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FD31F" w14:textId="77777777" w:rsidR="006A38F2" w:rsidRDefault="006A38F2">
      <w:r>
        <w:separator/>
      </w:r>
    </w:p>
  </w:footnote>
  <w:footnote w:type="continuationSeparator" w:id="0">
    <w:p w14:paraId="3321BD28" w14:textId="77777777" w:rsidR="006A38F2" w:rsidRDefault="006A3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BB11" w14:textId="77777777" w:rsidR="00625377" w:rsidRDefault="0062537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805"/>
    <w:multiLevelType w:val="hybridMultilevel"/>
    <w:tmpl w:val="D9368DCC"/>
    <w:numStyleLink w:val="46"/>
  </w:abstractNum>
  <w:abstractNum w:abstractNumId="1" w15:restartNumberingAfterBreak="0">
    <w:nsid w:val="04F612DF"/>
    <w:multiLevelType w:val="hybridMultilevel"/>
    <w:tmpl w:val="3DCE6DAC"/>
    <w:styleLink w:val="49"/>
    <w:lvl w:ilvl="0" w:tplc="E0FA69C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A4490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DCAD52">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07672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17CEAF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84AAF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CA90A3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2D844B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F50EBF6">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45773F"/>
    <w:multiLevelType w:val="hybridMultilevel"/>
    <w:tmpl w:val="0A64E5B2"/>
    <w:styleLink w:val="a"/>
    <w:lvl w:ilvl="0" w:tplc="81FABE62">
      <w:start w:val="1"/>
      <w:numFmt w:val="decimal"/>
      <w:lvlText w:val="%1."/>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5A5A9026">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AA48FB2A">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2DE29E3C">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123C0F28">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C6A071B8">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2EA4554">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20AE0CD8">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06CCFDC6">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B6E29F3"/>
    <w:multiLevelType w:val="hybridMultilevel"/>
    <w:tmpl w:val="153AB2C2"/>
    <w:styleLink w:val="7"/>
    <w:lvl w:ilvl="0" w:tplc="5694CEF4">
      <w:start w:val="1"/>
      <w:numFmt w:val="bullet"/>
      <w:lvlText w:val="·"/>
      <w:lvlJc w:val="left"/>
      <w:pPr>
        <w:tabs>
          <w:tab w:val="num" w:pos="1416"/>
        </w:tabs>
        <w:ind w:left="565" w:firstLine="28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82478FE">
      <w:start w:val="1"/>
      <w:numFmt w:val="bullet"/>
      <w:lvlText w:val="·"/>
      <w:lvlJc w:val="left"/>
      <w:pPr>
        <w:tabs>
          <w:tab w:val="left" w:pos="1416"/>
          <w:tab w:val="num" w:pos="2230"/>
        </w:tabs>
        <w:ind w:left="137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7D68880">
      <w:start w:val="1"/>
      <w:numFmt w:val="bullet"/>
      <w:lvlText w:val="·"/>
      <w:lvlJc w:val="left"/>
      <w:pPr>
        <w:tabs>
          <w:tab w:val="left" w:pos="1416"/>
          <w:tab w:val="num" w:pos="2950"/>
        </w:tabs>
        <w:ind w:left="209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3727916">
      <w:start w:val="1"/>
      <w:numFmt w:val="bullet"/>
      <w:lvlText w:val="·"/>
      <w:lvlJc w:val="left"/>
      <w:pPr>
        <w:tabs>
          <w:tab w:val="left" w:pos="1416"/>
          <w:tab w:val="num" w:pos="3670"/>
        </w:tabs>
        <w:ind w:left="281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C6B388">
      <w:start w:val="1"/>
      <w:numFmt w:val="bullet"/>
      <w:lvlText w:val="·"/>
      <w:lvlJc w:val="left"/>
      <w:pPr>
        <w:tabs>
          <w:tab w:val="left" w:pos="1416"/>
          <w:tab w:val="num" w:pos="4390"/>
        </w:tabs>
        <w:ind w:left="353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4DA0BC2">
      <w:start w:val="1"/>
      <w:numFmt w:val="bullet"/>
      <w:lvlText w:val="·"/>
      <w:lvlJc w:val="left"/>
      <w:pPr>
        <w:tabs>
          <w:tab w:val="left" w:pos="1416"/>
          <w:tab w:val="num" w:pos="5110"/>
        </w:tabs>
        <w:ind w:left="425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6554C78C">
      <w:start w:val="1"/>
      <w:numFmt w:val="bullet"/>
      <w:lvlText w:val="·"/>
      <w:lvlJc w:val="left"/>
      <w:pPr>
        <w:tabs>
          <w:tab w:val="left" w:pos="1416"/>
          <w:tab w:val="num" w:pos="5830"/>
        </w:tabs>
        <w:ind w:left="497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4402B4A">
      <w:start w:val="1"/>
      <w:numFmt w:val="bullet"/>
      <w:lvlText w:val="·"/>
      <w:lvlJc w:val="left"/>
      <w:pPr>
        <w:tabs>
          <w:tab w:val="left" w:pos="1416"/>
          <w:tab w:val="num" w:pos="6550"/>
        </w:tabs>
        <w:ind w:left="569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4BCA0C2">
      <w:start w:val="1"/>
      <w:numFmt w:val="bullet"/>
      <w:lvlText w:val="·"/>
      <w:lvlJc w:val="left"/>
      <w:pPr>
        <w:tabs>
          <w:tab w:val="left" w:pos="1416"/>
          <w:tab w:val="num" w:pos="7270"/>
        </w:tabs>
        <w:ind w:left="641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C055AFA"/>
    <w:multiLevelType w:val="hybridMultilevel"/>
    <w:tmpl w:val="FB464EF0"/>
    <w:styleLink w:val="36"/>
    <w:lvl w:ilvl="0" w:tplc="E582680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2787F9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0707080">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4852BEF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AAB1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4E7FF6">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9EA499C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1CAC4C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32C776">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C3E5BC4"/>
    <w:multiLevelType w:val="hybridMultilevel"/>
    <w:tmpl w:val="57EC7BC2"/>
    <w:styleLink w:val="39"/>
    <w:lvl w:ilvl="0" w:tplc="341C7A6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5FA9C7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FA929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7D254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5E0C1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B0ECCD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506CBBC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BFA1D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4A1A3A">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D3B326D"/>
    <w:multiLevelType w:val="hybridMultilevel"/>
    <w:tmpl w:val="681C56B6"/>
    <w:styleLink w:val="41"/>
    <w:lvl w:ilvl="0" w:tplc="107E19C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1" w:tplc="29C027B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1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2" w:tplc="A8E2762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3" w:tplc="1B78341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25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4" w:tplc="5AEEAFF0">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7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5" w:tplc="0BD683E8">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9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6" w:tplc="C08434D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1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7" w:tplc="B99E7A4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3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8" w:tplc="741019AC">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35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 w15:restartNumberingAfterBreak="0">
    <w:nsid w:val="0F3B6E46"/>
    <w:multiLevelType w:val="hybridMultilevel"/>
    <w:tmpl w:val="964ECF58"/>
    <w:styleLink w:val="37"/>
    <w:lvl w:ilvl="0" w:tplc="1982FC4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783A3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7474AA">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BA850E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8F6D36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F2D4AE">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EB6694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9B8F7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5C214C">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FBA179B"/>
    <w:multiLevelType w:val="hybridMultilevel"/>
    <w:tmpl w:val="7A9C1B3C"/>
    <w:styleLink w:val="44"/>
    <w:lvl w:ilvl="0" w:tplc="18524F1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19EF79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B00D25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A5CC11C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6BEF8F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A4761E">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E62EA9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6B444F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C600E2">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46E057E"/>
    <w:multiLevelType w:val="hybridMultilevel"/>
    <w:tmpl w:val="070CBF1A"/>
    <w:numStyleLink w:val="38"/>
  </w:abstractNum>
  <w:abstractNum w:abstractNumId="10" w15:restartNumberingAfterBreak="0">
    <w:nsid w:val="168B0E02"/>
    <w:multiLevelType w:val="hybridMultilevel"/>
    <w:tmpl w:val="7A9C1B3C"/>
    <w:numStyleLink w:val="44"/>
  </w:abstractNum>
  <w:abstractNum w:abstractNumId="11" w15:restartNumberingAfterBreak="0">
    <w:nsid w:val="187574E9"/>
    <w:multiLevelType w:val="hybridMultilevel"/>
    <w:tmpl w:val="57EC7BC2"/>
    <w:numStyleLink w:val="39"/>
  </w:abstractNum>
  <w:abstractNum w:abstractNumId="12" w15:restartNumberingAfterBreak="0">
    <w:nsid w:val="1B1D6B11"/>
    <w:multiLevelType w:val="hybridMultilevel"/>
    <w:tmpl w:val="3DCE6DAC"/>
    <w:numStyleLink w:val="49"/>
  </w:abstractNum>
  <w:abstractNum w:abstractNumId="13" w15:restartNumberingAfterBreak="0">
    <w:nsid w:val="1BF82945"/>
    <w:multiLevelType w:val="hybridMultilevel"/>
    <w:tmpl w:val="070CBF1A"/>
    <w:styleLink w:val="38"/>
    <w:lvl w:ilvl="0" w:tplc="DEECAAA6">
      <w:start w:val="1"/>
      <w:numFmt w:val="decimal"/>
      <w:lvlText w:val="%1."/>
      <w:lvlJc w:val="left"/>
      <w:pPr>
        <w:tabs>
          <w:tab w:val="num" w:pos="708"/>
        </w:tabs>
        <w:ind w:left="426"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17741F28">
      <w:start w:val="1"/>
      <w:numFmt w:val="lowerLetter"/>
      <w:lvlText w:val="%2."/>
      <w:lvlJc w:val="left"/>
      <w:pPr>
        <w:tabs>
          <w:tab w:val="left" w:pos="708"/>
          <w:tab w:val="num" w:pos="1428"/>
        </w:tabs>
        <w:ind w:left="1146" w:firstLine="12"/>
      </w:pPr>
      <w:rPr>
        <w:rFonts w:hAnsi="Arial Unicode MS"/>
        <w:caps w:val="0"/>
        <w:smallCaps w:val="0"/>
        <w:strike w:val="0"/>
        <w:dstrike w:val="0"/>
        <w:outline w:val="0"/>
        <w:emboss w:val="0"/>
        <w:imprint w:val="0"/>
        <w:spacing w:val="0"/>
        <w:w w:val="100"/>
        <w:kern w:val="0"/>
        <w:position w:val="0"/>
        <w:highlight w:val="none"/>
        <w:vertAlign w:val="baseline"/>
      </w:rPr>
    </w:lvl>
    <w:lvl w:ilvl="2" w:tplc="CB74DFFC">
      <w:start w:val="1"/>
      <w:numFmt w:val="lowerRoman"/>
      <w:suff w:val="nothing"/>
      <w:lvlText w:val="%3."/>
      <w:lvlJc w:val="left"/>
      <w:pPr>
        <w:tabs>
          <w:tab w:val="left" w:pos="708"/>
        </w:tabs>
        <w:ind w:left="1866" w:firstLine="142"/>
      </w:pPr>
      <w:rPr>
        <w:rFonts w:hAnsi="Arial Unicode MS"/>
        <w:caps w:val="0"/>
        <w:smallCaps w:val="0"/>
        <w:strike w:val="0"/>
        <w:dstrike w:val="0"/>
        <w:outline w:val="0"/>
        <w:emboss w:val="0"/>
        <w:imprint w:val="0"/>
        <w:spacing w:val="0"/>
        <w:w w:val="100"/>
        <w:kern w:val="0"/>
        <w:position w:val="0"/>
        <w:highlight w:val="none"/>
        <w:vertAlign w:val="baseline"/>
      </w:rPr>
    </w:lvl>
    <w:lvl w:ilvl="3" w:tplc="62E8D4EE">
      <w:start w:val="1"/>
      <w:numFmt w:val="decimal"/>
      <w:lvlText w:val="%4."/>
      <w:lvlJc w:val="left"/>
      <w:pPr>
        <w:tabs>
          <w:tab w:val="left" w:pos="708"/>
          <w:tab w:val="num" w:pos="2868"/>
        </w:tabs>
        <w:ind w:left="2586" w:firstLine="36"/>
      </w:pPr>
      <w:rPr>
        <w:rFonts w:hAnsi="Arial Unicode MS"/>
        <w:caps w:val="0"/>
        <w:smallCaps w:val="0"/>
        <w:strike w:val="0"/>
        <w:dstrike w:val="0"/>
        <w:outline w:val="0"/>
        <w:emboss w:val="0"/>
        <w:imprint w:val="0"/>
        <w:spacing w:val="0"/>
        <w:w w:val="100"/>
        <w:kern w:val="0"/>
        <w:position w:val="0"/>
        <w:highlight w:val="none"/>
        <w:vertAlign w:val="baseline"/>
      </w:rPr>
    </w:lvl>
    <w:lvl w:ilvl="4" w:tplc="4CC69884">
      <w:start w:val="1"/>
      <w:numFmt w:val="lowerLetter"/>
      <w:lvlText w:val="%5."/>
      <w:lvlJc w:val="left"/>
      <w:pPr>
        <w:tabs>
          <w:tab w:val="left" w:pos="708"/>
          <w:tab w:val="num" w:pos="3588"/>
        </w:tabs>
        <w:ind w:left="3306" w:firstLine="48"/>
      </w:pPr>
      <w:rPr>
        <w:rFonts w:hAnsi="Arial Unicode MS"/>
        <w:caps w:val="0"/>
        <w:smallCaps w:val="0"/>
        <w:strike w:val="0"/>
        <w:dstrike w:val="0"/>
        <w:outline w:val="0"/>
        <w:emboss w:val="0"/>
        <w:imprint w:val="0"/>
        <w:spacing w:val="0"/>
        <w:w w:val="100"/>
        <w:kern w:val="0"/>
        <w:position w:val="0"/>
        <w:highlight w:val="none"/>
        <w:vertAlign w:val="baseline"/>
      </w:rPr>
    </w:lvl>
    <w:lvl w:ilvl="5" w:tplc="7688C528">
      <w:start w:val="1"/>
      <w:numFmt w:val="lowerRoman"/>
      <w:suff w:val="nothing"/>
      <w:lvlText w:val="%6."/>
      <w:lvlJc w:val="left"/>
      <w:pPr>
        <w:tabs>
          <w:tab w:val="left" w:pos="708"/>
        </w:tabs>
        <w:ind w:left="4026" w:firstLine="142"/>
      </w:pPr>
      <w:rPr>
        <w:rFonts w:hAnsi="Arial Unicode MS"/>
        <w:caps w:val="0"/>
        <w:smallCaps w:val="0"/>
        <w:strike w:val="0"/>
        <w:dstrike w:val="0"/>
        <w:outline w:val="0"/>
        <w:emboss w:val="0"/>
        <w:imprint w:val="0"/>
        <w:spacing w:val="0"/>
        <w:w w:val="100"/>
        <w:kern w:val="0"/>
        <w:position w:val="0"/>
        <w:highlight w:val="none"/>
        <w:vertAlign w:val="baseline"/>
      </w:rPr>
    </w:lvl>
    <w:lvl w:ilvl="6" w:tplc="0386842C">
      <w:start w:val="1"/>
      <w:numFmt w:val="decimal"/>
      <w:suff w:val="nothing"/>
      <w:lvlText w:val="%7."/>
      <w:lvlJc w:val="left"/>
      <w:pPr>
        <w:tabs>
          <w:tab w:val="left" w:pos="708"/>
        </w:tabs>
        <w:ind w:left="4746" w:firstLine="142"/>
      </w:pPr>
      <w:rPr>
        <w:rFonts w:hAnsi="Arial Unicode MS"/>
        <w:caps w:val="0"/>
        <w:smallCaps w:val="0"/>
        <w:strike w:val="0"/>
        <w:dstrike w:val="0"/>
        <w:outline w:val="0"/>
        <w:emboss w:val="0"/>
        <w:imprint w:val="0"/>
        <w:spacing w:val="0"/>
        <w:w w:val="100"/>
        <w:kern w:val="0"/>
        <w:position w:val="0"/>
        <w:highlight w:val="none"/>
        <w:vertAlign w:val="baseline"/>
      </w:rPr>
    </w:lvl>
    <w:lvl w:ilvl="7" w:tplc="058AEFD8">
      <w:start w:val="1"/>
      <w:numFmt w:val="lowerLetter"/>
      <w:suff w:val="nothing"/>
      <w:lvlText w:val="%8."/>
      <w:lvlJc w:val="left"/>
      <w:pPr>
        <w:tabs>
          <w:tab w:val="left" w:pos="708"/>
        </w:tabs>
        <w:ind w:left="5466" w:firstLine="142"/>
      </w:pPr>
      <w:rPr>
        <w:rFonts w:hAnsi="Arial Unicode MS"/>
        <w:caps w:val="0"/>
        <w:smallCaps w:val="0"/>
        <w:strike w:val="0"/>
        <w:dstrike w:val="0"/>
        <w:outline w:val="0"/>
        <w:emboss w:val="0"/>
        <w:imprint w:val="0"/>
        <w:spacing w:val="0"/>
        <w:w w:val="100"/>
        <w:kern w:val="0"/>
        <w:position w:val="0"/>
        <w:highlight w:val="none"/>
        <w:vertAlign w:val="baseline"/>
      </w:rPr>
    </w:lvl>
    <w:lvl w:ilvl="8" w:tplc="C8AA9BE2">
      <w:start w:val="1"/>
      <w:numFmt w:val="lowerRoman"/>
      <w:suff w:val="nothing"/>
      <w:lvlText w:val="%9."/>
      <w:lvlJc w:val="left"/>
      <w:pPr>
        <w:tabs>
          <w:tab w:val="left" w:pos="708"/>
        </w:tabs>
        <w:ind w:left="6186" w:firstLine="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D004F6B"/>
    <w:multiLevelType w:val="hybridMultilevel"/>
    <w:tmpl w:val="7DCEACDA"/>
    <w:numStyleLink w:val="0"/>
  </w:abstractNum>
  <w:abstractNum w:abstractNumId="15" w15:restartNumberingAfterBreak="0">
    <w:nsid w:val="24034C29"/>
    <w:multiLevelType w:val="hybridMultilevel"/>
    <w:tmpl w:val="2604C96C"/>
    <w:numStyleLink w:val="5"/>
  </w:abstractNum>
  <w:abstractNum w:abstractNumId="16" w15:restartNumberingAfterBreak="0">
    <w:nsid w:val="24DC533D"/>
    <w:multiLevelType w:val="hybridMultilevel"/>
    <w:tmpl w:val="6CDA6442"/>
    <w:numStyleLink w:val="50"/>
  </w:abstractNum>
  <w:abstractNum w:abstractNumId="17" w15:restartNumberingAfterBreak="0">
    <w:nsid w:val="25EB53BD"/>
    <w:multiLevelType w:val="hybridMultilevel"/>
    <w:tmpl w:val="63264512"/>
    <w:styleLink w:val="47"/>
    <w:lvl w:ilvl="0" w:tplc="4AF89DA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1C524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90005C0">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1FA0D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18498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F5CA0B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6C6099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5C95B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8EE370E">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1BC357C"/>
    <w:multiLevelType w:val="hybridMultilevel"/>
    <w:tmpl w:val="6374EF24"/>
    <w:numStyleLink w:val="3"/>
  </w:abstractNum>
  <w:abstractNum w:abstractNumId="19" w15:restartNumberingAfterBreak="0">
    <w:nsid w:val="32B802BA"/>
    <w:multiLevelType w:val="hybridMultilevel"/>
    <w:tmpl w:val="7DCEACDA"/>
    <w:styleLink w:val="0"/>
    <w:lvl w:ilvl="0" w:tplc="C5D64BDA">
      <w:start w:val="1"/>
      <w:numFmt w:val="decimal"/>
      <w:lvlText w:val="%1."/>
      <w:lvlJc w:val="left"/>
      <w:pPr>
        <w:ind w:left="720" w:hanging="363"/>
      </w:pPr>
      <w:rPr>
        <w:rFonts w:hAnsi="Arial Unicode MS"/>
        <w:caps w:val="0"/>
        <w:smallCaps w:val="0"/>
        <w:strike w:val="0"/>
        <w:dstrike w:val="0"/>
        <w:outline w:val="0"/>
        <w:emboss w:val="0"/>
        <w:imprint w:val="0"/>
        <w:spacing w:val="0"/>
        <w:w w:val="100"/>
        <w:kern w:val="0"/>
        <w:position w:val="0"/>
        <w:highlight w:val="none"/>
        <w:vertAlign w:val="baseline"/>
      </w:rPr>
    </w:lvl>
    <w:lvl w:ilvl="1" w:tplc="454CF99A">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20CEE9B6">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97DC49E4">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2466CE1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595C9904">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AB3A63EC">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C64E2762">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5192BE8A">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2C8717A"/>
    <w:multiLevelType w:val="hybridMultilevel"/>
    <w:tmpl w:val="36EECFBA"/>
    <w:styleLink w:val="501"/>
    <w:lvl w:ilvl="0" w:tplc="A732DBA0">
      <w:start w:val="1"/>
      <w:numFmt w:val="bullet"/>
      <w:lvlText w:val="·"/>
      <w:lvlJc w:val="left"/>
      <w:pPr>
        <w:tabs>
          <w:tab w:val="num" w:pos="1416"/>
        </w:tabs>
        <w:ind w:left="565" w:firstLine="28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56062BE">
      <w:start w:val="1"/>
      <w:numFmt w:val="bullet"/>
      <w:lvlText w:val="·"/>
      <w:lvlJc w:val="left"/>
      <w:pPr>
        <w:tabs>
          <w:tab w:val="left" w:pos="1416"/>
          <w:tab w:val="num" w:pos="2230"/>
        </w:tabs>
        <w:ind w:left="137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768D58A">
      <w:start w:val="1"/>
      <w:numFmt w:val="bullet"/>
      <w:lvlText w:val="·"/>
      <w:lvlJc w:val="left"/>
      <w:pPr>
        <w:tabs>
          <w:tab w:val="left" w:pos="1416"/>
          <w:tab w:val="num" w:pos="2950"/>
        </w:tabs>
        <w:ind w:left="209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8CE43E2">
      <w:start w:val="1"/>
      <w:numFmt w:val="bullet"/>
      <w:lvlText w:val="·"/>
      <w:lvlJc w:val="left"/>
      <w:pPr>
        <w:tabs>
          <w:tab w:val="left" w:pos="1416"/>
          <w:tab w:val="num" w:pos="3670"/>
        </w:tabs>
        <w:ind w:left="281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EE0B904">
      <w:start w:val="1"/>
      <w:numFmt w:val="bullet"/>
      <w:lvlText w:val="·"/>
      <w:lvlJc w:val="left"/>
      <w:pPr>
        <w:tabs>
          <w:tab w:val="left" w:pos="1416"/>
          <w:tab w:val="num" w:pos="4390"/>
        </w:tabs>
        <w:ind w:left="353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0B2713A">
      <w:start w:val="1"/>
      <w:numFmt w:val="bullet"/>
      <w:lvlText w:val="·"/>
      <w:lvlJc w:val="left"/>
      <w:pPr>
        <w:tabs>
          <w:tab w:val="left" w:pos="1416"/>
          <w:tab w:val="num" w:pos="5110"/>
        </w:tabs>
        <w:ind w:left="425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1B89B72">
      <w:start w:val="1"/>
      <w:numFmt w:val="bullet"/>
      <w:lvlText w:val="·"/>
      <w:lvlJc w:val="left"/>
      <w:pPr>
        <w:tabs>
          <w:tab w:val="left" w:pos="1416"/>
          <w:tab w:val="num" w:pos="5830"/>
        </w:tabs>
        <w:ind w:left="497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840AD8A">
      <w:start w:val="1"/>
      <w:numFmt w:val="bullet"/>
      <w:lvlText w:val="·"/>
      <w:lvlJc w:val="left"/>
      <w:pPr>
        <w:tabs>
          <w:tab w:val="left" w:pos="1416"/>
          <w:tab w:val="num" w:pos="6550"/>
        </w:tabs>
        <w:ind w:left="569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CD411E4">
      <w:start w:val="1"/>
      <w:numFmt w:val="bullet"/>
      <w:lvlText w:val="·"/>
      <w:lvlJc w:val="left"/>
      <w:pPr>
        <w:tabs>
          <w:tab w:val="left" w:pos="1416"/>
          <w:tab w:val="num" w:pos="7270"/>
        </w:tabs>
        <w:ind w:left="641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924403"/>
    <w:multiLevelType w:val="hybridMultilevel"/>
    <w:tmpl w:val="D4C04936"/>
    <w:styleLink w:val="a0"/>
    <w:lvl w:ilvl="0" w:tplc="2F9AADC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 w:ilvl="1" w:tplc="16365D2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 w:ilvl="2" w:tplc="947A76B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 w:ilvl="3" w:tplc="2068B43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 w:ilvl="4" w:tplc="F990A78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 w:ilvl="5" w:tplc="E3F85F5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 w:ilvl="6" w:tplc="9B00C3A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 w:ilvl="7" w:tplc="6CF0B9DE">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 w:ilvl="8" w:tplc="1B5AB3C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E091C14"/>
    <w:multiLevelType w:val="hybridMultilevel"/>
    <w:tmpl w:val="36EECFBA"/>
    <w:numStyleLink w:val="501"/>
  </w:abstractNum>
  <w:abstractNum w:abstractNumId="23" w15:restartNumberingAfterBreak="0">
    <w:nsid w:val="4051175B"/>
    <w:multiLevelType w:val="hybridMultilevel"/>
    <w:tmpl w:val="63264512"/>
    <w:numStyleLink w:val="47"/>
  </w:abstractNum>
  <w:abstractNum w:abstractNumId="24" w15:restartNumberingAfterBreak="0">
    <w:nsid w:val="42C302C4"/>
    <w:multiLevelType w:val="hybridMultilevel"/>
    <w:tmpl w:val="80E6668A"/>
    <w:styleLink w:val="1"/>
    <w:lvl w:ilvl="0" w:tplc="4A843F8E">
      <w:start w:val="1"/>
      <w:numFmt w:val="upperRoman"/>
      <w:lvlText w:val="%1."/>
      <w:lvlJc w:val="left"/>
      <w:pPr>
        <w:ind w:left="81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848C5418">
      <w:start w:val="1"/>
      <w:numFmt w:val="upperRoman"/>
      <w:lvlText w:val="%2."/>
      <w:lvlJc w:val="left"/>
      <w:pPr>
        <w:ind w:left="142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8B20F6F8">
      <w:start w:val="1"/>
      <w:numFmt w:val="upperRoman"/>
      <w:lvlText w:val="%3."/>
      <w:lvlJc w:val="left"/>
      <w:pPr>
        <w:ind w:left="214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5424795E">
      <w:start w:val="1"/>
      <w:numFmt w:val="upperRoman"/>
      <w:lvlText w:val="%4."/>
      <w:lvlJc w:val="left"/>
      <w:pPr>
        <w:ind w:left="286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6BEA8702">
      <w:start w:val="1"/>
      <w:numFmt w:val="upperRoman"/>
      <w:lvlText w:val="%5."/>
      <w:lvlJc w:val="left"/>
      <w:pPr>
        <w:ind w:left="358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D2AE1CF2">
      <w:start w:val="1"/>
      <w:numFmt w:val="upperRoman"/>
      <w:lvlText w:val="%6."/>
      <w:lvlJc w:val="left"/>
      <w:pPr>
        <w:ind w:left="430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B4F830E6">
      <w:start w:val="1"/>
      <w:numFmt w:val="upperRoman"/>
      <w:lvlText w:val="%7."/>
      <w:lvlJc w:val="left"/>
      <w:pPr>
        <w:ind w:left="502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2FE0FD50">
      <w:start w:val="1"/>
      <w:numFmt w:val="upperRoman"/>
      <w:lvlText w:val="%8."/>
      <w:lvlJc w:val="left"/>
      <w:pPr>
        <w:ind w:left="574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76ECB3A8">
      <w:start w:val="1"/>
      <w:numFmt w:val="upperRoman"/>
      <w:lvlText w:val="%9."/>
      <w:lvlJc w:val="left"/>
      <w:pPr>
        <w:ind w:left="646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3606E75"/>
    <w:multiLevelType w:val="hybridMultilevel"/>
    <w:tmpl w:val="681C56B6"/>
    <w:numStyleLink w:val="41"/>
  </w:abstractNum>
  <w:abstractNum w:abstractNumId="26" w15:restartNumberingAfterBreak="0">
    <w:nsid w:val="452B3CC7"/>
    <w:multiLevelType w:val="hybridMultilevel"/>
    <w:tmpl w:val="753AB03E"/>
    <w:numStyleLink w:val="10"/>
  </w:abstractNum>
  <w:abstractNum w:abstractNumId="27" w15:restartNumberingAfterBreak="0">
    <w:nsid w:val="4B414B4C"/>
    <w:multiLevelType w:val="hybridMultilevel"/>
    <w:tmpl w:val="DB96C52A"/>
    <w:styleLink w:val="a1"/>
    <w:lvl w:ilvl="0" w:tplc="6084189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3CE27B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95CA129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1930AB4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45D444E6">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A29A7036">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9CEB1E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F5D6B85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16C3C7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8" w15:restartNumberingAfterBreak="0">
    <w:nsid w:val="51F31D21"/>
    <w:multiLevelType w:val="hybridMultilevel"/>
    <w:tmpl w:val="6CDA6442"/>
    <w:styleLink w:val="50"/>
    <w:lvl w:ilvl="0" w:tplc="B438507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36526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90E2BD2">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69FAF7E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06945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E2811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C3EAB1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2C6F7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13672C4">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2041D9C"/>
    <w:multiLevelType w:val="hybridMultilevel"/>
    <w:tmpl w:val="FFB219D4"/>
    <w:lvl w:ilvl="0" w:tplc="48C05770">
      <w:numFmt w:val="decimal"/>
      <w:lvlText w:val=""/>
      <w:lvlJc w:val="left"/>
    </w:lvl>
    <w:lvl w:ilvl="1" w:tplc="F2ECEFCC">
      <w:numFmt w:val="decimal"/>
      <w:lvlText w:val=""/>
      <w:lvlJc w:val="left"/>
    </w:lvl>
    <w:lvl w:ilvl="2" w:tplc="2E6661E2">
      <w:numFmt w:val="decimal"/>
      <w:lvlText w:val=""/>
      <w:lvlJc w:val="left"/>
    </w:lvl>
    <w:lvl w:ilvl="3" w:tplc="B92AFF4E">
      <w:numFmt w:val="decimal"/>
      <w:lvlText w:val=""/>
      <w:lvlJc w:val="left"/>
    </w:lvl>
    <w:lvl w:ilvl="4" w:tplc="11C64304">
      <w:numFmt w:val="decimal"/>
      <w:lvlText w:val=""/>
      <w:lvlJc w:val="left"/>
    </w:lvl>
    <w:lvl w:ilvl="5" w:tplc="4AEEEA94">
      <w:numFmt w:val="decimal"/>
      <w:lvlText w:val=""/>
      <w:lvlJc w:val="left"/>
    </w:lvl>
    <w:lvl w:ilvl="6" w:tplc="E0DE517E">
      <w:numFmt w:val="decimal"/>
      <w:lvlText w:val=""/>
      <w:lvlJc w:val="left"/>
    </w:lvl>
    <w:lvl w:ilvl="7" w:tplc="BE229B34">
      <w:numFmt w:val="decimal"/>
      <w:lvlText w:val=""/>
      <w:lvlJc w:val="left"/>
    </w:lvl>
    <w:lvl w:ilvl="8" w:tplc="85D0F8BC">
      <w:numFmt w:val="decimal"/>
      <w:lvlText w:val=""/>
      <w:lvlJc w:val="left"/>
    </w:lvl>
  </w:abstractNum>
  <w:abstractNum w:abstractNumId="30" w15:restartNumberingAfterBreak="0">
    <w:nsid w:val="5DDB55AF"/>
    <w:multiLevelType w:val="hybridMultilevel"/>
    <w:tmpl w:val="0A64E5B2"/>
    <w:numStyleLink w:val="a"/>
  </w:abstractNum>
  <w:abstractNum w:abstractNumId="31" w15:restartNumberingAfterBreak="0">
    <w:nsid w:val="5E5D60B8"/>
    <w:multiLevelType w:val="hybridMultilevel"/>
    <w:tmpl w:val="6374EF24"/>
    <w:styleLink w:val="3"/>
    <w:lvl w:ilvl="0" w:tplc="BCD853B2">
      <w:start w:val="1"/>
      <w:numFmt w:val="bullet"/>
      <w:lvlText w:val="·"/>
      <w:lvlJc w:val="left"/>
      <w:pPr>
        <w:ind w:left="283"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B101E30">
      <w:start w:val="1"/>
      <w:numFmt w:val="bullet"/>
      <w:lvlText w:val="o"/>
      <w:lvlJc w:val="left"/>
      <w:pPr>
        <w:ind w:left="240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2C27F0">
      <w:start w:val="1"/>
      <w:numFmt w:val="bullet"/>
      <w:lvlText w:val="▪"/>
      <w:lvlJc w:val="left"/>
      <w:pPr>
        <w:ind w:left="31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5A6CF4">
      <w:start w:val="1"/>
      <w:numFmt w:val="bullet"/>
      <w:lvlText w:val="·"/>
      <w:lvlJc w:val="left"/>
      <w:pPr>
        <w:ind w:left="3840" w:hanging="4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28420D0">
      <w:start w:val="1"/>
      <w:numFmt w:val="bullet"/>
      <w:lvlText w:val="o"/>
      <w:lvlJc w:val="left"/>
      <w:pPr>
        <w:ind w:left="456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785FD0">
      <w:start w:val="1"/>
      <w:numFmt w:val="bullet"/>
      <w:lvlText w:val="▪"/>
      <w:lvlJc w:val="left"/>
      <w:pPr>
        <w:ind w:left="528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5408EE">
      <w:start w:val="1"/>
      <w:numFmt w:val="bullet"/>
      <w:lvlText w:val="·"/>
      <w:lvlJc w:val="left"/>
      <w:pPr>
        <w:ind w:left="6000" w:hanging="4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112302C">
      <w:start w:val="1"/>
      <w:numFmt w:val="bullet"/>
      <w:lvlText w:val="o"/>
      <w:lvlJc w:val="left"/>
      <w:pPr>
        <w:ind w:left="67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87C6AA6">
      <w:start w:val="1"/>
      <w:numFmt w:val="bullet"/>
      <w:lvlText w:val="▪"/>
      <w:lvlJc w:val="left"/>
      <w:pPr>
        <w:ind w:left="74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F8E1727"/>
    <w:multiLevelType w:val="hybridMultilevel"/>
    <w:tmpl w:val="C0F0362C"/>
    <w:styleLink w:val="4"/>
    <w:lvl w:ilvl="0" w:tplc="C23E6CE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1" w:tplc="77CC6FC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1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2" w:tplc="CDA24B8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3" w:tplc="22BE543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25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4" w:tplc="BDAE5CDA">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7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5" w:tplc="85441DE2">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9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6" w:tplc="D980AEB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1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7" w:tplc="FEAA4A1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3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lvl w:ilvl="8" w:tplc="D87455C8">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355" w:hanging="375"/>
      </w:pPr>
      <w:rPr>
        <w:rFonts w:ascii="Times Roman" w:eastAsia="Times Roman" w:hAnsi="Times Roman" w:cs="Times Roman"/>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60892455"/>
    <w:multiLevelType w:val="hybridMultilevel"/>
    <w:tmpl w:val="FB464EF0"/>
    <w:numStyleLink w:val="36"/>
  </w:abstractNum>
  <w:abstractNum w:abstractNumId="34" w15:restartNumberingAfterBreak="0">
    <w:nsid w:val="61E55857"/>
    <w:multiLevelType w:val="hybridMultilevel"/>
    <w:tmpl w:val="753AB03E"/>
    <w:styleLink w:val="10"/>
    <w:lvl w:ilvl="0" w:tplc="BA26E57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40C83F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32300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CA443D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50499A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74E63B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2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60842D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8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2CABBCE">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4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886155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8165E78"/>
    <w:multiLevelType w:val="hybridMultilevel"/>
    <w:tmpl w:val="D9368DCC"/>
    <w:styleLink w:val="46"/>
    <w:lvl w:ilvl="0" w:tplc="6598F0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BF832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226DDE">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706A2D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A8A90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440C3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91E0E7C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6B608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248294">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AD718CA"/>
    <w:multiLevelType w:val="hybridMultilevel"/>
    <w:tmpl w:val="8EF0FB34"/>
    <w:numStyleLink w:val="48"/>
  </w:abstractNum>
  <w:abstractNum w:abstractNumId="37" w15:restartNumberingAfterBreak="0">
    <w:nsid w:val="6C9F573A"/>
    <w:multiLevelType w:val="hybridMultilevel"/>
    <w:tmpl w:val="2604C96C"/>
    <w:styleLink w:val="5"/>
    <w:lvl w:ilvl="0" w:tplc="BC50C682">
      <w:start w:val="1"/>
      <w:numFmt w:val="bullet"/>
      <w:lvlText w:val="•"/>
      <w:lvlJc w:val="left"/>
      <w:pPr>
        <w:tabs>
          <w:tab w:val="num" w:pos="991"/>
          <w:tab w:val="left" w:pos="1416"/>
        </w:tabs>
        <w:ind w:left="283" w:firstLine="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1" w:tplc="E3864178">
      <w:start w:val="1"/>
      <w:numFmt w:val="bullet"/>
      <w:lvlText w:val="o"/>
      <w:lvlJc w:val="left"/>
      <w:pPr>
        <w:tabs>
          <w:tab w:val="left" w:pos="1416"/>
          <w:tab w:val="num" w:pos="2552"/>
        </w:tabs>
        <w:ind w:left="1844" w:firstLine="31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2" w:tplc="1D825130">
      <w:start w:val="1"/>
      <w:numFmt w:val="bullet"/>
      <w:lvlText w:val="▪"/>
      <w:lvlJc w:val="left"/>
      <w:pPr>
        <w:tabs>
          <w:tab w:val="left" w:pos="1416"/>
          <w:tab w:val="num" w:pos="3270"/>
        </w:tabs>
        <w:ind w:left="2562" w:firstLine="33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3" w:tplc="3508E7C0">
      <w:start w:val="1"/>
      <w:numFmt w:val="bullet"/>
      <w:lvlText w:val="•"/>
      <w:lvlJc w:val="left"/>
      <w:pPr>
        <w:tabs>
          <w:tab w:val="left" w:pos="1416"/>
          <w:tab w:val="num" w:pos="3988"/>
        </w:tabs>
        <w:ind w:left="3280" w:firstLine="34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4" w:tplc="435A25E0">
      <w:start w:val="1"/>
      <w:numFmt w:val="bullet"/>
      <w:lvlText w:val="o"/>
      <w:lvlJc w:val="left"/>
      <w:pPr>
        <w:tabs>
          <w:tab w:val="left" w:pos="1416"/>
          <w:tab w:val="num" w:pos="4706"/>
        </w:tabs>
        <w:ind w:left="3998" w:firstLine="35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5" w:tplc="6DF0210C">
      <w:start w:val="1"/>
      <w:numFmt w:val="bullet"/>
      <w:lvlText w:val="▪"/>
      <w:lvlJc w:val="left"/>
      <w:pPr>
        <w:tabs>
          <w:tab w:val="left" w:pos="1416"/>
          <w:tab w:val="num" w:pos="5424"/>
        </w:tabs>
        <w:ind w:left="4716" w:firstLine="37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6" w:tplc="0F9878F0">
      <w:start w:val="1"/>
      <w:numFmt w:val="bullet"/>
      <w:lvlText w:val="•"/>
      <w:lvlJc w:val="left"/>
      <w:pPr>
        <w:tabs>
          <w:tab w:val="left" w:pos="1416"/>
          <w:tab w:val="num" w:pos="6142"/>
        </w:tabs>
        <w:ind w:left="5434" w:firstLine="3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7" w:tplc="F45C05CE">
      <w:start w:val="1"/>
      <w:numFmt w:val="bullet"/>
      <w:lvlText w:val="o"/>
      <w:lvlJc w:val="left"/>
      <w:pPr>
        <w:tabs>
          <w:tab w:val="left" w:pos="1416"/>
          <w:tab w:val="num" w:pos="6860"/>
        </w:tabs>
        <w:ind w:left="6152" w:firstLine="4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8" w:tplc="0506F83A">
      <w:start w:val="1"/>
      <w:numFmt w:val="bullet"/>
      <w:lvlText w:val="▪"/>
      <w:lvlJc w:val="left"/>
      <w:pPr>
        <w:tabs>
          <w:tab w:val="left" w:pos="1416"/>
          <w:tab w:val="num" w:pos="7578"/>
        </w:tabs>
        <w:ind w:left="6870" w:firstLine="41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abstractNum>
  <w:abstractNum w:abstractNumId="38" w15:restartNumberingAfterBreak="0">
    <w:nsid w:val="7189667E"/>
    <w:multiLevelType w:val="hybridMultilevel"/>
    <w:tmpl w:val="8EF0FB34"/>
    <w:styleLink w:val="48"/>
    <w:lvl w:ilvl="0" w:tplc="9202E00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81E8D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15ED30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958A9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CD26F2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3C24528">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F8818B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1258C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1BE1258">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725A2C40"/>
    <w:multiLevelType w:val="hybridMultilevel"/>
    <w:tmpl w:val="DB96C52A"/>
    <w:numStyleLink w:val="a1"/>
  </w:abstractNum>
  <w:abstractNum w:abstractNumId="40" w15:restartNumberingAfterBreak="0">
    <w:nsid w:val="73D46BF4"/>
    <w:multiLevelType w:val="hybridMultilevel"/>
    <w:tmpl w:val="D4C04936"/>
    <w:numStyleLink w:val="a0"/>
  </w:abstractNum>
  <w:abstractNum w:abstractNumId="41" w15:restartNumberingAfterBreak="0">
    <w:nsid w:val="7DEE5991"/>
    <w:multiLevelType w:val="hybridMultilevel"/>
    <w:tmpl w:val="964ECF58"/>
    <w:numStyleLink w:val="37"/>
  </w:abstractNum>
  <w:num w:numId="1" w16cid:durableId="667825362">
    <w:abstractNumId w:val="24"/>
  </w:num>
  <w:num w:numId="2" w16cid:durableId="874001699">
    <w:abstractNumId w:val="21"/>
  </w:num>
  <w:num w:numId="3" w16cid:durableId="1047530695">
    <w:abstractNumId w:val="40"/>
  </w:num>
  <w:num w:numId="4" w16cid:durableId="1637560406">
    <w:abstractNumId w:val="32"/>
  </w:num>
  <w:num w:numId="5" w16cid:durableId="960723444">
    <w:abstractNumId w:val="40"/>
    <w:lvlOverride w:ilvl="0">
      <w:lvl w:ilvl="0" w:tplc="B6486718">
        <w:start w:val="1"/>
        <w:numFmt w:val="bullet"/>
        <w:lvlText w:val="•"/>
        <w:lvlJc w:val="left"/>
        <w:pPr>
          <w:ind w:left="283"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4370E">
        <w:start w:val="1"/>
        <w:numFmt w:val="bullet"/>
        <w:lvlText w:val="•"/>
        <w:lvlJc w:val="left"/>
        <w:pPr>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C60E5FC">
        <w:start w:val="1"/>
        <w:numFmt w:val="bullet"/>
        <w:lvlText w:val="•"/>
        <w:lvlJc w:val="left"/>
        <w:pPr>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2A214B2">
        <w:start w:val="1"/>
        <w:numFmt w:val="bullet"/>
        <w:lvlText w:val="•"/>
        <w:lvlJc w:val="left"/>
        <w:pPr>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242C98">
        <w:start w:val="1"/>
        <w:numFmt w:val="bullet"/>
        <w:lvlText w:val="•"/>
        <w:lvlJc w:val="left"/>
        <w:pPr>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A069D66">
        <w:start w:val="1"/>
        <w:numFmt w:val="bullet"/>
        <w:lvlText w:val="•"/>
        <w:lvlJc w:val="left"/>
        <w:pPr>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866E588">
        <w:start w:val="1"/>
        <w:numFmt w:val="bullet"/>
        <w:lvlText w:val="•"/>
        <w:lvlJc w:val="left"/>
        <w:pPr>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012ACE6">
        <w:start w:val="1"/>
        <w:numFmt w:val="bullet"/>
        <w:lvlText w:val="•"/>
        <w:lvlJc w:val="left"/>
        <w:pPr>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6E0A8EC">
        <w:start w:val="1"/>
        <w:numFmt w:val="bullet"/>
        <w:lvlText w:val="•"/>
        <w:lvlJc w:val="left"/>
        <w:pPr>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363554695">
    <w:abstractNumId w:val="31"/>
  </w:num>
  <w:num w:numId="7" w16cid:durableId="1072849039">
    <w:abstractNumId w:val="18"/>
  </w:num>
  <w:num w:numId="8" w16cid:durableId="1248806063">
    <w:abstractNumId w:val="27"/>
  </w:num>
  <w:num w:numId="9" w16cid:durableId="1020665681">
    <w:abstractNumId w:val="39"/>
  </w:num>
  <w:num w:numId="10" w16cid:durableId="1896116127">
    <w:abstractNumId w:val="37"/>
  </w:num>
  <w:num w:numId="11" w16cid:durableId="4871721">
    <w:abstractNumId w:val="15"/>
  </w:num>
  <w:num w:numId="12" w16cid:durableId="1931770494">
    <w:abstractNumId w:val="3"/>
  </w:num>
  <w:num w:numId="13" w16cid:durableId="295841048">
    <w:abstractNumId w:val="7"/>
  </w:num>
  <w:num w:numId="14" w16cid:durableId="736130401">
    <w:abstractNumId w:val="41"/>
  </w:num>
  <w:num w:numId="15" w16cid:durableId="1613436533">
    <w:abstractNumId w:val="13"/>
  </w:num>
  <w:num w:numId="16" w16cid:durableId="443963865">
    <w:abstractNumId w:val="9"/>
  </w:num>
  <w:num w:numId="17" w16cid:durableId="1881626964">
    <w:abstractNumId w:val="5"/>
  </w:num>
  <w:num w:numId="18" w16cid:durableId="1171095266">
    <w:abstractNumId w:val="11"/>
  </w:num>
  <w:num w:numId="19" w16cid:durableId="1216891729">
    <w:abstractNumId w:val="4"/>
  </w:num>
  <w:num w:numId="20" w16cid:durableId="803936092">
    <w:abstractNumId w:val="33"/>
  </w:num>
  <w:num w:numId="21" w16cid:durableId="2110735311">
    <w:abstractNumId w:val="41"/>
    <w:lvlOverride w:ilvl="0">
      <w:startOverride w:val="1"/>
    </w:lvlOverride>
  </w:num>
  <w:num w:numId="22" w16cid:durableId="1995183551">
    <w:abstractNumId w:val="9"/>
    <w:lvlOverride w:ilvl="0">
      <w:startOverride w:val="1"/>
      <w:lvl w:ilvl="0" w:tplc="A594A66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D1487C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8744B9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68E320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AF039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BD0518C">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CEC0D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51C0AA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EEC6DCC">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16cid:durableId="565188274">
    <w:abstractNumId w:val="11"/>
    <w:lvlOverride w:ilvl="0">
      <w:startOverride w:val="1"/>
    </w:lvlOverride>
  </w:num>
  <w:num w:numId="24" w16cid:durableId="518857335">
    <w:abstractNumId w:val="8"/>
  </w:num>
  <w:num w:numId="25" w16cid:durableId="1961256738">
    <w:abstractNumId w:val="10"/>
  </w:num>
  <w:num w:numId="26" w16cid:durableId="1082025147">
    <w:abstractNumId w:val="2"/>
  </w:num>
  <w:num w:numId="27" w16cid:durableId="1665475292">
    <w:abstractNumId w:val="30"/>
  </w:num>
  <w:num w:numId="28" w16cid:durableId="1506238220">
    <w:abstractNumId w:val="35"/>
  </w:num>
  <w:num w:numId="29" w16cid:durableId="1324241264">
    <w:abstractNumId w:val="0"/>
  </w:num>
  <w:num w:numId="30" w16cid:durableId="1001588963">
    <w:abstractNumId w:val="19"/>
  </w:num>
  <w:num w:numId="31" w16cid:durableId="1499150651">
    <w:abstractNumId w:val="14"/>
  </w:num>
  <w:num w:numId="32" w16cid:durableId="1095856248">
    <w:abstractNumId w:val="17"/>
  </w:num>
  <w:num w:numId="33" w16cid:durableId="1995641818">
    <w:abstractNumId w:val="23"/>
  </w:num>
  <w:num w:numId="34" w16cid:durableId="741369636">
    <w:abstractNumId w:val="14"/>
    <w:lvlOverride w:ilvl="0">
      <w:startOverride w:val="1"/>
    </w:lvlOverride>
  </w:num>
  <w:num w:numId="35" w16cid:durableId="32079786">
    <w:abstractNumId w:val="38"/>
  </w:num>
  <w:num w:numId="36" w16cid:durableId="380130760">
    <w:abstractNumId w:val="36"/>
  </w:num>
  <w:num w:numId="37" w16cid:durableId="1457799934">
    <w:abstractNumId w:val="1"/>
  </w:num>
  <w:num w:numId="38" w16cid:durableId="1285892241">
    <w:abstractNumId w:val="12"/>
  </w:num>
  <w:num w:numId="39" w16cid:durableId="1444573409">
    <w:abstractNumId w:val="28"/>
  </w:num>
  <w:num w:numId="40" w16cid:durableId="1140004111">
    <w:abstractNumId w:val="16"/>
  </w:num>
  <w:num w:numId="41" w16cid:durableId="689843371">
    <w:abstractNumId w:val="30"/>
    <w:lvlOverride w:ilvl="0">
      <w:startOverride w:val="1"/>
      <w:lvl w:ilvl="0" w:tplc="7E1EB302">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C4AA8D4">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08037BA">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6920550">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158ECF8">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7E3842">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1628238">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AD63368">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0887BA">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16cid:durableId="2078479203">
    <w:abstractNumId w:val="30"/>
    <w:lvlOverride w:ilvl="0">
      <w:startOverride w:val="1"/>
      <w:lvl w:ilvl="0" w:tplc="7E1EB302">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C4AA8D4">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08037BA">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6920550">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158ECF8">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7E3842">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1628238">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AD63368">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0887BA">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16cid:durableId="1729067137">
    <w:abstractNumId w:val="34"/>
  </w:num>
  <w:num w:numId="44" w16cid:durableId="944506264">
    <w:abstractNumId w:val="26"/>
  </w:num>
  <w:num w:numId="45" w16cid:durableId="886650757">
    <w:abstractNumId w:val="26"/>
    <w:lvlOverride w:ilvl="0">
      <w:lvl w:ilvl="0" w:tplc="F5E8801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D7C6512">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DC93A4">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9926AB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08AF8D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536383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2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E864F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8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CC0C56">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4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4BCAA72">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s>
          <w:ind w:left="5095" w:hanging="2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6" w16cid:durableId="254288006">
    <w:abstractNumId w:val="26"/>
    <w:lvlOverride w:ilvl="0">
      <w:lvl w:ilvl="0" w:tplc="F5E88014">
        <w:start w:val="1"/>
        <w:numFmt w:val="bullet"/>
        <w:lvlText w:val="•"/>
        <w:lvlJc w:val="left"/>
        <w:pPr>
          <w:ind w:left="2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D7C6512">
        <w:start w:val="1"/>
        <w:numFmt w:val="bullet"/>
        <w:lvlText w:val="•"/>
        <w:lvlJc w:val="left"/>
        <w:pPr>
          <w:ind w:left="8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DC93A4">
        <w:start w:val="1"/>
        <w:numFmt w:val="bullet"/>
        <w:lvlText w:val="•"/>
        <w:lvlJc w:val="left"/>
        <w:pPr>
          <w:ind w:left="14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9926ABA">
        <w:start w:val="1"/>
        <w:numFmt w:val="bullet"/>
        <w:lvlText w:val="•"/>
        <w:lvlJc w:val="left"/>
        <w:pPr>
          <w:ind w:left="20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08AF8D8">
        <w:start w:val="1"/>
        <w:numFmt w:val="bullet"/>
        <w:lvlText w:val="•"/>
        <w:lvlJc w:val="left"/>
        <w:pPr>
          <w:ind w:left="26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536383A">
        <w:start w:val="1"/>
        <w:numFmt w:val="bullet"/>
        <w:lvlText w:val="•"/>
        <w:lvlJc w:val="left"/>
        <w:pPr>
          <w:ind w:left="32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E864F16">
        <w:start w:val="1"/>
        <w:numFmt w:val="bullet"/>
        <w:lvlText w:val="•"/>
        <w:lvlJc w:val="left"/>
        <w:pPr>
          <w:ind w:left="38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CC0C56">
        <w:start w:val="1"/>
        <w:numFmt w:val="bullet"/>
        <w:lvlText w:val="•"/>
        <w:lvlJc w:val="left"/>
        <w:pPr>
          <w:ind w:left="44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4BCAA72">
        <w:start w:val="1"/>
        <w:numFmt w:val="bullet"/>
        <w:lvlText w:val="•"/>
        <w:lvlJc w:val="left"/>
        <w:pPr>
          <w:ind w:left="50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7" w16cid:durableId="1106340862">
    <w:abstractNumId w:val="26"/>
    <w:lvlOverride w:ilvl="0">
      <w:lvl w:ilvl="0" w:tplc="F5E88014">
        <w:start w:val="1"/>
        <w:numFmt w:val="bullet"/>
        <w:lvlText w:val="•"/>
        <w:lvlJc w:val="left"/>
        <w:pPr>
          <w:ind w:left="2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D7C6512">
        <w:start w:val="1"/>
        <w:numFmt w:val="bullet"/>
        <w:lvlText w:val="•"/>
        <w:lvlJc w:val="left"/>
        <w:pPr>
          <w:ind w:left="8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DC93A4">
        <w:start w:val="1"/>
        <w:numFmt w:val="bullet"/>
        <w:lvlText w:val="•"/>
        <w:lvlJc w:val="left"/>
        <w:pPr>
          <w:ind w:left="14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9926ABA">
        <w:start w:val="1"/>
        <w:numFmt w:val="bullet"/>
        <w:lvlText w:val="•"/>
        <w:lvlJc w:val="left"/>
        <w:pPr>
          <w:ind w:left="20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08AF8D8">
        <w:start w:val="1"/>
        <w:numFmt w:val="bullet"/>
        <w:lvlText w:val="•"/>
        <w:lvlJc w:val="left"/>
        <w:pPr>
          <w:ind w:left="26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536383A">
        <w:start w:val="1"/>
        <w:numFmt w:val="bullet"/>
        <w:lvlText w:val="•"/>
        <w:lvlJc w:val="left"/>
        <w:pPr>
          <w:ind w:left="32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E864F16">
        <w:start w:val="1"/>
        <w:numFmt w:val="bullet"/>
        <w:lvlText w:val="•"/>
        <w:lvlJc w:val="left"/>
        <w:pPr>
          <w:ind w:left="38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CC0C56">
        <w:start w:val="1"/>
        <w:numFmt w:val="bullet"/>
        <w:lvlText w:val="•"/>
        <w:lvlJc w:val="left"/>
        <w:pPr>
          <w:ind w:left="44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4BCAA72">
        <w:start w:val="1"/>
        <w:numFmt w:val="bullet"/>
        <w:lvlText w:val="•"/>
        <w:lvlJc w:val="left"/>
        <w:pPr>
          <w:ind w:left="5021" w:hanging="2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8" w16cid:durableId="1861431040">
    <w:abstractNumId w:val="29"/>
    <w:lvlOverride w:ilvl="0">
      <w:lvl w:ilvl="0" w:tplc="48C05770">
        <w:start w:val="1"/>
        <w:numFmt w:val="bullet"/>
        <w:lvlText w:val="•"/>
        <w:lvlJc w:val="left"/>
        <w:pPr>
          <w:ind w:left="283"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2ECEFCC">
        <w:start w:val="1"/>
        <w:numFmt w:val="bullet"/>
        <w:lvlText w:val="•"/>
        <w:lvlJc w:val="left"/>
        <w:pPr>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E6661E2">
        <w:start w:val="1"/>
        <w:numFmt w:val="bullet"/>
        <w:lvlText w:val="•"/>
        <w:lvlJc w:val="left"/>
        <w:pPr>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92AFF4E">
        <w:start w:val="1"/>
        <w:numFmt w:val="bullet"/>
        <w:lvlText w:val="•"/>
        <w:lvlJc w:val="left"/>
        <w:pPr>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1C64304">
        <w:start w:val="1"/>
        <w:numFmt w:val="bullet"/>
        <w:lvlText w:val="•"/>
        <w:lvlJc w:val="left"/>
        <w:pPr>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AEEEA94">
        <w:start w:val="1"/>
        <w:numFmt w:val="bullet"/>
        <w:lvlText w:val="•"/>
        <w:lvlJc w:val="left"/>
        <w:pPr>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0DE517E">
        <w:start w:val="1"/>
        <w:numFmt w:val="bullet"/>
        <w:lvlText w:val="•"/>
        <w:lvlJc w:val="left"/>
        <w:pPr>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E229B34">
        <w:start w:val="1"/>
        <w:numFmt w:val="bullet"/>
        <w:lvlText w:val="•"/>
        <w:lvlJc w:val="left"/>
        <w:pPr>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5D0F8BC">
        <w:start w:val="1"/>
        <w:numFmt w:val="bullet"/>
        <w:lvlText w:val="•"/>
        <w:lvlJc w:val="left"/>
        <w:pPr>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16cid:durableId="431126543">
    <w:abstractNumId w:val="6"/>
  </w:num>
  <w:num w:numId="50" w16cid:durableId="1550142003">
    <w:abstractNumId w:val="25"/>
    <w:lvlOverride w:ilvl="0">
      <w:lvl w:ilvl="0" w:tplc="D65E5B60">
        <w:start w:val="1"/>
        <w:numFmt w:val="bullet"/>
        <w:lvlText w:val="·"/>
        <w:lvlJc w:val="left"/>
        <w:pPr>
          <w:tabs>
            <w:tab w:val="num" w:pos="1416"/>
          </w:tabs>
          <w:ind w:left="565" w:firstLine="28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8D650CC">
        <w:start w:val="1"/>
        <w:numFmt w:val="bullet"/>
        <w:lvlText w:val="·"/>
        <w:lvlJc w:val="left"/>
        <w:pPr>
          <w:tabs>
            <w:tab w:val="left" w:pos="1416"/>
            <w:tab w:val="num" w:pos="2230"/>
          </w:tabs>
          <w:ind w:left="137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E87A0C">
        <w:start w:val="1"/>
        <w:numFmt w:val="bullet"/>
        <w:lvlText w:val="·"/>
        <w:lvlJc w:val="left"/>
        <w:pPr>
          <w:tabs>
            <w:tab w:val="left" w:pos="1416"/>
            <w:tab w:val="num" w:pos="2950"/>
          </w:tabs>
          <w:ind w:left="209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2229EC4">
        <w:start w:val="1"/>
        <w:numFmt w:val="bullet"/>
        <w:lvlText w:val="·"/>
        <w:lvlJc w:val="left"/>
        <w:pPr>
          <w:tabs>
            <w:tab w:val="left" w:pos="1416"/>
            <w:tab w:val="num" w:pos="3670"/>
          </w:tabs>
          <w:ind w:left="281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038A2A8">
        <w:start w:val="1"/>
        <w:numFmt w:val="bullet"/>
        <w:lvlText w:val="·"/>
        <w:lvlJc w:val="left"/>
        <w:pPr>
          <w:tabs>
            <w:tab w:val="left" w:pos="1416"/>
            <w:tab w:val="num" w:pos="4390"/>
          </w:tabs>
          <w:ind w:left="353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55AEB28">
        <w:start w:val="1"/>
        <w:numFmt w:val="bullet"/>
        <w:lvlText w:val="·"/>
        <w:lvlJc w:val="left"/>
        <w:pPr>
          <w:tabs>
            <w:tab w:val="left" w:pos="1416"/>
            <w:tab w:val="num" w:pos="5110"/>
          </w:tabs>
          <w:ind w:left="425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1FC166C">
        <w:start w:val="1"/>
        <w:numFmt w:val="bullet"/>
        <w:lvlText w:val="·"/>
        <w:lvlJc w:val="left"/>
        <w:pPr>
          <w:tabs>
            <w:tab w:val="left" w:pos="1416"/>
            <w:tab w:val="num" w:pos="5830"/>
          </w:tabs>
          <w:ind w:left="497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9146E0A">
        <w:start w:val="1"/>
        <w:numFmt w:val="bullet"/>
        <w:lvlText w:val="·"/>
        <w:lvlJc w:val="left"/>
        <w:pPr>
          <w:tabs>
            <w:tab w:val="left" w:pos="1416"/>
            <w:tab w:val="num" w:pos="6550"/>
          </w:tabs>
          <w:ind w:left="569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6CAC6D2">
        <w:start w:val="1"/>
        <w:numFmt w:val="bullet"/>
        <w:lvlText w:val="·"/>
        <w:lvlJc w:val="left"/>
        <w:pPr>
          <w:tabs>
            <w:tab w:val="left" w:pos="1416"/>
            <w:tab w:val="num" w:pos="7270"/>
          </w:tabs>
          <w:ind w:left="6419" w:firstLine="1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1" w16cid:durableId="33510349">
    <w:abstractNumId w:val="20"/>
  </w:num>
  <w:num w:numId="52" w16cid:durableId="1419330012">
    <w:abstractNumId w:val="22"/>
  </w:num>
  <w:num w:numId="53" w16cid:durableId="1416588807">
    <w:abstractNumId w:val="26"/>
    <w:lvlOverride w:ilvl="0">
      <w:lvl w:ilvl="0" w:tplc="F5E8801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D7C6512">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FDDC93A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9926AB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08AF8D8">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536383A">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8E864F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4DCC0C5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84BCAA7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377"/>
    <w:rsid w:val="0018211E"/>
    <w:rsid w:val="001B723E"/>
    <w:rsid w:val="00625377"/>
    <w:rsid w:val="006A38F2"/>
    <w:rsid w:val="007479E0"/>
    <w:rsid w:val="008023F5"/>
    <w:rsid w:val="00AD0C0B"/>
    <w:rsid w:val="00BA2DA5"/>
    <w:rsid w:val="00C17675"/>
    <w:rsid w:val="00D52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AEE9"/>
  <w15:docId w15:val="{66BEE727-0451-43A6-9571-B81DE16D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rFonts w:eastAsia="Times New Roman"/>
      <w:color w:val="000000"/>
      <w:sz w:val="24"/>
      <w:szCs w:val="24"/>
      <w:u w:color="000000"/>
    </w:rPr>
  </w:style>
  <w:style w:type="paragraph" w:styleId="70">
    <w:name w:val="heading 7"/>
    <w:pPr>
      <w:outlineLvl w:val="6"/>
    </w:pPr>
    <w:rPr>
      <w:rFonts w:cs="Arial Unicode MS"/>
      <w:color w:val="000000"/>
      <w:u w:color="000000"/>
    </w:rPr>
  </w:style>
  <w:style w:type="paragraph" w:styleId="8">
    <w:name w:val="heading 8"/>
    <w:pPr>
      <w:outlineLvl w:val="7"/>
    </w:pPr>
    <w:rPr>
      <w:rFonts w:eastAsia="Times New Roman"/>
      <w:color w:val="000000"/>
      <w:u w:color="00000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7">
    <w:name w:val="Верхн./нижн. кол."/>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8">
    <w:name w:val="footer"/>
    <w:pPr>
      <w:tabs>
        <w:tab w:val="center" w:pos="4677"/>
        <w:tab w:val="right" w:pos="9355"/>
      </w:tabs>
    </w:pPr>
    <w:rPr>
      <w:rFonts w:cs="Arial Unicode MS"/>
      <w:color w:val="000000"/>
      <w:sz w:val="24"/>
      <w:szCs w:val="24"/>
      <w:u w:color="000000"/>
    </w:rPr>
  </w:style>
  <w:style w:type="paragraph" w:customStyle="1" w:styleId="A9">
    <w:name w:val="Основной текст A"/>
    <w:pPr>
      <w:widowControl w:val="0"/>
      <w:ind w:left="210"/>
    </w:pPr>
    <w:rPr>
      <w:rFonts w:ascii="Arial" w:eastAsia="Arial" w:hAnsi="Arial" w:cs="Arial"/>
      <w:color w:val="000000"/>
      <w:sz w:val="28"/>
      <w:szCs w:val="28"/>
      <w:u w:color="000000"/>
      <w:lang w:val="en-US"/>
    </w:rPr>
  </w:style>
  <w:style w:type="numbering" w:customStyle="1" w:styleId="1">
    <w:name w:val="Импортированный стиль 1"/>
    <w:pPr>
      <w:numPr>
        <w:numId w:val="1"/>
      </w:numPr>
    </w:pPr>
  </w:style>
  <w:style w:type="paragraph" w:customStyle="1" w:styleId="aa">
    <w:name w:val="По умолчанию"/>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a0">
    <w:name w:val="Пункты"/>
    <w:pPr>
      <w:numPr>
        <w:numId w:val="2"/>
      </w:numPr>
    </w:pPr>
  </w:style>
  <w:style w:type="numbering" w:customStyle="1" w:styleId="4">
    <w:name w:val="Импортированный стиль 4"/>
    <w:pPr>
      <w:numPr>
        <w:numId w:val="4"/>
      </w:numPr>
    </w:pPr>
  </w:style>
  <w:style w:type="numbering" w:customStyle="1" w:styleId="3">
    <w:name w:val="Импортированный стиль 3"/>
    <w:pPr>
      <w:numPr>
        <w:numId w:val="6"/>
      </w:numPr>
    </w:pPr>
  </w:style>
  <w:style w:type="numbering" w:customStyle="1" w:styleId="a1">
    <w:name w:val="Пункт"/>
    <w:pPr>
      <w:numPr>
        <w:numId w:val="8"/>
      </w:numPr>
    </w:pPr>
  </w:style>
  <w:style w:type="numbering" w:customStyle="1" w:styleId="5">
    <w:name w:val="Импортированный стиль 5"/>
    <w:pPr>
      <w:numPr>
        <w:numId w:val="10"/>
      </w:numPr>
    </w:pPr>
  </w:style>
  <w:style w:type="paragraph" w:customStyle="1" w:styleId="Standard">
    <w:name w:val="Standard"/>
    <w:pPr>
      <w:suppressAutoHyphens/>
    </w:pPr>
    <w:rPr>
      <w:rFonts w:cs="Arial Unicode MS"/>
      <w:color w:val="000000"/>
      <w:kern w:val="3"/>
      <w:sz w:val="28"/>
      <w:szCs w:val="28"/>
      <w:u w:color="000000"/>
    </w:rPr>
  </w:style>
  <w:style w:type="paragraph" w:styleId="ab">
    <w:name w:val="List Paragraph"/>
    <w:pPr>
      <w:spacing w:after="200" w:line="240" w:lineRule="atLeast"/>
      <w:ind w:left="720"/>
    </w:pPr>
    <w:rPr>
      <w:rFonts w:ascii="Calibri" w:hAnsi="Calibri" w:cs="Arial Unicode MS"/>
      <w:color w:val="000000"/>
      <w:sz w:val="22"/>
      <w:szCs w:val="22"/>
      <w:u w:color="000000"/>
    </w:rPr>
  </w:style>
  <w:style w:type="numbering" w:customStyle="1" w:styleId="7">
    <w:name w:val="Импортированный стиль 7"/>
    <w:pPr>
      <w:numPr>
        <w:numId w:val="12"/>
      </w:numPr>
    </w:pPr>
  </w:style>
  <w:style w:type="numbering" w:customStyle="1" w:styleId="37">
    <w:name w:val="Импортированный стиль 37"/>
    <w:pPr>
      <w:numPr>
        <w:numId w:val="13"/>
      </w:numPr>
    </w:pPr>
  </w:style>
  <w:style w:type="numbering" w:customStyle="1" w:styleId="38">
    <w:name w:val="Импортированный стиль 38"/>
    <w:pPr>
      <w:numPr>
        <w:numId w:val="15"/>
      </w:numPr>
    </w:pPr>
  </w:style>
  <w:style w:type="numbering" w:customStyle="1" w:styleId="39">
    <w:name w:val="Импортированный стиль 39"/>
    <w:pPr>
      <w:numPr>
        <w:numId w:val="17"/>
      </w:numPr>
    </w:pPr>
  </w:style>
  <w:style w:type="numbering" w:customStyle="1" w:styleId="36">
    <w:name w:val="Импортированный стиль 36"/>
    <w:pPr>
      <w:numPr>
        <w:numId w:val="19"/>
      </w:numPr>
    </w:pPr>
  </w:style>
  <w:style w:type="numbering" w:customStyle="1" w:styleId="44">
    <w:name w:val="Импортированный стиль 44"/>
    <w:pPr>
      <w:numPr>
        <w:numId w:val="24"/>
      </w:numPr>
    </w:pPr>
  </w:style>
  <w:style w:type="numbering" w:customStyle="1" w:styleId="a">
    <w:name w:val="С числами"/>
    <w:pPr>
      <w:numPr>
        <w:numId w:val="26"/>
      </w:numPr>
    </w:pPr>
  </w:style>
  <w:style w:type="numbering" w:customStyle="1" w:styleId="46">
    <w:name w:val="Импортированный стиль 46"/>
    <w:pPr>
      <w:numPr>
        <w:numId w:val="28"/>
      </w:numPr>
    </w:pPr>
  </w:style>
  <w:style w:type="numbering" w:customStyle="1" w:styleId="0">
    <w:name w:val="С числами.0"/>
    <w:pPr>
      <w:numPr>
        <w:numId w:val="30"/>
      </w:numPr>
    </w:pPr>
  </w:style>
  <w:style w:type="numbering" w:customStyle="1" w:styleId="47">
    <w:name w:val="Импортированный стиль 47"/>
    <w:pPr>
      <w:numPr>
        <w:numId w:val="32"/>
      </w:numPr>
    </w:pPr>
  </w:style>
  <w:style w:type="numbering" w:customStyle="1" w:styleId="48">
    <w:name w:val="Импортированный стиль 48"/>
    <w:pPr>
      <w:numPr>
        <w:numId w:val="35"/>
      </w:numPr>
    </w:pPr>
  </w:style>
  <w:style w:type="numbering" w:customStyle="1" w:styleId="49">
    <w:name w:val="Импортированный стиль 49"/>
    <w:pPr>
      <w:numPr>
        <w:numId w:val="37"/>
      </w:numPr>
    </w:pPr>
  </w:style>
  <w:style w:type="numbering" w:customStyle="1" w:styleId="50">
    <w:name w:val="Импортированный стиль 50"/>
    <w:pPr>
      <w:numPr>
        <w:numId w:val="39"/>
      </w:numPr>
    </w:pPr>
  </w:style>
  <w:style w:type="paragraph" w:styleId="ac">
    <w:name w:val="Body Text"/>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2">
    <w:name w:val="Стиль таблицы 2"/>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10">
    <w:name w:val="Пункты1"/>
    <w:rsid w:val="00C17675"/>
    <w:pPr>
      <w:numPr>
        <w:numId w:val="43"/>
      </w:numPr>
    </w:pPr>
  </w:style>
  <w:style w:type="paragraph" w:styleId="ad">
    <w:name w:val="header"/>
    <w:basedOn w:val="a2"/>
    <w:link w:val="ae"/>
    <w:uiPriority w:val="99"/>
    <w:unhideWhenUsed/>
    <w:rsid w:val="00C17675"/>
    <w:pPr>
      <w:tabs>
        <w:tab w:val="center" w:pos="4677"/>
        <w:tab w:val="right" w:pos="9355"/>
      </w:tabs>
    </w:pPr>
  </w:style>
  <w:style w:type="character" w:customStyle="1" w:styleId="ae">
    <w:name w:val="Верхний колонтитул Знак"/>
    <w:basedOn w:val="a3"/>
    <w:link w:val="ad"/>
    <w:uiPriority w:val="99"/>
    <w:rsid w:val="00C17675"/>
    <w:rPr>
      <w:rFonts w:eastAsia="Times New Roman"/>
      <w:color w:val="000000"/>
      <w:sz w:val="24"/>
      <w:szCs w:val="24"/>
      <w:u w:color="000000"/>
    </w:rPr>
  </w:style>
  <w:style w:type="table" w:customStyle="1" w:styleId="TableNormal1">
    <w:name w:val="Table Normal1"/>
    <w:rsid w:val="00C17675"/>
    <w:tblPr>
      <w:tblInd w:w="0" w:type="dxa"/>
      <w:tblCellMar>
        <w:top w:w="0" w:type="dxa"/>
        <w:left w:w="0" w:type="dxa"/>
        <w:bottom w:w="0" w:type="dxa"/>
        <w:right w:w="0" w:type="dxa"/>
      </w:tblCellMar>
    </w:tblPr>
  </w:style>
  <w:style w:type="numbering" w:customStyle="1" w:styleId="41">
    <w:name w:val="Импортированный стиль 41"/>
    <w:rsid w:val="00C17675"/>
    <w:pPr>
      <w:numPr>
        <w:numId w:val="49"/>
      </w:numPr>
    </w:pPr>
  </w:style>
  <w:style w:type="numbering" w:customStyle="1" w:styleId="501">
    <w:name w:val="Импортированный стиль 5.01"/>
    <w:rsid w:val="00C17675"/>
    <w:pPr>
      <w:numPr>
        <w:numId w:val="51"/>
      </w:numPr>
    </w:pPr>
  </w:style>
  <w:style w:type="numbering" w:customStyle="1" w:styleId="11">
    <w:name w:val="Пункты11"/>
    <w:rsid w:val="001B723E"/>
  </w:style>
  <w:style w:type="numbering" w:customStyle="1" w:styleId="12">
    <w:name w:val="Пункты12"/>
    <w:rsid w:val="001B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73339-EBC4-4658-9629-72AE5E469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6497</Words>
  <Characters>37039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Виктор Киселёв</cp:lastModifiedBy>
  <cp:revision>4</cp:revision>
  <dcterms:created xsi:type="dcterms:W3CDTF">2026-06-23T10:54:00Z</dcterms:created>
  <dcterms:modified xsi:type="dcterms:W3CDTF">2026-06-26T10:37:00Z</dcterms:modified>
</cp:coreProperties>
</file>