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D89E" w14:textId="77777777" w:rsidR="00E70E28" w:rsidRPr="00AC5954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AC5954">
        <w:rPr>
          <w:b/>
          <w:bCs/>
          <w:sz w:val="24"/>
          <w:szCs w:val="24"/>
        </w:rPr>
        <w:t>Департамент культуры города Москвы</w:t>
      </w:r>
    </w:p>
    <w:p w14:paraId="0821F1E8" w14:textId="1B027CEF" w:rsidR="00E70E28" w:rsidRPr="00AC5954" w:rsidRDefault="00000000" w:rsidP="00AC5954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AC5954">
        <w:rPr>
          <w:i/>
          <w:iCs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</w:p>
    <w:p w14:paraId="194A06DC" w14:textId="497FA847" w:rsidR="00E70E28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 w:rsidRPr="00AC5954">
        <w:rPr>
          <w:b/>
          <w:bCs/>
          <w:sz w:val="24"/>
          <w:szCs w:val="24"/>
        </w:rPr>
        <w:t xml:space="preserve">«Московская городская детская музыкальная школа имени </w:t>
      </w:r>
      <w:proofErr w:type="spellStart"/>
      <w:r w:rsidRPr="00AC5954">
        <w:rPr>
          <w:b/>
          <w:bCs/>
          <w:sz w:val="24"/>
          <w:szCs w:val="24"/>
        </w:rPr>
        <w:t>И.О.Дунаевского</w:t>
      </w:r>
      <w:proofErr w:type="spellEnd"/>
      <w:r w:rsidRPr="00AC5954">
        <w:rPr>
          <w:b/>
          <w:bCs/>
          <w:sz w:val="24"/>
          <w:szCs w:val="24"/>
        </w:rPr>
        <w:t>»</w:t>
      </w:r>
    </w:p>
    <w:p w14:paraId="47F5D487" w14:textId="77777777" w:rsidR="00E70E28" w:rsidRDefault="00E70E28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3CE71822" w14:textId="77777777" w:rsidR="00E70E28" w:rsidRDefault="00E70E28">
      <w:pPr>
        <w:suppressAutoHyphens/>
        <w:spacing w:line="200" w:lineRule="exact"/>
        <w:rPr>
          <w:sz w:val="20"/>
          <w:szCs w:val="20"/>
        </w:rPr>
      </w:pPr>
    </w:p>
    <w:p w14:paraId="0895A912" w14:textId="77777777" w:rsidR="00E70E28" w:rsidRDefault="00E70E28">
      <w:pPr>
        <w:suppressAutoHyphens/>
        <w:spacing w:line="200" w:lineRule="exact"/>
        <w:rPr>
          <w:sz w:val="20"/>
          <w:szCs w:val="20"/>
        </w:rPr>
      </w:pPr>
    </w:p>
    <w:p w14:paraId="7083CD69" w14:textId="77777777" w:rsidR="00E70E28" w:rsidRDefault="00E70E28">
      <w:pPr>
        <w:suppressAutoHyphens/>
        <w:rPr>
          <w:b/>
          <w:bCs/>
        </w:rPr>
      </w:pPr>
    </w:p>
    <w:p w14:paraId="0B6C25FD" w14:textId="77777777" w:rsidR="00E70E28" w:rsidRDefault="00E70E28">
      <w:pPr>
        <w:suppressAutoHyphens/>
        <w:rPr>
          <w:b/>
          <w:bCs/>
        </w:rPr>
      </w:pPr>
    </w:p>
    <w:p w14:paraId="4EFA23AA" w14:textId="77777777" w:rsidR="00E70E28" w:rsidRDefault="00E70E28">
      <w:pPr>
        <w:suppressAutoHyphens/>
        <w:rPr>
          <w:b/>
          <w:bCs/>
        </w:rPr>
      </w:pPr>
    </w:p>
    <w:p w14:paraId="6D3718E8" w14:textId="77777777" w:rsidR="00E70E28" w:rsidRDefault="00E70E28">
      <w:pPr>
        <w:suppressAutoHyphens/>
        <w:rPr>
          <w:b/>
          <w:bCs/>
        </w:rPr>
      </w:pPr>
    </w:p>
    <w:p w14:paraId="75C3688D" w14:textId="77777777" w:rsidR="00E70E28" w:rsidRDefault="00E70E28">
      <w:pPr>
        <w:suppressAutoHyphens/>
        <w:rPr>
          <w:b/>
          <w:bCs/>
        </w:rPr>
      </w:pPr>
    </w:p>
    <w:p w14:paraId="648ED531" w14:textId="77777777" w:rsidR="00E70E28" w:rsidRDefault="00E70E28">
      <w:pPr>
        <w:suppressAutoHyphens/>
        <w:rPr>
          <w:b/>
          <w:bCs/>
        </w:rPr>
      </w:pPr>
    </w:p>
    <w:p w14:paraId="5695AF43" w14:textId="77777777" w:rsidR="00E70E28" w:rsidRDefault="00E70E28">
      <w:pPr>
        <w:suppressAutoHyphens/>
        <w:rPr>
          <w:b/>
          <w:bCs/>
        </w:rPr>
      </w:pPr>
    </w:p>
    <w:p w14:paraId="47717DD9" w14:textId="77777777" w:rsidR="00E70E28" w:rsidRDefault="00E70E28">
      <w:pPr>
        <w:suppressAutoHyphens/>
      </w:pPr>
    </w:p>
    <w:p w14:paraId="67F5C5DF" w14:textId="77777777" w:rsidR="00E70E28" w:rsidRDefault="00E70E28">
      <w:pPr>
        <w:suppressAutoHyphens/>
      </w:pPr>
    </w:p>
    <w:p w14:paraId="5AB4E642" w14:textId="77777777" w:rsidR="00E70E28" w:rsidRDefault="00E70E28">
      <w:pPr>
        <w:suppressAutoHyphens/>
      </w:pPr>
    </w:p>
    <w:p w14:paraId="68F2618B" w14:textId="77777777" w:rsidR="00E70E28" w:rsidRDefault="00E70E28">
      <w:pPr>
        <w:suppressAutoHyphens/>
      </w:pPr>
    </w:p>
    <w:p w14:paraId="0552F2AF" w14:textId="77777777" w:rsidR="00AC5954" w:rsidRPr="00AC5954" w:rsidRDefault="00AC5954" w:rsidP="00AC5954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Дополнительная общеразвивающая</w:t>
      </w:r>
      <w:r w:rsidRPr="00AC5954"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C5954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программа</w:t>
      </w:r>
    </w:p>
    <w:p w14:paraId="5A34D1F4" w14:textId="77777777" w:rsidR="00AC5954" w:rsidRPr="00AC5954" w:rsidRDefault="00AC5954" w:rsidP="00AC5954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в области музыкального искусства</w:t>
      </w:r>
    </w:p>
    <w:p w14:paraId="37676831" w14:textId="77777777" w:rsidR="00AC5954" w:rsidRPr="00AC5954" w:rsidRDefault="00AC5954" w:rsidP="00AC5954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«Народные инструменты»</w:t>
      </w:r>
    </w:p>
    <w:p w14:paraId="1514DE85" w14:textId="77777777" w:rsidR="00AC5954" w:rsidRPr="00AC5954" w:rsidRDefault="00AC5954" w:rsidP="00AC5954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5CA94911" w14:textId="77777777" w:rsidR="00AC5954" w:rsidRPr="00AC5954" w:rsidRDefault="00AC5954" w:rsidP="00AC5954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6564E638" w14:textId="77777777" w:rsidR="00AC5954" w:rsidRPr="00AC5954" w:rsidRDefault="00AC5954" w:rsidP="00AC5954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Рабочая программа УП</w:t>
      </w:r>
    </w:p>
    <w:p w14:paraId="6AE0D266" w14:textId="67E7A712" w:rsidR="00AC5954" w:rsidRPr="00AC5954" w:rsidRDefault="00AC5954" w:rsidP="00AC5954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«Музыкальный инструмент» (</w:t>
      </w:r>
      <w:r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домра</w:t>
      </w:r>
      <w:r w:rsidRPr="00AC5954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)</w:t>
      </w:r>
    </w:p>
    <w:p w14:paraId="4DF48E03" w14:textId="77777777" w:rsidR="00AC5954" w:rsidRPr="00AC5954" w:rsidRDefault="00AC5954" w:rsidP="00AC5954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39F8E5C7" w14:textId="5A5B8A7B" w:rsidR="00AC5954" w:rsidRPr="00AC5954" w:rsidRDefault="00AC5954" w:rsidP="00AC5954">
      <w:pPr>
        <w:suppressAutoHyphens/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поступивших от 10 до 12 лет (включительно)</w:t>
      </w:r>
    </w:p>
    <w:p w14:paraId="1C93D139" w14:textId="77777777" w:rsidR="00AC5954" w:rsidRPr="00AC5954" w:rsidRDefault="00AC5954" w:rsidP="00AC5954">
      <w:pPr>
        <w:suppressAutoHyphens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срок реализации 5 лет</w:t>
      </w:r>
    </w:p>
    <w:p w14:paraId="6DCE2795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18D181F5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8734D2D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A648187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CC9EB24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294E886A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44D41729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178952C5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0A38FF00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479B55A7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2D31B96B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67A2F7DD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720BC9C0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4947BD3D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6033BBFA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BBF5876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6B17D43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521F3760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129C3505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0DAABDD0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6A40827E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47DB02E0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380A22D1" w14:textId="77777777" w:rsidR="00AC5954" w:rsidRPr="00AC5954" w:rsidRDefault="00AC5954" w:rsidP="00AC5954">
      <w:pPr>
        <w:spacing w:line="200" w:lineRule="exact"/>
        <w:rPr>
          <w:sz w:val="20"/>
          <w:szCs w:val="20"/>
        </w:rPr>
      </w:pPr>
    </w:p>
    <w:p w14:paraId="77E684CA" w14:textId="77777777" w:rsidR="00AC5954" w:rsidRPr="00AC5954" w:rsidRDefault="00AC5954" w:rsidP="00AC5954">
      <w:pPr>
        <w:spacing w:line="200" w:lineRule="exact"/>
        <w:rPr>
          <w:b/>
          <w:bCs/>
          <w:sz w:val="20"/>
          <w:szCs w:val="20"/>
        </w:rPr>
      </w:pPr>
    </w:p>
    <w:p w14:paraId="6181238E" w14:textId="77777777" w:rsidR="00AC5954" w:rsidRPr="00AC5954" w:rsidRDefault="00AC5954" w:rsidP="00AC5954">
      <w:pPr>
        <w:spacing w:line="200" w:lineRule="exact"/>
        <w:rPr>
          <w:b/>
          <w:bCs/>
          <w:sz w:val="20"/>
          <w:szCs w:val="20"/>
        </w:rPr>
      </w:pPr>
    </w:p>
    <w:p w14:paraId="13EEE168" w14:textId="323DE743" w:rsidR="00E70E28" w:rsidRDefault="00AC5954" w:rsidP="00AC5954">
      <w:pPr>
        <w:suppressAutoHyphens/>
        <w:spacing w:line="200" w:lineRule="exact"/>
        <w:jc w:val="center"/>
        <w:rPr>
          <w:sz w:val="20"/>
          <w:szCs w:val="20"/>
        </w:rPr>
      </w:pPr>
      <w:r w:rsidRPr="00AC5954">
        <w:rPr>
          <w:rFonts w:eastAsia="Arial Unicode MS"/>
          <w:b/>
          <w:bCs/>
        </w:rPr>
        <w:t>Москва</w:t>
      </w:r>
    </w:p>
    <w:p w14:paraId="4E4A1E62" w14:textId="77777777" w:rsidR="00E70E28" w:rsidRPr="00AC5954" w:rsidRDefault="00E70E28">
      <w:pPr>
        <w:pStyle w:val="A9"/>
        <w:suppressAutoHyphens/>
        <w:ind w:left="61"/>
        <w:jc w:val="center"/>
        <w:rPr>
          <w:lang w:val="ru-RU"/>
        </w:rPr>
        <w:sectPr w:rsidR="00E70E28" w:rsidRPr="00AC5954">
          <w:footerReference w:type="default" r:id="rId7"/>
          <w:pgSz w:w="11900" w:h="16840"/>
          <w:pgMar w:top="1134" w:right="850" w:bottom="1134" w:left="1701" w:header="708" w:footer="708" w:gutter="0"/>
          <w:cols w:space="720"/>
        </w:sectPr>
      </w:pPr>
    </w:p>
    <w:p w14:paraId="0C7C7A02" w14:textId="77777777" w:rsidR="00E70E28" w:rsidRDefault="00E70E28">
      <w:pPr>
        <w:pStyle w:val="A9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171998AC" w14:textId="77777777" w:rsidR="00AC5954" w:rsidRPr="00A011B7" w:rsidRDefault="00AC5954" w:rsidP="00AC5954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bookmarkStart w:id="0" w:name="_Hlk232981564"/>
      <w:r w:rsidRPr="00A011B7">
        <w:rPr>
          <w:rFonts w:ascii="Times New Roman" w:hAnsi="Times New Roman"/>
          <w:b/>
          <w:bCs/>
          <w:lang w:val="ru-RU"/>
        </w:rPr>
        <w:t>Структура программы учебного предмета</w:t>
      </w:r>
    </w:p>
    <w:p w14:paraId="4C02B063" w14:textId="77777777" w:rsidR="00AC5954" w:rsidRDefault="00AC5954" w:rsidP="00AC5954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E359EC2" w14:textId="77777777" w:rsidR="00AC5954" w:rsidRDefault="00AC5954">
      <w:pPr>
        <w:pStyle w:val="A9"/>
        <w:numPr>
          <w:ilvl w:val="0"/>
          <w:numId w:val="43"/>
        </w:numPr>
        <w:suppressAutoHyphens/>
        <w:spacing w:line="360" w:lineRule="auto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Пояснительная</w:t>
      </w:r>
      <w:proofErr w:type="spellEnd"/>
      <w:r>
        <w:rPr>
          <w:rFonts w:ascii="Times New Roman" w:hAnsi="Times New Roman"/>
          <w:b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записка</w:t>
      </w:r>
      <w:proofErr w:type="spellEnd"/>
    </w:p>
    <w:p w14:paraId="0A183552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5DC25125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02AFE7CA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учебного времени, предусмотренный учебным планом</w:t>
      </w:r>
    </w:p>
    <w:p w14:paraId="315BE0B6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2CC88607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23CA9835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и задачи образовательной программы</w:t>
      </w:r>
    </w:p>
    <w:p w14:paraId="2E3DDEAE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1694803F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5A08ABDB" w14:textId="77777777" w:rsidR="00AC5954" w:rsidRDefault="00AC5954">
      <w:pPr>
        <w:pStyle w:val="aa"/>
        <w:numPr>
          <w:ilvl w:val="0"/>
          <w:numId w:val="4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19B5C887" w14:textId="77777777" w:rsidR="00AC5954" w:rsidRDefault="00AC5954">
      <w:pPr>
        <w:pStyle w:val="aa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Содержание учебного предмета</w:t>
      </w:r>
    </w:p>
    <w:p w14:paraId="6DDA9FF5" w14:textId="77777777" w:rsidR="00AC5954" w:rsidRDefault="00AC5954">
      <w:pPr>
        <w:pStyle w:val="aa"/>
        <w:numPr>
          <w:ilvl w:val="0"/>
          <w:numId w:val="46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77376DB1" w14:textId="77777777" w:rsidR="00AC5954" w:rsidRDefault="00AC5954">
      <w:pPr>
        <w:pStyle w:val="aa"/>
        <w:numPr>
          <w:ilvl w:val="0"/>
          <w:numId w:val="46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24780A86" w14:textId="77777777" w:rsidR="00AC5954" w:rsidRDefault="00AC5954">
      <w:pPr>
        <w:pStyle w:val="aa"/>
        <w:numPr>
          <w:ilvl w:val="0"/>
          <w:numId w:val="46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2C388DD3" w14:textId="77777777" w:rsidR="00AC5954" w:rsidRDefault="00AC5954">
      <w:pPr>
        <w:pStyle w:val="aa"/>
        <w:numPr>
          <w:ilvl w:val="0"/>
          <w:numId w:val="45"/>
        </w:numPr>
        <w:suppressAutoHyphens/>
        <w:spacing w:before="0" w:after="20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Требования к уровню подготовки</w:t>
      </w:r>
    </w:p>
    <w:p w14:paraId="10A594A6" w14:textId="77777777" w:rsidR="00AC5954" w:rsidRDefault="00AC5954">
      <w:pPr>
        <w:pStyle w:val="aa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Формы и методы контроля, система оценок </w:t>
      </w:r>
    </w:p>
    <w:p w14:paraId="3B44523D" w14:textId="77777777" w:rsidR="00AC5954" w:rsidRDefault="00AC5954">
      <w:pPr>
        <w:pStyle w:val="aa"/>
        <w:numPr>
          <w:ilvl w:val="0"/>
          <w:numId w:val="47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4713AEE6" w14:textId="77777777" w:rsidR="00AC5954" w:rsidRDefault="00AC5954">
      <w:pPr>
        <w:pStyle w:val="aa"/>
        <w:numPr>
          <w:ilvl w:val="0"/>
          <w:numId w:val="47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</w:t>
      </w:r>
    </w:p>
    <w:p w14:paraId="592984FF" w14:textId="77777777" w:rsidR="00AC5954" w:rsidRDefault="00AC5954">
      <w:pPr>
        <w:pStyle w:val="aa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28E00381" w14:textId="77777777" w:rsidR="00AC5954" w:rsidRDefault="00AC5954">
      <w:pPr>
        <w:pStyle w:val="aa"/>
        <w:numPr>
          <w:ilvl w:val="0"/>
          <w:numId w:val="48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34F32FAD" w14:textId="77777777" w:rsidR="00AC5954" w:rsidRDefault="00AC5954">
      <w:pPr>
        <w:pStyle w:val="3a"/>
        <w:numPr>
          <w:ilvl w:val="0"/>
          <w:numId w:val="49"/>
        </w:numPr>
        <w:shd w:val="clear" w:color="auto" w:fill="auto"/>
        <w:suppressAutoHyphens/>
        <w:spacing w:after="100" w:afterAutospacing="1" w:line="24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организации самостоятельной работы</w:t>
      </w:r>
    </w:p>
    <w:p w14:paraId="7078C215" w14:textId="77777777" w:rsidR="00AC5954" w:rsidRDefault="00AC5954">
      <w:pPr>
        <w:pStyle w:val="aa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63BA8F58" w14:textId="77777777" w:rsidR="00AC5954" w:rsidRDefault="00AC5954">
      <w:pPr>
        <w:pStyle w:val="aa"/>
        <w:numPr>
          <w:ilvl w:val="0"/>
          <w:numId w:val="50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Методическая литература</w:t>
      </w:r>
    </w:p>
    <w:p w14:paraId="071A1C95" w14:textId="77777777" w:rsidR="00AC5954" w:rsidRDefault="00AC5954">
      <w:pPr>
        <w:pStyle w:val="aa"/>
        <w:numPr>
          <w:ilvl w:val="0"/>
          <w:numId w:val="50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Нотная литература</w:t>
      </w:r>
    </w:p>
    <w:bookmarkEnd w:id="0"/>
    <w:p w14:paraId="52220FFA" w14:textId="77777777" w:rsidR="00E70E28" w:rsidRDefault="00E70E28">
      <w:pPr>
        <w:suppressAutoHyphens/>
        <w:spacing w:line="360" w:lineRule="auto"/>
        <w:rPr>
          <w:b/>
          <w:bCs/>
          <w:sz w:val="28"/>
          <w:szCs w:val="28"/>
        </w:rPr>
      </w:pPr>
    </w:p>
    <w:p w14:paraId="7FCBBC2A" w14:textId="77777777" w:rsidR="00E70E28" w:rsidRDefault="00E70E28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45FE8900" w14:textId="77777777" w:rsidR="00E70E28" w:rsidRDefault="00E70E28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50DA94A6" w14:textId="77777777" w:rsidR="00E70E28" w:rsidRDefault="00E70E28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176C375D" w14:textId="77777777" w:rsidR="00AC5954" w:rsidRDefault="00AC5954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70FDEFE6" w14:textId="77777777" w:rsidR="00AC5954" w:rsidRPr="00AC5954" w:rsidRDefault="00AC5954" w:rsidP="00AC5954">
      <w:pPr>
        <w:suppressAutoHyphens/>
        <w:spacing w:line="360" w:lineRule="auto"/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lastRenderedPageBreak/>
        <w:t>I</w:t>
      </w:r>
      <w:r w:rsidRPr="00AC5954">
        <w:rPr>
          <w:rFonts w:eastAsia="Helvetica Neue" w:cs="Helvetica Neue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Пояснительная записка</w:t>
      </w:r>
    </w:p>
    <w:p w14:paraId="58E92E35" w14:textId="77777777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Характеристика учебного процесса, его место и роль в образовательном процессе</w:t>
      </w:r>
      <w:r w:rsidRPr="00AC5954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49E9793" w14:textId="121988D1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1" w:name="_Hlk232981647"/>
      <w:r w:rsidRPr="00AC5954">
        <w:rPr>
          <w:rFonts w:eastAsia="Arial Unicode MS" w:cs="Arial Unicode MS"/>
          <w:sz w:val="28"/>
          <w:szCs w:val="28"/>
        </w:rPr>
        <w:t xml:space="preserve">Программа учебного предмета «Музыкальный инструмент» </w:t>
      </w:r>
      <w:r>
        <w:rPr>
          <w:rFonts w:eastAsia="Arial Unicode MS" w:cs="Arial Unicode MS"/>
          <w:sz w:val="28"/>
          <w:szCs w:val="28"/>
        </w:rPr>
        <w:t>домра</w:t>
      </w:r>
      <w:r w:rsidRPr="00AC5954">
        <w:rPr>
          <w:rFonts w:eastAsia="Arial Unicode MS" w:cs="Arial Unicode MS"/>
          <w:sz w:val="28"/>
          <w:szCs w:val="28"/>
        </w:rPr>
        <w:t xml:space="preserve"> (далее </w:t>
      </w:r>
      <w:r w:rsidRPr="00AC5954">
        <w:rPr>
          <w:rFonts w:eastAsia="Arial Unicode MS"/>
          <w:sz w:val="28"/>
          <w:szCs w:val="28"/>
        </w:rPr>
        <w:t xml:space="preserve">— </w:t>
      </w:r>
      <w:r w:rsidRPr="00AC5954">
        <w:rPr>
          <w:rFonts w:eastAsia="Arial Unicode MS" w:cs="Arial Unicode MS"/>
          <w:sz w:val="28"/>
          <w:szCs w:val="28"/>
        </w:rPr>
        <w:t>УП «Музыкальный инструмент</w:t>
      </w:r>
      <w:r w:rsidRPr="00AC5954">
        <w:rPr>
          <w:rFonts w:eastAsia="Arial Unicode MS"/>
          <w:sz w:val="28"/>
          <w:szCs w:val="28"/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</w:t>
      </w:r>
      <w:proofErr w:type="spellStart"/>
      <w:r w:rsidRPr="00AC5954">
        <w:rPr>
          <w:rFonts w:eastAsia="Arial Unicode MS"/>
          <w:sz w:val="28"/>
          <w:szCs w:val="28"/>
        </w:rPr>
        <w:t>И.О.Дунаевского</w:t>
      </w:r>
      <w:proofErr w:type="spellEnd"/>
      <w:r w:rsidRPr="00AC5954">
        <w:rPr>
          <w:rFonts w:eastAsia="Arial Unicode MS"/>
          <w:sz w:val="28"/>
          <w:szCs w:val="28"/>
        </w:rPr>
        <w:t xml:space="preserve">» (далее </w:t>
      </w:r>
      <w:bookmarkStart w:id="2" w:name="_Hlk232434625"/>
      <w:r w:rsidRPr="00AC5954">
        <w:rPr>
          <w:rFonts w:eastAsia="Arial Unicode MS"/>
          <w:sz w:val="28"/>
          <w:szCs w:val="28"/>
        </w:rPr>
        <w:t>—</w:t>
      </w:r>
      <w:bookmarkEnd w:id="2"/>
      <w:r w:rsidRPr="00AC5954">
        <w:rPr>
          <w:rFonts w:eastAsia="Arial Unicode MS"/>
          <w:sz w:val="28"/>
          <w:szCs w:val="28"/>
        </w:rPr>
        <w:t xml:space="preserve"> школа). Программа</w:t>
      </w:r>
      <w:r w:rsidRPr="00AC5954">
        <w:rPr>
          <w:rFonts w:eastAsia="Arial Unicode MS" w:cs="Arial Unicode MS"/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329A098" w14:textId="77777777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7F02B7EA" w14:textId="77777777" w:rsidR="00AC5954" w:rsidRPr="00AC5954" w:rsidRDefault="00AC5954" w:rsidP="00AC595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26567DE7" w14:textId="77777777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Предлагаемая программа рассчитана на пятилетний срок обучения. Рекомендуемый возраст детей, приступающих к освоению программы от 10 до 12 лет включительно. </w:t>
      </w:r>
    </w:p>
    <w:p w14:paraId="390D8028" w14:textId="78A2738B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bookmarkEnd w:id="1"/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55FA51ED" w14:textId="77777777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Срок реализации учебного предмета</w:t>
      </w:r>
      <w:r w:rsidRPr="00AC5954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F25D14D" w14:textId="77777777" w:rsidR="00AC5954" w:rsidRPr="00AC5954" w:rsidRDefault="00AC5954" w:rsidP="00AC59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3" w:name="_Hlk232978433"/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При реализации программы УП «Музыкальный инструмент» со сроком обучения 5 лет, продолжительность учебных занятий составляет 33 недели в год. </w:t>
      </w:r>
    </w:p>
    <w:p w14:paraId="3877FFC8" w14:textId="565DF214" w:rsidR="00E70E28" w:rsidRDefault="00AC5954" w:rsidP="00AC595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595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ab/>
        <w:t xml:space="preserve">Объем учебного времени, предусмотренный учебным планом </w:t>
      </w:r>
      <w:r w:rsidRPr="00AC5954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школой на реализацию УП «Музыкальный инструмент</w:t>
      </w:r>
      <w:bookmarkEnd w:id="3"/>
      <w:r>
        <w:rPr>
          <w:rFonts w:ascii="Times New Roman" w:hAnsi="Times New Roman"/>
          <w:sz w:val="28"/>
          <w:szCs w:val="28"/>
        </w:rPr>
        <w:t>»:</w:t>
      </w:r>
    </w:p>
    <w:p w14:paraId="6E9C6370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1"/>
        <w:tblW w:w="952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75"/>
        <w:gridCol w:w="2551"/>
      </w:tblGrid>
      <w:tr w:rsidR="00AC5954" w:rsidRPr="00AC5954" w14:paraId="3A545E19" w14:textId="77777777" w:rsidTr="004563EF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152F" w14:textId="77777777" w:rsidR="00AC5954" w:rsidRPr="00AC5954" w:rsidRDefault="00AC5954" w:rsidP="00AC5954">
            <w:r w:rsidRPr="00AC5954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 нагрузки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96D56" w14:textId="77777777" w:rsidR="00AC5954" w:rsidRPr="00AC5954" w:rsidRDefault="00AC5954" w:rsidP="00AC5954">
            <w:pPr>
              <w:spacing w:line="360" w:lineRule="auto"/>
              <w:jc w:val="both"/>
            </w:pPr>
            <w:r w:rsidRPr="00AC5954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Срок обучения – 5 лет</w:t>
            </w:r>
          </w:p>
        </w:tc>
      </w:tr>
      <w:tr w:rsidR="00AC5954" w:rsidRPr="00AC5954" w14:paraId="09D4AB7E" w14:textId="77777777" w:rsidTr="004563EF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AC79D" w14:textId="77777777" w:rsidR="00AC5954" w:rsidRPr="00AC5954" w:rsidRDefault="00AC5954" w:rsidP="00AC5954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C5954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Максимальная учебная нагрузка (в часах)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FB8A668" w14:textId="77777777" w:rsidR="00AC5954" w:rsidRPr="00AC5954" w:rsidRDefault="00AC5954" w:rsidP="00AC5954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C5954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858</w:t>
            </w:r>
          </w:p>
        </w:tc>
      </w:tr>
      <w:tr w:rsidR="00AC5954" w:rsidRPr="00AC5954" w14:paraId="5B6256A3" w14:textId="77777777" w:rsidTr="004563EF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3ADBB" w14:textId="77777777" w:rsidR="00AC5954" w:rsidRPr="00AC5954" w:rsidRDefault="00AC5954" w:rsidP="00AC5954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C5954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аудиторные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3ECB82C" w14:textId="77777777" w:rsidR="00AC5954" w:rsidRPr="00AC5954" w:rsidRDefault="00AC5954" w:rsidP="00AC5954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C5954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264</w:t>
            </w:r>
          </w:p>
        </w:tc>
      </w:tr>
      <w:tr w:rsidR="00AC5954" w:rsidRPr="00AC5954" w14:paraId="3634EB2D" w14:textId="77777777" w:rsidTr="004563EF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27F5B" w14:textId="77777777" w:rsidR="00AC5954" w:rsidRPr="00AC5954" w:rsidRDefault="00AC5954" w:rsidP="00AC5954">
            <w:pPr>
              <w:spacing w:line="360" w:lineRule="auto"/>
            </w:pPr>
            <w:r w:rsidRPr="00AC5954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2FCC597" w14:textId="77777777" w:rsidR="00AC5954" w:rsidRPr="00AC5954" w:rsidRDefault="00AC5954" w:rsidP="00AC5954">
            <w:pPr>
              <w:spacing w:line="360" w:lineRule="auto"/>
              <w:jc w:val="center"/>
            </w:pPr>
            <w:r w:rsidRPr="00AC5954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594</w:t>
            </w:r>
          </w:p>
        </w:tc>
      </w:tr>
    </w:tbl>
    <w:p w14:paraId="4C9F8D20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F5DF97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368F6AF7" w14:textId="7A173C7B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4" w:name="_Hlk232981754"/>
      <w:r w:rsidR="00AC5954" w:rsidRPr="00AC5954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Занятия проводятся в индивидуальной форме. </w:t>
      </w:r>
      <w:r w:rsidR="00AC5954" w:rsidRPr="00AC5954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Основной формой занятий </w:t>
      </w:r>
      <w:r w:rsidR="00AC5954" w:rsidRPr="00AC5954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является урок. </w:t>
      </w:r>
      <w:r w:rsidR="00AC5954" w:rsidRPr="00AC5954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Аудиторная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AC5954" w:rsidRPr="00AC5954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AC5954" w:rsidRPr="00AC5954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4"/>
      <w:r>
        <w:rPr>
          <w:rFonts w:ascii="Times New Roman" w:hAnsi="Times New Roman"/>
          <w:sz w:val="28"/>
          <w:szCs w:val="28"/>
        </w:rPr>
        <w:t>.</w:t>
      </w:r>
    </w:p>
    <w:p w14:paraId="370747AB" w14:textId="77777777" w:rsidR="00E70E28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2D553EF8" w14:textId="77777777" w:rsidR="00E70E28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3A5D6D63" w14:textId="77777777" w:rsidR="00E70E28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2D3A38C5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привить детям интерес и любовь к народной, классической и современной музыке;</w:t>
      </w:r>
    </w:p>
    <w:p w14:paraId="2DA0B42F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развить основные музыкальные способности;</w:t>
      </w:r>
    </w:p>
    <w:p w14:paraId="092D4805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29308C3C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468097EA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4E50B5BD" w14:textId="77777777" w:rsidR="00E70E28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0958E350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2152AC3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7116453E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7E6B4385" w14:textId="77777777" w:rsidR="00E70E28" w:rsidRDefault="00000000">
      <w:pPr>
        <w:pStyle w:val="aa"/>
        <w:numPr>
          <w:ilvl w:val="0"/>
          <w:numId w:val="5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740A4A03" w14:textId="77777777" w:rsidR="00E70E28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49C6494E" w14:textId="77777777" w:rsidR="00E70E28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56F704AF" w14:textId="77777777" w:rsidR="00E70E28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5D7B9520" w14:textId="77777777" w:rsidR="00E70E28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6914C783" w14:textId="77777777" w:rsidR="00E70E28" w:rsidRDefault="00000000">
      <w:pPr>
        <w:pStyle w:val="aa"/>
        <w:numPr>
          <w:ilvl w:val="0"/>
          <w:numId w:val="5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5D36D317" w14:textId="1588C922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AC5954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1B4D05C7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E376C3" w14:textId="77777777" w:rsidR="00E70E28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554FFE04" w14:textId="77777777" w:rsidR="00E70E28" w:rsidRDefault="00000000">
      <w:pPr>
        <w:spacing w:line="360" w:lineRule="auto"/>
        <w:ind w:firstLine="705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78D0BDEF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словесный (рассказ, беседа, объяснение);</w:t>
      </w:r>
    </w:p>
    <w:p w14:paraId="7B137BE5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наглядный (показ преподавателем игровых движений, исполнение пьес, демонстрация записей);</w:t>
      </w:r>
    </w:p>
    <w:p w14:paraId="35850CFC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объяснительно-иллюстративный (преподаватель исполняет произведение с объяснением);</w:t>
      </w:r>
    </w:p>
    <w:p w14:paraId="4C4FDEB6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практический (выработка игровых навыков обучающегося на основе упражнений);</w:t>
      </w:r>
    </w:p>
    <w:p w14:paraId="2F1FCAAE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71AF3187" w14:textId="77777777" w:rsidR="00E70E28" w:rsidRDefault="00000000">
      <w:pPr>
        <w:pStyle w:val="aa"/>
        <w:numPr>
          <w:ilvl w:val="0"/>
          <w:numId w:val="11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092A3E2A" w14:textId="4EECF462" w:rsidR="00E70E28" w:rsidRDefault="00000000" w:rsidP="00AC5954">
      <w:pPr>
        <w:pStyle w:val="aa"/>
        <w:suppressAutoHyphens/>
        <w:spacing w:before="0" w:line="360" w:lineRule="auto"/>
        <w:ind w:firstLine="705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Выбор методов зависит от возраста и индивидуальных особенностей обучающегося.</w:t>
      </w:r>
    </w:p>
    <w:p w14:paraId="7DF4C19C" w14:textId="77777777" w:rsidR="00AC5954" w:rsidRPr="00AC5954" w:rsidRDefault="00AC5954" w:rsidP="00AC5954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49F7EF7" w14:textId="31B46C58" w:rsidR="00E70E28" w:rsidRPr="00AC5954" w:rsidRDefault="00000000" w:rsidP="00AC595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5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</w:p>
    <w:p w14:paraId="60E04E79" w14:textId="77777777" w:rsidR="00AC5954" w:rsidRPr="00AC5954" w:rsidRDefault="00000000" w:rsidP="00AC595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54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78532"/>
      <w:r w:rsidR="00AC5954" w:rsidRPr="00AC5954">
        <w:rPr>
          <w:rFonts w:ascii="Times New Roman" w:eastAsia="Helvetica Neue" w:hAnsi="Times New Roman" w:cs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182F73BE" w14:textId="77777777" w:rsidR="00AC5954" w:rsidRPr="00AC5954" w:rsidRDefault="00AC5954">
      <w:pPr>
        <w:numPr>
          <w:ilvl w:val="0"/>
          <w:numId w:val="49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соответствием материально</w:t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-технической базы гигиеническим нормативам и санитарным правилам и нормам, противопожарным нормам, требованиям охраны труда;</w:t>
      </w:r>
    </w:p>
    <w:p w14:paraId="6F77F632" w14:textId="77777777" w:rsidR="00AC5954" w:rsidRPr="00AC5954" w:rsidRDefault="00AC5954">
      <w:pPr>
        <w:numPr>
          <w:ilvl w:val="0"/>
          <w:numId w:val="49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682CC284" w14:textId="77777777" w:rsidR="00AC5954" w:rsidRPr="00AC5954" w:rsidRDefault="00AC5954">
      <w:pPr>
        <w:numPr>
          <w:ilvl w:val="0"/>
          <w:numId w:val="49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доступом каждого обучающегося к библиотечным фондам;</w:t>
      </w:r>
    </w:p>
    <w:p w14:paraId="182F2097" w14:textId="77777777" w:rsidR="00AC5954" w:rsidRPr="00AC5954" w:rsidRDefault="00AC5954">
      <w:pPr>
        <w:numPr>
          <w:ilvl w:val="0"/>
          <w:numId w:val="49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63020424" w14:textId="77777777" w:rsidR="00AC5954" w:rsidRPr="00AC5954" w:rsidRDefault="00AC5954">
      <w:pPr>
        <w:numPr>
          <w:ilvl w:val="0"/>
          <w:numId w:val="49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19F45C9B" w14:textId="5F65B743" w:rsidR="00E70E28" w:rsidRDefault="00AC5954" w:rsidP="00AC595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выполнением шумоизолирующих мероприятий</w:t>
      </w:r>
      <w:bookmarkEnd w:id="5"/>
      <w:r>
        <w:rPr>
          <w:rFonts w:ascii="Times New Roman" w:hAnsi="Times New Roman"/>
          <w:sz w:val="28"/>
          <w:szCs w:val="28"/>
        </w:rPr>
        <w:t xml:space="preserve">. </w:t>
      </w:r>
    </w:p>
    <w:p w14:paraId="354CACCB" w14:textId="77777777" w:rsidR="00AC5954" w:rsidRPr="00FE2213" w:rsidRDefault="00AC5954" w:rsidP="00AC5954">
      <w:pPr>
        <w:suppressAutoHyphens/>
        <w:spacing w:after="200" w:line="360" w:lineRule="auto"/>
        <w:rPr>
          <w:b/>
          <w:bCs/>
          <w:sz w:val="28"/>
          <w:szCs w:val="28"/>
        </w:rPr>
      </w:pPr>
      <w:r w:rsidRPr="00FE2213">
        <w:rPr>
          <w:b/>
          <w:bCs/>
          <w:sz w:val="28"/>
          <w:szCs w:val="28"/>
        </w:rPr>
        <w:br w:type="page"/>
      </w:r>
    </w:p>
    <w:p w14:paraId="357621DE" w14:textId="739BA66E" w:rsidR="00E70E28" w:rsidRPr="00FE2213" w:rsidRDefault="00000000" w:rsidP="00AC5954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0FFE1AE4" w14:textId="77777777" w:rsidR="00E70E28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225A5D1E" w14:textId="77777777" w:rsidR="00E70E28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20"/>
        <w:gridCol w:w="542"/>
        <w:gridCol w:w="533"/>
        <w:gridCol w:w="643"/>
        <w:gridCol w:w="533"/>
        <w:gridCol w:w="540"/>
        <w:gridCol w:w="534"/>
        <w:gridCol w:w="605"/>
        <w:gridCol w:w="534"/>
        <w:gridCol w:w="629"/>
        <w:gridCol w:w="732"/>
        <w:gridCol w:w="865"/>
      </w:tblGrid>
      <w:tr w:rsidR="00E70E28" w14:paraId="7F469A59" w14:textId="77777777">
        <w:trPr>
          <w:trHeight w:val="120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31BE4" w14:textId="77777777" w:rsidR="00E70E28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1541EB6C" w14:textId="77777777" w:rsidR="00E70E28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1CF14FCD" w14:textId="77777777" w:rsidR="00E70E28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1C79" w14:textId="77777777" w:rsidR="00E70E28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44638" w14:textId="77777777" w:rsidR="00E70E28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E70E28" w14:paraId="01BE121B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C3786" w14:textId="77777777" w:rsidR="00E70E28" w:rsidRDefault="00000000">
            <w:r>
              <w:t>Годы обучения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AFECC" w14:textId="77777777" w:rsidR="00E70E28" w:rsidRDefault="00000000">
            <w:pPr>
              <w:jc w:val="center"/>
            </w:pPr>
            <w:r>
              <w:t>1-й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DC043" w14:textId="77777777" w:rsidR="00E70E28" w:rsidRDefault="00000000">
            <w:pPr>
              <w:jc w:val="center"/>
            </w:pPr>
            <w:r>
              <w:t>2-й год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5903F" w14:textId="77777777" w:rsidR="00E70E28" w:rsidRDefault="00000000">
            <w:pPr>
              <w:jc w:val="center"/>
            </w:pPr>
            <w:r>
              <w:t>3-й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BACC9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6414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C0A8F" w14:textId="77777777" w:rsidR="00E70E28" w:rsidRDefault="00E70E28"/>
        </w:tc>
      </w:tr>
      <w:tr w:rsidR="00E70E28" w14:paraId="1AF38D36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94217" w14:textId="77777777" w:rsidR="00E70E28" w:rsidRDefault="00000000">
            <w:r>
              <w:t>Полугодия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9539D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5DC4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EF6B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C253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BD119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16F25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1A7B9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C3069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9FB9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4D83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6CD02" w14:textId="77777777" w:rsidR="00E70E28" w:rsidRDefault="00E70E28"/>
        </w:tc>
      </w:tr>
      <w:tr w:rsidR="00E70E28" w14:paraId="220AA5C5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D0F09" w14:textId="77777777" w:rsidR="00E70E28" w:rsidRDefault="00000000">
            <w:r>
              <w:t>Количество недель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8B8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2DFC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ECDAD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222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C8790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9852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58A26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1A5FF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A31CF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58394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9325" w14:textId="77777777" w:rsidR="00E70E28" w:rsidRDefault="00E70E28"/>
        </w:tc>
      </w:tr>
      <w:tr w:rsidR="00E70E28" w14:paraId="0B5D32A5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63A4E" w14:textId="77777777" w:rsidR="00E70E28" w:rsidRDefault="00000000">
            <w:r>
              <w:t xml:space="preserve">Аудиторные занятия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77D9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A70C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5A1F7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35D7F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67FAC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C953D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6485C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2E449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CAFD2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1C2F6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12FA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E70E28" w14:paraId="21BC3FCE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CA0CA" w14:textId="77777777" w:rsidR="00E70E28" w:rsidRDefault="00000000">
            <w:r>
              <w:t xml:space="preserve">Самостоятельная работа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110E2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15F5F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4704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33A4E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0858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EB325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B4548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DAB24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B6D5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D878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39DB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E70E28" w14:paraId="7EC7FA6B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892FC" w14:textId="77777777" w:rsidR="00E70E28" w:rsidRDefault="00000000">
            <w:r>
              <w:t xml:space="preserve">Максимальная учебная нагрузка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B9C85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0856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A168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F4B01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D38E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D216E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84A30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2C304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05767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5FA4A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FA3B3" w14:textId="77777777" w:rsidR="00E70E28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58DEC664" w14:textId="77777777" w:rsidR="00E70E28" w:rsidRDefault="00E70E28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  <w:rPr>
          <w:i/>
          <w:iCs/>
        </w:rPr>
      </w:pPr>
    </w:p>
    <w:p w14:paraId="756DDD57" w14:textId="77777777" w:rsidR="00E70E28" w:rsidRDefault="00E70E28">
      <w:pPr>
        <w:widowControl w:val="0"/>
        <w:tabs>
          <w:tab w:val="center" w:pos="5167"/>
          <w:tab w:val="left" w:pos="7719"/>
        </w:tabs>
        <w:suppressAutoHyphens/>
        <w:ind w:left="216" w:hanging="216"/>
        <w:jc w:val="center"/>
        <w:rPr>
          <w:i/>
          <w:iCs/>
        </w:rPr>
      </w:pPr>
    </w:p>
    <w:p w14:paraId="12D14BD8" w14:textId="77777777" w:rsidR="00E70E28" w:rsidRDefault="00E70E28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02574D0D" w14:textId="77777777" w:rsidR="00E70E28" w:rsidRDefault="00E70E28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41FC2959" w14:textId="77777777" w:rsidR="00AC5954" w:rsidRPr="00AC5954" w:rsidRDefault="00000000" w:rsidP="00AC5954">
      <w:pPr>
        <w:pStyle w:val="aa"/>
        <w:suppressAutoHyphens/>
        <w:spacing w:before="0" w:line="341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color="FF0000"/>
        </w:rPr>
      </w:pPr>
      <w:r w:rsidRPr="00AC5954">
        <w:rPr>
          <w:rFonts w:ascii="Times New Roman" w:hAnsi="Times New Roman" w:cs="Times New Roman"/>
          <w:b/>
          <w:bCs/>
        </w:rPr>
        <w:t xml:space="preserve">         </w:t>
      </w:r>
      <w:r w:rsidRPr="00AC5954">
        <w:rPr>
          <w:rFonts w:ascii="Times New Roman" w:hAnsi="Times New Roman" w:cs="Times New Roman"/>
          <w:b/>
          <w:bCs/>
          <w:sz w:val="28"/>
          <w:szCs w:val="28"/>
        </w:rPr>
        <w:t>Объем</w:t>
      </w:r>
      <w:r w:rsidRPr="00AC5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C5954">
        <w:rPr>
          <w:rFonts w:ascii="Times New Roman" w:hAnsi="Times New Roman" w:cs="Times New Roman"/>
          <w:b/>
          <w:bCs/>
          <w:sz w:val="28"/>
          <w:szCs w:val="28"/>
        </w:rPr>
        <w:t>учебного</w:t>
      </w:r>
      <w:r w:rsidRPr="00AC5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C5954">
        <w:rPr>
          <w:rFonts w:ascii="Times New Roman" w:hAnsi="Times New Roman" w:cs="Times New Roman"/>
          <w:b/>
          <w:bCs/>
          <w:sz w:val="28"/>
          <w:szCs w:val="28"/>
        </w:rPr>
        <w:t xml:space="preserve">времени, предусмотренный учебным планом </w:t>
      </w:r>
      <w:bookmarkStart w:id="6" w:name="_Hlk232978718"/>
      <w:bookmarkStart w:id="7" w:name="_Hlk232981878"/>
      <w:r w:rsidR="00AC5954" w:rsidRPr="00AC5954">
        <w:rPr>
          <w:rFonts w:ascii="Times New Roman" w:eastAsia="Helvetica Neue" w:hAnsi="Times New Roman" w:cs="Times New Roman"/>
          <w:sz w:val="28"/>
          <w:szCs w:val="28"/>
        </w:rPr>
        <w:t>школы на реализацию УП «Музыкальный инструмент»:</w:t>
      </w:r>
      <w:r w:rsidR="00AC5954" w:rsidRPr="00AC5954">
        <w:rPr>
          <w:rFonts w:ascii="Times New Roman" w:eastAsia="Helvetica Neue" w:hAnsi="Times New Roman" w:cs="Times New Roman"/>
          <w:b/>
          <w:bCs/>
          <w:sz w:val="28"/>
          <w:szCs w:val="28"/>
        </w:rPr>
        <w:t xml:space="preserve"> </w:t>
      </w:r>
      <w:r w:rsidR="00AC5954" w:rsidRPr="00AC5954">
        <w:rPr>
          <w:rFonts w:ascii="Times New Roman" w:eastAsia="Helvetica Neue" w:hAnsi="Times New Roman" w:cs="Times New Roman"/>
          <w:sz w:val="28"/>
          <w:szCs w:val="28"/>
        </w:rPr>
        <w:t>Максимальная нагрузка учебного предмета при 5-летнем сроке обучения составляет 858 часов: 264 часа – аудиторные занятия, 594 часов – самостоятельная работа</w:t>
      </w:r>
      <w:bookmarkEnd w:id="6"/>
      <w:r w:rsidR="00AC5954" w:rsidRPr="00AC5954">
        <w:rPr>
          <w:rFonts w:ascii="Times New Roman" w:eastAsia="Helvetica Neue" w:hAnsi="Times New Roman" w:cs="Times New Roman"/>
          <w:i/>
          <w:iCs/>
          <w:sz w:val="28"/>
          <w:szCs w:val="28"/>
        </w:rPr>
        <w:t>.</w:t>
      </w:r>
    </w:p>
    <w:p w14:paraId="01CB15D9" w14:textId="77777777" w:rsidR="00AC5954" w:rsidRPr="00AC5954" w:rsidRDefault="00AC5954" w:rsidP="00AC5954">
      <w:pPr>
        <w:suppressAutoHyphens/>
        <w:ind w:firstLine="709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bookmarkStart w:id="8" w:name="_Hlk232978750"/>
      <w:r w:rsidRPr="00AC5954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Рекомендуемая недельная</w:t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нагрузка в часах:</w:t>
      </w:r>
    </w:p>
    <w:p w14:paraId="6711E97D" w14:textId="77777777" w:rsidR="00AC5954" w:rsidRPr="00AC5954" w:rsidRDefault="00AC5954" w:rsidP="00AC5954">
      <w:pPr>
        <w:suppressAutoHyphens/>
        <w:ind w:firstLine="851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Аудиторные занятия</w:t>
      </w: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35376171" w14:textId="77777777" w:rsidR="00AC5954" w:rsidRPr="00AC5954" w:rsidRDefault="00AC5954">
      <w:pPr>
        <w:widowControl w:val="0"/>
        <w:numPr>
          <w:ilvl w:val="0"/>
          <w:numId w:val="54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2–3 классы – по 1 часу в неделю;</w:t>
      </w:r>
    </w:p>
    <w:p w14:paraId="28A1EE4A" w14:textId="77777777" w:rsidR="00AC5954" w:rsidRPr="00AC5954" w:rsidRDefault="00AC5954">
      <w:pPr>
        <w:widowControl w:val="0"/>
        <w:numPr>
          <w:ilvl w:val="0"/>
          <w:numId w:val="54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1, 4–5 классы – по 2 часа в неделю.</w:t>
      </w:r>
    </w:p>
    <w:p w14:paraId="673F563C" w14:textId="77777777" w:rsidR="00AC5954" w:rsidRPr="00AC5954" w:rsidRDefault="00AC5954" w:rsidP="00AC5954">
      <w:pPr>
        <w:suppressAutoHyphens/>
        <w:ind w:firstLine="851"/>
        <w:jc w:val="both"/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Самостоятельная работа (внеаудиторная нагрузка):</w:t>
      </w:r>
    </w:p>
    <w:p w14:paraId="03DC3556" w14:textId="77777777" w:rsidR="00AC5954" w:rsidRPr="00AC5954" w:rsidRDefault="00AC5954">
      <w:pPr>
        <w:widowControl w:val="0"/>
        <w:numPr>
          <w:ilvl w:val="0"/>
          <w:numId w:val="55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1–2 классы – по 3 часа в неделю;</w:t>
      </w:r>
    </w:p>
    <w:p w14:paraId="31F6C92F" w14:textId="77777777" w:rsidR="00AC5954" w:rsidRPr="00AC5954" w:rsidRDefault="00AC5954">
      <w:pPr>
        <w:widowControl w:val="0"/>
        <w:numPr>
          <w:ilvl w:val="0"/>
          <w:numId w:val="55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3–5 классы – по 4 часа в неделю</w:t>
      </w:r>
      <w:bookmarkEnd w:id="8"/>
      <w:r w:rsidRPr="00AC5954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bookmarkEnd w:id="7"/>
    </w:p>
    <w:p w14:paraId="1B352047" w14:textId="6390D89A" w:rsidR="00E70E28" w:rsidRDefault="00E70E28" w:rsidP="00AC5954">
      <w:pPr>
        <w:suppressAutoHyphens/>
        <w:spacing w:line="341" w:lineRule="auto"/>
        <w:jc w:val="both"/>
        <w:rPr>
          <w:b/>
          <w:bCs/>
          <w:sz w:val="28"/>
          <w:szCs w:val="28"/>
        </w:rPr>
      </w:pPr>
    </w:p>
    <w:p w14:paraId="6024050E" w14:textId="77777777" w:rsidR="00E70E28" w:rsidRDefault="00E70E28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60E2CBF1" w14:textId="77777777" w:rsidR="00E70E28" w:rsidRDefault="00E70E28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7B6BEEE" w14:textId="77777777" w:rsidR="00E70E28" w:rsidRDefault="00E70E28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38C79D42" w14:textId="77777777" w:rsidR="00E70E28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Учебно-тематический план</w:t>
      </w:r>
    </w:p>
    <w:p w14:paraId="5CE8BCEC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6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28"/>
        <w:gridCol w:w="1640"/>
      </w:tblGrid>
      <w:tr w:rsidR="00E70E28" w14:paraId="78F60AEA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4A2AB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Наименование разделов и тем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15A68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Количество часов</w:t>
            </w:r>
          </w:p>
        </w:tc>
      </w:tr>
      <w:tr w:rsidR="00E70E28" w14:paraId="3FFD0E2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DA99F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100EB" w14:textId="77777777" w:rsidR="00E70E28" w:rsidRDefault="00E70E28"/>
        </w:tc>
      </w:tr>
      <w:tr w:rsidR="00E70E28" w14:paraId="7BD9E95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3B97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EF8C2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32</w:t>
            </w:r>
          </w:p>
        </w:tc>
      </w:tr>
      <w:tr w:rsidR="00E70E28" w14:paraId="4C46900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997A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инструментом. Названия частей домры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D4FC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D140B7E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F42A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Посадка и постановка правой руки. Организация целесообразных игровых движений.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C63F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337A173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9B7E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Нотная грамота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16F5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68563C3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A011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Гаммы от открытых струн – ля мажор.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95E5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E9818F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05AA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для развития элементарных навыков левой руки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18DC1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09E08CB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21B7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3668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71B5A3A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38CF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Аппликатурные обозначения.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DD6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4823BAA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4C7B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Пиццикато большим пальцем правой руки по открытым струнам.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F77C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7AFCBBA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C87F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Постановка левой руки. Позиция.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7D1E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0189EE5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8A221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Первоначальные основы музыкальной грамоты.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B48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7468EC9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956E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произведениями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7807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6</w:t>
            </w:r>
          </w:p>
        </w:tc>
      </w:tr>
      <w:tr w:rsidR="00E70E28" w14:paraId="3285A49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9A01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медиатором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0868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56E2081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8DE05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A4E7F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34</w:t>
            </w:r>
          </w:p>
        </w:tc>
      </w:tr>
      <w:tr w:rsidR="00E70E28" w14:paraId="63E571E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D762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музыкальной грамоты.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9C20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77C266D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0031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Гаммы от открытых струн – ми мажор и ре мажор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33E1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3FD6B8A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0994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Ознакомление с настройкой инструмента.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4275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55E2608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7D74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9D5F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04DA704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D5E2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>, № 1- 5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0D7F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759A345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33C1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Развитие первоначальных навыков игры на инструменте.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65EA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4EE067F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ABC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Качество звучания и ритм.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4C82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118E583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19E71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приёмов игры- переменные удары, дубль- штрих.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8068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78DADEF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ABED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Упражнение для развития координации рук.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768C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4EB62C8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7EF8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игры медиатором.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C495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00D1B39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6168C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CFDA" w14:textId="77777777" w:rsidR="00E70E28" w:rsidRDefault="00E70E28"/>
        </w:tc>
      </w:tr>
      <w:tr w:rsidR="00E70E28" w14:paraId="0AE16B5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46A93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lastRenderedPageBreak/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94964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:lang w:val="en-US"/>
              </w:rPr>
              <w:t>16</w:t>
            </w:r>
          </w:p>
        </w:tc>
      </w:tr>
      <w:tr w:rsidR="00E70E28" w14:paraId="021F541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EC67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0740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13F6ACF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97E1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приёмом игры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66D9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31A4368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61AA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однооктавные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во второй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8745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74A39A0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BA0F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Развитие техники исполнения приёмов </w:t>
            </w:r>
            <w:r>
              <w:rPr>
                <w:rFonts w:ascii="Times New Roman" w:hAnsi="Times New Roman"/>
                <w:u w:color="000000"/>
                <w:lang w:val="en-US"/>
              </w:rPr>
              <w:t>non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u w:color="000000"/>
                <w:lang w:val="en-US"/>
              </w:rPr>
              <w:t>legato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A329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386C064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9E4B3" w14:textId="19532504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r w:rsidR="00AC5954">
              <w:rPr>
                <w:rFonts w:ascii="Times New Roman" w:hAnsi="Times New Roman"/>
                <w:u w:color="000000"/>
              </w:rPr>
              <w:t>№ 1–10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78A2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289627B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9EB9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однооктавные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на одной струне- соль мажор, до мажор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1091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25152C8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DB2E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61EB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1</w:t>
            </w:r>
          </w:p>
        </w:tc>
      </w:tr>
      <w:tr w:rsidR="00E70E28" w14:paraId="03B219D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AB71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Натуральные флажолеты.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E20E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1</w:t>
            </w:r>
          </w:p>
        </w:tc>
      </w:tr>
      <w:tr w:rsidR="00E70E28" w14:paraId="4EBF3CB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501C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0FDA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2E5F0E2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924E8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98563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u w:color="000000"/>
              </w:rPr>
              <w:t>7</w:t>
            </w:r>
          </w:p>
        </w:tc>
      </w:tr>
      <w:tr w:rsidR="00E70E28" w14:paraId="1382F3B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E597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однооктавные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на одной струне- соль минор, ля минор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BE52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3</w:t>
            </w:r>
          </w:p>
        </w:tc>
      </w:tr>
      <w:tr w:rsidR="00E70E28" w14:paraId="0B3517D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989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переходами со струны на струну.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5811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2B2A35E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10C9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Развитие навыков смены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DDDF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1CDD7AA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20C6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приёмом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3659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3</w:t>
            </w:r>
          </w:p>
        </w:tc>
      </w:tr>
      <w:tr w:rsidR="00E70E28" w14:paraId="208A5BD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7D50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Позиционное легато.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43E6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7F225FB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32FC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>, № 1- 10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E021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0189480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E5D3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A3B1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1</w:t>
            </w:r>
          </w:p>
        </w:tc>
      </w:tr>
      <w:tr w:rsidR="00E70E28" w14:paraId="29B24B3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D25C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E6EE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5DF5149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C0EF7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Третий класс.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6E3FC" w14:textId="77777777" w:rsidR="00E70E28" w:rsidRDefault="00E70E28"/>
        </w:tc>
      </w:tr>
      <w:tr w:rsidR="00E70E28" w14:paraId="1F61EA2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48B40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E346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16</w:t>
            </w:r>
          </w:p>
        </w:tc>
      </w:tr>
      <w:tr w:rsidR="00E70E28" w14:paraId="5446204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04EB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 первой позиции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8314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7C5EB95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0BD8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Ритмические группировки - </w:t>
            </w:r>
            <w:proofErr w:type="spellStart"/>
            <w:r>
              <w:rPr>
                <w:rFonts w:ascii="Times New Roman" w:hAnsi="Times New Roman"/>
                <w:u w:color="000000"/>
              </w:rPr>
              <w:t>дуоль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триоль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2A77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34D4EAE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96B9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</w:t>
            </w:r>
            <w:r>
              <w:rPr>
                <w:rFonts w:ascii="Times New Roman" w:hAnsi="Times New Roman"/>
                <w:u w:color="000000"/>
                <w:lang w:val="en-US"/>
              </w:rPr>
              <w:t>.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24F9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B6E401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3F0C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Развитие беглости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458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4AD164A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C79BC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>, № 11- 15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6E58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5E7CF4C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E71F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 и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800A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E70E28" w14:paraId="0FA2FA2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783D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960C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E70E28" w14:paraId="2376720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2882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качеством игры приёма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EE51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78828A8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460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однооктавные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на одной струне- соль минор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ABD0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E70E28" w14:paraId="20271B3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89CAE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lastRenderedPageBreak/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F9800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17</w:t>
            </w:r>
          </w:p>
        </w:tc>
      </w:tr>
      <w:tr w:rsidR="00E70E28" w14:paraId="6158B62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B869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во второй позиции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7FE0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3FF7498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0895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Штрихи </w:t>
            </w:r>
            <w:r>
              <w:rPr>
                <w:rFonts w:ascii="Times New Roman" w:hAnsi="Times New Roman"/>
                <w:u w:color="000000"/>
                <w:lang w:val="en-US"/>
              </w:rPr>
              <w:t>staccato</w:t>
            </w:r>
            <w:r>
              <w:rPr>
                <w:rFonts w:ascii="Times New Roman" w:hAnsi="Times New Roman"/>
                <w:u w:color="000000"/>
              </w:rPr>
              <w:t>,</w:t>
            </w:r>
            <w:r>
              <w:rPr>
                <w:rFonts w:ascii="Times New Roman" w:hAnsi="Times New Roman"/>
                <w:u w:color="000000"/>
                <w:lang w:val="en-US"/>
              </w:rPr>
              <w:t xml:space="preserve"> legato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2085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1A998A1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D6C6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Красочные приёмы игры.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5995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23DECA5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326C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Искусственные флажолеты.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3E11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65D29F7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4E157" w14:textId="25BFC69F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>, № 11-15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5A4D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220BCC8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C17E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Пиццикато средним пальцем, шумовые эффекты (игра за подставкой).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EE9C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1</w:t>
            </w:r>
          </w:p>
        </w:tc>
      </w:tr>
      <w:tr w:rsidR="00E70E28" w14:paraId="06C65F39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A20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E9C7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E70E28" w14:paraId="4A03D2F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FD232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Четвёртый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F7C64" w14:textId="77777777" w:rsidR="00E70E28" w:rsidRDefault="00E70E28"/>
        </w:tc>
      </w:tr>
      <w:tr w:rsidR="00E70E28" w14:paraId="5F50A1B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0EE8D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C6020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32</w:t>
            </w:r>
          </w:p>
        </w:tc>
      </w:tr>
      <w:tr w:rsidR="00E70E28" w14:paraId="0B7BEB5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8A72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 третьей позиции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1231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41C924F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1500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Штрихи </w:t>
            </w:r>
            <w:proofErr w:type="spellStart"/>
            <w:r>
              <w:rPr>
                <w:rFonts w:ascii="Times New Roman" w:hAnsi="Times New Roman"/>
                <w:u w:color="000000"/>
                <w:lang w:val="en-US"/>
              </w:rPr>
              <w:t>detache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u w:color="000000"/>
                <w:lang w:val="en-US"/>
              </w:rPr>
              <w:t>markato</w:t>
            </w:r>
            <w:proofErr w:type="spellEnd"/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84FC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732189E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CD161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Дальнейшее совершенствование техники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95D6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238F5A9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4D11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Ритмические группировки - </w:t>
            </w:r>
            <w:proofErr w:type="spellStart"/>
            <w:r>
              <w:rPr>
                <w:rFonts w:ascii="Times New Roman" w:hAnsi="Times New Roman"/>
                <w:u w:color="000000"/>
              </w:rPr>
              <w:t>дуоль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триоль, </w:t>
            </w:r>
            <w:proofErr w:type="spellStart"/>
            <w:r>
              <w:rPr>
                <w:rFonts w:ascii="Times New Roman" w:hAnsi="Times New Roman"/>
                <w:u w:color="000000"/>
              </w:rPr>
              <w:t>квартоль</w:t>
            </w:r>
            <w:proofErr w:type="spellEnd"/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7302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10CDD28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2B6E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крупной (циклической) формой: сонатиной, вариациями.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FC5A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427834D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1AC54" w14:textId="57BB0786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r w:rsidR="00AC5954">
              <w:rPr>
                <w:rFonts w:ascii="Times New Roman" w:hAnsi="Times New Roman"/>
                <w:u w:color="000000"/>
              </w:rPr>
              <w:t>№ 16–20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CE9F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62BEF62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112D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BEAE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E7A085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73C3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Совершенствование игры тремоло.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F083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7AE77CF6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782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</w:t>
            </w:r>
            <w:r>
              <w:rPr>
                <w:rFonts w:ascii="Times New Roman" w:hAnsi="Times New Roman"/>
                <w:u w:color="000000"/>
                <w:lang w:val="en-US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335E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5D0F6595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1E35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Закрепление навыков игры в высоких позициях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BC27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5CACB7E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8DAA0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7E943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34</w:t>
            </w:r>
          </w:p>
        </w:tc>
      </w:tr>
      <w:tr w:rsidR="00E70E28" w14:paraId="21EBC1E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92AC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 </w:t>
            </w:r>
            <w:proofErr w:type="spellStart"/>
            <w:r>
              <w:rPr>
                <w:rFonts w:ascii="Times New Roman" w:hAnsi="Times New Roman"/>
                <w:u w:color="000000"/>
              </w:rPr>
              <w:t>четв</w:t>
            </w:r>
            <w:proofErr w:type="spellEnd"/>
            <w:r>
              <w:rPr>
                <w:rFonts w:ascii="Times New Roman" w:hAnsi="Times New Roman"/>
                <w:u w:color="000000"/>
                <w:lang w:val="en-US"/>
              </w:rPr>
              <w:t>e</w:t>
            </w:r>
            <w:proofErr w:type="spellStart"/>
            <w:r>
              <w:rPr>
                <w:rFonts w:ascii="Times New Roman" w:hAnsi="Times New Roman"/>
                <w:u w:color="000000"/>
              </w:rPr>
              <w:t>ртой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позиции.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A33A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002711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B15B5" w14:textId="7373E37C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Г.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r w:rsidR="00AC5954">
              <w:rPr>
                <w:rFonts w:ascii="Times New Roman" w:hAnsi="Times New Roman"/>
                <w:u w:color="000000"/>
              </w:rPr>
              <w:t>№ 16–20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A99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68B63ECB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9C03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Штрихи </w:t>
            </w:r>
            <w:r>
              <w:rPr>
                <w:rFonts w:ascii="Times New Roman" w:hAnsi="Times New Roman"/>
                <w:u w:color="000000"/>
                <w:lang w:val="en-US"/>
              </w:rPr>
              <w:t>staccato legato.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0130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0DB19CA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D06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E02E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377CBAC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3729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F95A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E70E28" w14:paraId="418A13B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623F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гаммы- фа, соль, си минор.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3D2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2C473C2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3AB7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Игра гамм с динамическим развитием.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71AAE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68A1405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AC3A9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произведением крупной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1060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8</w:t>
            </w:r>
          </w:p>
        </w:tc>
      </w:tr>
      <w:tr w:rsidR="00E70E28" w14:paraId="2E01188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F195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Совершенствование аккордовой игры.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CB5A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2B9C408F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7364E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lastRenderedPageBreak/>
              <w:t>Пятый класс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B35D0" w14:textId="77777777" w:rsidR="00E70E28" w:rsidRDefault="00E70E28"/>
        </w:tc>
      </w:tr>
      <w:tr w:rsidR="00E70E28" w14:paraId="20DFA3CC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792E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69B45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32</w:t>
            </w:r>
          </w:p>
        </w:tc>
      </w:tr>
      <w:tr w:rsidR="00E70E28" w14:paraId="0E7A0C4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B9B02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и 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63A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0734F9E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50CE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Ритмические группировки – </w:t>
            </w:r>
            <w:proofErr w:type="spellStart"/>
            <w:r>
              <w:rPr>
                <w:rFonts w:ascii="Times New Roman" w:hAnsi="Times New Roman"/>
                <w:u w:color="000000"/>
              </w:rPr>
              <w:t>квартоль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u w:color="000000"/>
              </w:rPr>
              <w:t>квинтоль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DCED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6B6C03FD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4E18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Разбор произведений выпускной программы. Подбор аппликатуры.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D99A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18A353D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1F1D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Хроматические гаммы от звука ми и фа.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721A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1041CF5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369B1" w14:textId="37272C1D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Упражнения Г. </w:t>
            </w:r>
            <w:proofErr w:type="spellStart"/>
            <w:r>
              <w:rPr>
                <w:rFonts w:ascii="Times New Roman" w:hAnsi="Times New Roman"/>
                <w:u w:color="000000"/>
              </w:rPr>
              <w:t>Шрадика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, </w:t>
            </w:r>
            <w:r w:rsidR="00AC5954">
              <w:rPr>
                <w:rFonts w:ascii="Times New Roman" w:hAnsi="Times New Roman"/>
                <w:u w:color="000000"/>
              </w:rPr>
              <w:t>№ 21–25</w:t>
            </w:r>
            <w:r>
              <w:rPr>
                <w:rFonts w:ascii="Times New Roman" w:hAnsi="Times New Roman"/>
                <w:u w:color="000000"/>
              </w:rPr>
              <w:t>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A934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E70E28" w14:paraId="3D3B7DD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AD77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Исполнение произведений циклической формы.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92BA0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E70E28" w14:paraId="2DF5DFD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70CA7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беглостью пальцев левой руки.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D25F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391DC8C4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887D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мелизмов: форшлаг, трель.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AD1C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58C3F037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BC68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Повышение уровня пальцевой беглости.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BA27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6D0DB6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510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Продолжение знакомства с основными музыкальными терминами.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8A50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E70E28" w14:paraId="38F48A01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D1B97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8334B" w14:textId="77777777" w:rsidR="00E70E28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34</w:t>
            </w:r>
          </w:p>
        </w:tc>
      </w:tr>
      <w:tr w:rsidR="00E70E28" w14:paraId="6EB38BB0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F2653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Мажорные и минорные </w:t>
            </w:r>
            <w:proofErr w:type="spellStart"/>
            <w:r>
              <w:rPr>
                <w:rFonts w:ascii="Times New Roman" w:hAnsi="Times New Roman"/>
                <w:u w:color="000000"/>
              </w:rPr>
              <w:t>двухоктавные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E0F7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4BE00EF2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2C1C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Хроматические гаммы от звуков фа и соль.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06C8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6AF8179E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A31A7" w14:textId="77777777" w:rsidR="00E70E28" w:rsidRDefault="00000000">
            <w:pPr>
              <w:pStyle w:val="aa"/>
              <w:spacing w:before="0" w:line="240" w:lineRule="auto"/>
            </w:pPr>
            <w:proofErr w:type="spellStart"/>
            <w:r>
              <w:rPr>
                <w:rFonts w:ascii="Times New Roman" w:hAnsi="Times New Roman"/>
                <w:u w:color="000000"/>
              </w:rPr>
              <w:t>Однооктавные</w:t>
            </w:r>
            <w:proofErr w:type="spellEnd"/>
            <w:r>
              <w:rPr>
                <w:rFonts w:ascii="Times New Roman" w:hAnsi="Times New Roman"/>
                <w:u w:color="000000"/>
              </w:rPr>
              <w:t xml:space="preserve"> гаммы в терцию.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FC868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E70E28" w14:paraId="2B8CA973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F006F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мелизмов: форшлаг, трель, группетто, мордент.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07BD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381B3583" w14:textId="77777777">
        <w:trPr>
          <w:trHeight w:val="6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D644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Технический материал и элементы красочных приёмов игры на домре из произведений А. Цыганкова.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D379D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6F7C9F2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0B444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произведениями и этюдами.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47BA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14</w:t>
            </w:r>
          </w:p>
        </w:tc>
      </w:tr>
      <w:tr w:rsidR="00E70E28" w14:paraId="730791E8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B3A6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2B35B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E70E28" w14:paraId="383EC8AA" w14:textId="77777777">
        <w:trPr>
          <w:trHeight w:val="300"/>
          <w:jc w:val="center"/>
        </w:trPr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56832" w14:textId="77777777" w:rsidR="00E70E28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Подготовка к экзамену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B03D5" w14:textId="77777777" w:rsidR="00E70E28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</w:tbl>
    <w:p w14:paraId="5BA4E3C5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5FC2D761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503D44FC" w14:textId="77777777" w:rsidR="007A6F49" w:rsidRPr="00FE2213" w:rsidRDefault="00000000" w:rsidP="007A6F4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9" w:name="_Hlk232980306"/>
      <w:r w:rsidR="007A6F49" w:rsidRPr="00FE2213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</w:t>
      </w:r>
      <w:proofErr w:type="spellStart"/>
      <w:r w:rsidR="007A6F49" w:rsidRPr="00FE2213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грамотои</w:t>
      </w:r>
      <w:proofErr w:type="spellEnd"/>
      <w:r w:rsidR="007A6F49" w:rsidRPr="00FE2213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̆ до самостоятельного разбора и исполнения музыкального произведения.</w:t>
      </w:r>
    </w:p>
    <w:p w14:paraId="598C67CA" w14:textId="77777777" w:rsidR="007A6F49" w:rsidRPr="007A6F49" w:rsidRDefault="007A6F49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E2213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FE2213">
        <w:rPr>
          <w:rFonts w:eastAsia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УП «Музыкальный инструмент» соответствует направленности общеразвивающей</w:t>
      </w:r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программы на приобщение обучающихся к музицированию.</w:t>
      </w:r>
    </w:p>
    <w:p w14:paraId="7A768DF7" w14:textId="77777777" w:rsidR="007A6F49" w:rsidRPr="007A6F49" w:rsidRDefault="007A6F49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6F49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313137EA" w14:textId="77777777" w:rsidR="007A6F49" w:rsidRPr="007A6F49" w:rsidRDefault="007A6F49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6F49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483AD729" w14:textId="77777777" w:rsidR="007A6F49" w:rsidRPr="007A6F49" w:rsidRDefault="007A6F49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40" w:line="440" w:lineRule="atLeast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6F49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66355595" w14:textId="77777777" w:rsidR="007A6F49" w:rsidRDefault="007A6F49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A6F49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При реализации УП «Музыкальный инструмент»</w:t>
      </w:r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9"/>
      <w:r w:rsidRPr="007A6F49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42DF425" w14:textId="33B29CC7" w:rsidR="00E70E28" w:rsidRPr="007A6F49" w:rsidRDefault="00000000" w:rsidP="007A6F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</w:rPr>
        <w:t xml:space="preserve"> </w:t>
      </w:r>
    </w:p>
    <w:p w14:paraId="71FBDE92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66966A8B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Значение «</w:t>
      </w:r>
      <w:proofErr w:type="spellStart"/>
      <w:r>
        <w:rPr>
          <w:rFonts w:ascii="Times New Roman" w:hAnsi="Times New Roman"/>
          <w:sz w:val="28"/>
          <w:szCs w:val="28"/>
        </w:rPr>
        <w:t>донотного</w:t>
      </w:r>
      <w:proofErr w:type="spellEnd"/>
      <w:r>
        <w:rPr>
          <w:rFonts w:ascii="Times New Roman" w:hAnsi="Times New Roman"/>
          <w:sz w:val="28"/>
          <w:szCs w:val="28"/>
        </w:rPr>
        <w:t>» периода в работе с начинающими, опора на слуховые представления. Активное слушание музыки (игра педагога, домашнее прослушивание музыки по желанию ученика) с последующим эмоциональным откликом ученика (в виде рисунка, рассказа).</w:t>
      </w:r>
    </w:p>
    <w:p w14:paraId="338238BA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Упражнения без инструмента, направленные на освоение движений, используемых в дальнейшем на домре.</w:t>
      </w:r>
    </w:p>
    <w:p w14:paraId="25C7166E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Знакомство с инструментом. Основы и особенности при посадке, постановке игрового аппарата. Принципы звукоизвлечения. Постановка правой руки. Индивидуальный выбор медиатора (форма, материал, размер). Индивидуальный подход в определении сроков применения медиатора в игре </w:t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на домре. Освоение приемов игры: пиццикато большим пальцем, ПУ. Постановка левой руки. Игра упражнений, песенок- прибауток на отдельно взятой ноте, освоение мажорных и минорных тетрахордов. Принцип индивидуального подхода в освоении грифа.</w:t>
      </w:r>
    </w:p>
    <w:p w14:paraId="61B45226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Знакомство с элементами музыкальной грамоты. Освоение музыкального ритма в виде простых ритмических упражнений, связанных с иллюстрацией на домре ритма слов. Игра ритмических рисунков на открытых струнах и с чередованием извлекаемых звуков на грифе.</w:t>
      </w:r>
    </w:p>
    <w:p w14:paraId="5DC073FD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Подбор по слуху небольших попевок, народных мелодий, знакомых песен.</w:t>
      </w:r>
    </w:p>
    <w:p w14:paraId="3B2E983D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Воспитание в ученике элементарных правил сценической этики, навыков мобильности, собранности при публичных выступлениях.</w:t>
      </w:r>
    </w:p>
    <w:p w14:paraId="05932226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 течение 1 полугодия обучения ученик должен пройти:</w:t>
      </w:r>
    </w:p>
    <w:p w14:paraId="7891B1F1" w14:textId="1CFB79CD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6–8 песен-прибауток на открытых струнах, 2 этюда; </w:t>
      </w:r>
      <w:r w:rsidR="007A6F49"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3–4 </w:t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небольшие пьесы различного характера.</w:t>
      </w:r>
    </w:p>
    <w:p w14:paraId="086455DA" w14:textId="69E8A47F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 и </w:t>
      </w:r>
      <w:r w:rsidR="007A6F49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0C3E43DF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4BBE73EA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C5954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6471B0CC" w14:textId="767C62E5" w:rsidR="00E70E28" w:rsidRDefault="00000000">
      <w:pPr>
        <w:pStyle w:val="aa"/>
        <w:numPr>
          <w:ilvl w:val="0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Ж.-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Б.Люли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«Жан и Пьеро»</w:t>
      </w:r>
    </w:p>
    <w:p w14:paraId="78986550" w14:textId="1CEAD897" w:rsidR="00E70E28" w:rsidRDefault="00000000">
      <w:pPr>
        <w:pStyle w:val="aa"/>
        <w:numPr>
          <w:ilvl w:val="0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А.Филиппенко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«Цыплятки»</w:t>
      </w:r>
    </w:p>
    <w:p w14:paraId="09739ACA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3305DA13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028BE891" w14:textId="7883D3D2" w:rsidR="00E70E28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Й.Гайдн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Песенка</w:t>
      </w:r>
    </w:p>
    <w:p w14:paraId="4C65B819" w14:textId="74621D9E" w:rsidR="00E70E28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А.Березняк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«Петя барабанщик»</w:t>
      </w:r>
    </w:p>
    <w:p w14:paraId="7554847A" w14:textId="731719D3" w:rsidR="00E70E28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М.Красев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«Паук и мухи»</w:t>
      </w:r>
    </w:p>
    <w:p w14:paraId="466B34A8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9CFE015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56D4514E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Работа над дальнейшей стабилизацией посадки и постановки исполнительского аппарата, координацией рук. Освоение технологии исполнения основных штрихов (стаккато, легато</w:t>
      </w:r>
      <w:r w:rsidRPr="00AC595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нон легато). Освоение приема «Тремоло». Дальнейшее освоение игры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медиатором. Освоение более сложных ритмических рисунков. Контроль над свободой исполнительского аппарата. Освоение I, II, III позиций. Освоение переходов в смежные позиции, работа над переходами со струны на струну. Освоение натуральных флажолет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Применение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динамики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выразительности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создания яркого художественного образа. Контроль над свободой игровых движений. Слуховой контроль над качеством звука. Знакомство с основными музыкальными </w:t>
      </w:r>
      <w:r>
        <w:rPr>
          <w:rFonts w:ascii="Times New Roman" w:hAnsi="Times New Roman"/>
          <w:spacing w:val="-2"/>
          <w:sz w:val="28"/>
          <w:szCs w:val="28"/>
        </w:rPr>
        <w:t>терминами.</w:t>
      </w:r>
    </w:p>
    <w:p w14:paraId="2A4008B6" w14:textId="01E9F769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мажорные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минорные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гаммы с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одну</w:t>
      </w:r>
      <w:r>
        <w:rPr>
          <w:rFonts w:ascii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октаву (на одной и двух струнах):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G-</w:t>
      </w:r>
      <w:proofErr w:type="spellStart"/>
      <w:r>
        <w:rPr>
          <w:rFonts w:ascii="Times New Roman" w:hAnsi="Times New Roman"/>
          <w:sz w:val="28"/>
          <w:szCs w:val="28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a-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moll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c-</w:t>
      </w:r>
      <w:proofErr w:type="spellStart"/>
      <w:r>
        <w:rPr>
          <w:rFonts w:ascii="Times New Roman" w:hAnsi="Times New Roman"/>
          <w:sz w:val="28"/>
          <w:szCs w:val="28"/>
        </w:rPr>
        <w:t>moll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штрихи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гаммах: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ПП,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дубль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штрих,</w:t>
      </w:r>
      <w:r>
        <w:rPr>
          <w:rFonts w:ascii="Times New Roman" w:hAnsi="Times New Roman"/>
          <w:spacing w:val="-7"/>
          <w:sz w:val="28"/>
          <w:szCs w:val="28"/>
        </w:rPr>
        <w:t xml:space="preserve"> тремоло. </w:t>
      </w:r>
      <w:r w:rsidR="007A6F49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pacing w:val="-2"/>
          <w:sz w:val="28"/>
          <w:szCs w:val="28"/>
        </w:rPr>
        <w:t xml:space="preserve">этюда; </w:t>
      </w:r>
      <w:r w:rsidR="00FE2213">
        <w:rPr>
          <w:rFonts w:ascii="Times New Roman" w:hAnsi="Times New Roman"/>
          <w:sz w:val="28"/>
          <w:szCs w:val="28"/>
        </w:rPr>
        <w:t xml:space="preserve">8–10 </w:t>
      </w:r>
      <w:r>
        <w:rPr>
          <w:rFonts w:ascii="Times New Roman" w:hAnsi="Times New Roman"/>
          <w:sz w:val="28"/>
          <w:szCs w:val="28"/>
        </w:rPr>
        <w:t>пьес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характеру, стилю,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жанру.</w:t>
      </w:r>
    </w:p>
    <w:p w14:paraId="759AECC1" w14:textId="77777777" w:rsidR="00E70E28" w:rsidRDefault="00000000">
      <w:pPr>
        <w:pStyle w:val="aa"/>
        <w:widowControl w:val="0"/>
        <w:tabs>
          <w:tab w:val="left" w:pos="1134"/>
          <w:tab w:val="left" w:pos="1135"/>
        </w:tabs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</w:r>
      <w:r>
        <w:rPr>
          <w:rFonts w:ascii="Times New Roman" w:hAnsi="Times New Roman"/>
          <w:sz w:val="28"/>
          <w:szCs w:val="28"/>
          <w:u w:color="000000"/>
        </w:rPr>
        <w:t>Чтение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нот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листа.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Подбор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по </w:t>
      </w:r>
      <w:r>
        <w:rPr>
          <w:rFonts w:ascii="Times New Roman" w:hAnsi="Times New Roman"/>
          <w:spacing w:val="-2"/>
          <w:sz w:val="28"/>
          <w:szCs w:val="28"/>
          <w:u w:color="000000"/>
        </w:rPr>
        <w:t>слуху.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</w:p>
    <w:p w14:paraId="5379A29F" w14:textId="4B14886E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7A6F49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 </w:t>
      </w:r>
    </w:p>
    <w:p w14:paraId="7C6086FF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E27F1A7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C5954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D6E67CF" w14:textId="6DC2C36B" w:rsidR="00E70E28" w:rsidRDefault="00000000">
      <w:pPr>
        <w:pStyle w:val="aa"/>
        <w:numPr>
          <w:ilvl w:val="0"/>
          <w:numId w:val="1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.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Майкапар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«Росинки»</w:t>
      </w:r>
    </w:p>
    <w:p w14:paraId="0F916FBB" w14:textId="562C4671" w:rsidR="00E70E28" w:rsidRDefault="00000000">
      <w:pPr>
        <w:pStyle w:val="aa"/>
        <w:numPr>
          <w:ilvl w:val="0"/>
          <w:numId w:val="1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bookmarkStart w:id="10" w:name="_Hlk233044076"/>
      <w:r>
        <w:rPr>
          <w:rFonts w:ascii="Times New Roman" w:hAnsi="Times New Roman"/>
          <w:sz w:val="28"/>
          <w:szCs w:val="28"/>
          <w:u w:color="000000"/>
        </w:rPr>
        <w:t>Р</w:t>
      </w:r>
      <w:r w:rsidR="007A6F49">
        <w:rPr>
          <w:rFonts w:ascii="Times New Roman" w:hAnsi="Times New Roman"/>
          <w:sz w:val="28"/>
          <w:szCs w:val="28"/>
          <w:u w:color="000000"/>
        </w:rPr>
        <w:t xml:space="preserve">усская народная песня </w:t>
      </w:r>
      <w:bookmarkEnd w:id="10"/>
      <w:r>
        <w:rPr>
          <w:rFonts w:ascii="Times New Roman" w:hAnsi="Times New Roman"/>
          <w:sz w:val="28"/>
          <w:szCs w:val="28"/>
          <w:u w:color="000000"/>
        </w:rPr>
        <w:t>«Козлик» обр</w:t>
      </w:r>
      <w:r w:rsidR="007A6F49">
        <w:rPr>
          <w:rFonts w:ascii="Times New Roman" w:hAnsi="Times New Roman"/>
          <w:sz w:val="28"/>
          <w:szCs w:val="28"/>
          <w:u w:color="000000"/>
        </w:rPr>
        <w:t>аботка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</w:t>
      </w:r>
      <w:r w:rsidRPr="007A6F49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>Лысаковского</w:t>
      </w:r>
      <w:proofErr w:type="spellEnd"/>
    </w:p>
    <w:p w14:paraId="59781267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6E66DF78" w14:textId="7B972E32" w:rsidR="00E70E28" w:rsidRDefault="00000000">
      <w:pPr>
        <w:pStyle w:val="aa"/>
        <w:numPr>
          <w:ilvl w:val="0"/>
          <w:numId w:val="2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Я.Дюссек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«Старинный танец»</w:t>
      </w:r>
    </w:p>
    <w:p w14:paraId="7B97E791" w14:textId="77777777" w:rsidR="00E70E28" w:rsidRDefault="00000000">
      <w:pPr>
        <w:pStyle w:val="aa"/>
        <w:numPr>
          <w:ilvl w:val="0"/>
          <w:numId w:val="2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М.Глинка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Полька</w:t>
      </w:r>
    </w:p>
    <w:p w14:paraId="0D9B91F3" w14:textId="2A41B644" w:rsidR="00E70E28" w:rsidRDefault="007A6F49">
      <w:pPr>
        <w:pStyle w:val="aa"/>
        <w:numPr>
          <w:ilvl w:val="0"/>
          <w:numId w:val="2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Русская народная песня «Я на камушке сижу»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Н.Римского-Корсакого</w:t>
      </w:r>
      <w:proofErr w:type="spellEnd"/>
    </w:p>
    <w:p w14:paraId="243ADCE3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138C07E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Третий год обучения</w:t>
      </w:r>
    </w:p>
    <w:p w14:paraId="793D54F2" w14:textId="71DFD280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Вся работа педагога: объяснения, показ отдельных деталей и иллюстрирование пьес, критерии оценок, контроль над самостоятельной работой - приобретает качественно иной характер и должна быть более критично направлена на достижение учеником свободной и осмысленной игры. Закрепление освоенных терминов, изучение новых терминов. Работа над тремоло. В программу включаются пьесы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>канителенного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характера.</w:t>
      </w:r>
    </w:p>
    <w:p w14:paraId="40F0CA71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b/>
          <w:bCs/>
          <w:spacing w:val="-2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Эпизодическое знакомство с принципами исполнения двойных нот.</w:t>
      </w:r>
    </w:p>
    <w:p w14:paraId="70932019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Развитие в ученике творческой инициативы. Более активное привлечение ученика во все этапы обучения (обозначение аппликатуры, динамики, поиск приема, штриха, создание художественного образа).</w:t>
      </w:r>
    </w:p>
    <w:p w14:paraId="5743511F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Освоение красочных приемов (игра у подставки, игра на грифе, игра на </w:t>
      </w:r>
      <w:proofErr w:type="spellStart"/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полуприжатых</w:t>
      </w:r>
      <w:proofErr w:type="spellEnd"/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струнах). Освоение приемов: «пиццикато средним пальцем», игра за подставкой, искусственные флажолеты.</w:t>
      </w:r>
    </w:p>
    <w:p w14:paraId="4C8BFDC9" w14:textId="4F3D8C42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изучить Мажорные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двухоктавные</w:t>
      </w:r>
      <w:proofErr w:type="spellEnd"/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гаммы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трех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струнах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spacing w:val="-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арпеджио:</w:t>
      </w:r>
      <w:r>
        <w:rPr>
          <w:rFonts w:ascii="Times New Roman" w:hAnsi="Times New Roman"/>
          <w:spacing w:val="-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dur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pacing w:val="-7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F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dur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As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dur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moll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pacing w:val="-7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f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moll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Играть всеми штрихами, пройденными во 2 классе, и ритмическими группировками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дуоль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триоль,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квартоль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пунктирный ритм), тремоло.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 xml:space="preserve">3–4 </w:t>
      </w:r>
      <w:r>
        <w:rPr>
          <w:rFonts w:ascii="Times New Roman" w:hAnsi="Times New Roman"/>
          <w:sz w:val="28"/>
          <w:szCs w:val="28"/>
          <w:shd w:val="clear" w:color="auto" w:fill="FFFFFF"/>
        </w:rPr>
        <w:t>этюда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до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трех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знаков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при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ключе,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различные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техники;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 xml:space="preserve">8–10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пьес различного характера, включая переложения зарубежных и отечественных композиторов.</w:t>
      </w:r>
    </w:p>
    <w:p w14:paraId="3193D499" w14:textId="77777777" w:rsidR="00E70E28" w:rsidRPr="00AC5954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Чтение нот с листа. Подбор по слуху</w:t>
      </w:r>
      <w:r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F4FBD7D" w14:textId="74C83E36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7A6F49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012517F7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07151103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C5954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4E3A4EFF" w14:textId="4107A636" w:rsidR="00E70E28" w:rsidRDefault="00000000">
      <w:pPr>
        <w:pStyle w:val="aa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Ж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>Люли Бурре</w:t>
      </w:r>
    </w:p>
    <w:p w14:paraId="2DF566BD" w14:textId="77343C73" w:rsidR="00E70E28" w:rsidRDefault="007A6F49">
      <w:pPr>
        <w:pStyle w:val="aa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Русская народная песня «Пойду ль я, выйду ль я»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А.Гречанинова</w:t>
      </w:r>
      <w:proofErr w:type="spellEnd"/>
    </w:p>
    <w:p w14:paraId="3A733794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7127F736" w14:textId="29FFF6BF" w:rsidR="00E70E28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Г.Гендель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Largetto</w:t>
      </w:r>
      <w:proofErr w:type="spellEnd"/>
    </w:p>
    <w:p w14:paraId="2543D9A4" w14:textId="5BA9D7AD" w:rsidR="00E70E28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И.Вилинская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Вокализ №1</w:t>
      </w:r>
    </w:p>
    <w:p w14:paraId="37012858" w14:textId="1DC3DCF8" w:rsidR="00E70E28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С.Федоров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«Воланчик»</w:t>
      </w:r>
    </w:p>
    <w:p w14:paraId="4275818C" w14:textId="77777777" w:rsidR="00E70E28" w:rsidRDefault="00E70E2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0F7BFF0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2B8B1921" w14:textId="3D641BAF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Дальнейшее последовательное совершенствование освоенных ранее приемов игры, штрихов. Более тщательная работа над игровыми движениями обеих рук в отдельности и их координацией. Работа над развитием музыкально-образного мышления, творческого</w:t>
      </w:r>
      <w:r w:rsidR="007A6F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художественного воображения. В пьесах-миниатюрах необходимо добиваться конкретики штриха, соответствующего ему приема, яркой, широкой по диапазону динамики, четкой артикуляции. Упражнения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разные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виды </w:t>
      </w:r>
      <w:r>
        <w:rPr>
          <w:rFonts w:ascii="Times New Roman" w:hAnsi="Times New Roman"/>
          <w:spacing w:val="-2"/>
          <w:sz w:val="28"/>
          <w:szCs w:val="28"/>
        </w:rPr>
        <w:t>техники.</w:t>
      </w:r>
    </w:p>
    <w:p w14:paraId="124FD0A5" w14:textId="75AE3C51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изучить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двухоктавные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гаммы: В-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dur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 Н-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dur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 A-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dur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 а-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moll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, g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is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moll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h</w:t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moll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тонические трезвучия в них;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 xml:space="preserve">3–4 </w:t>
      </w:r>
      <w:r>
        <w:rPr>
          <w:rFonts w:ascii="Times New Roman" w:hAnsi="Times New Roman"/>
          <w:sz w:val="28"/>
          <w:szCs w:val="28"/>
          <w:shd w:val="clear" w:color="auto" w:fill="FFFFFF"/>
        </w:rPr>
        <w:t>этюда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до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трех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знаков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ключе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различные</w:t>
      </w:r>
      <w:r>
        <w:rPr>
          <w:rFonts w:ascii="Times New Roman" w:hAnsi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виды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техники; </w:t>
      </w:r>
      <w:r w:rsidR="007A6F49">
        <w:rPr>
          <w:rFonts w:ascii="Times New Roman" w:hAnsi="Times New Roman"/>
          <w:sz w:val="28"/>
          <w:szCs w:val="28"/>
          <w:shd w:val="clear" w:color="auto" w:fill="FFFFFF"/>
        </w:rPr>
        <w:t xml:space="preserve">8–10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пьес различного характера, включая переложения зарубежных и отечественных композиторов.</w:t>
      </w:r>
    </w:p>
    <w:p w14:paraId="1B0412A0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Чтение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нот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листа.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Подбор</w:t>
      </w:r>
      <w:r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слуху.</w:t>
      </w:r>
    </w:p>
    <w:p w14:paraId="064B3EF3" w14:textId="45BCE0D5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0FBA93F2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03CA7014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083A557C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40EE1B96" w14:textId="60FE4A1D" w:rsidR="00E70E28" w:rsidRDefault="007A6F49">
      <w:pPr>
        <w:pStyle w:val="aa"/>
        <w:numPr>
          <w:ilvl w:val="0"/>
          <w:numId w:val="3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пьесы).</w:t>
      </w:r>
    </w:p>
    <w:p w14:paraId="09A52369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F4C256C" w14:textId="77777777" w:rsidR="00E70E28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lastRenderedPageBreak/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47447581" w14:textId="166E28C2" w:rsidR="00E70E28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Л.Бейгельман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Этюд № 25</w:t>
      </w:r>
    </w:p>
    <w:p w14:paraId="285CA477" w14:textId="77777777" w:rsidR="00E70E28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051E3177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25C599A" w14:textId="77777777" w:rsidR="00E70E28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5BE64BB3" w14:textId="1B1E555F" w:rsidR="00E70E28" w:rsidRDefault="00000000">
      <w:pPr>
        <w:pStyle w:val="aa"/>
        <w:numPr>
          <w:ilvl w:val="0"/>
          <w:numId w:val="2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Д.Бонончини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Рондо</w:t>
      </w:r>
    </w:p>
    <w:p w14:paraId="2CF2FB74" w14:textId="3ECC517F" w:rsidR="00E70E28" w:rsidRDefault="007A6F49">
      <w:pPr>
        <w:pStyle w:val="aa"/>
        <w:numPr>
          <w:ilvl w:val="0"/>
          <w:numId w:val="2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Русская народная песня 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«На горе-то калина» обработка </w:t>
      </w:r>
      <w:proofErr w:type="spellStart"/>
      <w:r>
        <w:rPr>
          <w:rFonts w:ascii="Times New Roman" w:hAnsi="Times New Roman"/>
          <w:spacing w:val="-2"/>
          <w:sz w:val="28"/>
          <w:szCs w:val="28"/>
          <w:u w:color="000000"/>
        </w:rPr>
        <w:t>Н.Дмитриева</w:t>
      </w:r>
      <w:proofErr w:type="spellEnd"/>
    </w:p>
    <w:p w14:paraId="00A55A6D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628AAD6F" w14:textId="77777777" w:rsidR="00E70E28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7D2C711C" w14:textId="3F5F3E6B" w:rsidR="00E70E28" w:rsidRDefault="00000000">
      <w:pPr>
        <w:pStyle w:val="aa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Ю.Шишаков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Этюд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E</w:t>
      </w:r>
      <w:r w:rsidRPr="007A6F49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2CFC3928" w14:textId="77777777" w:rsidR="00E70E28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63298247" w14:textId="77777777" w:rsidR="00E70E28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Термины</w:t>
      </w:r>
    </w:p>
    <w:p w14:paraId="4A77DA53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2FF77A5" w14:textId="77777777" w:rsidR="00E70E28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полугодие:</w:t>
      </w:r>
    </w:p>
    <w:p w14:paraId="4D9DD872" w14:textId="43EA5B13" w:rsidR="00E70E28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Г.Перселл</w:t>
      </w:r>
      <w:proofErr w:type="spellEnd"/>
      <w:r>
        <w:rPr>
          <w:rFonts w:ascii="Times New Roman" w:hAnsi="Times New Roman"/>
          <w:spacing w:val="7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u w:color="000000"/>
        </w:rPr>
        <w:t>Канцонетта</w:t>
      </w:r>
    </w:p>
    <w:p w14:paraId="3B856FA5" w14:textId="10B4B754" w:rsidR="00E70E28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В.Андреев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«Грезы»</w:t>
      </w:r>
    </w:p>
    <w:p w14:paraId="0918EBCE" w14:textId="1E5EEA26" w:rsidR="00E70E28" w:rsidRDefault="007A6F49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Русская народная песня «Под горою калина»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</w:t>
      </w:r>
      <w:r w:rsidRPr="007A6F49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>Федорова</w:t>
      </w:r>
      <w:proofErr w:type="spellEnd"/>
    </w:p>
    <w:p w14:paraId="1C1AEFAA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0691E94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BC6FB17" w14:textId="77777777" w:rsidR="00E70E28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Пятый год обучения</w:t>
      </w:r>
    </w:p>
    <w:p w14:paraId="4B9B8DB4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Подготовка экзаменационной программы. Развитие и совершенствование всех ранее освоенных музыкально- исполнительских навыков игры на инструменте. Более тщательная работа над качеством звукоизвлечения, формирование объективной самооценки учащимся собственной игры, основанной на слуховом самоконтроле. Подготовка к выпускному экзамену.</w:t>
      </w:r>
    </w:p>
    <w:p w14:paraId="2997FF0B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5 года обучения ученик должен пройти: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упражнения, наиболее необходимые для дальнейшего совершенствования</w:t>
      </w:r>
      <w:r>
        <w:rPr>
          <w:rFonts w:ascii="Times New Roman" w:hAnsi="Times New Roman"/>
          <w:spacing w:val="9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игры.</w:t>
      </w:r>
    </w:p>
    <w:p w14:paraId="47201BDE" w14:textId="77777777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 повторении ранее освоенных гамм по программе 4 класса особое место необходимо уделить игре минорных гамм гармонического и </w:t>
      </w:r>
      <w:r>
        <w:rPr>
          <w:rFonts w:ascii="Times New Roman" w:hAnsi="Times New Roman"/>
          <w:sz w:val="28"/>
          <w:szCs w:val="28"/>
        </w:rPr>
        <w:lastRenderedPageBreak/>
        <w:t xml:space="preserve">мелодического видов, а также освоению в них более сложных приемов: чередование штрихов </w:t>
      </w:r>
      <w:r>
        <w:rPr>
          <w:rFonts w:ascii="Times New Roman" w:hAnsi="Times New Roman"/>
          <w:sz w:val="28"/>
          <w:szCs w:val="28"/>
          <w:lang w:val="it-IT"/>
        </w:rPr>
        <w:t xml:space="preserve">legato, staccato, </w:t>
      </w:r>
      <w:r>
        <w:rPr>
          <w:rFonts w:ascii="Times New Roman" w:hAnsi="Times New Roman"/>
          <w:sz w:val="28"/>
          <w:szCs w:val="28"/>
        </w:rPr>
        <w:t>триоли, чередование длительностей (восьмые-шестнадцатые); особое внимание направить на динамическое развитие.</w:t>
      </w:r>
    </w:p>
    <w:p w14:paraId="35D9E971" w14:textId="3D0C5B8D" w:rsidR="00E70E28" w:rsidRDefault="00000000" w:rsidP="007A6F4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гаммы E-</w:t>
      </w:r>
      <w:proofErr w:type="spellStart"/>
      <w:r>
        <w:rPr>
          <w:rFonts w:ascii="Times New Roman" w:hAnsi="Times New Roman"/>
          <w:sz w:val="28"/>
          <w:szCs w:val="28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, H-</w:t>
      </w:r>
      <w:proofErr w:type="spellStart"/>
      <w:r>
        <w:rPr>
          <w:rFonts w:ascii="Times New Roman" w:hAnsi="Times New Roman"/>
          <w:sz w:val="28"/>
          <w:szCs w:val="28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, B-</w:t>
      </w:r>
      <w:proofErr w:type="spellStart"/>
      <w:r>
        <w:rPr>
          <w:rFonts w:ascii="Times New Roman" w:hAnsi="Times New Roman"/>
          <w:sz w:val="28"/>
          <w:szCs w:val="28"/>
        </w:rPr>
        <w:t>dur</w:t>
      </w:r>
      <w:proofErr w:type="spellEnd"/>
      <w:r>
        <w:rPr>
          <w:rFonts w:ascii="Times New Roman" w:hAnsi="Times New Roman"/>
          <w:sz w:val="28"/>
          <w:szCs w:val="28"/>
        </w:rPr>
        <w:t>, f-</w:t>
      </w:r>
      <w:proofErr w:type="spellStart"/>
      <w:r>
        <w:rPr>
          <w:rFonts w:ascii="Times New Roman" w:hAnsi="Times New Roman"/>
          <w:sz w:val="28"/>
          <w:szCs w:val="28"/>
        </w:rPr>
        <w:t>moll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fis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</w:t>
      </w:r>
      <w:proofErr w:type="spellStart"/>
      <w:r>
        <w:rPr>
          <w:rFonts w:ascii="Times New Roman" w:hAnsi="Times New Roman"/>
          <w:sz w:val="28"/>
          <w:szCs w:val="28"/>
        </w:rPr>
        <w:t>oll</w:t>
      </w:r>
      <w:proofErr w:type="spellEnd"/>
      <w:r>
        <w:rPr>
          <w:rFonts w:ascii="Times New Roman" w:hAnsi="Times New Roman"/>
          <w:sz w:val="28"/>
          <w:szCs w:val="28"/>
        </w:rPr>
        <w:t>, h-</w:t>
      </w:r>
      <w:proofErr w:type="spellStart"/>
      <w:r>
        <w:rPr>
          <w:rFonts w:ascii="Times New Roman" w:hAnsi="Times New Roman"/>
          <w:sz w:val="28"/>
          <w:szCs w:val="28"/>
        </w:rPr>
        <w:t>moll</w:t>
      </w:r>
      <w:proofErr w:type="spellEnd"/>
      <w:r>
        <w:rPr>
          <w:rFonts w:ascii="Times New Roman" w:hAnsi="Times New Roman"/>
          <w:sz w:val="28"/>
          <w:szCs w:val="28"/>
        </w:rPr>
        <w:t xml:space="preserve">; хроматические гаммы от звуков E, F, G; 4 этюда до четырех знаков при ключе на различные виды техники; </w:t>
      </w:r>
      <w:r w:rsidR="007A6F49">
        <w:rPr>
          <w:rFonts w:ascii="Times New Roman" w:hAnsi="Times New Roman"/>
          <w:sz w:val="28"/>
          <w:szCs w:val="28"/>
        </w:rPr>
        <w:t xml:space="preserve">8–10 </w:t>
      </w:r>
      <w:r>
        <w:rPr>
          <w:rFonts w:ascii="Times New Roman" w:hAnsi="Times New Roman"/>
          <w:sz w:val="28"/>
          <w:szCs w:val="28"/>
        </w:rPr>
        <w:t>пьес</w:t>
      </w:r>
      <w:r w:rsidR="007A6F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различного</w:t>
      </w:r>
      <w:r w:rsidR="007A6F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ab/>
        <w:t>включая переложения зарубежных и</w:t>
      </w:r>
      <w:r w:rsidR="007A6F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отечественных композиторов.</w:t>
      </w:r>
    </w:p>
    <w:p w14:paraId="03DD6D12" w14:textId="77777777" w:rsidR="00E70E28" w:rsidRPr="00AC5954" w:rsidRDefault="00000000">
      <w:pPr>
        <w:pStyle w:val="A9"/>
        <w:widowControl/>
        <w:spacing w:line="360" w:lineRule="auto"/>
        <w:ind w:left="0" w:right="783"/>
        <w:jc w:val="both"/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AC5954">
        <w:rPr>
          <w:rFonts w:ascii="Times New Roman" w:eastAsia="Times New Roman" w:hAnsi="Times New Roman" w:cs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5954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Чтение нот с листа. Подбор по слуху.</w:t>
      </w:r>
    </w:p>
    <w:p w14:paraId="60ADF6EC" w14:textId="2BC6FD62" w:rsidR="00E70E28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7A6F49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0CE69C18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05FF0ED4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24E880C8" w14:textId="77777777" w:rsidR="00E70E28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06A1411E" w14:textId="15212F0E" w:rsidR="00E70E28" w:rsidRDefault="007A6F49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734BC1CF" w14:textId="77777777" w:rsidR="00E70E28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3C571EF5" w14:textId="77777777" w:rsidR="00E70E28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754B611C" w14:textId="3516DA18" w:rsidR="00E70E28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>Марчелло Скерцандо</w:t>
      </w:r>
    </w:p>
    <w:p w14:paraId="67D973A5" w14:textId="48B9926D" w:rsidR="00E70E28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Ш.Данкля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Романс</w:t>
      </w:r>
    </w:p>
    <w:p w14:paraId="1C36602E" w14:textId="123332EC" w:rsidR="00E70E28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Д.Шостакович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«Полька-шарманка»</w:t>
      </w:r>
    </w:p>
    <w:p w14:paraId="6D147304" w14:textId="254EA2A7" w:rsidR="00E70E28" w:rsidRDefault="007A6F49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Русская народная песня «Играй, моя травушка»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А.Шалова</w:t>
      </w:r>
      <w:proofErr w:type="spellEnd"/>
    </w:p>
    <w:p w14:paraId="448D4408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A77D02D" w14:textId="77777777" w:rsidR="00E70E28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2 вариант:</w:t>
      </w:r>
    </w:p>
    <w:p w14:paraId="617A566A" w14:textId="54C2A287" w:rsidR="00E70E28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И.Линике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«Маленькая соната» (2 и 3 части)</w:t>
      </w:r>
    </w:p>
    <w:p w14:paraId="2D521B51" w14:textId="49E20848" w:rsidR="00E70E28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М.Глинка</w:t>
      </w:r>
      <w:proofErr w:type="spellEnd"/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Вальс</w:t>
      </w:r>
      <w:r>
        <w:rPr>
          <w:rFonts w:ascii="Times New Roman" w:hAnsi="Times New Roman"/>
          <w:spacing w:val="-1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из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оперы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«Иван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Сусанин»</w:t>
      </w:r>
    </w:p>
    <w:p w14:paraId="41EEC11A" w14:textId="7F6499EE" w:rsidR="00E70E28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А.Корелли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Сарабанда</w:t>
      </w:r>
    </w:p>
    <w:p w14:paraId="7F72D1A4" w14:textId="717A6E91" w:rsidR="00E70E28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Украинский танец «Ой гоп, тай </w:t>
      </w:r>
      <w:r w:rsidR="007A6F49">
        <w:rPr>
          <w:rFonts w:ascii="Times New Roman" w:hAnsi="Times New Roman"/>
          <w:sz w:val="28"/>
          <w:szCs w:val="28"/>
          <w:u w:color="000000"/>
        </w:rPr>
        <w:t>ни-ни</w:t>
      </w:r>
      <w:r>
        <w:rPr>
          <w:rFonts w:ascii="Times New Roman" w:hAnsi="Times New Roman"/>
          <w:sz w:val="28"/>
          <w:szCs w:val="28"/>
          <w:u w:color="000000"/>
        </w:rPr>
        <w:t>» обр</w:t>
      </w:r>
      <w:r w:rsidR="007A6F49">
        <w:rPr>
          <w:rFonts w:ascii="Times New Roman" w:hAnsi="Times New Roman"/>
          <w:sz w:val="28"/>
          <w:szCs w:val="28"/>
          <w:u w:color="000000"/>
        </w:rPr>
        <w:t>аботка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С.Федорова</w:t>
      </w:r>
      <w:proofErr w:type="spellEnd"/>
    </w:p>
    <w:p w14:paraId="72E1808E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00DAAB7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64512B9" w14:textId="77777777" w:rsidR="007A6F49" w:rsidRDefault="007A6F4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75B144F" w14:textId="4BA223D2" w:rsidR="00E70E28" w:rsidRPr="007A6F4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6F49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39EC9D22" w14:textId="77777777" w:rsidR="007A6F49" w:rsidRPr="007A6F49" w:rsidRDefault="00000000" w:rsidP="007A6F4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F49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1" w:name="_Hlk232979224"/>
      <w:bookmarkStart w:id="12" w:name="_Hlk232982563"/>
      <w:r w:rsidR="007A6F49" w:rsidRPr="007A6F49">
        <w:rPr>
          <w:rFonts w:ascii="Times New Roman" w:eastAsia="Helvetica Neue" w:hAnsi="Times New Roman" w:cs="Times New Roman"/>
          <w:sz w:val="28"/>
          <w:szCs w:val="28"/>
        </w:rPr>
        <w:t xml:space="preserve">Результатом освоения программы по УП «Музыкальный инструмент» является приобретение обучающимися следующих знаний, умений и навыков: </w:t>
      </w:r>
    </w:p>
    <w:p w14:paraId="45550156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навыков исполнения музыкальных произведений; </w:t>
      </w:r>
    </w:p>
    <w:p w14:paraId="69210DDE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умений использовать</w:t>
      </w: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выразительные средства для создания художественного образа; </w:t>
      </w:r>
    </w:p>
    <w:p w14:paraId="341DDE62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умений самостоятельно разучивать музыкальные произведения различных жанров и стилей; </w:t>
      </w:r>
    </w:p>
    <w:p w14:paraId="78E91C2E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основ музыкальной грамоты; </w:t>
      </w:r>
    </w:p>
    <w:p w14:paraId="21EB14F6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основных средств выразительности, используемых в музыкальном искусстве; </w:t>
      </w:r>
    </w:p>
    <w:p w14:paraId="528FEBC5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наиболее употребляемой терминологии музыкального искусства; </w:t>
      </w:r>
    </w:p>
    <w:p w14:paraId="7654CC90" w14:textId="77777777" w:rsidR="007A6F49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навыков публичных выступлений; </w:t>
      </w:r>
    </w:p>
    <w:p w14:paraId="0D808131" w14:textId="1752B0F4" w:rsidR="00E70E28" w:rsidRPr="007A6F49" w:rsidRDefault="007A6F49">
      <w:pPr>
        <w:numPr>
          <w:ilvl w:val="0"/>
          <w:numId w:val="5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навыков общения со слушательской аудиторие</w:t>
      </w:r>
      <w:r w:rsidR="00FE2213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 условиях просветительской деятельности </w:t>
      </w:r>
      <w:bookmarkEnd w:id="11"/>
      <w:r w:rsidRPr="007A6F4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школы</w:t>
      </w:r>
      <w:bookmarkEnd w:id="12"/>
      <w:r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5E8DA31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34BF8BE" w14:textId="77777777" w:rsidR="007A6F49" w:rsidRPr="00FE2213" w:rsidRDefault="007A6F49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E2213"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210755C8" w14:textId="73A31AE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AC5954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3172942D" w14:textId="49FDFBF9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умений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r w:rsidR="007A6F49">
        <w:rPr>
          <w:rFonts w:ascii="Times New Roman" w:hAnsi="Times New Roman"/>
          <w:sz w:val="28"/>
          <w:szCs w:val="28"/>
          <w:lang w:val="ru-RU"/>
        </w:rPr>
        <w:t xml:space="preserve">обучающихся </w:t>
      </w:r>
      <w:r>
        <w:rPr>
          <w:rFonts w:ascii="Times New Roman" w:hAnsi="Times New Roman"/>
          <w:sz w:val="28"/>
          <w:szCs w:val="28"/>
          <w:lang w:val="ru-RU"/>
        </w:rPr>
        <w:t>обеспечивает оперативное управление учебным процессом и выполняет обучающую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</w:t>
      </w:r>
      <w:r w:rsidR="00753BC4">
        <w:rPr>
          <w:rFonts w:ascii="Times New Roman" w:hAnsi="Times New Roman"/>
          <w:sz w:val="28"/>
          <w:szCs w:val="28"/>
          <w:lang w:val="ru-RU"/>
        </w:rPr>
        <w:t xml:space="preserve">УП </w:t>
      </w:r>
      <w:r>
        <w:rPr>
          <w:rFonts w:ascii="Times New Roman" w:hAnsi="Times New Roman"/>
          <w:sz w:val="28"/>
          <w:szCs w:val="28"/>
          <w:lang w:val="ru-RU"/>
        </w:rPr>
        <w:t>«Музыкальный инструмент» являются</w:t>
      </w:r>
      <w:r w:rsidRPr="00AC5954">
        <w:rPr>
          <w:rFonts w:ascii="Times New Roman" w:hAnsi="Times New Roman"/>
          <w:sz w:val="28"/>
          <w:szCs w:val="28"/>
          <w:lang w:val="ru-RU"/>
        </w:rPr>
        <w:t>:</w:t>
      </w:r>
    </w:p>
    <w:p w14:paraId="13AB56DF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2F30584B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6CB80052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итоговая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аттестация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9F14A24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AC5954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68B626C2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AC5954">
        <w:rPr>
          <w:rFonts w:ascii="Times New Roman" w:hAnsi="Times New Roman"/>
          <w:sz w:val="28"/>
          <w:szCs w:val="28"/>
          <w:lang w:val="ru-RU"/>
        </w:rPr>
        <w:t>:</w:t>
      </w:r>
    </w:p>
    <w:p w14:paraId="2EF9DEF5" w14:textId="77777777" w:rsidR="00E70E28" w:rsidRPr="00AC5954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C5954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42EB27DB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5264E801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AC5954">
        <w:rPr>
          <w:rFonts w:ascii="Times New Roman" w:hAnsi="Times New Roman"/>
          <w:sz w:val="28"/>
          <w:szCs w:val="28"/>
          <w:lang w:val="ru-RU"/>
        </w:rPr>
        <w:t>;</w:t>
      </w:r>
    </w:p>
    <w:p w14:paraId="04255A57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28076544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3EC4BB3E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1C5015B0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AC5954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AC5954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AC5954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четвёртого года обучения)</w:t>
      </w:r>
      <w:r w:rsidRPr="00AC5954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475CC473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4CE93C81" w14:textId="77777777" w:rsidR="00E70E28" w:rsidRPr="00AC5954" w:rsidRDefault="00E70E28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AC2FAB4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15189D11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6C4E4833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C5954">
        <w:rPr>
          <w:rFonts w:ascii="Times New Roman" w:hAnsi="Times New Roman"/>
          <w:sz w:val="28"/>
          <w:szCs w:val="28"/>
          <w:lang w:val="ru-RU"/>
        </w:rPr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AC5954">
        <w:rPr>
          <w:rFonts w:ascii="Times New Roman" w:hAnsi="Times New Roman"/>
          <w:sz w:val="28"/>
          <w:szCs w:val="28"/>
          <w:lang w:val="ru-RU"/>
        </w:rPr>
        <w:t>:</w:t>
      </w:r>
    </w:p>
    <w:p w14:paraId="1234C11E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AC5954">
        <w:rPr>
          <w:rFonts w:ascii="Times New Roman" w:hAnsi="Times New Roman"/>
          <w:sz w:val="28"/>
          <w:szCs w:val="28"/>
          <w:lang w:val="ru-RU"/>
        </w:rPr>
        <w:t>;</w:t>
      </w:r>
    </w:p>
    <w:p w14:paraId="0CE167A8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AC5954">
        <w:rPr>
          <w:rFonts w:ascii="Times New Roman" w:hAnsi="Times New Roman"/>
          <w:sz w:val="28"/>
          <w:szCs w:val="28"/>
          <w:lang w:val="ru-RU"/>
        </w:rPr>
        <w:t>;</w:t>
      </w:r>
    </w:p>
    <w:p w14:paraId="3E523DA5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AC5954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AC5954">
        <w:rPr>
          <w:rFonts w:ascii="Times New Roman" w:hAnsi="Times New Roman"/>
          <w:sz w:val="28"/>
          <w:szCs w:val="28"/>
          <w:lang w:val="ru-RU"/>
        </w:rPr>
        <w:t>;</w:t>
      </w:r>
    </w:p>
    <w:p w14:paraId="7413C3D2" w14:textId="77777777" w:rsidR="00E70E28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AC5954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AC5954">
        <w:rPr>
          <w:rFonts w:ascii="Times New Roman" w:hAnsi="Times New Roman"/>
          <w:sz w:val="28"/>
          <w:szCs w:val="28"/>
          <w:lang w:val="ru-RU"/>
        </w:rPr>
        <w:t>.</w:t>
      </w:r>
    </w:p>
    <w:p w14:paraId="354C4A2C" w14:textId="77777777" w:rsidR="00E70E28" w:rsidRPr="00AC5954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595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По итогам исполнения программы на академических, технических и переводных </w:t>
      </w:r>
      <w:r w:rsidRPr="00AC5954">
        <w:rPr>
          <w:rFonts w:ascii="Times New Roman" w:hAnsi="Times New Roman"/>
          <w:sz w:val="28"/>
          <w:szCs w:val="28"/>
          <w:lang w:val="ru-RU"/>
        </w:rPr>
        <w:t>зачет</w:t>
      </w:r>
      <w:r>
        <w:rPr>
          <w:rFonts w:ascii="Times New Roman" w:hAnsi="Times New Roman"/>
          <w:sz w:val="28"/>
          <w:szCs w:val="28"/>
          <w:lang w:val="ru-RU"/>
        </w:rPr>
        <w:t>ах</w:t>
      </w:r>
      <w:r w:rsidRPr="00AC5954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AC5954">
        <w:rPr>
          <w:rFonts w:ascii="Times New Roman" w:hAnsi="Times New Roman"/>
          <w:sz w:val="28"/>
          <w:szCs w:val="28"/>
          <w:lang w:val="ru-RU"/>
        </w:rPr>
        <w:t>:</w:t>
      </w:r>
    </w:p>
    <w:p w14:paraId="4AC64FA1" w14:textId="77777777" w:rsidR="00E70E28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E70E28" w14:paraId="7FC12B5D" w14:textId="77777777">
        <w:trPr>
          <w:trHeight w:val="31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99E91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4FAAB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E70E28" w14:paraId="631F2B27" w14:textId="77777777" w:rsidTr="00753BC4">
        <w:trPr>
          <w:trHeight w:val="3091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9864C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1EC32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E70E28" w14:paraId="11593647" w14:textId="77777777">
        <w:trPr>
          <w:trHeight w:val="17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77413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CCEE0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E70E28" w14:paraId="5AADBC12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FF89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EF806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E70E28" w14:paraId="66448010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4D9BA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19094" w14:textId="77777777" w:rsidR="00E70E28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6CF1E138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65A0168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5F4A12A" w14:textId="77777777" w:rsidR="00E70E28" w:rsidRDefault="00E70E28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4D78C71" w14:textId="77777777" w:rsidR="00E70E28" w:rsidRDefault="00E70E28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3C33B021" w14:textId="77777777" w:rsidR="00E70E28" w:rsidRDefault="00E70E28">
      <w:pPr>
        <w:suppressAutoHyphens/>
        <w:spacing w:line="360" w:lineRule="auto"/>
        <w:jc w:val="both"/>
        <w:rPr>
          <w:sz w:val="28"/>
          <w:szCs w:val="28"/>
        </w:rPr>
      </w:pPr>
    </w:p>
    <w:p w14:paraId="207C1FFC" w14:textId="77777777" w:rsidR="00753BC4" w:rsidRPr="00FE2213" w:rsidRDefault="00753BC4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FE2213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25F8BD1A" w14:textId="5C00A9BA" w:rsidR="00E70E28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AC5954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527B637D" w14:textId="77777777" w:rsidR="00E70E28" w:rsidRDefault="00000000">
      <w:pPr>
        <w:pStyle w:val="aa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62A49277" w14:textId="3BE00B28" w:rsidR="00E70E28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 работе с </w:t>
      </w:r>
      <w:r w:rsidR="00753BC4">
        <w:rPr>
          <w:rFonts w:ascii="Times New Roman" w:hAnsi="Times New Roman"/>
          <w:sz w:val="28"/>
          <w:szCs w:val="28"/>
          <w:u w:color="000000"/>
        </w:rPr>
        <w:t>обучающимся</w:t>
      </w:r>
      <w:r>
        <w:rPr>
          <w:rFonts w:ascii="Times New Roman" w:hAnsi="Times New Roman"/>
          <w:sz w:val="28"/>
          <w:szCs w:val="28"/>
          <w:u w:color="000000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5E93DA30" w14:textId="77777777" w:rsidR="00E70E28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5ABDE3B2" w14:textId="77777777" w:rsidR="00753BC4" w:rsidRPr="00753BC4" w:rsidRDefault="00753BC4" w:rsidP="00753BC4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</w:rPr>
      </w:pPr>
      <w:r w:rsidRPr="00753BC4">
        <w:rPr>
          <w:rFonts w:eastAsia="Arial Unicode MS" w:cs="Arial Unicode MS"/>
          <w:sz w:val="28"/>
          <w:szCs w:val="28"/>
        </w:rPr>
        <w:t xml:space="preserve">Работа педагога УП «Музыкальный инструмент» будет более продуктивной в тесной связи с педагогами по другим учебными предметам: УП «Музыкальная литература», УП «Слушание музыки», УП «Сольфеджио». Итогом такого сотрудничества могут быть: открытые уроки, концерты классов для родителей, участие в концертах отделов, </w:t>
      </w:r>
      <w:r w:rsidRPr="00753BC4">
        <w:rPr>
          <w:rFonts w:eastAsia="Arial Unicode MS" w:cs="Arial Unicode MS"/>
          <w:sz w:val="28"/>
          <w:szCs w:val="28"/>
          <w:shd w:val="clear" w:color="auto" w:fill="FFFFFF"/>
        </w:rPr>
        <w:t>шк</w:t>
      </w:r>
      <w:r w:rsidRPr="00753BC4">
        <w:rPr>
          <w:rFonts w:eastAsia="Arial Unicode MS" w:cs="Arial Unicode MS"/>
          <w:sz w:val="28"/>
          <w:szCs w:val="28"/>
        </w:rPr>
        <w:t>олы.</w:t>
      </w:r>
    </w:p>
    <w:p w14:paraId="7B73F9AD" w14:textId="77777777" w:rsidR="00E70E28" w:rsidRDefault="00000000">
      <w:pPr>
        <w:pStyle w:val="aa"/>
        <w:widowControl w:val="0"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2B3E6293" w14:textId="77777777" w:rsidR="00E70E28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13587DA4" w14:textId="77777777" w:rsidR="00E70E28" w:rsidRDefault="00000000">
      <w:pPr>
        <w:pStyle w:val="aa"/>
        <w:widowControl w:val="0"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  <w:u w:color="000000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44D8C70F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4B59530E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3CD41A4D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3001CA20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p w14:paraId="4FB3F269" w14:textId="77777777" w:rsidR="00E70E28" w:rsidRDefault="00E70E28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567763E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по организации самостоятельной работы</w:t>
      </w:r>
    </w:p>
    <w:p w14:paraId="2D300908" w14:textId="77777777" w:rsidR="00E70E28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26D74FF3" w14:textId="77777777" w:rsidR="00E70E28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2D22E12A" w14:textId="77777777" w:rsidR="00E70E28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2E24D177" w14:textId="77777777" w:rsidR="00E70E28" w:rsidRDefault="00E70E28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5848777" w14:textId="77777777" w:rsidR="00E70E28" w:rsidRDefault="00E70E28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84DB3C6" w14:textId="77777777" w:rsidR="00E70E28" w:rsidRDefault="00E70E28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37F6A113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B8E3032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8DB9CEB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C1FCA66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AA47B86" w14:textId="77777777" w:rsidR="00E70E28" w:rsidRDefault="00E70E28">
      <w:pPr>
        <w:suppressAutoHyphens/>
        <w:spacing w:line="360" w:lineRule="auto"/>
        <w:jc w:val="both"/>
        <w:rPr>
          <w:sz w:val="28"/>
          <w:szCs w:val="28"/>
        </w:rPr>
      </w:pPr>
    </w:p>
    <w:p w14:paraId="1323C708" w14:textId="77777777" w:rsidR="00E70E28" w:rsidRDefault="00E70E28">
      <w:pPr>
        <w:suppressAutoHyphens/>
        <w:spacing w:line="360" w:lineRule="auto"/>
        <w:jc w:val="both"/>
        <w:rPr>
          <w:sz w:val="28"/>
          <w:szCs w:val="28"/>
        </w:rPr>
      </w:pPr>
    </w:p>
    <w:p w14:paraId="563FD58B" w14:textId="77777777" w:rsidR="00753BC4" w:rsidRPr="00FE2213" w:rsidRDefault="00753BC4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 w:rsidRPr="00FE2213">
        <w:rPr>
          <w:b/>
          <w:bCs/>
          <w:sz w:val="28"/>
          <w:szCs w:val="28"/>
        </w:rPr>
        <w:br w:type="page"/>
      </w:r>
    </w:p>
    <w:p w14:paraId="5E97416A" w14:textId="29AFBF04" w:rsidR="00E70E28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AC5954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6BB57298" w14:textId="77777777" w:rsidR="00E70E28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Методическая литература</w:t>
      </w:r>
    </w:p>
    <w:p w14:paraId="2AFA316C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Александров А. Азбука домриста. М., 1963</w:t>
      </w:r>
    </w:p>
    <w:p w14:paraId="5B46CDFB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Аппликатура начального этапа обучения домриста. Методическая разработка для преподавателей ДМШ.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1988</w:t>
      </w:r>
    </w:p>
    <w:p w14:paraId="4658F68B" w14:textId="395E09DB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Климов Е. Совершенствование игры на трехструнной домре. М., 1972 4. Круглов В. Новые приемы игры в </w:t>
      </w:r>
      <w:r w:rsidR="00753BC4">
        <w:rPr>
          <w:rFonts w:ascii="Times New Roman" w:hAnsi="Times New Roman"/>
          <w:sz w:val="28"/>
          <w:szCs w:val="28"/>
          <w:u w:color="000000"/>
        </w:rPr>
        <w:t>оригинальном репертуаре</w:t>
      </w:r>
      <w:r>
        <w:rPr>
          <w:rFonts w:ascii="Times New Roman" w:hAnsi="Times New Roman"/>
          <w:sz w:val="28"/>
          <w:szCs w:val="28"/>
          <w:u w:color="000000"/>
        </w:rPr>
        <w:t xml:space="preserve"> для домры. В сб. Музыкальная педагогика и исполнительство на народных инструментах.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74.  М., 1984 </w:t>
      </w:r>
    </w:p>
    <w:p w14:paraId="5DF6FC99" w14:textId="77777777" w:rsidR="00E70E28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Терликова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Л. М., 1989 </w:t>
      </w:r>
    </w:p>
    <w:p w14:paraId="67456C12" w14:textId="6E42053C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О пластике движений домриста (техника правой руки). В сб. Проблемы педагогики и исполнительства на русских </w:t>
      </w:r>
      <w:r w:rsidR="00753BC4">
        <w:rPr>
          <w:rFonts w:ascii="Times New Roman" w:hAnsi="Times New Roman"/>
          <w:sz w:val="28"/>
          <w:szCs w:val="28"/>
          <w:u w:color="000000"/>
        </w:rPr>
        <w:t>народных инструментах</w:t>
      </w:r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95. М., 1987 </w:t>
      </w:r>
    </w:p>
    <w:p w14:paraId="6D4FDD5B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Пересада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Справочник домриста. Краснодар, 1993 </w:t>
      </w:r>
    </w:p>
    <w:p w14:paraId="2BEBDEB3" w14:textId="2A74B77C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Примерная программа к базисному учебному плану для детских школ искусств г. </w:t>
      </w:r>
      <w:r w:rsidR="00753BC4">
        <w:rPr>
          <w:rFonts w:ascii="Times New Roman" w:hAnsi="Times New Roman"/>
          <w:sz w:val="28"/>
          <w:szCs w:val="28"/>
          <w:u w:color="000000"/>
        </w:rPr>
        <w:t>Санкт-Петербурга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</w:p>
    <w:p w14:paraId="12CB4F93" w14:textId="5AAFEC6F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Развитие художественного мышления домриста. Методическая разработка для педагогов ДМШ и ДШИ.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 1988 </w:t>
      </w:r>
    </w:p>
    <w:p w14:paraId="1CB86603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Ритмика. Методические рекомендации для преподавателей ДМШ, ДШИ.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Франио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Г.С., 1989 </w:t>
      </w:r>
    </w:p>
    <w:p w14:paraId="692E4FFD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Свиридов Н. Основы методики обучения игре на домре. Л., 1968 </w:t>
      </w:r>
    </w:p>
    <w:p w14:paraId="30BF8104" w14:textId="77777777" w:rsidR="00E70E28" w:rsidRDefault="00000000">
      <w:pPr>
        <w:pStyle w:val="aa"/>
        <w:numPr>
          <w:ilvl w:val="0"/>
          <w:numId w:val="3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Ставицкий З. Начальное обучение игре на домре. Л., 1984 </w:t>
      </w:r>
    </w:p>
    <w:p w14:paraId="3DC543B4" w14:textId="77777777" w:rsidR="00E70E28" w:rsidRDefault="00000000">
      <w:pPr>
        <w:pStyle w:val="aa"/>
        <w:numPr>
          <w:ilvl w:val="0"/>
          <w:numId w:val="3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 Специфика звукоизвлечения на домре. В сб. Методика обучения игре на народных инструментах. Л., 1975</w:t>
      </w:r>
    </w:p>
    <w:p w14:paraId="53C334A5" w14:textId="77777777" w:rsidR="00E70E28" w:rsidRDefault="00E70E28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2C77922" w14:textId="77777777" w:rsidR="00E70E28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Учебно-методическая литература</w:t>
      </w:r>
    </w:p>
    <w:p w14:paraId="397EC300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Александров А. Школа игры на трехструнной домре. М.,1990  </w:t>
      </w:r>
    </w:p>
    <w:p w14:paraId="4F0BB2F0" w14:textId="2A0E36BE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Грачева Т. Учебно-методическое пособие для учащихся младших и средних классов ДМШ и ДШИ. Саратов</w:t>
      </w:r>
      <w:r w:rsidRPr="00753BC4">
        <w:rPr>
          <w:rFonts w:ascii="Times New Roman" w:hAnsi="Times New Roman"/>
          <w:sz w:val="28"/>
          <w:szCs w:val="28"/>
          <w:u w:color="000000"/>
        </w:rPr>
        <w:t>, 2021</w:t>
      </w:r>
    </w:p>
    <w:p w14:paraId="0EDC8D2A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Дмитриев Н., Захарова Н. Учебно-методическое пособие по специальности «Домра трехструнная». М., 2014</w:t>
      </w:r>
    </w:p>
    <w:p w14:paraId="3E202DEB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Круглов В. Искусство игры на трехструнной домре. М., 2001 </w:t>
      </w:r>
    </w:p>
    <w:p w14:paraId="738E69E8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Круглов В. Школа игры на домре М., 2003 </w:t>
      </w:r>
    </w:p>
    <w:p w14:paraId="3981EBCF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Лукин С. Школа игры на трехструнной домре. М.,2008 </w:t>
      </w:r>
    </w:p>
    <w:p w14:paraId="484027DC" w14:textId="77777777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Мироманов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 К вершинам мастерства. Развитие техники игры на трехструнной домре. М., 2003 </w:t>
      </w:r>
    </w:p>
    <w:p w14:paraId="6045FD95" w14:textId="6491CBED" w:rsidR="00E70E28" w:rsidRDefault="00000000">
      <w:pPr>
        <w:pStyle w:val="aa"/>
        <w:numPr>
          <w:ilvl w:val="0"/>
          <w:numId w:val="4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 Школа </w:t>
      </w:r>
      <w:r w:rsidR="00753BC4">
        <w:rPr>
          <w:rFonts w:ascii="Times New Roman" w:hAnsi="Times New Roman"/>
          <w:sz w:val="28"/>
          <w:szCs w:val="28"/>
          <w:u w:color="000000"/>
        </w:rPr>
        <w:t>игры на</w:t>
      </w:r>
      <w:r>
        <w:rPr>
          <w:rFonts w:ascii="Times New Roman" w:hAnsi="Times New Roman"/>
          <w:sz w:val="28"/>
          <w:szCs w:val="28"/>
          <w:u w:color="000000"/>
        </w:rPr>
        <w:t xml:space="preserve"> трехструнной домре М.,1986</w:t>
      </w:r>
    </w:p>
    <w:p w14:paraId="781E3516" w14:textId="77777777" w:rsidR="00E70E28" w:rsidRDefault="00E70E28">
      <w:pPr>
        <w:pStyle w:val="aa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9E785C7" w14:textId="77777777" w:rsidR="00E70E28" w:rsidRDefault="00E70E28">
      <w:pPr>
        <w:pStyle w:val="aa"/>
        <w:spacing w:before="0" w:after="5" w:line="268" w:lineRule="auto"/>
        <w:jc w:val="both"/>
        <w:rPr>
          <w:rFonts w:ascii="Times New Roman" w:eastAsia="Times New Roman" w:hAnsi="Times New Roman" w:cs="Times New Roman"/>
          <w:u w:color="000000"/>
        </w:rPr>
      </w:pPr>
    </w:p>
    <w:p w14:paraId="0203F5A5" w14:textId="77777777" w:rsidR="00E70E28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Учебная литература</w:t>
      </w:r>
    </w:p>
    <w:p w14:paraId="6CF35FF4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Азбука домриста для трехструнной домры.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Разумеева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Т. М., 2006 Александров А. Гаммы и арпеджио. М., 1967</w:t>
      </w:r>
    </w:p>
    <w:p w14:paraId="4FB5098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юного домриста. Младшие и средние классы ДМШ. С- Петербург, 2002 </w:t>
      </w:r>
    </w:p>
    <w:p w14:paraId="6F3A7FFD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Евдокимов В., М., 1986 </w:t>
      </w:r>
    </w:p>
    <w:p w14:paraId="324CFCDB" w14:textId="1146A873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 </w:t>
      </w:r>
      <w:r w:rsidR="00753BC4">
        <w:rPr>
          <w:rFonts w:ascii="Times New Roman" w:hAnsi="Times New Roman"/>
          <w:sz w:val="28"/>
          <w:szCs w:val="28"/>
          <w:u w:color="000000"/>
        </w:rPr>
        <w:t>/ Составитель</w:t>
      </w:r>
      <w:r>
        <w:rPr>
          <w:rFonts w:ascii="Times New Roman" w:hAnsi="Times New Roman"/>
          <w:sz w:val="28"/>
          <w:szCs w:val="28"/>
          <w:u w:color="000000"/>
        </w:rPr>
        <w:t xml:space="preserve"> Демченко Л. М.,1988 </w:t>
      </w:r>
    </w:p>
    <w:p w14:paraId="4E8D1F6C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 и юношества / Составитель Цыганков А.М., 1996 </w:t>
      </w:r>
    </w:p>
    <w:p w14:paraId="16FB3F1D" w14:textId="7A87980C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 и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юношества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 w:rsidR="00753BC4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 xml:space="preserve"> 1/ Составитель Круглов В.М., 1984 </w:t>
      </w:r>
    </w:p>
    <w:p w14:paraId="3FB0FCF3" w14:textId="5890049C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 и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юношества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 w:rsidR="00753BC4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 xml:space="preserve"> 2/ Составитель Круглов В.М., 1985 </w:t>
      </w:r>
    </w:p>
    <w:p w14:paraId="03E4BFB6" w14:textId="303A45C5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для детей и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юношества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 w:rsidR="00753BC4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 xml:space="preserve"> 3/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1987 </w:t>
      </w:r>
    </w:p>
    <w:p w14:paraId="799B5CE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Вып.1. М., 1969 </w:t>
      </w:r>
    </w:p>
    <w:p w14:paraId="5847845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Вып.2/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1970 </w:t>
      </w:r>
    </w:p>
    <w:p w14:paraId="4AAE1FE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Вып.3/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1971 </w:t>
      </w:r>
    </w:p>
    <w:p w14:paraId="150BCB2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Вып.4/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1972 </w:t>
      </w:r>
    </w:p>
    <w:p w14:paraId="007C400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Вып.5/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1973 </w:t>
      </w:r>
    </w:p>
    <w:p w14:paraId="39B1F9C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Вып.6/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1975 </w:t>
      </w:r>
    </w:p>
    <w:p w14:paraId="7BC7427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Вып.7/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1975 </w:t>
      </w:r>
    </w:p>
    <w:p w14:paraId="264CF2D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Альбом начинающего домриста. Вып.8/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1976 </w:t>
      </w:r>
    </w:p>
    <w:p w14:paraId="710D23C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Вып.9/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1977 </w:t>
      </w:r>
    </w:p>
    <w:p w14:paraId="20237FC9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 Альбом начинающего домриста. Вып.10/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1978 </w:t>
      </w:r>
    </w:p>
    <w:p w14:paraId="0CEA15D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 Альбом начинающего домриста. Вып.11/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1979 </w:t>
      </w:r>
    </w:p>
    <w:p w14:paraId="0B55A2F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Вып.12/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1980</w:t>
      </w:r>
    </w:p>
    <w:p w14:paraId="6F58C15A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Вып.13/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1981 </w:t>
      </w:r>
    </w:p>
    <w:p w14:paraId="3AFE96A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Вып.14/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1983 </w:t>
      </w:r>
    </w:p>
    <w:p w14:paraId="53E743C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Вып.15/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1984 </w:t>
      </w:r>
    </w:p>
    <w:p w14:paraId="6A20672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Вып.16/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1985 </w:t>
      </w:r>
    </w:p>
    <w:p w14:paraId="7822745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Вып.17/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1986 </w:t>
      </w:r>
    </w:p>
    <w:p w14:paraId="5CD7509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начинающего домриста. Вып.18/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1987 </w:t>
      </w:r>
    </w:p>
    <w:p w14:paraId="4B3C19F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ученика –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/ Составители Герасимов В., Литвиненко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С.Киев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, 1971 </w:t>
      </w:r>
    </w:p>
    <w:p w14:paraId="5BBCA91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Альбом ученика –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/ Составители Герасимов В., Литвиненко С. Киев, 1973 </w:t>
      </w:r>
    </w:p>
    <w:p w14:paraId="6FAEBB9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Бейгельман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Л. 50 этюдов для трехструнной домры. М., 2000 </w:t>
      </w:r>
    </w:p>
    <w:p w14:paraId="1D5F04C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Бейгельман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Л. 60 этюдов для трехструнной домры. М., 2001 </w:t>
      </w:r>
    </w:p>
    <w:p w14:paraId="6146B189" w14:textId="21CD71A3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Белов Р. Гаммы, арпеджио и упражнения </w:t>
      </w:r>
      <w:r w:rsidR="00753BC4">
        <w:rPr>
          <w:rFonts w:ascii="Times New Roman" w:hAnsi="Times New Roman"/>
          <w:sz w:val="28"/>
          <w:szCs w:val="28"/>
          <w:u w:color="000000"/>
        </w:rPr>
        <w:t>для трехструнной</w:t>
      </w:r>
      <w:r>
        <w:rPr>
          <w:rFonts w:ascii="Times New Roman" w:hAnsi="Times New Roman"/>
          <w:sz w:val="28"/>
          <w:szCs w:val="28"/>
          <w:u w:color="000000"/>
        </w:rPr>
        <w:t xml:space="preserve"> домры. М., 1996 </w:t>
      </w:r>
    </w:p>
    <w:p w14:paraId="7015C8E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31, М., 1960 </w:t>
      </w:r>
    </w:p>
    <w:p w14:paraId="0EC95AF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35, М., 1960 </w:t>
      </w:r>
    </w:p>
    <w:p w14:paraId="5DB3010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40, М., 1961 </w:t>
      </w:r>
    </w:p>
    <w:p w14:paraId="373C5BB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44, М., 1961 </w:t>
      </w:r>
    </w:p>
    <w:p w14:paraId="2196547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51, М., 1962 </w:t>
      </w:r>
    </w:p>
    <w:p w14:paraId="1F3337CB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53, М.,1962 </w:t>
      </w:r>
    </w:p>
    <w:p w14:paraId="0AF0231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58, М., 1962</w:t>
      </w:r>
    </w:p>
    <w:p w14:paraId="397DFF1F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59, М.,1963 </w:t>
      </w:r>
    </w:p>
    <w:p w14:paraId="31B107BA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ind w:right="3979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61, М., 1963 </w:t>
      </w:r>
    </w:p>
    <w:p w14:paraId="6F823EA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62, М., 1963 </w:t>
      </w:r>
    </w:p>
    <w:p w14:paraId="72A9EBC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65, М., 1964 </w:t>
      </w:r>
    </w:p>
    <w:p w14:paraId="7BC6EEC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68, М., 1964 </w:t>
      </w:r>
    </w:p>
    <w:p w14:paraId="19C459F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домриста.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74, М.,1965 </w:t>
      </w:r>
    </w:p>
    <w:p w14:paraId="1CBCE9D9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Будашкин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Н. Концерт для домры с оркестром. М., 1963 </w:t>
      </w:r>
    </w:p>
    <w:p w14:paraId="1663E062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Вольская Т., Гареева И. Технология исполнения красочных приемов игры на домре. Екатеринбург, 1995 </w:t>
      </w:r>
    </w:p>
    <w:p w14:paraId="10A3CC12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Городовская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 Новые сочинения для трехструнной домры. М.,1996 </w:t>
      </w:r>
    </w:p>
    <w:p w14:paraId="76D8986A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Джоплин С. Регтаймы для трехструнной домры и фортепиано. С- Петербург,</w:t>
      </w:r>
    </w:p>
    <w:p w14:paraId="6E5C1E74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Домра с азов. / Составитель Потапова А., С-Петербург, 2003</w:t>
      </w:r>
    </w:p>
    <w:p w14:paraId="5F094365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Вып.1/Составитель Дроздов М.М., 1977 </w:t>
      </w:r>
    </w:p>
    <w:p w14:paraId="016B724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Вып.2. М., 1978 </w:t>
      </w:r>
    </w:p>
    <w:p w14:paraId="120AE50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Вып.3 /Составитель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Шелмаков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И.М., 1979 </w:t>
      </w:r>
    </w:p>
    <w:p w14:paraId="470221D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Вып.4. М., 1980 </w:t>
      </w:r>
    </w:p>
    <w:p w14:paraId="37D89BE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Вып.5. М., 1981 </w:t>
      </w:r>
    </w:p>
    <w:p w14:paraId="0BE16222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Вып.6. М., 1982 </w:t>
      </w:r>
    </w:p>
    <w:p w14:paraId="607E5FD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Вып.7. М., 1983 </w:t>
      </w:r>
    </w:p>
    <w:p w14:paraId="6B2F520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Вып.8. М., 1984 </w:t>
      </w:r>
    </w:p>
    <w:p w14:paraId="116AED1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Домристу – любителю. Вып.9. М., 1985 </w:t>
      </w:r>
    </w:p>
    <w:p w14:paraId="4E15C89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Домристу – любителю. Вып.10. М., 1986 </w:t>
      </w:r>
    </w:p>
    <w:p w14:paraId="34BD4F2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Ефимов В. «Музыкальные картинки». Пьесы для трехструнной домры. М.,</w:t>
      </w:r>
    </w:p>
    <w:p w14:paraId="5D916BA5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Зверев А. Сборник пьес для трехструнной домры. С-Петербург, 1998 </w:t>
      </w:r>
    </w:p>
    <w:p w14:paraId="2EDB7DCC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Знакомые мелодии.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1/Составитель Александров А.М., 1969 </w:t>
      </w:r>
    </w:p>
    <w:p w14:paraId="3575C15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Знакомые мелодии.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2/Составитель Лачинов А.М., 1970 </w:t>
      </w:r>
    </w:p>
    <w:p w14:paraId="018621D6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Золотая библиотека педагогического репертуара. Нотная папка домриста. </w:t>
      </w:r>
    </w:p>
    <w:p w14:paraId="11CCC75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Тетрадь 1, 2, 3, 4.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В., 2003 </w:t>
      </w:r>
    </w:p>
    <w:p w14:paraId="78072738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Камалдирнов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Г.  Пьесы и этюды. М., 1983 </w:t>
      </w:r>
    </w:p>
    <w:p w14:paraId="45788EE9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Клебанов Д. Концерт для домры с оркестром. М., 1958 </w:t>
      </w:r>
    </w:p>
    <w:p w14:paraId="3D0F50B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1. М., 1961</w:t>
      </w:r>
    </w:p>
    <w:p w14:paraId="0F996989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М., 1967 </w:t>
      </w:r>
    </w:p>
    <w:p w14:paraId="0B725E7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3. М., 1968 </w:t>
      </w:r>
    </w:p>
    <w:p w14:paraId="3D9E25A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4. М., 1971 </w:t>
      </w:r>
    </w:p>
    <w:p w14:paraId="7717B3F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5/Составитель Евдокимов В.М., 1972</w:t>
      </w:r>
    </w:p>
    <w:p w14:paraId="635FCFF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6. М., 1973</w:t>
      </w:r>
    </w:p>
    <w:p w14:paraId="6DBA0A4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7. М., 1975 </w:t>
      </w:r>
    </w:p>
    <w:p w14:paraId="15290D9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8. М., 1980 </w:t>
      </w:r>
    </w:p>
    <w:p w14:paraId="62FA9AD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9. М., 1981 </w:t>
      </w:r>
    </w:p>
    <w:p w14:paraId="43130D2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10. М., 1982</w:t>
      </w:r>
    </w:p>
    <w:p w14:paraId="4CECBCA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11. М., 1983</w:t>
      </w:r>
    </w:p>
    <w:p w14:paraId="310F306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12. М., 1984 </w:t>
      </w:r>
    </w:p>
    <w:p w14:paraId="2EC1E84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13/Составитель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1985 </w:t>
      </w:r>
    </w:p>
    <w:p w14:paraId="5FF85FA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14/Составитель Крючков А.М., 1987 </w:t>
      </w:r>
    </w:p>
    <w:p w14:paraId="567A798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15/Составитель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1987 </w:t>
      </w:r>
    </w:p>
    <w:p w14:paraId="33955DE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Концертный репертуар домриста. М.,1962 </w:t>
      </w:r>
    </w:p>
    <w:p w14:paraId="043F43C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Концертный репертуар. М.,1967</w:t>
      </w:r>
    </w:p>
    <w:p w14:paraId="0A18D8C2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Концертный репертуар. М.,1981 </w:t>
      </w:r>
    </w:p>
    <w:p w14:paraId="7640305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М.,1983 </w:t>
      </w:r>
    </w:p>
    <w:p w14:paraId="178A62D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Концертный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3/Составитель Цыганков А. М.,1984 </w:t>
      </w:r>
    </w:p>
    <w:p w14:paraId="32FF0D5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 /Составитель Цыганков А. М.,1991 </w:t>
      </w:r>
    </w:p>
    <w:p w14:paraId="7DB00C7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Концерты для трехструнной домры и фортепиано.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М., 2006 </w:t>
      </w:r>
    </w:p>
    <w:p w14:paraId="65DAF1B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Концертные произведения для домры и фортепиано. Вып.4 / Составитель Семаков С. Петрозаводск, 2006 </w:t>
      </w:r>
    </w:p>
    <w:p w14:paraId="1B78EF00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Круглов В. Пьесы для трехструнной домры. М., 1998 </w:t>
      </w:r>
    </w:p>
    <w:p w14:paraId="097598D6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Курченко А. «Детский альбом». Пьесы для трехструнной домры. М., 1999 </w:t>
      </w:r>
    </w:p>
    <w:p w14:paraId="7F75084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Лаптев В. Концерты для домры. М.,1997 </w:t>
      </w:r>
    </w:p>
    <w:p w14:paraId="47CC8BE0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Лачинов А.М., 1958 </w:t>
      </w:r>
    </w:p>
    <w:p w14:paraId="0D1EEDD0" w14:textId="0101C6C3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2/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Составитель Лачинов А.М., 1959 </w:t>
      </w:r>
    </w:p>
    <w:p w14:paraId="76960B7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3 / Составитель Лачинов А.М., 1961</w:t>
      </w:r>
    </w:p>
    <w:p w14:paraId="7541E7C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4/ Составитель Лачинов А.М., 1961</w:t>
      </w:r>
    </w:p>
    <w:p w14:paraId="7C66D07B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ind w:right="2114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5 / Составитель Лачинов А.М., 1961 </w:t>
      </w:r>
    </w:p>
    <w:p w14:paraId="0F58E84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6. М., 1963 </w:t>
      </w:r>
    </w:p>
    <w:p w14:paraId="60D3034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7/ Составитель Лачинов А.М., 1964 </w:t>
      </w:r>
    </w:p>
    <w:p w14:paraId="1A3138F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Легкие пьесы западноевропейских композиторов. С-Петербург, 200 </w:t>
      </w:r>
    </w:p>
    <w:p w14:paraId="6D645AB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Мироманов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 Пьесы для трехструнной домры и фортепиано. М., 2006 </w:t>
      </w:r>
    </w:p>
    <w:p w14:paraId="3DF7F9CA" w14:textId="03112815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Меццакапо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Е. Пьесы </w:t>
      </w:r>
      <w:r w:rsidR="00753BC4">
        <w:rPr>
          <w:rFonts w:ascii="Times New Roman" w:hAnsi="Times New Roman"/>
          <w:sz w:val="28"/>
          <w:szCs w:val="28"/>
          <w:u w:color="000000"/>
        </w:rPr>
        <w:t>для домры</w:t>
      </w:r>
      <w:r>
        <w:rPr>
          <w:rFonts w:ascii="Times New Roman" w:hAnsi="Times New Roman"/>
          <w:sz w:val="28"/>
          <w:szCs w:val="28"/>
          <w:u w:color="000000"/>
        </w:rPr>
        <w:t xml:space="preserve"> и фортепиано. / Составитель Иванов В.,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СПетербург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, 2002</w:t>
      </w:r>
    </w:p>
    <w:p w14:paraId="6D368AE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На досуге.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Рузаев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Е.М., 1982 </w:t>
      </w:r>
    </w:p>
    <w:p w14:paraId="607CB06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На досуге.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Гарцман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Г.М., 1984 </w:t>
      </w:r>
    </w:p>
    <w:p w14:paraId="2A88B856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На досуге.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1985 </w:t>
      </w:r>
    </w:p>
    <w:p w14:paraId="5A148F4F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Начинающему домристу. Вып.1. М.,1969 </w:t>
      </w:r>
    </w:p>
    <w:p w14:paraId="61CAC242" w14:textId="142DFB03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От классики до джаза. Пьесы для трехструнной домры и фортепиано. С-</w:t>
      </w:r>
      <w:r w:rsidR="00753BC4">
        <w:rPr>
          <w:rFonts w:ascii="Times New Roman" w:hAnsi="Times New Roman"/>
          <w:sz w:val="28"/>
          <w:szCs w:val="28"/>
          <w:u w:color="000000"/>
        </w:rPr>
        <w:t>Петербург, 2007</w:t>
      </w:r>
    </w:p>
    <w:p w14:paraId="3A8B41C8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Вып.1 / Составитель Климов Е.М.,1967 </w:t>
      </w:r>
    </w:p>
    <w:p w14:paraId="0B676D6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Педагогический репертуар. Вып.2 / Составитель Климов Е.М., 1967 </w:t>
      </w:r>
    </w:p>
    <w:p w14:paraId="19DCB06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Вып.3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Шелмаков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И.М., 1968 </w:t>
      </w:r>
    </w:p>
    <w:p w14:paraId="426945A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Вып.4 / Составитель Климов Е.М., 1968 </w:t>
      </w:r>
    </w:p>
    <w:p w14:paraId="5BA1DB6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Вып.5/ Составитель Александров А.М., 1969 </w:t>
      </w:r>
    </w:p>
    <w:p w14:paraId="6B6AE00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репертуар.1-2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Климов Е.М.,1972 </w:t>
      </w:r>
    </w:p>
    <w:p w14:paraId="7E222032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репертуар.1-2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 Составитель Александров А.М., 1977 </w:t>
      </w:r>
    </w:p>
    <w:p w14:paraId="7E3A177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репертуар.1-2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 Составитель </w:t>
      </w:r>
    </w:p>
    <w:p w14:paraId="15A359CC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Александров А.М., 1979 </w:t>
      </w:r>
    </w:p>
    <w:p w14:paraId="36B89CA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репертуар.1-2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4/ Составитель </w:t>
      </w:r>
    </w:p>
    <w:p w14:paraId="635FBA8B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Александров А.М., 1981 </w:t>
      </w:r>
    </w:p>
    <w:p w14:paraId="6A843F9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репертуар.1-2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5/ Составитель Александров А.М., 1982 </w:t>
      </w:r>
    </w:p>
    <w:p w14:paraId="6E883634" w14:textId="4303502C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Составители Александров А. и Климов Е.М., 1973 </w:t>
      </w:r>
    </w:p>
    <w:p w14:paraId="7A946B7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 Составитель Александров А.М., 1977 </w:t>
      </w:r>
    </w:p>
    <w:p w14:paraId="2AEC8B5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 Составитель Александров А.М., 1979 </w:t>
      </w:r>
    </w:p>
    <w:p w14:paraId="4FA9E52A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4/ Составитель Александров А.М., 1981</w:t>
      </w:r>
    </w:p>
    <w:p w14:paraId="43C95952" w14:textId="12000099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5/ </w:t>
      </w:r>
      <w:r w:rsidR="00753BC4">
        <w:rPr>
          <w:rFonts w:ascii="Times New Roman" w:hAnsi="Times New Roman"/>
          <w:sz w:val="28"/>
          <w:szCs w:val="28"/>
          <w:u w:color="000000"/>
        </w:rPr>
        <w:t>Составитель Красноярцев</w:t>
      </w:r>
      <w:r>
        <w:rPr>
          <w:rFonts w:ascii="Times New Roman" w:hAnsi="Times New Roman"/>
          <w:sz w:val="28"/>
          <w:szCs w:val="28"/>
          <w:u w:color="000000"/>
        </w:rPr>
        <w:t xml:space="preserve"> В. М., 1982 </w:t>
      </w:r>
    </w:p>
    <w:p w14:paraId="1E746932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3–5 классы ДМШ. М.,1982 </w:t>
      </w:r>
    </w:p>
    <w:p w14:paraId="72F464C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Для музыкальных училищ/ Составитель Александров А. М., 1968 </w:t>
      </w:r>
    </w:p>
    <w:p w14:paraId="24CBEAC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Для музыкальных училищ/ Составитель Александров А.М., 1968 </w:t>
      </w:r>
    </w:p>
    <w:p w14:paraId="3DFBD50D" w14:textId="5277787D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3. Для музыкальных училищ/ Составитель </w:t>
      </w:r>
      <w:r w:rsidR="00753BC4">
        <w:rPr>
          <w:rFonts w:ascii="Times New Roman" w:hAnsi="Times New Roman"/>
          <w:sz w:val="28"/>
          <w:szCs w:val="28"/>
          <w:u w:color="000000"/>
        </w:rPr>
        <w:t>Александров А.М.</w:t>
      </w:r>
      <w:r>
        <w:rPr>
          <w:rFonts w:ascii="Times New Roman" w:hAnsi="Times New Roman"/>
          <w:sz w:val="28"/>
          <w:szCs w:val="28"/>
          <w:u w:color="000000"/>
        </w:rPr>
        <w:t xml:space="preserve">, 1970 </w:t>
      </w:r>
    </w:p>
    <w:p w14:paraId="01292300" w14:textId="3CF0AACA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1–2 </w:t>
      </w:r>
      <w:r>
        <w:rPr>
          <w:rFonts w:ascii="Times New Roman" w:hAnsi="Times New Roman"/>
          <w:sz w:val="28"/>
          <w:szCs w:val="28"/>
          <w:u w:color="000000"/>
        </w:rPr>
        <w:t xml:space="preserve">курсы музыкальных училищ/ Составитель Александров А.М., 1976 </w:t>
      </w:r>
    </w:p>
    <w:p w14:paraId="22307139" w14:textId="053724E3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3–4 </w:t>
      </w:r>
      <w:r>
        <w:rPr>
          <w:rFonts w:ascii="Times New Roman" w:hAnsi="Times New Roman"/>
          <w:sz w:val="28"/>
          <w:szCs w:val="28"/>
          <w:u w:color="000000"/>
        </w:rPr>
        <w:t xml:space="preserve">курсы музыкальных училищ/ Составитель Александров А.М., 1976 </w:t>
      </w:r>
    </w:p>
    <w:p w14:paraId="3774505B" w14:textId="6E34622E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3–4 </w:t>
      </w:r>
      <w:r>
        <w:rPr>
          <w:rFonts w:ascii="Times New Roman" w:hAnsi="Times New Roman"/>
          <w:sz w:val="28"/>
          <w:szCs w:val="28"/>
          <w:u w:color="000000"/>
        </w:rPr>
        <w:t>курсы музыкальных училищ/ Составитель Александров А.М., 1978</w:t>
      </w:r>
    </w:p>
    <w:p w14:paraId="043B7E54" w14:textId="3FE4DFD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3.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3–4 </w:t>
      </w:r>
      <w:r>
        <w:rPr>
          <w:rFonts w:ascii="Times New Roman" w:hAnsi="Times New Roman"/>
          <w:sz w:val="28"/>
          <w:szCs w:val="28"/>
          <w:u w:color="000000"/>
        </w:rPr>
        <w:t xml:space="preserve">курсы музыкальных училищ.   М.,1982 </w:t>
      </w:r>
    </w:p>
    <w:p w14:paraId="796A0E6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 домриста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И.М., 1985 </w:t>
      </w:r>
    </w:p>
    <w:p w14:paraId="74B7F7A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М., 1964 </w:t>
      </w:r>
    </w:p>
    <w:p w14:paraId="50A4F1A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М., 1964 </w:t>
      </w:r>
    </w:p>
    <w:p w14:paraId="62D8473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3. М., 1965</w:t>
      </w:r>
    </w:p>
    <w:p w14:paraId="1E322E1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4. М., 1966.</w:t>
      </w:r>
    </w:p>
    <w:p w14:paraId="061E883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5. М., 1966 </w:t>
      </w:r>
    </w:p>
    <w:p w14:paraId="5C5C5C6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6. М., 1967 </w:t>
      </w:r>
    </w:p>
    <w:p w14:paraId="5E50CA2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7. М.., 1968 </w:t>
      </w:r>
    </w:p>
    <w:p w14:paraId="5C674C7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8. М.., 1969 </w:t>
      </w:r>
    </w:p>
    <w:p w14:paraId="01ED9AC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9. М.., 1969 </w:t>
      </w:r>
    </w:p>
    <w:p w14:paraId="1358399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10. М.., 1969 </w:t>
      </w:r>
    </w:p>
    <w:p w14:paraId="3AA6E3A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11. М.., 1970 </w:t>
      </w:r>
    </w:p>
    <w:p w14:paraId="2F7931B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12. М., 1973 </w:t>
      </w:r>
    </w:p>
    <w:p w14:paraId="57746F4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13 / Составитель Александров А.М., 1974 </w:t>
      </w:r>
    </w:p>
    <w:p w14:paraId="28DEBD8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14/ Составитель Климов Е.М.,1975 </w:t>
      </w:r>
    </w:p>
    <w:p w14:paraId="041ACF9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Первые шаги.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15 / Составитель Викторов В.М., 1976 </w:t>
      </w:r>
    </w:p>
    <w:p w14:paraId="139AE05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Петров Ю. Десять этюдов. Л. 1965 </w:t>
      </w:r>
    </w:p>
    <w:p w14:paraId="379D7FE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Пильщиков А. Этюды. Л.,1982 </w:t>
      </w:r>
    </w:p>
    <w:p w14:paraId="3040F5B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Популярные произведения.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М., 1969 </w:t>
      </w:r>
    </w:p>
    <w:p w14:paraId="471F7926" w14:textId="3F0682E8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Произведения советских </w:t>
      </w:r>
      <w:r w:rsidR="00753BC4">
        <w:rPr>
          <w:rFonts w:ascii="Times New Roman" w:hAnsi="Times New Roman"/>
          <w:sz w:val="28"/>
          <w:szCs w:val="28"/>
          <w:u w:color="000000"/>
        </w:rPr>
        <w:t>композиторов. /</w:t>
      </w:r>
      <w:r>
        <w:rPr>
          <w:rFonts w:ascii="Times New Roman" w:hAnsi="Times New Roman"/>
          <w:sz w:val="28"/>
          <w:szCs w:val="28"/>
          <w:u w:color="000000"/>
        </w:rPr>
        <w:t xml:space="preserve"> Составитель Александров А.М.,1970 </w:t>
      </w:r>
    </w:p>
    <w:p w14:paraId="1D77707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Популярные джазовые композиции для трехструнной домры и фортепиано. С-Петербург, 2003 </w:t>
      </w:r>
    </w:p>
    <w:p w14:paraId="0A22278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Произведения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Н.Будашкина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 переложении для трехструнной домры и балалайки. Тетрадь 1/ Составитель Дьяконова И., 20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17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</w:p>
    <w:p w14:paraId="5B54070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Произведения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Н.Будашкина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 переложении для трехструнной домры и балалайки. Тетрадь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2</w:t>
      </w:r>
      <w:r>
        <w:rPr>
          <w:rFonts w:ascii="Times New Roman" w:hAnsi="Times New Roman"/>
          <w:sz w:val="28"/>
          <w:szCs w:val="28"/>
          <w:u w:color="000000"/>
        </w:rPr>
        <w:t>/ Составитель Дьяконова И., 20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17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</w:p>
    <w:p w14:paraId="419EFB07" w14:textId="7CD9B8AA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домры и фортепиано. Композиторы Испании, Италии и Франции рубежа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19–20 </w:t>
      </w:r>
      <w:r>
        <w:rPr>
          <w:rFonts w:ascii="Times New Roman" w:hAnsi="Times New Roman"/>
          <w:sz w:val="28"/>
          <w:szCs w:val="28"/>
          <w:u w:color="000000"/>
        </w:rPr>
        <w:t xml:space="preserve">веков/ Составители Иванов В. и Николаев А. С-Петербург, 2007 </w:t>
      </w:r>
    </w:p>
    <w:p w14:paraId="0B1100B5" w14:textId="2E3A63E8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трехструнной домры и фортепиано. Старшие классы </w:t>
      </w:r>
      <w:r w:rsidR="00753BC4">
        <w:rPr>
          <w:rFonts w:ascii="Times New Roman" w:hAnsi="Times New Roman"/>
          <w:sz w:val="28"/>
          <w:szCs w:val="28"/>
          <w:u w:color="000000"/>
        </w:rPr>
        <w:t>ДМШ. /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</w:p>
    <w:p w14:paraId="2654C5F8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Составитель Зверев А., С-Петербург, 1998 </w:t>
      </w:r>
    </w:p>
    <w:p w14:paraId="1D3B870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1. / Составитель Александров А.М., 1961 </w:t>
      </w:r>
    </w:p>
    <w:p w14:paraId="0FB6BE8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М., 1962 </w:t>
      </w:r>
    </w:p>
    <w:p w14:paraId="70B8FFD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3. М., 1963 </w:t>
      </w:r>
    </w:p>
    <w:p w14:paraId="043C968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1972</w:t>
      </w:r>
    </w:p>
    <w:p w14:paraId="2368945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 Составитель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1976</w:t>
      </w:r>
    </w:p>
    <w:p w14:paraId="7E0F7D6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 Составитель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1976 </w:t>
      </w:r>
    </w:p>
    <w:p w14:paraId="334AFAA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трехструнной домры. Тетрадь 1.С-Петербург, 1998 </w:t>
      </w:r>
    </w:p>
    <w:p w14:paraId="5E7E22CB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трехструнной домры. Тетрадь 2.С-Петербург, 1998 </w:t>
      </w:r>
    </w:p>
    <w:p w14:paraId="2809AEF2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младших классов ДМШ. С-Петербург, 1996 </w:t>
      </w:r>
    </w:p>
    <w:p w14:paraId="168954A8" w14:textId="4CA76723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советских композиторов.  /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Составитель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1975 </w:t>
      </w:r>
    </w:p>
    <w:p w14:paraId="2D81633C" w14:textId="40E20332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советских композиторов.  /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Составитель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1980 </w:t>
      </w:r>
    </w:p>
    <w:p w14:paraId="57C8C319" w14:textId="01F861DB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/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Составитель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1983  </w:t>
      </w:r>
    </w:p>
    <w:p w14:paraId="4BF168CD" w14:textId="090A6D06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/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Составитель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1985  </w:t>
      </w:r>
    </w:p>
    <w:p w14:paraId="074E6EB2" w14:textId="10D17B96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/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Составитель </w:t>
      </w:r>
      <w:proofErr w:type="spellStart"/>
      <w:r w:rsidR="00753BC4">
        <w:rPr>
          <w:rFonts w:ascii="Times New Roman" w:hAnsi="Times New Roman"/>
          <w:sz w:val="28"/>
          <w:szCs w:val="28"/>
          <w:u w:color="000000"/>
        </w:rPr>
        <w:t>Шитенков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И.Л., 1985  </w:t>
      </w:r>
    </w:p>
    <w:p w14:paraId="66F95D8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трехструнной домры. Играет Цыганков А.М.,1979  </w:t>
      </w:r>
    </w:p>
    <w:p w14:paraId="078707F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Вып.1. М., 1966  </w:t>
      </w:r>
    </w:p>
    <w:p w14:paraId="6248B65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Вып.2. М., 1966  </w:t>
      </w:r>
    </w:p>
    <w:p w14:paraId="1A870E6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Репертуар домриста. Вып.3. М., 1968  </w:t>
      </w:r>
    </w:p>
    <w:p w14:paraId="4A3F679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домриста. Вып.4. М., 1968</w:t>
      </w:r>
    </w:p>
    <w:p w14:paraId="7D77041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домриста. Вып.5. М., 1970</w:t>
      </w:r>
    </w:p>
    <w:p w14:paraId="59E4010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Вып.6. М., 1970 </w:t>
      </w:r>
    </w:p>
    <w:p w14:paraId="1B0939C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Вып.7. М., 1970 </w:t>
      </w:r>
    </w:p>
    <w:p w14:paraId="4BF92F0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Вып.8. М., 1972 </w:t>
      </w:r>
    </w:p>
    <w:p w14:paraId="318ED752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Вып.9/Составитель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С.М., 1973 </w:t>
      </w:r>
    </w:p>
    <w:p w14:paraId="4FE7373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Вып.10/Составитель Евдокимов В.М., 1973 </w:t>
      </w:r>
    </w:p>
    <w:p w14:paraId="743DE4F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Вып.11. М., 1975 </w:t>
      </w:r>
    </w:p>
    <w:p w14:paraId="0585A31D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Вып.12/Составитель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Гнутов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1976 </w:t>
      </w:r>
    </w:p>
    <w:p w14:paraId="72CF38D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домриста. Вып.14/Составитель Евдокимов В.М.,1978</w:t>
      </w:r>
    </w:p>
    <w:p w14:paraId="12C3AD5A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Вып.15/Составитель Лобов В.М., 1979 </w:t>
      </w:r>
    </w:p>
    <w:p w14:paraId="77DE203F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Вып.16.  М., 1979 </w:t>
      </w:r>
    </w:p>
    <w:p w14:paraId="1F8806D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Вып.17.  М., 1980 </w:t>
      </w:r>
    </w:p>
    <w:p w14:paraId="407AA2E5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Вып.18.  М., 1981 </w:t>
      </w:r>
    </w:p>
    <w:p w14:paraId="3BC807A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домриста. Вып.19.  М., 1981.</w:t>
      </w:r>
    </w:p>
    <w:p w14:paraId="03DA710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Вып.20/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Шелмаков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И.М., 1982. </w:t>
      </w:r>
    </w:p>
    <w:p w14:paraId="6E2FE25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Вып.21.  М., 1982. </w:t>
      </w:r>
    </w:p>
    <w:p w14:paraId="3E0A8BDB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домриста. Вып.22.  М., 1983.</w:t>
      </w:r>
    </w:p>
    <w:p w14:paraId="35A41438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Вып.22/ Составитель Круглов В.П., 1984. </w:t>
      </w:r>
    </w:p>
    <w:p w14:paraId="72A88301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Вып.25/ Составитель Лобов В.М., 1986. </w:t>
      </w:r>
    </w:p>
    <w:p w14:paraId="45B6B55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домриста. Вып.30.  М., 1991. </w:t>
      </w:r>
    </w:p>
    <w:p w14:paraId="0D5703A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начинающего домриста. Вып.1 / Составитель Яковлев В.М.,1979.</w:t>
      </w:r>
    </w:p>
    <w:p w14:paraId="5E33D09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начинающего домриста. Вып.2 / Составитель Яковлев В.М.,1980.</w:t>
      </w:r>
    </w:p>
    <w:p w14:paraId="04D72B0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Репертуар начинающего домриста. Вып.3/ Составитель Яковлев В.М., 1981.</w:t>
      </w:r>
    </w:p>
    <w:p w14:paraId="4D9A2EB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пьес/ Составитель Осмоловская Г. Минск, 1981. </w:t>
      </w:r>
    </w:p>
    <w:p w14:paraId="2EFE07E8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Ставицкий З. Начальное обучение игре на домре.  Л., 1984. </w:t>
      </w:r>
    </w:p>
    <w:p w14:paraId="62820D52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Старинные вальсы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Фурмин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 М., 1982. </w:t>
      </w:r>
    </w:p>
    <w:p w14:paraId="3245EBEA" w14:textId="120E8E6B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Тамарин И. Пьесы </w:t>
      </w:r>
      <w:r w:rsidR="00753BC4">
        <w:rPr>
          <w:rFonts w:ascii="Times New Roman" w:hAnsi="Times New Roman"/>
          <w:sz w:val="28"/>
          <w:szCs w:val="28"/>
          <w:u w:color="000000"/>
        </w:rPr>
        <w:t>для домры</w:t>
      </w:r>
      <w:r>
        <w:rPr>
          <w:rFonts w:ascii="Times New Roman" w:hAnsi="Times New Roman"/>
          <w:sz w:val="28"/>
          <w:szCs w:val="28"/>
          <w:u w:color="000000"/>
        </w:rPr>
        <w:t xml:space="preserve"> и </w:t>
      </w:r>
      <w:r w:rsidR="00753BC4">
        <w:rPr>
          <w:rFonts w:ascii="Times New Roman" w:hAnsi="Times New Roman"/>
          <w:sz w:val="28"/>
          <w:szCs w:val="28"/>
          <w:u w:color="000000"/>
        </w:rPr>
        <w:t>фортепиано. /</w:t>
      </w:r>
      <w:r>
        <w:rPr>
          <w:rFonts w:ascii="Times New Roman" w:hAnsi="Times New Roman"/>
          <w:sz w:val="28"/>
          <w:szCs w:val="28"/>
          <w:u w:color="000000"/>
        </w:rPr>
        <w:t xml:space="preserve">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Глейхман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2007.</w:t>
      </w:r>
    </w:p>
    <w:p w14:paraId="3F7843C7" w14:textId="72463D4F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Упражнение, </w:t>
      </w:r>
      <w:r w:rsidR="00753BC4">
        <w:rPr>
          <w:rFonts w:ascii="Times New Roman" w:hAnsi="Times New Roman"/>
          <w:sz w:val="28"/>
          <w:szCs w:val="28"/>
          <w:u w:color="000000"/>
        </w:rPr>
        <w:t>этюды, пьесы</w:t>
      </w:r>
      <w:r>
        <w:rPr>
          <w:rFonts w:ascii="Times New Roman" w:hAnsi="Times New Roman"/>
          <w:sz w:val="28"/>
          <w:szCs w:val="28"/>
          <w:u w:color="000000"/>
        </w:rPr>
        <w:t xml:space="preserve"> / Составитель Тихомиров В.М., 1964.</w:t>
      </w:r>
    </w:p>
    <w:p w14:paraId="03CD05FC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Хренников Т. Пьесы на темы опер и балетов. М., 1984. </w:t>
      </w:r>
    </w:p>
    <w:p w14:paraId="6B6B3C1B" w14:textId="1B0FFCA0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Хрестоматия. </w:t>
      </w:r>
      <w:r w:rsidR="00753BC4">
        <w:rPr>
          <w:rFonts w:ascii="Times New Roman" w:hAnsi="Times New Roman"/>
          <w:sz w:val="28"/>
          <w:szCs w:val="28"/>
          <w:u w:color="000000"/>
        </w:rPr>
        <w:t>1–2</w:t>
      </w:r>
      <w:r>
        <w:rPr>
          <w:rFonts w:ascii="Times New Roman" w:hAnsi="Times New Roman"/>
          <w:sz w:val="28"/>
          <w:szCs w:val="28"/>
          <w:u w:color="000000"/>
        </w:rPr>
        <w:t xml:space="preserve"> класс </w:t>
      </w:r>
      <w:r w:rsidR="00753BC4">
        <w:rPr>
          <w:rFonts w:ascii="Times New Roman" w:hAnsi="Times New Roman"/>
          <w:sz w:val="28"/>
          <w:szCs w:val="28"/>
          <w:u w:color="000000"/>
        </w:rPr>
        <w:t>ДМШ /</w:t>
      </w:r>
      <w:r>
        <w:rPr>
          <w:rFonts w:ascii="Times New Roman" w:hAnsi="Times New Roman"/>
          <w:sz w:val="28"/>
          <w:szCs w:val="28"/>
          <w:u w:color="000000"/>
        </w:rPr>
        <w:t xml:space="preserve"> Составитель Лачинов А.М., 1968. </w:t>
      </w:r>
    </w:p>
    <w:p w14:paraId="0BEDD46B" w14:textId="116ED833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 </w:t>
      </w:r>
      <w:r w:rsidR="00753BC4">
        <w:rPr>
          <w:rFonts w:ascii="Times New Roman" w:hAnsi="Times New Roman"/>
          <w:sz w:val="28"/>
          <w:szCs w:val="28"/>
          <w:u w:color="000000"/>
        </w:rPr>
        <w:t>1–3</w:t>
      </w:r>
      <w:r>
        <w:rPr>
          <w:rFonts w:ascii="Times New Roman" w:hAnsi="Times New Roman"/>
          <w:sz w:val="28"/>
          <w:szCs w:val="28"/>
          <w:u w:color="000000"/>
        </w:rPr>
        <w:t xml:space="preserve"> класс ДМШ / Составитель Евдокимов В.М., 1985.</w:t>
      </w:r>
    </w:p>
    <w:p w14:paraId="3DFAC30B" w14:textId="24A180CB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</w:t>
      </w:r>
      <w:r w:rsidR="00753BC4">
        <w:rPr>
          <w:rFonts w:ascii="Times New Roman" w:hAnsi="Times New Roman"/>
          <w:sz w:val="28"/>
          <w:szCs w:val="28"/>
          <w:u w:color="000000"/>
        </w:rPr>
        <w:t>домриста 1</w:t>
      </w:r>
      <w:r>
        <w:rPr>
          <w:rFonts w:ascii="Times New Roman" w:hAnsi="Times New Roman"/>
          <w:sz w:val="28"/>
          <w:szCs w:val="28"/>
          <w:u w:color="000000"/>
        </w:rPr>
        <w:t xml:space="preserve"> – 3 класс ДМШ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1963.</w:t>
      </w:r>
    </w:p>
    <w:p w14:paraId="58196359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домриста 1–2 класс ДМШ / Составитель Александров А.М.,1971.</w:t>
      </w:r>
    </w:p>
    <w:p w14:paraId="61052BD1" w14:textId="643E9EF9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Хрестоматия. 5 класс </w:t>
      </w:r>
      <w:r w:rsidR="00753BC4">
        <w:rPr>
          <w:rFonts w:ascii="Times New Roman" w:hAnsi="Times New Roman"/>
          <w:sz w:val="28"/>
          <w:szCs w:val="28"/>
          <w:u w:color="000000"/>
        </w:rPr>
        <w:t>ДМШ /</w:t>
      </w:r>
      <w:r>
        <w:rPr>
          <w:rFonts w:ascii="Times New Roman" w:hAnsi="Times New Roman"/>
          <w:sz w:val="28"/>
          <w:szCs w:val="28"/>
          <w:u w:color="000000"/>
        </w:rPr>
        <w:t xml:space="preserve"> Составитель Лачинов А.М., 1963. </w:t>
      </w:r>
    </w:p>
    <w:p w14:paraId="1E6ECCA4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педагогического репертуара для домры и фортепиано / Составитель Грачева Т.В. 2020.</w:t>
      </w:r>
    </w:p>
    <w:p w14:paraId="1BAD6FA5" w14:textId="4721B1BB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 </w:t>
      </w:r>
      <w:r w:rsidR="00753BC4">
        <w:rPr>
          <w:rFonts w:ascii="Times New Roman" w:hAnsi="Times New Roman"/>
          <w:sz w:val="28"/>
          <w:szCs w:val="28"/>
          <w:u w:color="000000"/>
        </w:rPr>
        <w:t xml:space="preserve">1–2 </w:t>
      </w:r>
      <w:r>
        <w:rPr>
          <w:rFonts w:ascii="Times New Roman" w:hAnsi="Times New Roman"/>
          <w:sz w:val="28"/>
          <w:szCs w:val="28"/>
          <w:u w:color="000000"/>
        </w:rPr>
        <w:t xml:space="preserve">курсы музыкальных училищ / Составитель Александров А.М., 1974. </w:t>
      </w:r>
    </w:p>
    <w:p w14:paraId="67A0CC07" w14:textId="143AB05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 </w:t>
      </w:r>
      <w:r w:rsidR="00753BC4">
        <w:rPr>
          <w:rFonts w:ascii="Times New Roman" w:hAnsi="Times New Roman"/>
          <w:sz w:val="28"/>
          <w:szCs w:val="28"/>
          <w:u w:color="000000"/>
        </w:rPr>
        <w:t>1–2</w:t>
      </w:r>
      <w:r>
        <w:rPr>
          <w:rFonts w:ascii="Times New Roman" w:hAnsi="Times New Roman"/>
          <w:sz w:val="28"/>
          <w:szCs w:val="28"/>
          <w:u w:color="000000"/>
        </w:rPr>
        <w:t xml:space="preserve"> курсы музыкальных училищ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 1986. </w:t>
      </w:r>
    </w:p>
    <w:p w14:paraId="1EC02680" w14:textId="4D4A9B7B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 </w:t>
      </w:r>
      <w:r w:rsidR="00753BC4">
        <w:rPr>
          <w:rFonts w:ascii="Times New Roman" w:hAnsi="Times New Roman"/>
          <w:sz w:val="28"/>
          <w:szCs w:val="28"/>
          <w:u w:color="000000"/>
        </w:rPr>
        <w:t>3–4</w:t>
      </w:r>
      <w:r>
        <w:rPr>
          <w:rFonts w:ascii="Times New Roman" w:hAnsi="Times New Roman"/>
          <w:sz w:val="28"/>
          <w:szCs w:val="28"/>
          <w:u w:color="000000"/>
        </w:rPr>
        <w:t xml:space="preserve"> курсы музыкальных училищ / Составитель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В.М.,1986. </w:t>
      </w:r>
    </w:p>
    <w:p w14:paraId="4C91BCF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домриста средние классы / Составитель Дьяконова И., 1995.</w:t>
      </w:r>
    </w:p>
    <w:p w14:paraId="0E0A251F" w14:textId="016D75A9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трехструнной домры. 1 часть. Для средних и старших классов ДМШ, начальных курсов музыкальных училищ / </w:t>
      </w:r>
      <w:r w:rsidR="00753BC4">
        <w:rPr>
          <w:rFonts w:ascii="Times New Roman" w:hAnsi="Times New Roman"/>
          <w:sz w:val="28"/>
          <w:szCs w:val="28"/>
          <w:u w:color="000000"/>
        </w:rPr>
        <w:t>Составитель Бурдыкина</w:t>
      </w:r>
      <w:r>
        <w:rPr>
          <w:rFonts w:ascii="Times New Roman" w:hAnsi="Times New Roman"/>
          <w:sz w:val="28"/>
          <w:szCs w:val="28"/>
          <w:u w:color="000000"/>
        </w:rPr>
        <w:t xml:space="preserve"> Н.М., 2003.</w:t>
      </w:r>
    </w:p>
    <w:p w14:paraId="363ED940" w14:textId="555CB162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трехструнной домры. 2 часть/ </w:t>
      </w:r>
      <w:r w:rsidR="00753BC4">
        <w:rPr>
          <w:rFonts w:ascii="Times New Roman" w:hAnsi="Times New Roman"/>
          <w:sz w:val="28"/>
          <w:szCs w:val="28"/>
          <w:u w:color="000000"/>
        </w:rPr>
        <w:t>Составитель Бурдыкина</w:t>
      </w:r>
      <w:r>
        <w:rPr>
          <w:rFonts w:ascii="Times New Roman" w:hAnsi="Times New Roman"/>
          <w:sz w:val="28"/>
          <w:szCs w:val="28"/>
          <w:u w:color="000000"/>
        </w:rPr>
        <w:t xml:space="preserve"> Н.М., 2005.</w:t>
      </w:r>
    </w:p>
    <w:p w14:paraId="24212E90" w14:textId="0FE267F7" w:rsidR="00E70E28" w:rsidRDefault="00000000">
      <w:pPr>
        <w:pStyle w:val="aa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домриста. Трехструнная домра. Старшие классы ДМШ. 3 часть/ </w:t>
      </w:r>
      <w:r w:rsidR="00753BC4">
        <w:rPr>
          <w:rFonts w:ascii="Times New Roman" w:hAnsi="Times New Roman"/>
          <w:sz w:val="28"/>
          <w:szCs w:val="28"/>
          <w:u w:color="000000"/>
        </w:rPr>
        <w:t>Составитель Бурдыкина</w:t>
      </w:r>
      <w:r>
        <w:rPr>
          <w:rFonts w:ascii="Times New Roman" w:hAnsi="Times New Roman"/>
          <w:sz w:val="28"/>
          <w:szCs w:val="28"/>
          <w:u w:color="000000"/>
        </w:rPr>
        <w:t xml:space="preserve"> Н.М., 2004. </w:t>
      </w:r>
    </w:p>
    <w:p w14:paraId="28041AA3" w14:textId="2BC27727" w:rsidR="00E70E28" w:rsidRDefault="00753BC4">
      <w:pPr>
        <w:pStyle w:val="aa"/>
        <w:numPr>
          <w:ilvl w:val="0"/>
          <w:numId w:val="37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Хрестоматия для домры и фортепиано. Младшие классы ДМШ/ Составитель Быстрицкая Л., С-Петербург, 2005. </w:t>
      </w:r>
    </w:p>
    <w:p w14:paraId="407EAE44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домриста старшие классы / Составитель Дьяконова И.М., 1997. </w:t>
      </w:r>
    </w:p>
    <w:p w14:paraId="56F03261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Цыганков А. Избранные произведения для трехструнной домры и фортепиано. М., 1982. </w:t>
      </w:r>
    </w:p>
    <w:p w14:paraId="57C99E9C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Цыганков А. Избранные произведения для трехструнной домры и фортепиано. М., 1985.</w:t>
      </w:r>
    </w:p>
    <w:p w14:paraId="6CD6ABAC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 Цыганков А. Пьесы для домры в сопровождении фортепиано. М.,2020.</w:t>
      </w:r>
    </w:p>
    <w:p w14:paraId="0284DFFF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Чекалов П. Избранные произведения для трехструнной домры. М., 1978. </w:t>
      </w:r>
    </w:p>
    <w:p w14:paraId="3E91EC83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Чунин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В. Гаммы и арпеджио М., 1967. </w:t>
      </w:r>
    </w:p>
    <w:p w14:paraId="7F2B443E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Шалов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Пьесы в переложении для трехструнной домры С–Петербург,2000. </w:t>
      </w:r>
    </w:p>
    <w:p w14:paraId="39E5E986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Шишаков Ю. 12 этюдов М.,1961.</w:t>
      </w:r>
    </w:p>
    <w:p w14:paraId="443C7BD7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Составитель Климов Е. М., 1962. </w:t>
      </w:r>
    </w:p>
    <w:p w14:paraId="5F67CFDB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2/ Составитель Болдырев И. М., 1960.</w:t>
      </w:r>
    </w:p>
    <w:p w14:paraId="2C9DDBDA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2/ Составитель Болдырев И. М., 1960.</w:t>
      </w:r>
    </w:p>
    <w:p w14:paraId="3F080520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3. М.,1961.</w:t>
      </w:r>
    </w:p>
    <w:p w14:paraId="31B968AE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 / Составитель Климов Е. М., 1962. </w:t>
      </w:r>
    </w:p>
    <w:p w14:paraId="30F19CB3" w14:textId="77777777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Этюды. 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5/ Составитель Блинов Ю. М., 1964.</w:t>
      </w:r>
    </w:p>
    <w:p w14:paraId="40154F6D" w14:textId="722D5648" w:rsidR="00E70E28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 для трехструнной домры соло. / Составители </w:t>
      </w:r>
      <w:r w:rsidR="00753BC4">
        <w:rPr>
          <w:rFonts w:ascii="Times New Roman" w:hAnsi="Times New Roman"/>
          <w:sz w:val="28"/>
          <w:szCs w:val="28"/>
          <w:u w:color="000000"/>
        </w:rPr>
        <w:t>Сазонова Г.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 w:rsidR="00753BC4">
        <w:rPr>
          <w:rFonts w:ascii="Times New Roman" w:hAnsi="Times New Roman"/>
          <w:sz w:val="28"/>
          <w:szCs w:val="28"/>
          <w:u w:color="000000"/>
        </w:rPr>
        <w:t>и Сиваков</w:t>
      </w:r>
      <w:r>
        <w:rPr>
          <w:rFonts w:ascii="Times New Roman" w:hAnsi="Times New Roman"/>
          <w:sz w:val="28"/>
          <w:szCs w:val="28"/>
          <w:u w:color="000000"/>
        </w:rPr>
        <w:t xml:space="preserve"> В., 2004. </w:t>
      </w:r>
    </w:p>
    <w:p w14:paraId="0C94DE9E" w14:textId="401422B9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Юный домрист / </w:t>
      </w:r>
      <w:r w:rsidR="00753BC4">
        <w:rPr>
          <w:rFonts w:ascii="Times New Roman" w:hAnsi="Times New Roman"/>
          <w:sz w:val="28"/>
          <w:szCs w:val="28"/>
          <w:u w:color="000000"/>
        </w:rPr>
        <w:t>Составитель Бурдыкина</w:t>
      </w:r>
      <w:r>
        <w:rPr>
          <w:rFonts w:ascii="Times New Roman" w:hAnsi="Times New Roman"/>
          <w:sz w:val="28"/>
          <w:szCs w:val="28"/>
          <w:u w:color="000000"/>
        </w:rPr>
        <w:t xml:space="preserve"> Н.М., 1998.</w:t>
      </w:r>
    </w:p>
    <w:p w14:paraId="462D1AF4" w14:textId="77777777" w:rsidR="00E70E28" w:rsidRDefault="00000000">
      <w:pPr>
        <w:pStyle w:val="aa"/>
        <w:numPr>
          <w:ilvl w:val="0"/>
          <w:numId w:val="41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Юному домристу. «Ассоль». Альбом упражнений и пьес, ансамблей и этюдов для начинающих.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 / Составитель Владимиров В., Новосибирск, 1999.</w:t>
      </w:r>
    </w:p>
    <w:sectPr w:rsidR="00E70E28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E4612" w14:textId="77777777" w:rsidR="00730638" w:rsidRDefault="00730638">
      <w:r>
        <w:separator/>
      </w:r>
    </w:p>
  </w:endnote>
  <w:endnote w:type="continuationSeparator" w:id="0">
    <w:p w14:paraId="4B515FB8" w14:textId="77777777" w:rsidR="00730638" w:rsidRDefault="0073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0E7B" w14:textId="77777777" w:rsidR="00E70E28" w:rsidRDefault="00E70E28">
    <w:pPr>
      <w:pStyle w:val="a8"/>
      <w:tabs>
        <w:tab w:val="clear" w:pos="9355"/>
        <w:tab w:val="right" w:pos="9329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8C3C" w14:textId="7F0261BA" w:rsidR="00E70E28" w:rsidRDefault="00E70E28">
    <w:pPr>
      <w:pStyle w:val="a8"/>
      <w:tabs>
        <w:tab w:val="clear" w:pos="9355"/>
        <w:tab w:val="right" w:pos="932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C432" w14:textId="77777777" w:rsidR="00730638" w:rsidRDefault="00730638">
      <w:r>
        <w:separator/>
      </w:r>
    </w:p>
  </w:footnote>
  <w:footnote w:type="continuationSeparator" w:id="0">
    <w:p w14:paraId="35C7A455" w14:textId="77777777" w:rsidR="00730638" w:rsidRDefault="0073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9A44" w14:textId="77777777" w:rsidR="00E70E28" w:rsidRDefault="00E70E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5E7"/>
    <w:multiLevelType w:val="hybridMultilevel"/>
    <w:tmpl w:val="C89A419A"/>
    <w:styleLink w:val="39"/>
    <w:lvl w:ilvl="0" w:tplc="0E762E0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F03A7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066FB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D96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8A326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48D19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FAF70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B8E3A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52F6A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4466A4"/>
    <w:multiLevelType w:val="hybridMultilevel"/>
    <w:tmpl w:val="FA74EF70"/>
    <w:styleLink w:val="50"/>
    <w:lvl w:ilvl="0" w:tplc="54BC4068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1C07DA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5C18FA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AC9F2C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1CB4CE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88F114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06414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FADC72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AAB674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D3B0EC7"/>
    <w:multiLevelType w:val="hybridMultilevel"/>
    <w:tmpl w:val="2A5C638C"/>
    <w:numStyleLink w:val="37"/>
  </w:abstractNum>
  <w:abstractNum w:abstractNumId="3" w15:restartNumberingAfterBreak="0">
    <w:nsid w:val="23867DB9"/>
    <w:multiLevelType w:val="hybridMultilevel"/>
    <w:tmpl w:val="D2801676"/>
    <w:numStyleLink w:val="32"/>
  </w:abstractNum>
  <w:abstractNum w:abstractNumId="4" w15:restartNumberingAfterBreak="0">
    <w:nsid w:val="250A2645"/>
    <w:multiLevelType w:val="hybridMultilevel"/>
    <w:tmpl w:val="BE0C6956"/>
    <w:numStyleLink w:val="5"/>
  </w:abstractNum>
  <w:abstractNum w:abstractNumId="5" w15:restartNumberingAfterBreak="0">
    <w:nsid w:val="2A750818"/>
    <w:multiLevelType w:val="hybridMultilevel"/>
    <w:tmpl w:val="5B1CDBEC"/>
    <w:styleLink w:val="1"/>
    <w:lvl w:ilvl="0" w:tplc="8408A440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36AFD4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32EB6E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B2A338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E82986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A9ACC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A84B0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F464F2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640E08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EAB12FD"/>
    <w:multiLevelType w:val="hybridMultilevel"/>
    <w:tmpl w:val="C89A419A"/>
    <w:numStyleLink w:val="39"/>
  </w:abstractNum>
  <w:abstractNum w:abstractNumId="7" w15:restartNumberingAfterBreak="0">
    <w:nsid w:val="2EF35486"/>
    <w:multiLevelType w:val="hybridMultilevel"/>
    <w:tmpl w:val="CE6208A2"/>
    <w:styleLink w:val="a"/>
    <w:lvl w:ilvl="0" w:tplc="6E285CE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9C80E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123DA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A6041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DE07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A295F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6ED0D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2E37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A656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0573B2A"/>
    <w:multiLevelType w:val="hybridMultilevel"/>
    <w:tmpl w:val="D2801676"/>
    <w:styleLink w:val="32"/>
    <w:lvl w:ilvl="0" w:tplc="F1F4AB8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80EA1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DEF58C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AACBF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8C6274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BC08A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CED7B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22A38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66027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0805FBB"/>
    <w:multiLevelType w:val="hybridMultilevel"/>
    <w:tmpl w:val="C220BDD2"/>
    <w:styleLink w:val="30"/>
    <w:lvl w:ilvl="0" w:tplc="C7A4517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9C70D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D8F7E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5EFB2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D43B9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BC52B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688A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9AB53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9A7B8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1F6651D"/>
    <w:multiLevelType w:val="hybridMultilevel"/>
    <w:tmpl w:val="B5AAB972"/>
    <w:styleLink w:val="38"/>
    <w:lvl w:ilvl="0" w:tplc="DD2EDB2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9E825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E2D17C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60B10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06F22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1C27C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BCE6E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506B9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1C91A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20069E9"/>
    <w:multiLevelType w:val="hybridMultilevel"/>
    <w:tmpl w:val="E58A5D38"/>
    <w:numStyleLink w:val="35"/>
  </w:abstractNum>
  <w:abstractNum w:abstractNumId="12" w15:restartNumberingAfterBreak="0">
    <w:nsid w:val="320A6F8C"/>
    <w:multiLevelType w:val="hybridMultilevel"/>
    <w:tmpl w:val="19309276"/>
    <w:styleLink w:val="36"/>
    <w:lvl w:ilvl="0" w:tplc="3438D79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F84D0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5CA0B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8604D6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8403B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3A77C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ACAFD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9ACA3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084F7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4637D6D"/>
    <w:multiLevelType w:val="hybridMultilevel"/>
    <w:tmpl w:val="CE6208A2"/>
    <w:numStyleLink w:val="a"/>
  </w:abstractNum>
  <w:abstractNum w:abstractNumId="14" w15:restartNumberingAfterBreak="0">
    <w:nsid w:val="36B15646"/>
    <w:multiLevelType w:val="hybridMultilevel"/>
    <w:tmpl w:val="EC1A4FDA"/>
    <w:numStyleLink w:val="a0"/>
  </w:abstractNum>
  <w:abstractNum w:abstractNumId="15" w15:restartNumberingAfterBreak="0">
    <w:nsid w:val="36BD325A"/>
    <w:multiLevelType w:val="hybridMultilevel"/>
    <w:tmpl w:val="BDF03FF4"/>
    <w:styleLink w:val="10"/>
    <w:lvl w:ilvl="0" w:tplc="E840880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820AB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FCD7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E6C3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6EE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6C2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2841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232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4832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7E80C63"/>
    <w:multiLevelType w:val="hybridMultilevel"/>
    <w:tmpl w:val="6C72A876"/>
    <w:numStyleLink w:val="4"/>
  </w:abstractNum>
  <w:abstractNum w:abstractNumId="17" w15:restartNumberingAfterBreak="0">
    <w:nsid w:val="37F916FD"/>
    <w:multiLevelType w:val="hybridMultilevel"/>
    <w:tmpl w:val="19309276"/>
    <w:numStyleLink w:val="36"/>
  </w:abstractNum>
  <w:abstractNum w:abstractNumId="18" w15:restartNumberingAfterBreak="0">
    <w:nsid w:val="392A51C3"/>
    <w:multiLevelType w:val="hybridMultilevel"/>
    <w:tmpl w:val="5B1CDBEC"/>
    <w:numStyleLink w:val="1"/>
  </w:abstractNum>
  <w:abstractNum w:abstractNumId="19" w15:restartNumberingAfterBreak="0">
    <w:nsid w:val="398E3E18"/>
    <w:multiLevelType w:val="hybridMultilevel"/>
    <w:tmpl w:val="BE0C6956"/>
    <w:styleLink w:val="5"/>
    <w:lvl w:ilvl="0" w:tplc="8A62590C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947CFC9A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37F2D24E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B246B088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FEC2EB16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6C463A12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3A4CCEF6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38DE16B6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87265D70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20" w15:restartNumberingAfterBreak="0">
    <w:nsid w:val="399A78A5"/>
    <w:multiLevelType w:val="hybridMultilevel"/>
    <w:tmpl w:val="2A5C638C"/>
    <w:styleLink w:val="37"/>
    <w:lvl w:ilvl="0" w:tplc="5C54704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6C0A4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842D0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84F00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ACCCB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26F7C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00BD2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4C270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F6190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9A411A1"/>
    <w:multiLevelType w:val="hybridMultilevel"/>
    <w:tmpl w:val="0C1C0E3A"/>
    <w:styleLink w:val="51"/>
    <w:lvl w:ilvl="0" w:tplc="46545CC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341EDCEC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68C8FA4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070CD33A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4AA3196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43E520E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AF022FE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C2E44AE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1E96DEE4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22" w15:restartNumberingAfterBreak="0">
    <w:nsid w:val="39C16845"/>
    <w:multiLevelType w:val="hybridMultilevel"/>
    <w:tmpl w:val="C526BF22"/>
    <w:numStyleLink w:val="34"/>
  </w:abstractNum>
  <w:abstractNum w:abstractNumId="23" w15:restartNumberingAfterBreak="0">
    <w:nsid w:val="3BC543E3"/>
    <w:multiLevelType w:val="hybridMultilevel"/>
    <w:tmpl w:val="297611F8"/>
    <w:numStyleLink w:val="3"/>
  </w:abstractNum>
  <w:abstractNum w:abstractNumId="24" w15:restartNumberingAfterBreak="0">
    <w:nsid w:val="4387609C"/>
    <w:multiLevelType w:val="hybridMultilevel"/>
    <w:tmpl w:val="30DA6AA6"/>
    <w:styleLink w:val="41"/>
    <w:lvl w:ilvl="0" w:tplc="EAE4D8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38AFBA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42F9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F567D2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2A22B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04E41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D27B7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080B7C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929F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6840073"/>
    <w:multiLevelType w:val="hybridMultilevel"/>
    <w:tmpl w:val="CB7015D8"/>
    <w:numStyleLink w:val="0"/>
  </w:abstractNum>
  <w:abstractNum w:abstractNumId="26" w15:restartNumberingAfterBreak="0">
    <w:nsid w:val="471C3F84"/>
    <w:multiLevelType w:val="hybridMultilevel"/>
    <w:tmpl w:val="C526BF22"/>
    <w:styleLink w:val="34"/>
    <w:lvl w:ilvl="0" w:tplc="2C72942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4AF0A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3260F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30EF4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8E33F4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3C69C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06526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6E309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96413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500F0685"/>
    <w:multiLevelType w:val="hybridMultilevel"/>
    <w:tmpl w:val="A274BFB8"/>
    <w:styleLink w:val="31"/>
    <w:lvl w:ilvl="0" w:tplc="7B0865B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7AD86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9AC92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0056F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E278A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42A80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3C9B1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800B1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C0A7D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2041D9C"/>
    <w:multiLevelType w:val="hybridMultilevel"/>
    <w:tmpl w:val="CE6208A2"/>
    <w:numStyleLink w:val="a"/>
  </w:abstractNum>
  <w:abstractNum w:abstractNumId="29" w15:restartNumberingAfterBreak="0">
    <w:nsid w:val="564855DA"/>
    <w:multiLevelType w:val="hybridMultilevel"/>
    <w:tmpl w:val="CB7015D8"/>
    <w:styleLink w:val="0"/>
    <w:lvl w:ilvl="0" w:tplc="721646DE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246BDC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401004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4A2026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C2ED9E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606E16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1E8E6E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D076C4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F2BE0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86144BB"/>
    <w:multiLevelType w:val="hybridMultilevel"/>
    <w:tmpl w:val="C220BDD2"/>
    <w:numStyleLink w:val="30"/>
  </w:abstractNum>
  <w:abstractNum w:abstractNumId="31" w15:restartNumberingAfterBreak="0">
    <w:nsid w:val="58B60482"/>
    <w:multiLevelType w:val="hybridMultilevel"/>
    <w:tmpl w:val="B5AAB972"/>
    <w:numStyleLink w:val="38"/>
  </w:abstractNum>
  <w:abstractNum w:abstractNumId="32" w15:restartNumberingAfterBreak="0">
    <w:nsid w:val="64073110"/>
    <w:multiLevelType w:val="hybridMultilevel"/>
    <w:tmpl w:val="EC1A4FDA"/>
    <w:styleLink w:val="a0"/>
    <w:lvl w:ilvl="0" w:tplc="BA04A7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D8133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CA2A46E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468E415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EF8EB95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9E82624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592EA8E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2BF811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2A5674A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3" w15:restartNumberingAfterBreak="0">
    <w:nsid w:val="65B773D3"/>
    <w:multiLevelType w:val="hybridMultilevel"/>
    <w:tmpl w:val="A274BFB8"/>
    <w:numStyleLink w:val="31"/>
  </w:abstractNum>
  <w:abstractNum w:abstractNumId="34" w15:restartNumberingAfterBreak="0">
    <w:nsid w:val="6C22108D"/>
    <w:multiLevelType w:val="hybridMultilevel"/>
    <w:tmpl w:val="6C72A876"/>
    <w:styleLink w:val="4"/>
    <w:lvl w:ilvl="0" w:tplc="58FA07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5F63FC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C48333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7D2AC9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14438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14A2E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A285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D1E020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DE25CA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DF77C74"/>
    <w:multiLevelType w:val="hybridMultilevel"/>
    <w:tmpl w:val="668EE96C"/>
    <w:styleLink w:val="a1"/>
    <w:lvl w:ilvl="0" w:tplc="8774E11A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101B36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D4257C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A57D4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2DDD0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02BE2E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C0D1F4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82804C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EC058C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0E41F2D"/>
    <w:multiLevelType w:val="hybridMultilevel"/>
    <w:tmpl w:val="8EBAFEBE"/>
    <w:styleLink w:val="33"/>
    <w:lvl w:ilvl="0" w:tplc="4380DF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6696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84226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8C270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045A8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C0D90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DA113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94CE8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E829A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71ED6397"/>
    <w:multiLevelType w:val="hybridMultilevel"/>
    <w:tmpl w:val="E58A5D38"/>
    <w:styleLink w:val="35"/>
    <w:lvl w:ilvl="0" w:tplc="85AA45B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1E714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2AE71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A0DF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82CCD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A64DE4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52DAF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DEF93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2C4B1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6613F1F"/>
    <w:multiLevelType w:val="hybridMultilevel"/>
    <w:tmpl w:val="668EE96C"/>
    <w:numStyleLink w:val="a1"/>
  </w:abstractNum>
  <w:abstractNum w:abstractNumId="39" w15:restartNumberingAfterBreak="0">
    <w:nsid w:val="77D62C71"/>
    <w:multiLevelType w:val="hybridMultilevel"/>
    <w:tmpl w:val="297611F8"/>
    <w:styleLink w:val="3"/>
    <w:lvl w:ilvl="0" w:tplc="BE58ADF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16E886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8028FA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686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46DE88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0C1616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8A22AE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F67892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A47322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A06060D"/>
    <w:multiLevelType w:val="hybridMultilevel"/>
    <w:tmpl w:val="8EBAFEBE"/>
    <w:numStyleLink w:val="33"/>
  </w:abstractNum>
  <w:abstractNum w:abstractNumId="41" w15:restartNumberingAfterBreak="0">
    <w:nsid w:val="7DF91F9F"/>
    <w:multiLevelType w:val="hybridMultilevel"/>
    <w:tmpl w:val="0C1C0E3A"/>
    <w:numStyleLink w:val="51"/>
  </w:abstractNum>
  <w:num w:numId="1" w16cid:durableId="1877694543">
    <w:abstractNumId w:val="5"/>
  </w:num>
  <w:num w:numId="2" w16cid:durableId="1517382833">
    <w:abstractNumId w:val="7"/>
  </w:num>
  <w:num w:numId="3" w16cid:durableId="670721931">
    <w:abstractNumId w:val="13"/>
  </w:num>
  <w:num w:numId="4" w16cid:durableId="1089737566">
    <w:abstractNumId w:val="34"/>
  </w:num>
  <w:num w:numId="5" w16cid:durableId="311758707">
    <w:abstractNumId w:val="13"/>
    <w:lvlOverride w:ilvl="0">
      <w:lvl w:ilvl="0" w:tplc="C14E552A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78A4FE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3502E4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7E62E7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FC465E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C806A8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244950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F40556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92906C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784735889">
    <w:abstractNumId w:val="39"/>
  </w:num>
  <w:num w:numId="7" w16cid:durableId="1594509349">
    <w:abstractNumId w:val="23"/>
  </w:num>
  <w:num w:numId="8" w16cid:durableId="471290798">
    <w:abstractNumId w:val="32"/>
  </w:num>
  <w:num w:numId="9" w16cid:durableId="506094153">
    <w:abstractNumId w:val="14"/>
  </w:num>
  <w:num w:numId="10" w16cid:durableId="267352065">
    <w:abstractNumId w:val="19"/>
  </w:num>
  <w:num w:numId="11" w16cid:durableId="61412924">
    <w:abstractNumId w:val="4"/>
  </w:num>
  <w:num w:numId="12" w16cid:durableId="1601064371">
    <w:abstractNumId w:val="1"/>
  </w:num>
  <w:num w:numId="13" w16cid:durableId="380329641">
    <w:abstractNumId w:val="9"/>
  </w:num>
  <w:num w:numId="14" w16cid:durableId="400325647">
    <w:abstractNumId w:val="30"/>
  </w:num>
  <w:num w:numId="15" w16cid:durableId="574241175">
    <w:abstractNumId w:val="27"/>
  </w:num>
  <w:num w:numId="16" w16cid:durableId="1621767104">
    <w:abstractNumId w:val="33"/>
  </w:num>
  <w:num w:numId="17" w16cid:durableId="2124617769">
    <w:abstractNumId w:val="8"/>
  </w:num>
  <w:num w:numId="18" w16cid:durableId="1816292537">
    <w:abstractNumId w:val="3"/>
  </w:num>
  <w:num w:numId="19" w16cid:durableId="1128595506">
    <w:abstractNumId w:val="36"/>
  </w:num>
  <w:num w:numId="20" w16cid:durableId="1914198192">
    <w:abstractNumId w:val="40"/>
  </w:num>
  <w:num w:numId="21" w16cid:durableId="2110927351">
    <w:abstractNumId w:val="26"/>
  </w:num>
  <w:num w:numId="22" w16cid:durableId="541093652">
    <w:abstractNumId w:val="22"/>
  </w:num>
  <w:num w:numId="23" w16cid:durableId="297927559">
    <w:abstractNumId w:val="37"/>
  </w:num>
  <w:num w:numId="24" w16cid:durableId="1127816677">
    <w:abstractNumId w:val="11"/>
  </w:num>
  <w:num w:numId="25" w16cid:durableId="1050954084">
    <w:abstractNumId w:val="35"/>
  </w:num>
  <w:num w:numId="26" w16cid:durableId="1565677903">
    <w:abstractNumId w:val="38"/>
  </w:num>
  <w:num w:numId="27" w16cid:durableId="1622414339">
    <w:abstractNumId w:val="12"/>
  </w:num>
  <w:num w:numId="28" w16cid:durableId="466509105">
    <w:abstractNumId w:val="17"/>
  </w:num>
  <w:num w:numId="29" w16cid:durableId="1475752912">
    <w:abstractNumId w:val="38"/>
    <w:lvlOverride w:ilvl="0">
      <w:startOverride w:val="1"/>
    </w:lvlOverride>
  </w:num>
  <w:num w:numId="30" w16cid:durableId="666328483">
    <w:abstractNumId w:val="20"/>
  </w:num>
  <w:num w:numId="31" w16cid:durableId="2050834854">
    <w:abstractNumId w:val="2"/>
  </w:num>
  <w:num w:numId="32" w16cid:durableId="1876430652">
    <w:abstractNumId w:val="10"/>
  </w:num>
  <w:num w:numId="33" w16cid:durableId="867716589">
    <w:abstractNumId w:val="31"/>
  </w:num>
  <w:num w:numId="34" w16cid:durableId="1862081800">
    <w:abstractNumId w:val="0"/>
  </w:num>
  <w:num w:numId="35" w16cid:durableId="1109547228">
    <w:abstractNumId w:val="6"/>
  </w:num>
  <w:num w:numId="36" w16cid:durableId="331297393">
    <w:abstractNumId w:val="29"/>
  </w:num>
  <w:num w:numId="37" w16cid:durableId="1937472208">
    <w:abstractNumId w:val="25"/>
  </w:num>
  <w:num w:numId="38" w16cid:durableId="1659000191">
    <w:abstractNumId w:val="25"/>
    <w:lvlOverride w:ilvl="0">
      <w:startOverride w:val="4"/>
    </w:lvlOverride>
  </w:num>
  <w:num w:numId="39" w16cid:durableId="2096975257">
    <w:abstractNumId w:val="25"/>
    <w:lvlOverride w:ilvl="0">
      <w:lvl w:ilvl="0" w:tplc="072433C6">
        <w:start w:val="1"/>
        <w:numFmt w:val="decimal"/>
        <w:lvlText w:val="%1.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ACC750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6C2E04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C8C260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DFC139E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5E3532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1C8E7EE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7CF8BE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D22AC2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745996594">
    <w:abstractNumId w:val="25"/>
    <w:lvlOverride w:ilvl="0">
      <w:startOverride w:val="1"/>
      <w:lvl w:ilvl="0" w:tplc="072433C6">
        <w:start w:val="1"/>
        <w:numFmt w:val="decimal"/>
        <w:lvlText w:val="%1."/>
        <w:lvlJc w:val="left"/>
        <w:pPr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0ACC750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36C2E04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DC8C26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FC139E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B5E3532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C8E7EE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E7CF8BE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D22AC28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1707635646">
    <w:abstractNumId w:val="25"/>
    <w:lvlOverride w:ilvl="0">
      <w:startOverride w:val="1"/>
      <w:lvl w:ilvl="0" w:tplc="072433C6">
        <w:start w:val="1"/>
        <w:numFmt w:val="decimal"/>
        <w:lvlText w:val="%1."/>
        <w:lvlJc w:val="left"/>
        <w:pPr>
          <w:ind w:left="290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0ACC750">
        <w:start w:val="1"/>
        <w:numFmt w:val="decimal"/>
        <w:lvlText w:val="%2."/>
        <w:lvlJc w:val="left"/>
        <w:pPr>
          <w:ind w:left="11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36C2E04">
        <w:start w:val="1"/>
        <w:numFmt w:val="decimal"/>
        <w:lvlText w:val="%3."/>
        <w:lvlJc w:val="left"/>
        <w:pPr>
          <w:ind w:left="19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DC8C260">
        <w:start w:val="1"/>
        <w:numFmt w:val="decimal"/>
        <w:lvlText w:val="%4."/>
        <w:lvlJc w:val="left"/>
        <w:pPr>
          <w:ind w:left="27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DFC139E">
        <w:start w:val="1"/>
        <w:numFmt w:val="decimal"/>
        <w:lvlText w:val="%5."/>
        <w:lvlJc w:val="left"/>
        <w:pPr>
          <w:ind w:left="35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B5E3532">
        <w:start w:val="1"/>
        <w:numFmt w:val="decimal"/>
        <w:lvlText w:val="%6."/>
        <w:lvlJc w:val="left"/>
        <w:pPr>
          <w:ind w:left="43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C8E7EE">
        <w:start w:val="1"/>
        <w:numFmt w:val="decimal"/>
        <w:lvlText w:val="%7."/>
        <w:lvlJc w:val="left"/>
        <w:pPr>
          <w:ind w:left="51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E7CF8BE">
        <w:start w:val="1"/>
        <w:numFmt w:val="decimal"/>
        <w:lvlText w:val="%8."/>
        <w:lvlJc w:val="left"/>
        <w:pPr>
          <w:ind w:left="59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D22AC28">
        <w:start w:val="1"/>
        <w:numFmt w:val="decimal"/>
        <w:lvlText w:val="%9."/>
        <w:lvlJc w:val="left"/>
        <w:pPr>
          <w:ind w:left="6702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2131051352">
    <w:abstractNumId w:val="25"/>
    <w:lvlOverride w:ilvl="0">
      <w:lvl w:ilvl="0" w:tplc="072433C6">
        <w:start w:val="1"/>
        <w:numFmt w:val="decimal"/>
        <w:lvlText w:val="%1."/>
        <w:lvlJc w:val="left"/>
        <w:pPr>
          <w:ind w:left="283" w:hanging="2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ACC750">
        <w:start w:val="1"/>
        <w:numFmt w:val="decimal"/>
        <w:lvlText w:val="%2."/>
        <w:lvlJc w:val="left"/>
        <w:pPr>
          <w:ind w:left="10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6C2E04">
        <w:start w:val="1"/>
        <w:numFmt w:val="decimal"/>
        <w:lvlText w:val="%3."/>
        <w:lvlJc w:val="left"/>
        <w:pPr>
          <w:ind w:left="18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C8C260">
        <w:start w:val="1"/>
        <w:numFmt w:val="decimal"/>
        <w:lvlText w:val="%4."/>
        <w:lvlJc w:val="left"/>
        <w:pPr>
          <w:ind w:left="26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DFC139E">
        <w:start w:val="1"/>
        <w:numFmt w:val="decimal"/>
        <w:lvlText w:val="%5."/>
        <w:lvlJc w:val="left"/>
        <w:pPr>
          <w:ind w:left="34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5E3532">
        <w:start w:val="1"/>
        <w:numFmt w:val="decimal"/>
        <w:lvlText w:val="%6."/>
        <w:lvlJc w:val="left"/>
        <w:pPr>
          <w:ind w:left="42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1C8E7EE">
        <w:start w:val="1"/>
        <w:numFmt w:val="decimal"/>
        <w:lvlText w:val="%7."/>
        <w:lvlJc w:val="left"/>
        <w:pPr>
          <w:ind w:left="50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7CF8BE">
        <w:start w:val="1"/>
        <w:numFmt w:val="decimal"/>
        <w:lvlText w:val="%8."/>
        <w:lvlJc w:val="left"/>
        <w:pPr>
          <w:ind w:left="58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D22AC28">
        <w:start w:val="1"/>
        <w:numFmt w:val="decimal"/>
        <w:lvlText w:val="%9."/>
        <w:lvlJc w:val="left"/>
        <w:pPr>
          <w:ind w:left="6695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1985892324">
    <w:abstractNumId w:val="18"/>
  </w:num>
  <w:num w:numId="44" w16cid:durableId="861013607">
    <w:abstractNumId w:val="28"/>
  </w:num>
  <w:num w:numId="45" w16cid:durableId="700252221">
    <w:abstractNumId w:val="18"/>
    <w:lvlOverride w:ilvl="0">
      <w:lvl w:ilvl="0" w:tplc="DB7486FC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ACA916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DA4391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42C780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FBA8BD4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70C6FC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F54FA5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522E284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59C0BC0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1527133086">
    <w:abstractNumId w:val="28"/>
    <w:lvlOverride w:ilvl="0">
      <w:lvl w:ilvl="0" w:tplc="A83808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042DC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4C0A48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E392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02C63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638D8D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2079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D20B26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E86FD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1367411641">
    <w:abstractNumId w:val="16"/>
  </w:num>
  <w:num w:numId="48" w16cid:durableId="1742410676">
    <w:abstractNumId w:val="28"/>
    <w:lvlOverride w:ilvl="0">
      <w:lvl w:ilvl="0" w:tplc="A83808B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042DC0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4C0A48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E3924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02C63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638D8D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2079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D20B26C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E86FDA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861431040">
    <w:abstractNumId w:val="28"/>
    <w:lvlOverride w:ilvl="0">
      <w:lvl w:ilvl="0" w:tplc="A83808B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042DC0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4C0A48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E3924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02C63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638D8D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2079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D20B26C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E86FDA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2125494897">
    <w:abstractNumId w:val="28"/>
    <w:lvlOverride w:ilvl="0">
      <w:lvl w:ilvl="0" w:tplc="A83808BC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042DC0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4C0A48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E3924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02C63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638D8D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2079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D20B26C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E86FDA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1903053102">
    <w:abstractNumId w:val="15"/>
  </w:num>
  <w:num w:numId="52" w16cid:durableId="1581983628">
    <w:abstractNumId w:val="24"/>
  </w:num>
  <w:num w:numId="53" w16cid:durableId="996495417">
    <w:abstractNumId w:val="21"/>
  </w:num>
  <w:num w:numId="54" w16cid:durableId="285743447">
    <w:abstractNumId w:val="16"/>
    <w:lvlOverride w:ilvl="0">
      <w:lvl w:ilvl="0" w:tplc="097AD864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4A9AB4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482510A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DC572A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3C8657E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327486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2F62C08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F845B2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CB6A460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 w16cid:durableId="641040236">
    <w:abstractNumId w:val="41"/>
    <w:lvlOverride w:ilvl="0">
      <w:lvl w:ilvl="0" w:tplc="4FFA7B30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AE203C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0674B6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5C23F70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4BA71D6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AC10C4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B3CDDD4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C368B48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3B25948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 w16cid:durableId="1978532620">
    <w:abstractNumId w:val="28"/>
    <w:lvlOverride w:ilvl="0">
      <w:lvl w:ilvl="0" w:tplc="A83808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042DC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4C0A4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E392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02C63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638D8D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F2079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D20B26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E86FD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E28"/>
    <w:rsid w:val="00037681"/>
    <w:rsid w:val="00730638"/>
    <w:rsid w:val="00753BC4"/>
    <w:rsid w:val="007A6F49"/>
    <w:rsid w:val="007F7352"/>
    <w:rsid w:val="00AC5954"/>
    <w:rsid w:val="00BA16B9"/>
    <w:rsid w:val="00E70E28"/>
    <w:rsid w:val="00FE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5C92"/>
  <w15:docId w15:val="{994F0CF3-1E64-4780-9D00-259E7A2D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ы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a0">
    <w:name w:val="Пункт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2"/>
      </w:numPr>
    </w:pPr>
  </w:style>
  <w:style w:type="numbering" w:customStyle="1" w:styleId="30">
    <w:name w:val="Импортированный стиль 30"/>
    <w:pPr>
      <w:numPr>
        <w:numId w:val="13"/>
      </w:numPr>
    </w:pPr>
  </w:style>
  <w:style w:type="numbering" w:customStyle="1" w:styleId="31">
    <w:name w:val="Импортированный стиль 31"/>
    <w:pPr>
      <w:numPr>
        <w:numId w:val="15"/>
      </w:numPr>
    </w:pPr>
  </w:style>
  <w:style w:type="numbering" w:customStyle="1" w:styleId="32">
    <w:name w:val="Импортированный стиль 32"/>
    <w:pPr>
      <w:numPr>
        <w:numId w:val="17"/>
      </w:numPr>
    </w:pPr>
  </w:style>
  <w:style w:type="numbering" w:customStyle="1" w:styleId="33">
    <w:name w:val="Импортированный стиль 33"/>
    <w:pPr>
      <w:numPr>
        <w:numId w:val="19"/>
      </w:numPr>
    </w:pPr>
  </w:style>
  <w:style w:type="numbering" w:customStyle="1" w:styleId="34">
    <w:name w:val="Импортированный стиль 34"/>
    <w:pPr>
      <w:numPr>
        <w:numId w:val="21"/>
      </w:numPr>
    </w:pPr>
  </w:style>
  <w:style w:type="numbering" w:customStyle="1" w:styleId="35">
    <w:name w:val="Импортированный стиль 35"/>
    <w:pPr>
      <w:numPr>
        <w:numId w:val="23"/>
      </w:numPr>
    </w:pPr>
  </w:style>
  <w:style w:type="numbering" w:customStyle="1" w:styleId="a1">
    <w:name w:val="С числами"/>
    <w:pPr>
      <w:numPr>
        <w:numId w:val="25"/>
      </w:numPr>
    </w:pPr>
  </w:style>
  <w:style w:type="numbering" w:customStyle="1" w:styleId="36">
    <w:name w:val="Импортированный стиль 36"/>
    <w:pPr>
      <w:numPr>
        <w:numId w:val="27"/>
      </w:numPr>
    </w:pPr>
  </w:style>
  <w:style w:type="numbering" w:customStyle="1" w:styleId="37">
    <w:name w:val="Импортированный стиль 37"/>
    <w:pPr>
      <w:numPr>
        <w:numId w:val="30"/>
      </w:numPr>
    </w:pPr>
  </w:style>
  <w:style w:type="numbering" w:customStyle="1" w:styleId="38">
    <w:name w:val="Импортированный стиль 38"/>
    <w:pPr>
      <w:numPr>
        <w:numId w:val="32"/>
      </w:numPr>
    </w:pPr>
  </w:style>
  <w:style w:type="numbering" w:customStyle="1" w:styleId="39">
    <w:name w:val="Импортированный стиль 39"/>
    <w:pPr>
      <w:numPr>
        <w:numId w:val="34"/>
      </w:numPr>
    </w:pPr>
  </w:style>
  <w:style w:type="paragraph" w:styleId="ac">
    <w:name w:val="Body Tex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0">
    <w:name w:val="С числами.0"/>
    <w:pPr>
      <w:numPr>
        <w:numId w:val="36"/>
      </w:numPr>
    </w:pPr>
  </w:style>
  <w:style w:type="paragraph" w:customStyle="1" w:styleId="3a">
    <w:name w:val="Основной текст3"/>
    <w:rsid w:val="00AC5954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paragraph" w:styleId="ad">
    <w:name w:val="header"/>
    <w:basedOn w:val="a2"/>
    <w:link w:val="ae"/>
    <w:uiPriority w:val="99"/>
    <w:unhideWhenUsed/>
    <w:rsid w:val="00AC59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3"/>
    <w:link w:val="ad"/>
    <w:uiPriority w:val="99"/>
    <w:rsid w:val="00AC5954"/>
    <w:rPr>
      <w:rFonts w:eastAsia="Times New Roman"/>
      <w:color w:val="000000"/>
      <w:sz w:val="24"/>
      <w:szCs w:val="24"/>
      <w:u w:color="000000"/>
    </w:rPr>
  </w:style>
  <w:style w:type="table" w:customStyle="1" w:styleId="TableNormal1">
    <w:name w:val="Table Normal1"/>
    <w:rsid w:val="00AC59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Пункты1"/>
    <w:rsid w:val="00AC5954"/>
    <w:pPr>
      <w:numPr>
        <w:numId w:val="51"/>
      </w:numPr>
    </w:pPr>
  </w:style>
  <w:style w:type="numbering" w:customStyle="1" w:styleId="41">
    <w:name w:val="Импортированный стиль 41"/>
    <w:rsid w:val="00AC5954"/>
    <w:pPr>
      <w:numPr>
        <w:numId w:val="52"/>
      </w:numPr>
    </w:pPr>
  </w:style>
  <w:style w:type="numbering" w:customStyle="1" w:styleId="51">
    <w:name w:val="Импортированный стиль 51"/>
    <w:rsid w:val="00AC5954"/>
    <w:pPr>
      <w:numPr>
        <w:numId w:val="53"/>
      </w:numPr>
    </w:pPr>
  </w:style>
  <w:style w:type="numbering" w:customStyle="1" w:styleId="20">
    <w:name w:val="Пункты2"/>
    <w:rsid w:val="007A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7201</Words>
  <Characters>41047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4</cp:revision>
  <dcterms:created xsi:type="dcterms:W3CDTF">2026-06-22T14:53:00Z</dcterms:created>
  <dcterms:modified xsi:type="dcterms:W3CDTF">2026-06-26T09:52:00Z</dcterms:modified>
</cp:coreProperties>
</file>