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15247" w14:textId="77777777" w:rsidR="00304BC7" w:rsidRPr="00C61DF2" w:rsidRDefault="00000000">
      <w:pPr>
        <w:pStyle w:val="7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60" w:line="322" w:lineRule="exact"/>
        <w:ind w:left="172" w:right="109" w:hanging="1"/>
        <w:jc w:val="center"/>
        <w:rPr>
          <w:b/>
          <w:bCs/>
          <w:sz w:val="24"/>
          <w:szCs w:val="24"/>
        </w:rPr>
      </w:pPr>
      <w:r w:rsidRPr="00C61DF2">
        <w:rPr>
          <w:b/>
          <w:bCs/>
          <w:sz w:val="24"/>
          <w:szCs w:val="24"/>
        </w:rPr>
        <w:t>Департамент культуры города Москвы</w:t>
      </w:r>
    </w:p>
    <w:p w14:paraId="5B2E25EA" w14:textId="7FBFFAF2" w:rsidR="00304BC7" w:rsidRPr="00C61DF2" w:rsidRDefault="00000000" w:rsidP="00C61DF2">
      <w:pPr>
        <w:pStyle w:val="7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60" w:line="322" w:lineRule="exact"/>
        <w:ind w:left="1" w:hanging="1"/>
        <w:jc w:val="center"/>
        <w:rPr>
          <w:i/>
          <w:iCs/>
          <w:sz w:val="24"/>
          <w:szCs w:val="24"/>
        </w:rPr>
      </w:pPr>
      <w:r w:rsidRPr="00C61DF2">
        <w:rPr>
          <w:i/>
          <w:iCs/>
          <w:sz w:val="24"/>
          <w:szCs w:val="24"/>
        </w:rPr>
        <w:t xml:space="preserve">Государственное бюджетное учреждение дополнительного </w:t>
      </w:r>
      <w:r w:rsidR="00911771" w:rsidRPr="00C61DF2">
        <w:rPr>
          <w:i/>
          <w:iCs/>
          <w:sz w:val="24"/>
          <w:szCs w:val="24"/>
        </w:rPr>
        <w:t>образования города</w:t>
      </w:r>
      <w:r w:rsidRPr="00C61DF2">
        <w:rPr>
          <w:i/>
          <w:iCs/>
          <w:sz w:val="24"/>
          <w:szCs w:val="24"/>
        </w:rPr>
        <w:t xml:space="preserve"> Москвы </w:t>
      </w:r>
    </w:p>
    <w:p w14:paraId="14715DB9" w14:textId="030B0C88" w:rsidR="00304BC7" w:rsidRPr="00C61DF2" w:rsidRDefault="00000000">
      <w:pPr>
        <w:pStyle w:val="7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60" w:line="322" w:lineRule="exact"/>
        <w:ind w:left="172" w:right="109" w:hanging="1"/>
        <w:jc w:val="center"/>
        <w:rPr>
          <w:b/>
          <w:bCs/>
          <w:sz w:val="24"/>
          <w:szCs w:val="24"/>
        </w:rPr>
      </w:pPr>
      <w:r w:rsidRPr="00C61DF2">
        <w:rPr>
          <w:b/>
          <w:bCs/>
          <w:sz w:val="24"/>
          <w:szCs w:val="24"/>
        </w:rPr>
        <w:t>«Московская городская детская музыкальная школа имени И.О.Дунаевского»</w:t>
      </w:r>
    </w:p>
    <w:p w14:paraId="5C254245" w14:textId="77777777" w:rsidR="00304BC7" w:rsidRPr="00C61DF2" w:rsidRDefault="00304BC7">
      <w:pPr>
        <w:pStyle w:val="8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200" w:lineRule="exact"/>
        <w:rPr>
          <w:sz w:val="24"/>
          <w:szCs w:val="24"/>
        </w:rPr>
      </w:pPr>
    </w:p>
    <w:p w14:paraId="1C6C3686" w14:textId="77777777" w:rsidR="00304BC7" w:rsidRPr="00C61DF2" w:rsidRDefault="00304BC7">
      <w:pPr>
        <w:suppressAutoHyphens/>
        <w:spacing w:line="200" w:lineRule="exact"/>
      </w:pPr>
    </w:p>
    <w:p w14:paraId="7E7463E7" w14:textId="77777777" w:rsidR="00304BC7" w:rsidRPr="00C61DF2" w:rsidRDefault="00304BC7">
      <w:pPr>
        <w:suppressAutoHyphens/>
        <w:spacing w:line="200" w:lineRule="exact"/>
      </w:pPr>
    </w:p>
    <w:p w14:paraId="5229A215" w14:textId="77777777" w:rsidR="00304BC7" w:rsidRDefault="00304BC7">
      <w:pPr>
        <w:suppressAutoHyphens/>
        <w:rPr>
          <w:b/>
          <w:bCs/>
        </w:rPr>
      </w:pPr>
    </w:p>
    <w:p w14:paraId="223BE190" w14:textId="77777777" w:rsidR="00304BC7" w:rsidRDefault="00304BC7">
      <w:pPr>
        <w:suppressAutoHyphens/>
        <w:rPr>
          <w:b/>
          <w:bCs/>
        </w:rPr>
      </w:pPr>
    </w:p>
    <w:p w14:paraId="6E49144C" w14:textId="77777777" w:rsidR="00304BC7" w:rsidRDefault="00304BC7">
      <w:pPr>
        <w:suppressAutoHyphens/>
        <w:rPr>
          <w:b/>
          <w:bCs/>
        </w:rPr>
      </w:pPr>
    </w:p>
    <w:p w14:paraId="049C904A" w14:textId="77777777" w:rsidR="00304BC7" w:rsidRDefault="00304BC7">
      <w:pPr>
        <w:suppressAutoHyphens/>
        <w:rPr>
          <w:b/>
          <w:bCs/>
        </w:rPr>
      </w:pPr>
    </w:p>
    <w:p w14:paraId="055810EC" w14:textId="77777777" w:rsidR="00304BC7" w:rsidRDefault="00304BC7">
      <w:pPr>
        <w:suppressAutoHyphens/>
        <w:rPr>
          <w:b/>
          <w:bCs/>
        </w:rPr>
      </w:pPr>
    </w:p>
    <w:p w14:paraId="1E8DDD64" w14:textId="77777777" w:rsidR="00304BC7" w:rsidRDefault="00304BC7">
      <w:pPr>
        <w:suppressAutoHyphens/>
        <w:rPr>
          <w:b/>
          <w:bCs/>
        </w:rPr>
      </w:pPr>
    </w:p>
    <w:p w14:paraId="43730CE2" w14:textId="77777777" w:rsidR="00304BC7" w:rsidRDefault="00304BC7">
      <w:pPr>
        <w:suppressAutoHyphens/>
        <w:rPr>
          <w:b/>
          <w:bCs/>
        </w:rPr>
      </w:pPr>
    </w:p>
    <w:p w14:paraId="2FC225DA" w14:textId="77777777" w:rsidR="00304BC7" w:rsidRDefault="00304BC7">
      <w:pPr>
        <w:suppressAutoHyphens/>
      </w:pPr>
    </w:p>
    <w:p w14:paraId="4632D750" w14:textId="77777777" w:rsidR="00304BC7" w:rsidRDefault="00304BC7">
      <w:pPr>
        <w:suppressAutoHyphens/>
      </w:pPr>
    </w:p>
    <w:p w14:paraId="277AFDF8" w14:textId="77777777" w:rsidR="00304BC7" w:rsidRDefault="00304BC7">
      <w:pPr>
        <w:suppressAutoHyphens/>
      </w:pPr>
    </w:p>
    <w:p w14:paraId="346DC7C5" w14:textId="77777777" w:rsidR="00304BC7" w:rsidRDefault="00304BC7">
      <w:pPr>
        <w:suppressAutoHyphens/>
      </w:pPr>
    </w:p>
    <w:p w14:paraId="0F03DA14" w14:textId="77777777" w:rsidR="00911771" w:rsidRDefault="00911771" w:rsidP="00911771">
      <w:pPr>
        <w:suppressAutoHyphens/>
        <w:jc w:val="center"/>
        <w:rPr>
          <w:sz w:val="36"/>
          <w:szCs w:val="36"/>
        </w:rPr>
      </w:pPr>
      <w:r>
        <w:rPr>
          <w:sz w:val="36"/>
          <w:szCs w:val="36"/>
        </w:rPr>
        <w:t>Дополнительная общеразвивающая программа</w:t>
      </w:r>
    </w:p>
    <w:p w14:paraId="21D1F920" w14:textId="77777777" w:rsidR="00911771" w:rsidRDefault="00911771" w:rsidP="00911771">
      <w:pPr>
        <w:suppressAutoHyphens/>
        <w:jc w:val="center"/>
        <w:rPr>
          <w:sz w:val="36"/>
          <w:szCs w:val="36"/>
        </w:rPr>
      </w:pPr>
      <w:r>
        <w:rPr>
          <w:sz w:val="36"/>
          <w:szCs w:val="36"/>
        </w:rPr>
        <w:t>в области музыкального искусства</w:t>
      </w:r>
    </w:p>
    <w:p w14:paraId="0F4EFB86" w14:textId="77777777" w:rsidR="00911771" w:rsidRPr="00C42958" w:rsidRDefault="00911771" w:rsidP="00911771">
      <w:pPr>
        <w:suppressAutoHyphens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«Народные инструменты»</w:t>
      </w:r>
    </w:p>
    <w:p w14:paraId="6413EE50" w14:textId="77777777" w:rsidR="00911771" w:rsidRDefault="00911771" w:rsidP="00911771">
      <w:pPr>
        <w:suppressAutoHyphens/>
        <w:jc w:val="center"/>
        <w:rPr>
          <w:sz w:val="36"/>
          <w:szCs w:val="36"/>
        </w:rPr>
      </w:pPr>
    </w:p>
    <w:p w14:paraId="6BAA5A76" w14:textId="77777777" w:rsidR="00911771" w:rsidRDefault="00911771" w:rsidP="00911771">
      <w:pPr>
        <w:suppressAutoHyphens/>
        <w:jc w:val="center"/>
        <w:rPr>
          <w:sz w:val="36"/>
          <w:szCs w:val="36"/>
        </w:rPr>
      </w:pPr>
    </w:p>
    <w:p w14:paraId="015D5430" w14:textId="77777777" w:rsidR="00911771" w:rsidRDefault="00911771" w:rsidP="00911771">
      <w:pPr>
        <w:suppressAutoHyphens/>
        <w:jc w:val="center"/>
        <w:rPr>
          <w:b/>
          <w:bCs/>
          <w:sz w:val="36"/>
          <w:szCs w:val="36"/>
        </w:rPr>
      </w:pPr>
      <w:r>
        <w:rPr>
          <w:sz w:val="36"/>
          <w:szCs w:val="36"/>
        </w:rPr>
        <w:t>Рабочая программа УП</w:t>
      </w:r>
    </w:p>
    <w:p w14:paraId="74735787" w14:textId="19788DF6" w:rsidR="00911771" w:rsidRDefault="00911771" w:rsidP="00911771">
      <w:pPr>
        <w:suppressAutoHyphens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«Музыкальный инструмент» (баян)</w:t>
      </w:r>
    </w:p>
    <w:p w14:paraId="07F1C8B0" w14:textId="77777777" w:rsidR="00911771" w:rsidRDefault="00911771" w:rsidP="00911771">
      <w:pPr>
        <w:suppressAutoHyphens/>
        <w:jc w:val="center"/>
        <w:rPr>
          <w:sz w:val="28"/>
          <w:szCs w:val="28"/>
        </w:rPr>
      </w:pPr>
    </w:p>
    <w:p w14:paraId="61ACC381" w14:textId="72F7E00E" w:rsidR="00911771" w:rsidRPr="00C42958" w:rsidRDefault="00911771" w:rsidP="00911771">
      <w:pPr>
        <w:suppressAutoHyphens/>
        <w:jc w:val="center"/>
        <w:rPr>
          <w:sz w:val="28"/>
          <w:szCs w:val="28"/>
        </w:rPr>
      </w:pPr>
      <w:r w:rsidRPr="00C42958">
        <w:rPr>
          <w:sz w:val="28"/>
          <w:szCs w:val="28"/>
        </w:rPr>
        <w:t>для поступивших от 6,5 до 9 лет (включительно)</w:t>
      </w:r>
    </w:p>
    <w:p w14:paraId="3BD51537" w14:textId="77777777" w:rsidR="00911771" w:rsidRPr="00C42958" w:rsidRDefault="00911771" w:rsidP="00911771">
      <w:pPr>
        <w:suppressAutoHyphens/>
        <w:jc w:val="center"/>
        <w:rPr>
          <w:sz w:val="28"/>
          <w:szCs w:val="28"/>
        </w:rPr>
      </w:pPr>
      <w:r w:rsidRPr="00C42958">
        <w:rPr>
          <w:sz w:val="28"/>
          <w:szCs w:val="28"/>
        </w:rPr>
        <w:t>Срок реализации 7 лет</w:t>
      </w:r>
    </w:p>
    <w:p w14:paraId="789BA14A" w14:textId="77777777" w:rsidR="00911771" w:rsidRDefault="00911771" w:rsidP="00911771">
      <w:pPr>
        <w:suppressAutoHyphens/>
        <w:jc w:val="center"/>
        <w:rPr>
          <w:b/>
          <w:bCs/>
          <w:sz w:val="36"/>
          <w:szCs w:val="36"/>
        </w:rPr>
      </w:pPr>
    </w:p>
    <w:p w14:paraId="05878A93" w14:textId="77777777" w:rsidR="00911771" w:rsidRDefault="00911771" w:rsidP="00911771">
      <w:pPr>
        <w:suppressAutoHyphens/>
        <w:rPr>
          <w:sz w:val="36"/>
          <w:szCs w:val="36"/>
        </w:rPr>
      </w:pPr>
    </w:p>
    <w:p w14:paraId="3BDBD217" w14:textId="77777777" w:rsidR="00911771" w:rsidRDefault="00911771" w:rsidP="00911771">
      <w:pPr>
        <w:suppressAutoHyphens/>
        <w:rPr>
          <w:sz w:val="36"/>
          <w:szCs w:val="36"/>
        </w:rPr>
      </w:pPr>
    </w:p>
    <w:p w14:paraId="7B178808" w14:textId="77777777" w:rsidR="00911771" w:rsidRDefault="00911771" w:rsidP="00911771">
      <w:pPr>
        <w:suppressAutoHyphens/>
        <w:rPr>
          <w:sz w:val="20"/>
          <w:szCs w:val="20"/>
        </w:rPr>
      </w:pPr>
    </w:p>
    <w:p w14:paraId="50CA8647" w14:textId="77777777" w:rsidR="00911771" w:rsidRDefault="00911771" w:rsidP="00911771">
      <w:pPr>
        <w:suppressAutoHyphens/>
        <w:rPr>
          <w:sz w:val="20"/>
          <w:szCs w:val="20"/>
        </w:rPr>
      </w:pPr>
    </w:p>
    <w:p w14:paraId="048E36E0" w14:textId="77777777" w:rsidR="00911771" w:rsidRDefault="00911771" w:rsidP="00911771">
      <w:pPr>
        <w:suppressAutoHyphens/>
        <w:rPr>
          <w:sz w:val="20"/>
          <w:szCs w:val="20"/>
        </w:rPr>
      </w:pPr>
    </w:p>
    <w:p w14:paraId="5EDBE41F" w14:textId="77777777" w:rsidR="00911771" w:rsidRDefault="00911771" w:rsidP="00911771">
      <w:pPr>
        <w:suppressAutoHyphens/>
        <w:rPr>
          <w:sz w:val="20"/>
          <w:szCs w:val="20"/>
        </w:rPr>
      </w:pPr>
    </w:p>
    <w:p w14:paraId="34CB74AB" w14:textId="77777777" w:rsidR="00911771" w:rsidRDefault="00911771" w:rsidP="00911771">
      <w:pPr>
        <w:suppressAutoHyphens/>
        <w:rPr>
          <w:sz w:val="20"/>
          <w:szCs w:val="20"/>
        </w:rPr>
      </w:pPr>
    </w:p>
    <w:p w14:paraId="7C47A42D" w14:textId="77777777" w:rsidR="00911771" w:rsidRDefault="00911771" w:rsidP="00911771">
      <w:pPr>
        <w:suppressAutoHyphens/>
        <w:jc w:val="center"/>
        <w:rPr>
          <w:b/>
          <w:bCs/>
          <w:sz w:val="32"/>
          <w:szCs w:val="32"/>
        </w:rPr>
      </w:pPr>
    </w:p>
    <w:p w14:paraId="63724D4E" w14:textId="77777777" w:rsidR="00911771" w:rsidRDefault="00911771" w:rsidP="00911771">
      <w:pPr>
        <w:suppressAutoHyphens/>
        <w:rPr>
          <w:sz w:val="20"/>
          <w:szCs w:val="20"/>
        </w:rPr>
      </w:pPr>
    </w:p>
    <w:p w14:paraId="330C8606" w14:textId="77777777" w:rsidR="00911771" w:rsidRDefault="00911771" w:rsidP="00911771">
      <w:pPr>
        <w:suppressAutoHyphens/>
        <w:spacing w:line="200" w:lineRule="exact"/>
        <w:rPr>
          <w:sz w:val="20"/>
          <w:szCs w:val="20"/>
        </w:rPr>
      </w:pPr>
    </w:p>
    <w:p w14:paraId="027E621C" w14:textId="77777777" w:rsidR="00911771" w:rsidRDefault="00911771" w:rsidP="00911771">
      <w:pPr>
        <w:suppressAutoHyphens/>
        <w:spacing w:line="200" w:lineRule="exact"/>
        <w:rPr>
          <w:sz w:val="20"/>
          <w:szCs w:val="20"/>
        </w:rPr>
      </w:pPr>
    </w:p>
    <w:p w14:paraId="45867C0D" w14:textId="77777777" w:rsidR="00911771" w:rsidRDefault="00911771" w:rsidP="00911771">
      <w:pPr>
        <w:suppressAutoHyphens/>
        <w:spacing w:line="200" w:lineRule="exact"/>
        <w:rPr>
          <w:sz w:val="20"/>
          <w:szCs w:val="20"/>
        </w:rPr>
      </w:pPr>
    </w:p>
    <w:p w14:paraId="5351DB30" w14:textId="77777777" w:rsidR="00911771" w:rsidRDefault="00911771" w:rsidP="00911771">
      <w:pPr>
        <w:suppressAutoHyphens/>
        <w:spacing w:line="200" w:lineRule="exact"/>
        <w:rPr>
          <w:sz w:val="20"/>
          <w:szCs w:val="20"/>
        </w:rPr>
      </w:pPr>
    </w:p>
    <w:p w14:paraId="06529077" w14:textId="77777777" w:rsidR="00911771" w:rsidRDefault="00911771" w:rsidP="00911771">
      <w:pPr>
        <w:suppressAutoHyphens/>
        <w:spacing w:line="200" w:lineRule="exact"/>
        <w:rPr>
          <w:sz w:val="20"/>
          <w:szCs w:val="20"/>
        </w:rPr>
      </w:pPr>
    </w:p>
    <w:p w14:paraId="287CD869" w14:textId="77777777" w:rsidR="00911771" w:rsidRDefault="00911771" w:rsidP="00911771">
      <w:pPr>
        <w:suppressAutoHyphens/>
        <w:spacing w:line="200" w:lineRule="exact"/>
        <w:rPr>
          <w:sz w:val="20"/>
          <w:szCs w:val="20"/>
        </w:rPr>
      </w:pPr>
    </w:p>
    <w:p w14:paraId="5886E9F1" w14:textId="77777777" w:rsidR="00911771" w:rsidRDefault="00911771" w:rsidP="00911771">
      <w:pPr>
        <w:suppressAutoHyphens/>
        <w:spacing w:line="200" w:lineRule="exact"/>
        <w:rPr>
          <w:sz w:val="20"/>
          <w:szCs w:val="20"/>
        </w:rPr>
      </w:pPr>
    </w:p>
    <w:p w14:paraId="4AC9AC6D" w14:textId="77777777" w:rsidR="00911771" w:rsidRDefault="00911771" w:rsidP="00911771">
      <w:pPr>
        <w:suppressAutoHyphens/>
        <w:spacing w:line="200" w:lineRule="exact"/>
        <w:rPr>
          <w:sz w:val="20"/>
          <w:szCs w:val="20"/>
        </w:rPr>
      </w:pPr>
    </w:p>
    <w:p w14:paraId="35E89E53" w14:textId="77777777" w:rsidR="00911771" w:rsidRDefault="00911771" w:rsidP="00911771">
      <w:pPr>
        <w:suppressAutoHyphens/>
        <w:spacing w:line="200" w:lineRule="exact"/>
        <w:rPr>
          <w:sz w:val="20"/>
          <w:szCs w:val="20"/>
        </w:rPr>
      </w:pPr>
    </w:p>
    <w:p w14:paraId="380EAFFE" w14:textId="77777777" w:rsidR="00911771" w:rsidRDefault="00911771" w:rsidP="00911771">
      <w:pPr>
        <w:suppressAutoHyphens/>
        <w:spacing w:line="200" w:lineRule="exact"/>
        <w:rPr>
          <w:sz w:val="20"/>
          <w:szCs w:val="20"/>
        </w:rPr>
      </w:pPr>
    </w:p>
    <w:p w14:paraId="268274F2" w14:textId="77777777" w:rsidR="00911771" w:rsidRDefault="00911771" w:rsidP="00911771">
      <w:pPr>
        <w:suppressAutoHyphens/>
        <w:spacing w:line="200" w:lineRule="exact"/>
        <w:rPr>
          <w:sz w:val="20"/>
          <w:szCs w:val="20"/>
        </w:rPr>
      </w:pPr>
    </w:p>
    <w:p w14:paraId="75CD414D" w14:textId="77777777" w:rsidR="00911771" w:rsidRPr="00C42958" w:rsidRDefault="00911771" w:rsidP="00911771">
      <w:pPr>
        <w:suppressAutoHyphens/>
        <w:spacing w:line="20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Москва</w:t>
      </w:r>
    </w:p>
    <w:p w14:paraId="0B206279" w14:textId="77777777" w:rsidR="00304BC7" w:rsidRDefault="00304BC7">
      <w:pPr>
        <w:suppressAutoHyphens/>
        <w:spacing w:line="200" w:lineRule="exact"/>
        <w:rPr>
          <w:sz w:val="20"/>
          <w:szCs w:val="20"/>
        </w:rPr>
      </w:pPr>
    </w:p>
    <w:p w14:paraId="746E804A" w14:textId="77777777" w:rsidR="00304BC7" w:rsidRPr="00911771" w:rsidRDefault="00304BC7">
      <w:pPr>
        <w:pStyle w:val="A8"/>
        <w:suppressAutoHyphens/>
        <w:ind w:left="61"/>
        <w:jc w:val="center"/>
        <w:rPr>
          <w:lang w:val="ru-RU"/>
        </w:rPr>
        <w:sectPr w:rsidR="00304BC7" w:rsidRPr="00911771">
          <w:pgSz w:w="11900" w:h="16840"/>
          <w:pgMar w:top="1134" w:right="850" w:bottom="1134" w:left="1701" w:header="708" w:footer="708" w:gutter="0"/>
          <w:cols w:space="720"/>
        </w:sectPr>
      </w:pPr>
    </w:p>
    <w:p w14:paraId="4E3C89E6" w14:textId="77777777" w:rsidR="00304BC7" w:rsidRDefault="00304BC7">
      <w:pPr>
        <w:pStyle w:val="A8"/>
        <w:suppressAutoHyphens/>
        <w:ind w:left="61"/>
        <w:jc w:val="center"/>
        <w:rPr>
          <w:rFonts w:ascii="Times New Roman" w:eastAsia="Times New Roman" w:hAnsi="Times New Roman" w:cs="Times New Roman"/>
          <w:lang w:val="ru-RU"/>
        </w:rPr>
      </w:pPr>
    </w:p>
    <w:p w14:paraId="6A3AA6A5" w14:textId="77777777" w:rsidR="00911771" w:rsidRPr="00911771" w:rsidRDefault="00911771" w:rsidP="00911771">
      <w:pPr>
        <w:widowControl w:val="0"/>
        <w:suppressAutoHyphens/>
        <w:spacing w:before="56"/>
        <w:ind w:left="821"/>
        <w:rPr>
          <w:b/>
          <w:bCs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</w:pPr>
      <w:r w:rsidRPr="00911771">
        <w:rPr>
          <w:rFonts w:eastAsia="Arial" w:cs="Arial"/>
          <w:b/>
          <w:bCs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>Структура программы учебного предмета</w:t>
      </w:r>
    </w:p>
    <w:p w14:paraId="6717FF86" w14:textId="77777777" w:rsidR="00911771" w:rsidRPr="00911771" w:rsidRDefault="00911771" w:rsidP="00911771">
      <w:pPr>
        <w:widowControl w:val="0"/>
        <w:suppressAutoHyphens/>
        <w:spacing w:before="56"/>
        <w:ind w:left="821"/>
        <w:rPr>
          <w:b/>
          <w:bCs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</w:pPr>
    </w:p>
    <w:p w14:paraId="1EB2B3FD" w14:textId="468F1D3C" w:rsidR="00911771" w:rsidRPr="00911771" w:rsidRDefault="0005685E" w:rsidP="00911771">
      <w:pPr>
        <w:widowControl w:val="0"/>
        <w:suppressAutoHyphens/>
        <w:spacing w:line="360" w:lineRule="auto"/>
        <w:ind w:left="818" w:hanging="708"/>
        <w:rPr>
          <w:rFonts w:eastAsia="Arial" w:cs="Arial"/>
          <w:b/>
          <w:bCs/>
          <w:sz w:val="28"/>
          <w:szCs w:val="28"/>
          <w:lang w:val="en-US"/>
          <w14:textOutline w14:w="0" w14:cap="rnd" w14:cmpd="sng" w14:algn="ctr">
            <w14:noFill/>
            <w14:prstDash w14:val="solid"/>
            <w14:bevel/>
          </w14:textOutline>
        </w:rPr>
      </w:pPr>
      <w:r>
        <w:rPr>
          <w:rFonts w:eastAsia="Arial" w:cs="Arial"/>
          <w:b/>
          <w:bCs/>
          <w:sz w:val="28"/>
          <w:szCs w:val="28"/>
          <w:lang w:val="en-US"/>
          <w14:textOutline w14:w="0" w14:cap="rnd" w14:cmpd="sng" w14:algn="ctr">
            <w14:noFill/>
            <w14:prstDash w14:val="solid"/>
            <w14:bevel/>
          </w14:textOutline>
        </w:rPr>
        <w:t xml:space="preserve">I. </w:t>
      </w:r>
      <w:r w:rsidR="00911771" w:rsidRPr="00911771">
        <w:rPr>
          <w:rFonts w:eastAsia="Arial" w:cs="Arial"/>
          <w:b/>
          <w:bCs/>
          <w:sz w:val="28"/>
          <w:szCs w:val="28"/>
          <w:lang w:val="en-US"/>
          <w14:textOutline w14:w="0" w14:cap="rnd" w14:cmpd="sng" w14:algn="ctr">
            <w14:noFill/>
            <w14:prstDash w14:val="solid"/>
            <w14:bevel/>
          </w14:textOutline>
        </w:rPr>
        <w:t>Пояснительная записка</w:t>
      </w:r>
    </w:p>
    <w:p w14:paraId="48AFB180" w14:textId="77777777" w:rsidR="00911771" w:rsidRPr="00911771" w:rsidRDefault="00911771">
      <w:pPr>
        <w:numPr>
          <w:ilvl w:val="0"/>
          <w:numId w:val="43"/>
        </w:numPr>
        <w:suppressAutoHyphens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11771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Характеристика учебного предмета, его место и роль в образовательном процессе</w:t>
      </w:r>
    </w:p>
    <w:p w14:paraId="17394502" w14:textId="77777777" w:rsidR="00911771" w:rsidRPr="00911771" w:rsidRDefault="00911771">
      <w:pPr>
        <w:numPr>
          <w:ilvl w:val="0"/>
          <w:numId w:val="43"/>
        </w:numPr>
        <w:suppressAutoHyphens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11771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Срок реализации учебного предмета</w:t>
      </w:r>
    </w:p>
    <w:p w14:paraId="0B191879" w14:textId="77777777" w:rsidR="00911771" w:rsidRPr="00911771" w:rsidRDefault="00911771">
      <w:pPr>
        <w:numPr>
          <w:ilvl w:val="0"/>
          <w:numId w:val="43"/>
        </w:numPr>
        <w:suppressAutoHyphens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11771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Объем учебного времени, предусмотренный учебным планом</w:t>
      </w:r>
    </w:p>
    <w:p w14:paraId="5CCC9D04" w14:textId="77777777" w:rsidR="00911771" w:rsidRPr="00911771" w:rsidRDefault="00911771">
      <w:pPr>
        <w:numPr>
          <w:ilvl w:val="0"/>
          <w:numId w:val="43"/>
        </w:numPr>
        <w:suppressAutoHyphens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11771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Сведения о затратах учебного времени</w:t>
      </w:r>
    </w:p>
    <w:p w14:paraId="30B09219" w14:textId="77777777" w:rsidR="00911771" w:rsidRPr="00911771" w:rsidRDefault="00911771">
      <w:pPr>
        <w:numPr>
          <w:ilvl w:val="0"/>
          <w:numId w:val="43"/>
        </w:numPr>
        <w:suppressAutoHyphens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11771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Форма проведения учебных аудиторных занятий</w:t>
      </w:r>
    </w:p>
    <w:p w14:paraId="00E1954A" w14:textId="77777777" w:rsidR="00911771" w:rsidRPr="00911771" w:rsidRDefault="00911771">
      <w:pPr>
        <w:numPr>
          <w:ilvl w:val="0"/>
          <w:numId w:val="43"/>
        </w:numPr>
        <w:suppressAutoHyphens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11771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Цели и задачи образовательной программы</w:t>
      </w:r>
    </w:p>
    <w:p w14:paraId="6928E0F1" w14:textId="77777777" w:rsidR="00911771" w:rsidRPr="00911771" w:rsidRDefault="00911771">
      <w:pPr>
        <w:numPr>
          <w:ilvl w:val="0"/>
          <w:numId w:val="43"/>
        </w:numPr>
        <w:suppressAutoHyphens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11771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Структура программы учебного предмета</w:t>
      </w:r>
    </w:p>
    <w:p w14:paraId="604A6C12" w14:textId="77777777" w:rsidR="00911771" w:rsidRPr="00911771" w:rsidRDefault="00911771">
      <w:pPr>
        <w:numPr>
          <w:ilvl w:val="0"/>
          <w:numId w:val="43"/>
        </w:numPr>
        <w:suppressAutoHyphens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11771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Методы обучения</w:t>
      </w:r>
    </w:p>
    <w:p w14:paraId="2220D0C6" w14:textId="77777777" w:rsidR="00911771" w:rsidRPr="00911771" w:rsidRDefault="00911771">
      <w:pPr>
        <w:numPr>
          <w:ilvl w:val="0"/>
          <w:numId w:val="43"/>
        </w:numPr>
        <w:suppressAutoHyphens/>
        <w:spacing w:after="100" w:afterAutospacing="1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11771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Описание материально-технических условий реализации учебного предмета </w:t>
      </w:r>
    </w:p>
    <w:p w14:paraId="5FF5F46D" w14:textId="6B4B6AF3" w:rsidR="00911771" w:rsidRPr="00911771" w:rsidRDefault="0005685E" w:rsidP="00911771">
      <w:pPr>
        <w:suppressAutoHyphens/>
        <w:spacing w:line="360" w:lineRule="auto"/>
        <w:ind w:left="708" w:hanging="7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 xml:space="preserve">II. </w:t>
      </w:r>
      <w:r w:rsidR="00911771" w:rsidRPr="00911771">
        <w:rPr>
          <w:b/>
          <w:bCs/>
          <w:sz w:val="28"/>
          <w:szCs w:val="28"/>
        </w:rPr>
        <w:t>Содержание учебного предмета</w:t>
      </w:r>
    </w:p>
    <w:p w14:paraId="79AED1C9" w14:textId="77777777" w:rsidR="00911771" w:rsidRPr="00911771" w:rsidRDefault="00911771">
      <w:pPr>
        <w:numPr>
          <w:ilvl w:val="0"/>
          <w:numId w:val="44"/>
        </w:numPr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11771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Сведения о затратах учебного времени</w:t>
      </w:r>
    </w:p>
    <w:p w14:paraId="42B30434" w14:textId="77777777" w:rsidR="00911771" w:rsidRPr="00911771" w:rsidRDefault="00911771">
      <w:pPr>
        <w:numPr>
          <w:ilvl w:val="0"/>
          <w:numId w:val="44"/>
        </w:numPr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11771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Учебно-тематический план</w:t>
      </w:r>
    </w:p>
    <w:p w14:paraId="68B52637" w14:textId="77777777" w:rsidR="00911771" w:rsidRPr="00911771" w:rsidRDefault="00911771">
      <w:pPr>
        <w:numPr>
          <w:ilvl w:val="0"/>
          <w:numId w:val="44"/>
        </w:numPr>
        <w:spacing w:after="100" w:afterAutospacing="1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11771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Годовые требования</w:t>
      </w:r>
      <w:r w:rsidRPr="00911771">
        <w:rPr>
          <w:rFonts w:eastAsia="Arial Unicode MS" w:cs="Arial Unicode MS"/>
          <w:sz w:val="37"/>
          <w:szCs w:val="37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0887F855" w14:textId="0CD2D11C" w:rsidR="00911771" w:rsidRPr="00911771" w:rsidRDefault="0005685E" w:rsidP="00911771">
      <w:pPr>
        <w:suppressAutoHyphens/>
        <w:spacing w:after="200" w:line="360" w:lineRule="auto"/>
        <w:ind w:left="708" w:hanging="7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III</w:t>
      </w:r>
      <w:r w:rsidRPr="0005685E">
        <w:rPr>
          <w:b/>
          <w:bCs/>
          <w:sz w:val="28"/>
          <w:szCs w:val="28"/>
        </w:rPr>
        <w:t xml:space="preserve">. </w:t>
      </w:r>
      <w:r w:rsidR="00911771" w:rsidRPr="00911771">
        <w:rPr>
          <w:b/>
          <w:bCs/>
          <w:sz w:val="28"/>
          <w:szCs w:val="28"/>
        </w:rPr>
        <w:t>Требования к уровню подготовки</w:t>
      </w:r>
    </w:p>
    <w:p w14:paraId="634E7B04" w14:textId="7F2B7082" w:rsidR="00911771" w:rsidRPr="00911771" w:rsidRDefault="0005685E" w:rsidP="00911771">
      <w:pPr>
        <w:suppressAutoHyphens/>
        <w:spacing w:line="360" w:lineRule="auto"/>
        <w:ind w:left="708" w:hanging="7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IV</w:t>
      </w:r>
      <w:r w:rsidRPr="0005685E">
        <w:rPr>
          <w:b/>
          <w:bCs/>
          <w:sz w:val="28"/>
          <w:szCs w:val="28"/>
        </w:rPr>
        <w:t xml:space="preserve">. </w:t>
      </w:r>
      <w:r w:rsidR="00911771" w:rsidRPr="00911771">
        <w:rPr>
          <w:b/>
          <w:bCs/>
          <w:sz w:val="28"/>
          <w:szCs w:val="28"/>
        </w:rPr>
        <w:t xml:space="preserve">Формы и методы контроля, система оценок </w:t>
      </w:r>
    </w:p>
    <w:p w14:paraId="54D233C0" w14:textId="77777777" w:rsidR="00911771" w:rsidRPr="0005685E" w:rsidRDefault="00911771" w:rsidP="0005685E">
      <w:pPr>
        <w:pStyle w:val="ab"/>
        <w:numPr>
          <w:ilvl w:val="0"/>
          <w:numId w:val="56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left="360"/>
        <w:rPr>
          <w:rFonts w:ascii="Times New Roman" w:hAnsi="Times New Roman" w:cs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05685E">
        <w:rPr>
          <w:rFonts w:ascii="Times New Roman" w:hAnsi="Times New Roman" w:cs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Аттестация: цели, виды, форма, содержание </w:t>
      </w:r>
    </w:p>
    <w:p w14:paraId="1F182ACA" w14:textId="77777777" w:rsidR="00911771" w:rsidRPr="0005685E" w:rsidRDefault="00911771" w:rsidP="0005685E">
      <w:pPr>
        <w:pStyle w:val="ab"/>
        <w:numPr>
          <w:ilvl w:val="0"/>
          <w:numId w:val="56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00" w:afterAutospacing="1"/>
        <w:ind w:left="360"/>
        <w:rPr>
          <w:rFonts w:ascii="Times New Roman" w:hAnsi="Times New Roman" w:cs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05685E">
        <w:rPr>
          <w:rFonts w:ascii="Times New Roman" w:hAnsi="Times New Roman" w:cs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Критерии оценки </w:t>
      </w:r>
    </w:p>
    <w:p w14:paraId="7D2E3948" w14:textId="0C6147CC" w:rsidR="00911771" w:rsidRPr="00911771" w:rsidRDefault="0005685E" w:rsidP="00911771">
      <w:pPr>
        <w:suppressAutoHyphens/>
        <w:spacing w:line="360" w:lineRule="auto"/>
        <w:ind w:left="708" w:hanging="7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V</w:t>
      </w:r>
      <w:r w:rsidRPr="0005685E">
        <w:rPr>
          <w:b/>
          <w:bCs/>
          <w:sz w:val="28"/>
          <w:szCs w:val="28"/>
        </w:rPr>
        <w:t xml:space="preserve">. </w:t>
      </w:r>
      <w:r w:rsidR="00911771" w:rsidRPr="00911771">
        <w:rPr>
          <w:b/>
          <w:bCs/>
          <w:sz w:val="28"/>
          <w:szCs w:val="28"/>
        </w:rPr>
        <w:t>Методическое обеспечение учебного процесса</w:t>
      </w:r>
    </w:p>
    <w:p w14:paraId="71587E4F" w14:textId="77777777" w:rsidR="00911771" w:rsidRPr="00911771" w:rsidRDefault="00911771">
      <w:pPr>
        <w:numPr>
          <w:ilvl w:val="0"/>
          <w:numId w:val="45"/>
        </w:numPr>
        <w:suppressAutoHyphens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11771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Методические рекомендации педагогическим работникам</w:t>
      </w:r>
    </w:p>
    <w:p w14:paraId="6AF27FFA" w14:textId="77777777" w:rsidR="00911771" w:rsidRPr="00911771" w:rsidRDefault="00911771">
      <w:pPr>
        <w:numPr>
          <w:ilvl w:val="0"/>
          <w:numId w:val="45"/>
        </w:numPr>
        <w:suppressAutoHyphens/>
        <w:spacing w:after="100" w:afterAutospacing="1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11771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Методические рекомендации по организации самостоятельной работы</w:t>
      </w:r>
    </w:p>
    <w:p w14:paraId="74248D95" w14:textId="125DCD18" w:rsidR="00911771" w:rsidRPr="00911771" w:rsidRDefault="0005685E" w:rsidP="00911771">
      <w:pPr>
        <w:suppressAutoHyphens/>
        <w:spacing w:line="360" w:lineRule="auto"/>
        <w:ind w:left="708" w:hanging="7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VI</w:t>
      </w:r>
      <w:r w:rsidRPr="0005685E">
        <w:rPr>
          <w:b/>
          <w:bCs/>
          <w:sz w:val="28"/>
          <w:szCs w:val="28"/>
        </w:rPr>
        <w:t xml:space="preserve">. </w:t>
      </w:r>
      <w:r w:rsidR="00911771" w:rsidRPr="00911771">
        <w:rPr>
          <w:b/>
          <w:bCs/>
          <w:sz w:val="28"/>
          <w:szCs w:val="28"/>
        </w:rPr>
        <w:t>Методическая и нотная литература</w:t>
      </w:r>
    </w:p>
    <w:p w14:paraId="662207EF" w14:textId="77777777" w:rsidR="00911771" w:rsidRDefault="00911771">
      <w:pPr>
        <w:numPr>
          <w:ilvl w:val="0"/>
          <w:numId w:val="46"/>
        </w:numPr>
        <w:suppressAutoHyphens/>
        <w:rPr>
          <w:sz w:val="28"/>
          <w:szCs w:val="28"/>
        </w:rPr>
      </w:pPr>
      <w:r w:rsidRPr="00911771">
        <w:rPr>
          <w:sz w:val="28"/>
          <w:szCs w:val="28"/>
        </w:rPr>
        <w:t>Методическая литература</w:t>
      </w:r>
    </w:p>
    <w:p w14:paraId="3FC671D9" w14:textId="6BCE5865" w:rsidR="00304BC7" w:rsidRPr="00911771" w:rsidRDefault="00911771">
      <w:pPr>
        <w:numPr>
          <w:ilvl w:val="0"/>
          <w:numId w:val="46"/>
        </w:numPr>
        <w:suppressAutoHyphens/>
        <w:rPr>
          <w:sz w:val="28"/>
          <w:szCs w:val="28"/>
        </w:rPr>
      </w:pPr>
      <w:r w:rsidRPr="00911771">
        <w:rPr>
          <w:sz w:val="28"/>
          <w:szCs w:val="28"/>
        </w:rPr>
        <w:t>Нотная литература</w:t>
      </w:r>
    </w:p>
    <w:p w14:paraId="3B0A74AA" w14:textId="77777777" w:rsidR="00304BC7" w:rsidRDefault="00304BC7">
      <w:pPr>
        <w:suppressAutoHyphens/>
        <w:spacing w:line="360" w:lineRule="auto"/>
        <w:jc w:val="center"/>
        <w:rPr>
          <w:b/>
          <w:bCs/>
          <w:sz w:val="36"/>
          <w:szCs w:val="36"/>
        </w:rPr>
      </w:pPr>
    </w:p>
    <w:p w14:paraId="1B2A67A4" w14:textId="77777777" w:rsidR="00304BC7" w:rsidRDefault="00304BC7">
      <w:pPr>
        <w:suppressAutoHyphens/>
        <w:spacing w:line="360" w:lineRule="auto"/>
        <w:jc w:val="center"/>
        <w:rPr>
          <w:b/>
          <w:bCs/>
          <w:sz w:val="36"/>
          <w:szCs w:val="36"/>
        </w:rPr>
      </w:pPr>
    </w:p>
    <w:p w14:paraId="44D6B5CD" w14:textId="77777777" w:rsidR="00304BC7" w:rsidRDefault="00304BC7">
      <w:pPr>
        <w:suppressAutoHyphens/>
        <w:spacing w:line="360" w:lineRule="auto"/>
        <w:jc w:val="center"/>
        <w:rPr>
          <w:b/>
          <w:bCs/>
          <w:sz w:val="36"/>
          <w:szCs w:val="36"/>
        </w:rPr>
      </w:pPr>
    </w:p>
    <w:p w14:paraId="7ABB3A8D" w14:textId="77777777" w:rsidR="00911771" w:rsidRDefault="00911771">
      <w:pPr>
        <w:suppressAutoHyphens/>
        <w:spacing w:line="360" w:lineRule="auto"/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br w:type="page"/>
      </w:r>
    </w:p>
    <w:p w14:paraId="7C094E4A" w14:textId="42C0D514" w:rsidR="00304BC7" w:rsidRDefault="00000000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lastRenderedPageBreak/>
        <w:t>I</w:t>
      </w:r>
      <w:r>
        <w:rPr>
          <w:b/>
          <w:bCs/>
          <w:sz w:val="28"/>
          <w:szCs w:val="28"/>
        </w:rPr>
        <w:t>. Пояснительная записка</w:t>
      </w:r>
    </w:p>
    <w:p w14:paraId="0C0D5E67" w14:textId="77777777" w:rsidR="00304BC7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Характеристика учебного процесса, его место и роль в образовательном процессе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14:paraId="5C026D8C" w14:textId="05FC42DD" w:rsidR="00911771" w:rsidRDefault="00000000" w:rsidP="00911771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911771" w:rsidRPr="00A011B7">
        <w:rPr>
          <w:rFonts w:ascii="Times New Roman" w:hAnsi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>Программа учебного предмета «Музыкальный инструмент»</w:t>
      </w:r>
      <w:r w:rsidR="00911771">
        <w:rPr>
          <w:rFonts w:ascii="Times New Roman" w:hAnsi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 xml:space="preserve"> баян</w:t>
      </w:r>
      <w:r w:rsidR="00911771" w:rsidRPr="00A011B7">
        <w:rPr>
          <w:rFonts w:ascii="Times New Roman" w:hAnsi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 xml:space="preserve"> (далее </w:t>
      </w:r>
      <w:r w:rsidR="00911771" w:rsidRPr="00A011B7">
        <w:rPr>
          <w:rFonts w:ascii="Times New Roman" w:hAnsi="Times New Roman" w:cs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>—</w:t>
      </w:r>
      <w:r w:rsidR="00911771">
        <w:rPr>
          <w:rFonts w:ascii="Times New Roman" w:hAnsi="Times New Roman" w:cs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="00911771" w:rsidRPr="00A011B7">
        <w:rPr>
          <w:rFonts w:ascii="Times New Roman" w:hAnsi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>УП «Музыкальный инструмент</w:t>
      </w:r>
      <w:r w:rsidR="00911771" w:rsidRPr="00A011B7">
        <w:rPr>
          <w:rFonts w:ascii="Times New Roman" w:hAnsi="Times New Roman" w:cs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 xml:space="preserve">») разработана на основе Федерального закона № 273-ФЗ «Об образовании в Российской Федерации», «Рекомендаций по организации образовательной и методической деятельности при реализации общеразвивающих программ в области искусства», направленных письмом Министерства культуры РФ от 21.11.2013 № 191-01-39/06-ГИ, и с учетом многолетнего педагогического опыта преподавателей ГБУДО г. Москвы «МГДМШ им. И.О.Дунаевского» (далее </w:t>
      </w:r>
      <w:bookmarkStart w:id="0" w:name="_Hlk232434625"/>
      <w:r w:rsidR="00911771" w:rsidRPr="00A011B7">
        <w:rPr>
          <w:rFonts w:ascii="Times New Roman" w:hAnsi="Times New Roman" w:cs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>—</w:t>
      </w:r>
      <w:bookmarkEnd w:id="0"/>
      <w:r w:rsidR="00911771" w:rsidRPr="00A011B7">
        <w:rPr>
          <w:rFonts w:ascii="Times New Roman" w:hAnsi="Times New Roman" w:cs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 xml:space="preserve"> школа). Программа</w:t>
      </w:r>
      <w:r w:rsidR="00911771" w:rsidRPr="00A011B7">
        <w:rPr>
          <w:rFonts w:ascii="Times New Roman" w:hAnsi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 xml:space="preserve"> имеет общеразвивающую направленность, обеспечивает развитие творческих способностей, формирует интерес к исполнительской деятельности</w:t>
      </w:r>
      <w:r w:rsidR="00911771">
        <w:rPr>
          <w:rFonts w:ascii="Times New Roman" w:hAnsi="Times New Roman"/>
          <w:sz w:val="28"/>
          <w:szCs w:val="28"/>
        </w:rPr>
        <w:t>.</w:t>
      </w:r>
    </w:p>
    <w:p w14:paraId="6431841A" w14:textId="77777777" w:rsidR="00911771" w:rsidRDefault="00911771" w:rsidP="00911771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Обучение игре на инструменте занимает особое место в музыкальном образовании ребенка. Познание мира на основе формирования собственного опыта деятельности в области музыкального искусства позволяет раскрыть творческие способности ребенка, помогает развить его эстетические чувства. Обширный и разнообразный репертуар включает музыку различных стилей и эпох, в том числе, классическую, популярную, народную. </w:t>
      </w:r>
    </w:p>
    <w:p w14:paraId="5AA5B708" w14:textId="77777777" w:rsidR="00911771" w:rsidRDefault="00911771" w:rsidP="00911771">
      <w:pPr>
        <w:pStyle w:val="a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Данная программа общеразвивающей направленности, основывается на принципе вариативности для различных возрастных категорий детей. </w:t>
      </w:r>
    </w:p>
    <w:p w14:paraId="226B82BA" w14:textId="77777777" w:rsidR="00911771" w:rsidRDefault="00911771" w:rsidP="00911771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Предлагаемая программа рассчитана на пятилетний срок обучения. Рекомендуемый возраст детей, приступающих к освоению программы от 6 лет и 6 месяцев до 9 лет включительно.</w:t>
      </w:r>
    </w:p>
    <w:p w14:paraId="11BC8BDD" w14:textId="1182E4BA" w:rsidR="00304BC7" w:rsidRDefault="00911771" w:rsidP="00911771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 целях получения обучающимися дополнительных знаний, умений и навыков, расширения музыкального кругозора, закрепления интереса к музыкальным занятиям, развития исполнительских навыков рекомендуется включать в занятия инструментом формы ансамблевого музицирования. Эти занятия входят в объем недельной аудиторной нагрузки и не требуют дополнительного времени. Занятия ансамблевым музицированием развивают </w:t>
      </w:r>
      <w:r>
        <w:rPr>
          <w:rFonts w:ascii="Times New Roman" w:hAnsi="Times New Roman"/>
          <w:sz w:val="28"/>
          <w:szCs w:val="28"/>
        </w:rPr>
        <w:lastRenderedPageBreak/>
        <w:t xml:space="preserve">музыкальное мышление, расширяют музыкальный кругозор обучающихся, готовят их к восприятию музыкальных произведений в концертном зале, формируют коммуникативные навыки. </w:t>
      </w:r>
    </w:p>
    <w:p w14:paraId="1D09F42D" w14:textId="77777777" w:rsidR="00304BC7" w:rsidRPr="0005685E" w:rsidRDefault="00304BC7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21E931A0" w14:textId="77777777" w:rsidR="00304BC7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Срок реализации учебного предмета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14:paraId="0A218159" w14:textId="72FFBAC3" w:rsidR="00304BC7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911771">
        <w:rPr>
          <w:rFonts w:ascii="Times New Roman" w:hAnsi="Times New Roman"/>
          <w:sz w:val="28"/>
          <w:szCs w:val="28"/>
        </w:rPr>
        <w:t>При реализации программы УП «Музыкальный инструмент» со сроком обучения 7 лет, продолжительность учебных занятий составляет в первом классе 32 недели в год, со второго по седьмой класс 33 недели в го</w:t>
      </w:r>
      <w:r>
        <w:rPr>
          <w:rFonts w:ascii="Times New Roman" w:hAnsi="Times New Roman"/>
          <w:sz w:val="28"/>
          <w:szCs w:val="28"/>
        </w:rPr>
        <w:t xml:space="preserve">д. </w:t>
      </w:r>
    </w:p>
    <w:p w14:paraId="426BEBFA" w14:textId="4F8F8140" w:rsidR="00304BC7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>Объем учебного времени</w:t>
      </w:r>
      <w:r>
        <w:rPr>
          <w:rFonts w:ascii="Times New Roman" w:hAnsi="Times New Roman"/>
          <w:b/>
          <w:bCs/>
          <w:sz w:val="28"/>
          <w:szCs w:val="28"/>
        </w:rPr>
        <w:t xml:space="preserve">, </w:t>
      </w:r>
      <w:r w:rsidR="00914893">
        <w:rPr>
          <w:rFonts w:ascii="Times New Roman" w:hAnsi="Times New Roman"/>
          <w:b/>
          <w:bCs/>
          <w:sz w:val="28"/>
          <w:szCs w:val="28"/>
        </w:rPr>
        <w:t>предусмотренный</w:t>
      </w:r>
      <w:r>
        <w:rPr>
          <w:rFonts w:ascii="Times New Roman" w:hAnsi="Times New Roman"/>
          <w:b/>
          <w:bCs/>
          <w:sz w:val="28"/>
          <w:szCs w:val="28"/>
        </w:rPr>
        <w:t xml:space="preserve"> учебным планом </w:t>
      </w:r>
      <w:r w:rsidR="00911771">
        <w:rPr>
          <w:rFonts w:ascii="Times New Roman" w:hAnsi="Times New Roman"/>
          <w:sz w:val="28"/>
          <w:szCs w:val="28"/>
        </w:rPr>
        <w:t>школой на реализацию предмета «Музыкальный инструмент</w:t>
      </w:r>
      <w:r>
        <w:rPr>
          <w:rFonts w:ascii="Times New Roman" w:hAnsi="Times New Roman"/>
          <w:sz w:val="28"/>
          <w:szCs w:val="28"/>
        </w:rPr>
        <w:t>»:</w:t>
      </w:r>
    </w:p>
    <w:p w14:paraId="4148BBF3" w14:textId="77777777" w:rsidR="00304BC7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216" w:lineRule="auto"/>
        <w:jc w:val="right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hAnsi="Times New Roman"/>
          <w:i/>
          <w:iCs/>
        </w:rPr>
        <w:t>Таблица 1</w:t>
      </w:r>
    </w:p>
    <w:tbl>
      <w:tblPr>
        <w:tblStyle w:val="TableNormal"/>
        <w:tblW w:w="9339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725"/>
        <w:gridCol w:w="2614"/>
      </w:tblGrid>
      <w:tr w:rsidR="00304BC7" w14:paraId="37031328" w14:textId="77777777" w:rsidTr="00C61DF2">
        <w:trPr>
          <w:trHeight w:val="407"/>
        </w:trPr>
        <w:tc>
          <w:tcPr>
            <w:tcW w:w="6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5F22DC" w14:textId="77777777" w:rsidR="00304BC7" w:rsidRDefault="00000000">
            <w:r>
              <w:rPr>
                <w:b/>
                <w:bCs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Вид нагрузки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C913A2" w14:textId="77777777" w:rsidR="00304BC7" w:rsidRDefault="00000000">
            <w:pPr>
              <w:spacing w:line="360" w:lineRule="auto"/>
              <w:jc w:val="both"/>
            </w:pPr>
            <w:r>
              <w:rPr>
                <w:b/>
                <w:b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Срок обучения – 7 лет</w:t>
            </w:r>
          </w:p>
        </w:tc>
      </w:tr>
      <w:tr w:rsidR="00914893" w14:paraId="4B1ED6D5" w14:textId="77777777" w:rsidTr="00C61DF2">
        <w:trPr>
          <w:trHeight w:val="387"/>
        </w:trPr>
        <w:tc>
          <w:tcPr>
            <w:tcW w:w="6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814696" w14:textId="208BC732" w:rsidR="00914893" w:rsidRDefault="00914893" w:rsidP="00914893">
            <w:pPr>
              <w:spacing w:line="360" w:lineRule="auto"/>
              <w:ind w:hanging="16"/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Максимальная учебная нагрузка (в часах)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47" w:type="dxa"/>
              <w:bottom w:w="80" w:type="dxa"/>
              <w:right w:w="80" w:type="dxa"/>
            </w:tcMar>
          </w:tcPr>
          <w:p w14:paraId="4E7DCC99" w14:textId="1495EDCA" w:rsidR="00914893" w:rsidRDefault="00914893">
            <w:pPr>
              <w:spacing w:line="360" w:lineRule="auto"/>
              <w:ind w:left="567" w:hanging="567"/>
              <w:jc w:val="center"/>
              <w:rPr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1150</w:t>
            </w:r>
          </w:p>
        </w:tc>
      </w:tr>
      <w:tr w:rsidR="00914893" w14:paraId="25B41F1F" w14:textId="77777777" w:rsidTr="00C61DF2">
        <w:trPr>
          <w:trHeight w:val="239"/>
        </w:trPr>
        <w:tc>
          <w:tcPr>
            <w:tcW w:w="6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2C0778" w14:textId="14C2BCA4" w:rsidR="00914893" w:rsidRDefault="00914893" w:rsidP="00914893">
            <w:pPr>
              <w:spacing w:line="360" w:lineRule="auto"/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Количество часов на аудиторные занятия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47" w:type="dxa"/>
              <w:bottom w:w="80" w:type="dxa"/>
              <w:right w:w="80" w:type="dxa"/>
            </w:tcMar>
          </w:tcPr>
          <w:p w14:paraId="692759FD" w14:textId="354551EE" w:rsidR="00914893" w:rsidRDefault="00914893">
            <w:pPr>
              <w:spacing w:line="360" w:lineRule="auto"/>
              <w:ind w:left="567" w:hanging="567"/>
              <w:jc w:val="center"/>
              <w:rPr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328</w:t>
            </w:r>
          </w:p>
        </w:tc>
      </w:tr>
      <w:tr w:rsidR="00304BC7" w14:paraId="246F369F" w14:textId="77777777" w:rsidTr="00B97DB9">
        <w:trPr>
          <w:trHeight w:val="503"/>
        </w:trPr>
        <w:tc>
          <w:tcPr>
            <w:tcW w:w="6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6DC74F" w14:textId="77777777" w:rsidR="00304BC7" w:rsidRDefault="00000000" w:rsidP="00914893">
            <w:pPr>
              <w:spacing w:line="360" w:lineRule="auto"/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Количество часов на внеаудиторную (самостоятельную) работу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47" w:type="dxa"/>
              <w:bottom w:w="80" w:type="dxa"/>
              <w:right w:w="80" w:type="dxa"/>
            </w:tcMar>
          </w:tcPr>
          <w:p w14:paraId="4084098D" w14:textId="77777777" w:rsidR="00304BC7" w:rsidRDefault="00000000">
            <w:pPr>
              <w:spacing w:line="360" w:lineRule="auto"/>
              <w:ind w:left="567" w:hanging="567"/>
              <w:jc w:val="center"/>
            </w:pPr>
            <w:r>
              <w:rPr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822</w:t>
            </w:r>
          </w:p>
        </w:tc>
      </w:tr>
    </w:tbl>
    <w:p w14:paraId="598F47C7" w14:textId="77777777" w:rsidR="00304BC7" w:rsidRDefault="00304BC7" w:rsidP="00950B0F">
      <w:pPr>
        <w:pStyle w:val="a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240" w:lineRule="auto"/>
        <w:ind w:left="108" w:hanging="108"/>
        <w:rPr>
          <w:rFonts w:ascii="Times New Roman" w:eastAsia="Times New Roman" w:hAnsi="Times New Roman" w:cs="Times New Roman"/>
          <w:i/>
          <w:iCs/>
        </w:rPr>
      </w:pPr>
    </w:p>
    <w:p w14:paraId="6406825D" w14:textId="77777777" w:rsidR="00304BC7" w:rsidRDefault="00304BC7" w:rsidP="00950B0F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8C40B44" w14:textId="77777777" w:rsidR="00304BC7" w:rsidRDefault="00000000" w:rsidP="00950B0F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Форма проведения учебных занятий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14:paraId="6F34620B" w14:textId="251EA72F" w:rsidR="00914893" w:rsidRPr="00B97DB9" w:rsidRDefault="00000000" w:rsidP="00950B0F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40" w:line="4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1" w:name="_Hlk233115607"/>
      <w:r w:rsidR="00911771">
        <w:rPr>
          <w:rFonts w:ascii="Times New Roman" w:hAnsi="Times New Roman"/>
          <w:sz w:val="28"/>
          <w:szCs w:val="28"/>
        </w:rPr>
        <w:t xml:space="preserve">Занятия проводятся в индивидуальной форме. </w:t>
      </w:r>
      <w:r w:rsidR="00911771">
        <w:rPr>
          <w:rFonts w:ascii="Times New Roman" w:hAnsi="Times New Roman"/>
          <w:b/>
          <w:bCs/>
          <w:sz w:val="28"/>
          <w:szCs w:val="28"/>
        </w:rPr>
        <w:t xml:space="preserve">Основной формой занятий </w:t>
      </w:r>
      <w:r w:rsidR="00911771">
        <w:rPr>
          <w:rFonts w:ascii="Times New Roman" w:hAnsi="Times New Roman"/>
          <w:sz w:val="28"/>
          <w:szCs w:val="28"/>
        </w:rPr>
        <w:t xml:space="preserve">является урок. </w:t>
      </w:r>
      <w:r w:rsidR="00911771">
        <w:rPr>
          <w:rFonts w:ascii="Times New Roman" w:hAnsi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>А</w:t>
      </w:r>
      <w:r w:rsidR="00911771" w:rsidRPr="00A011B7">
        <w:rPr>
          <w:rFonts w:ascii="Times New Roman" w:hAnsi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 xml:space="preserve">удиторная нагрузка 1–2 академических часа в неделю, в соответствии с учебным планом школы, продолжительность академического часа </w:t>
      </w:r>
      <w:r w:rsidR="00911771" w:rsidRPr="00A011B7">
        <w:rPr>
          <w:rFonts w:ascii="Times New Roman" w:hAnsi="Times New Roman" w:cs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 xml:space="preserve">— </w:t>
      </w:r>
      <w:r w:rsidR="00911771" w:rsidRPr="00A011B7">
        <w:rPr>
          <w:rFonts w:ascii="Times New Roman" w:hAnsi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>45 минут</w:t>
      </w:r>
      <w:bookmarkEnd w:id="1"/>
      <w:r>
        <w:rPr>
          <w:rFonts w:ascii="Times New Roman" w:hAnsi="Times New Roman"/>
          <w:sz w:val="28"/>
          <w:szCs w:val="28"/>
        </w:rPr>
        <w:t>.</w:t>
      </w:r>
    </w:p>
    <w:p w14:paraId="12D6B659" w14:textId="77777777" w:rsidR="00304BC7" w:rsidRDefault="00000000" w:rsidP="00950B0F">
      <w:pPr>
        <w:suppressAutoHyphens/>
        <w:spacing w:after="200" w:line="36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Цели и задачи образовательной программы</w:t>
      </w:r>
    </w:p>
    <w:p w14:paraId="521E4268" w14:textId="77777777" w:rsidR="00304BC7" w:rsidRDefault="00000000" w:rsidP="00950B0F">
      <w:pPr>
        <w:suppressAutoHyphens/>
        <w:spacing w:line="360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Целью</w:t>
      </w:r>
      <w:r>
        <w:rPr>
          <w:sz w:val="28"/>
          <w:szCs w:val="28"/>
        </w:rPr>
        <w:t xml:space="preserve"> программы является всестороннее развитие личности ребенка в его общении с музыкальным искусством. Формирование эмоционально-чувственного восприятия и развитие образного мышления.</w:t>
      </w:r>
    </w:p>
    <w:p w14:paraId="6DE673F5" w14:textId="77777777" w:rsidR="00304BC7" w:rsidRDefault="00000000" w:rsidP="00950B0F">
      <w:pPr>
        <w:suppressAutoHyphens/>
        <w:spacing w:line="360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Задачи</w:t>
      </w:r>
      <w:r>
        <w:rPr>
          <w:sz w:val="28"/>
          <w:szCs w:val="28"/>
        </w:rPr>
        <w:t xml:space="preserve"> программы:</w:t>
      </w:r>
    </w:p>
    <w:p w14:paraId="3CFB7896" w14:textId="77777777" w:rsidR="00304BC7" w:rsidRDefault="00000000" w:rsidP="00950B0F">
      <w:pPr>
        <w:numPr>
          <w:ilvl w:val="0"/>
          <w:numId w:val="6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привить детям интерес и любовь к народной, классической и современной музыке;</w:t>
      </w:r>
    </w:p>
    <w:p w14:paraId="164DF2A1" w14:textId="77777777" w:rsidR="00304BC7" w:rsidRDefault="00000000" w:rsidP="00950B0F">
      <w:pPr>
        <w:numPr>
          <w:ilvl w:val="0"/>
          <w:numId w:val="6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развить основные музыкальные способности;</w:t>
      </w:r>
    </w:p>
    <w:p w14:paraId="4761BFB0" w14:textId="77777777" w:rsidR="00304BC7" w:rsidRDefault="00000000" w:rsidP="00950B0F">
      <w:pPr>
        <w:numPr>
          <w:ilvl w:val="0"/>
          <w:numId w:val="6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научить играть на музыкальном инструменте;</w:t>
      </w:r>
    </w:p>
    <w:p w14:paraId="0C039B6E" w14:textId="77777777" w:rsidR="00304BC7" w:rsidRDefault="00000000" w:rsidP="00950B0F">
      <w:pPr>
        <w:numPr>
          <w:ilvl w:val="0"/>
          <w:numId w:val="6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обогатить знания ребенка в областях народной, отечественной и зарубежной музыки;</w:t>
      </w:r>
    </w:p>
    <w:p w14:paraId="016E924C" w14:textId="77777777" w:rsidR="00304BC7" w:rsidRDefault="00000000" w:rsidP="00950B0F">
      <w:pPr>
        <w:numPr>
          <w:ilvl w:val="0"/>
          <w:numId w:val="6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преподать детям необходимый объем теоретических и практических знаний, исполнительских навыков для дальнейшей самостоятельной деятельности;</w:t>
      </w:r>
    </w:p>
    <w:p w14:paraId="09EF1E17" w14:textId="77777777" w:rsidR="00304BC7" w:rsidRDefault="00000000" w:rsidP="00950B0F">
      <w:pPr>
        <w:numPr>
          <w:ilvl w:val="0"/>
          <w:numId w:val="6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сформировать у обучающихся сознательное отношение к музыкально-творческой деятельности, воспитать их активными пропагандистами музыкального искусства.</w:t>
      </w:r>
    </w:p>
    <w:p w14:paraId="35621FD7" w14:textId="77777777" w:rsidR="00304BC7" w:rsidRDefault="00304BC7" w:rsidP="00950B0F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106C4507" w14:textId="77777777" w:rsidR="00304BC7" w:rsidRDefault="00000000" w:rsidP="00950B0F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Структура программы </w:t>
      </w:r>
    </w:p>
    <w:p w14:paraId="24A0C51B" w14:textId="77777777" w:rsidR="00304BC7" w:rsidRDefault="00000000" w:rsidP="00950B0F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Программа содержит следующие разделы: </w:t>
      </w:r>
    </w:p>
    <w:p w14:paraId="46B6730D" w14:textId="77777777" w:rsidR="00304BC7" w:rsidRDefault="00000000" w:rsidP="00950B0F">
      <w:pPr>
        <w:pStyle w:val="aa"/>
        <w:numPr>
          <w:ilvl w:val="0"/>
          <w:numId w:val="4"/>
        </w:numPr>
        <w:spacing w:before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сведения о затратах учебного времени, предусмотренного на освоение учебного предмета; </w:t>
      </w:r>
    </w:p>
    <w:p w14:paraId="6068962F" w14:textId="77777777" w:rsidR="00304BC7" w:rsidRDefault="00000000" w:rsidP="00950B0F">
      <w:pPr>
        <w:pStyle w:val="aa"/>
        <w:numPr>
          <w:ilvl w:val="0"/>
          <w:numId w:val="8"/>
        </w:numPr>
        <w:spacing w:before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распределение учебного материала по годам обучения; </w:t>
      </w:r>
    </w:p>
    <w:p w14:paraId="27566876" w14:textId="77777777" w:rsidR="00304BC7" w:rsidRDefault="00000000" w:rsidP="00950B0F">
      <w:pPr>
        <w:pStyle w:val="aa"/>
        <w:numPr>
          <w:ilvl w:val="0"/>
          <w:numId w:val="8"/>
        </w:numPr>
        <w:spacing w:before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описание дидактических единиц учебного предмета; </w:t>
      </w:r>
    </w:p>
    <w:p w14:paraId="38F2331C" w14:textId="77777777" w:rsidR="00304BC7" w:rsidRDefault="00000000" w:rsidP="00950B0F">
      <w:pPr>
        <w:pStyle w:val="aa"/>
        <w:numPr>
          <w:ilvl w:val="0"/>
          <w:numId w:val="8"/>
        </w:numPr>
        <w:spacing w:before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требования к уровню подготовки учащихся; </w:t>
      </w:r>
    </w:p>
    <w:p w14:paraId="3E9F9483" w14:textId="77777777" w:rsidR="00304BC7" w:rsidRDefault="00000000" w:rsidP="00950B0F">
      <w:pPr>
        <w:pStyle w:val="aa"/>
        <w:numPr>
          <w:ilvl w:val="0"/>
          <w:numId w:val="8"/>
        </w:numPr>
        <w:spacing w:before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формы и методы контроля, система оценок, итоговая аттестация; </w:t>
      </w:r>
    </w:p>
    <w:p w14:paraId="0B11292E" w14:textId="77777777" w:rsidR="00304BC7" w:rsidRDefault="00000000" w:rsidP="00950B0F">
      <w:pPr>
        <w:pStyle w:val="aa"/>
        <w:numPr>
          <w:ilvl w:val="0"/>
          <w:numId w:val="4"/>
        </w:numPr>
        <w:spacing w:before="0" w:after="2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методическое обеспечение учебного процесса. </w:t>
      </w:r>
    </w:p>
    <w:p w14:paraId="2C65770B" w14:textId="0AEA2773" w:rsidR="00304BC7" w:rsidRDefault="00000000" w:rsidP="00950B0F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 соответствии с данными направлениями строится </w:t>
      </w:r>
      <w:r w:rsidR="00911771">
        <w:rPr>
          <w:rFonts w:ascii="Times New Roman" w:hAnsi="Times New Roman"/>
          <w:sz w:val="28"/>
          <w:szCs w:val="28"/>
        </w:rPr>
        <w:t>основной</w:t>
      </w:r>
      <w:r>
        <w:rPr>
          <w:rFonts w:ascii="Times New Roman" w:hAnsi="Times New Roman"/>
          <w:sz w:val="28"/>
          <w:szCs w:val="28"/>
        </w:rPr>
        <w:t xml:space="preserve"> раздел программы «Содержание учебного предмета». </w:t>
      </w:r>
    </w:p>
    <w:p w14:paraId="4B94B6B7" w14:textId="77777777" w:rsidR="00304BC7" w:rsidRDefault="00304BC7" w:rsidP="00950B0F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3325C87" w14:textId="77777777" w:rsidR="00304BC7" w:rsidRDefault="00000000">
      <w:pPr>
        <w:spacing w:line="360" w:lineRule="auto"/>
        <w:ind w:left="566"/>
        <w:jc w:val="center"/>
        <w:rPr>
          <w:b/>
          <w:bCs/>
          <w:i/>
          <w:i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b/>
          <w:bCs/>
          <w:i/>
          <w:i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Методы обучения</w:t>
      </w:r>
    </w:p>
    <w:p w14:paraId="5E147CE9" w14:textId="77777777" w:rsidR="00304BC7" w:rsidRDefault="00000000">
      <w:pPr>
        <w:spacing w:line="360" w:lineRule="auto"/>
        <w:ind w:firstLine="705"/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Для достижения поставленной цели и реализации задач предмета используются следующие методы обучения:  </w:t>
      </w:r>
    </w:p>
    <w:p w14:paraId="5308D6A0" w14:textId="77777777" w:rsidR="00304BC7" w:rsidRDefault="00000000">
      <w:pPr>
        <w:pStyle w:val="aa"/>
        <w:numPr>
          <w:ilvl w:val="0"/>
          <w:numId w:val="10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словесный (рассказ, беседа, объяснение);</w:t>
      </w:r>
    </w:p>
    <w:p w14:paraId="151EAC1E" w14:textId="77777777" w:rsidR="00304BC7" w:rsidRDefault="00000000">
      <w:pPr>
        <w:pStyle w:val="aa"/>
        <w:numPr>
          <w:ilvl w:val="0"/>
          <w:numId w:val="10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наглядный (показ преподавателем игровых движений, исполнение пьес, демонстрация записей);</w:t>
      </w:r>
    </w:p>
    <w:p w14:paraId="54BDB544" w14:textId="77777777" w:rsidR="00304BC7" w:rsidRDefault="00000000">
      <w:pPr>
        <w:pStyle w:val="aa"/>
        <w:numPr>
          <w:ilvl w:val="0"/>
          <w:numId w:val="10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объяснительно-иллюстративный (преподаватель исполняет произведение с объяснением);</w:t>
      </w:r>
    </w:p>
    <w:p w14:paraId="0CDFDEA7" w14:textId="77777777" w:rsidR="00304BC7" w:rsidRDefault="00000000">
      <w:pPr>
        <w:pStyle w:val="aa"/>
        <w:numPr>
          <w:ilvl w:val="0"/>
          <w:numId w:val="10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практический (выработка игровых навыков обучающегося на основе упражнений);</w:t>
      </w:r>
    </w:p>
    <w:p w14:paraId="036D6432" w14:textId="77777777" w:rsidR="00304BC7" w:rsidRDefault="00000000">
      <w:pPr>
        <w:pStyle w:val="aa"/>
        <w:numPr>
          <w:ilvl w:val="0"/>
          <w:numId w:val="10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репродуктивный метод (освоение нового материала обучающимся по образцу);</w:t>
      </w:r>
    </w:p>
    <w:p w14:paraId="16A97622" w14:textId="77777777" w:rsidR="00304BC7" w:rsidRDefault="00000000">
      <w:pPr>
        <w:pStyle w:val="aa"/>
        <w:numPr>
          <w:ilvl w:val="0"/>
          <w:numId w:val="10"/>
        </w:numPr>
        <w:suppressAutoHyphens/>
        <w:spacing w:before="0" w:after="20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эвристический (преподаватель направляет самостоятельную работу обучающегося).</w:t>
      </w:r>
    </w:p>
    <w:p w14:paraId="7E25B104" w14:textId="77777777" w:rsidR="00304BC7" w:rsidRDefault="00000000">
      <w:pPr>
        <w:pStyle w:val="aa"/>
        <w:suppressAutoHyphens/>
        <w:spacing w:before="0" w:line="360" w:lineRule="auto"/>
        <w:ind w:firstLine="70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Выбор методов зависит от возраста и индивидуальных особенностей обучающегося.</w:t>
      </w:r>
    </w:p>
    <w:p w14:paraId="0704EF47" w14:textId="77777777" w:rsidR="00304BC7" w:rsidRDefault="00304BC7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35C1DFB" w14:textId="77777777" w:rsidR="00304BC7" w:rsidRPr="00CF72DA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Описание материально-технических условий реализации учебного </w:t>
      </w:r>
      <w:r w:rsidRPr="00CF72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предмета</w:t>
      </w:r>
      <w:r w:rsidRPr="00CF72D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02D209DA" w14:textId="77777777" w:rsidR="00911771" w:rsidRPr="00CF72DA" w:rsidRDefault="00000000" w:rsidP="00911771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72DA"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2" w:name="_Hlk233115656"/>
      <w:r w:rsidR="00911771" w:rsidRPr="00CF72DA">
        <w:rPr>
          <w:rFonts w:ascii="Times New Roman" w:hAnsi="Times New Roman" w:cs="Times New Roman"/>
          <w:sz w:val="28"/>
          <w:szCs w:val="28"/>
        </w:rPr>
        <w:t xml:space="preserve">Реализация программы УП «Музыкальный инструмент» обеспечивается: </w:t>
      </w:r>
    </w:p>
    <w:p w14:paraId="4ED0A9AA" w14:textId="77777777" w:rsidR="00911771" w:rsidRPr="00911771" w:rsidRDefault="00911771">
      <w:pPr>
        <w:numPr>
          <w:ilvl w:val="0"/>
          <w:numId w:val="47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11771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соответствием материально-технической базы гигиеническим нормативам и санитарным правилам и нормам, противопожарным нормам, требованиям охраны труда;</w:t>
      </w:r>
    </w:p>
    <w:p w14:paraId="3609C4D0" w14:textId="77777777" w:rsidR="00911771" w:rsidRPr="00911771" w:rsidRDefault="00911771">
      <w:pPr>
        <w:numPr>
          <w:ilvl w:val="0"/>
          <w:numId w:val="47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11771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соблюдением сроков текущего и капитального ремонта учебных помещений, используемых при реализации УП, пригодном для учебного процесса;</w:t>
      </w:r>
    </w:p>
    <w:p w14:paraId="2FD0392E" w14:textId="77777777" w:rsidR="00911771" w:rsidRPr="00911771" w:rsidRDefault="00911771">
      <w:pPr>
        <w:numPr>
          <w:ilvl w:val="0"/>
          <w:numId w:val="47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11771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доступом каждого обучающегося к библиотечным фондам;</w:t>
      </w:r>
    </w:p>
    <w:p w14:paraId="622E567A" w14:textId="77777777" w:rsidR="00911771" w:rsidRPr="00911771" w:rsidRDefault="00911771">
      <w:pPr>
        <w:numPr>
          <w:ilvl w:val="0"/>
          <w:numId w:val="47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11771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комплектом народных и национальных инструментов для детей разного возраста, надлежащим его содержанием и своевременным обслуживанием;</w:t>
      </w:r>
    </w:p>
    <w:p w14:paraId="53CD2E7F" w14:textId="2CA5C708" w:rsidR="00911771" w:rsidRDefault="00911771">
      <w:pPr>
        <w:numPr>
          <w:ilvl w:val="0"/>
          <w:numId w:val="47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11771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учебными аудиториями для индивидуальных занятий площадью не менее 12 кв. м., оснащенными акустическими роялями или акустическими пианино</w:t>
      </w:r>
      <w:r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, пультами для нот</w:t>
      </w:r>
      <w:r w:rsidRPr="00911771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5AB91FCD" w14:textId="5BF7FDB7" w:rsidR="00304BC7" w:rsidRPr="00911771" w:rsidRDefault="00911771">
      <w:pPr>
        <w:numPr>
          <w:ilvl w:val="0"/>
          <w:numId w:val="47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11771">
        <w:rPr>
          <w:sz w:val="28"/>
          <w:szCs w:val="28"/>
        </w:rPr>
        <w:lastRenderedPageBreak/>
        <w:t>выполнением шумоизолирующих мероприятий</w:t>
      </w:r>
      <w:bookmarkEnd w:id="2"/>
      <w:r w:rsidRPr="00911771">
        <w:rPr>
          <w:sz w:val="28"/>
          <w:szCs w:val="28"/>
        </w:rPr>
        <w:t xml:space="preserve">. </w:t>
      </w:r>
    </w:p>
    <w:p w14:paraId="0B05E86C" w14:textId="77777777" w:rsidR="00304BC7" w:rsidRDefault="00304BC7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CB22EC1" w14:textId="77777777" w:rsidR="00304BC7" w:rsidRDefault="00304BC7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AB892CE" w14:textId="77777777" w:rsidR="00304BC7" w:rsidRDefault="00304BC7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5E4C9DD" w14:textId="77777777" w:rsidR="00304BC7" w:rsidRDefault="00304BC7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5212C1A" w14:textId="77777777" w:rsidR="00304BC7" w:rsidRDefault="00304BC7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4A5D55C" w14:textId="77777777" w:rsidR="00304BC7" w:rsidRDefault="00304BC7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8F70430" w14:textId="77777777" w:rsidR="00304BC7" w:rsidRDefault="00304BC7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7687025" w14:textId="77777777" w:rsidR="00304BC7" w:rsidRDefault="00304BC7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980D501" w14:textId="77777777" w:rsidR="00911771" w:rsidRDefault="00911771">
      <w:pPr>
        <w:suppressAutoHyphens/>
        <w:spacing w:after="200" w:line="360" w:lineRule="auto"/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br w:type="page"/>
      </w:r>
    </w:p>
    <w:p w14:paraId="6CA2F296" w14:textId="70BEF9C4" w:rsidR="00304BC7" w:rsidRDefault="00000000">
      <w:pPr>
        <w:suppressAutoHyphens/>
        <w:spacing w:after="200"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lastRenderedPageBreak/>
        <w:t>II</w:t>
      </w:r>
      <w:r>
        <w:rPr>
          <w:b/>
          <w:bCs/>
          <w:sz w:val="28"/>
          <w:szCs w:val="28"/>
        </w:rPr>
        <w:t>. Содержание учебного предмета</w:t>
      </w:r>
    </w:p>
    <w:p w14:paraId="424158B5" w14:textId="77777777" w:rsidR="00304BC7" w:rsidRDefault="00000000">
      <w:pPr>
        <w:suppressAutoHyphens/>
        <w:jc w:val="center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Сведения о затратах учебного времени</w:t>
      </w:r>
    </w:p>
    <w:p w14:paraId="5FF4E71A" w14:textId="77777777" w:rsidR="00304BC7" w:rsidRDefault="00000000">
      <w:pPr>
        <w:tabs>
          <w:tab w:val="center" w:pos="5167"/>
          <w:tab w:val="left" w:pos="7719"/>
        </w:tabs>
        <w:suppressAutoHyphens/>
        <w:jc w:val="right"/>
        <w:rPr>
          <w:i/>
          <w:iCs/>
        </w:rPr>
      </w:pPr>
      <w:r>
        <w:rPr>
          <w:b/>
          <w:bCs/>
          <w:i/>
          <w:iCs/>
        </w:rPr>
        <w:tab/>
        <w:t xml:space="preserve">    </w:t>
      </w:r>
      <w:r>
        <w:rPr>
          <w:i/>
          <w:iCs/>
        </w:rPr>
        <w:t>Таблица 2</w:t>
      </w:r>
    </w:p>
    <w:tbl>
      <w:tblPr>
        <w:tblStyle w:val="TableNormal"/>
        <w:tblW w:w="8907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732"/>
        <w:gridCol w:w="359"/>
        <w:gridCol w:w="452"/>
        <w:gridCol w:w="410"/>
        <w:gridCol w:w="420"/>
        <w:gridCol w:w="383"/>
        <w:gridCol w:w="395"/>
        <w:gridCol w:w="465"/>
        <w:gridCol w:w="400"/>
        <w:gridCol w:w="485"/>
        <w:gridCol w:w="399"/>
        <w:gridCol w:w="491"/>
        <w:gridCol w:w="490"/>
        <w:gridCol w:w="609"/>
        <w:gridCol w:w="544"/>
        <w:gridCol w:w="873"/>
      </w:tblGrid>
      <w:tr w:rsidR="00304BC7" w14:paraId="63A90A77" w14:textId="77777777">
        <w:trPr>
          <w:trHeight w:val="1230"/>
          <w:jc w:val="center"/>
        </w:trPr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52B7FF" w14:textId="77777777" w:rsidR="00304BC7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Вид учебной работы,</w:t>
            </w:r>
          </w:p>
          <w:p w14:paraId="6D698C86" w14:textId="77777777" w:rsidR="00304BC7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нагрузки,</w:t>
            </w:r>
          </w:p>
          <w:p w14:paraId="0540D72F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b/>
                <w:bCs/>
                <w:sz w:val="24"/>
                <w:szCs w:val="24"/>
              </w:rPr>
              <w:t>аттестации</w:t>
            </w:r>
          </w:p>
        </w:tc>
        <w:tc>
          <w:tcPr>
            <w:tcW w:w="630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8BEC22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b/>
                <w:bCs/>
                <w:sz w:val="24"/>
                <w:szCs w:val="24"/>
              </w:rPr>
              <w:t>Затраты учебного времени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EEA7D2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b/>
                <w:bCs/>
                <w:sz w:val="24"/>
                <w:szCs w:val="24"/>
              </w:rPr>
              <w:t>Всего часов</w:t>
            </w:r>
          </w:p>
        </w:tc>
      </w:tr>
      <w:tr w:rsidR="00304BC7" w14:paraId="4CD1A3AB" w14:textId="77777777">
        <w:trPr>
          <w:trHeight w:val="620"/>
          <w:jc w:val="center"/>
        </w:trPr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0355A3" w14:textId="77777777" w:rsidR="00304BC7" w:rsidRDefault="00000000">
            <w:r>
              <w:t>Годы обучения</w:t>
            </w:r>
          </w:p>
        </w:tc>
        <w:tc>
          <w:tcPr>
            <w:tcW w:w="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F94953" w14:textId="77777777" w:rsidR="00304BC7" w:rsidRDefault="00000000">
            <w:pPr>
              <w:jc w:val="center"/>
            </w:pPr>
            <w:r>
              <w:t>1-й год</w:t>
            </w:r>
          </w:p>
        </w:tc>
        <w:tc>
          <w:tcPr>
            <w:tcW w:w="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7EB956" w14:textId="77777777" w:rsidR="00304BC7" w:rsidRDefault="00000000">
            <w:pPr>
              <w:jc w:val="center"/>
            </w:pPr>
            <w:r>
              <w:t>2-й год</w:t>
            </w:r>
          </w:p>
        </w:tc>
        <w:tc>
          <w:tcPr>
            <w:tcW w:w="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98FD52" w14:textId="77777777" w:rsidR="00304BC7" w:rsidRDefault="00000000">
            <w:pPr>
              <w:jc w:val="center"/>
            </w:pPr>
            <w:r>
              <w:t>3-й год</w:t>
            </w:r>
          </w:p>
        </w:tc>
        <w:tc>
          <w:tcPr>
            <w:tcW w:w="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3B0DE6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4"/>
                <w:szCs w:val="24"/>
              </w:rPr>
              <w:t>4-й год</w:t>
            </w:r>
          </w:p>
        </w:tc>
        <w:tc>
          <w:tcPr>
            <w:tcW w:w="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912BF7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4"/>
                <w:szCs w:val="24"/>
              </w:rPr>
              <w:t>5-й год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505C80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4"/>
                <w:szCs w:val="24"/>
              </w:rPr>
              <w:t>6-год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F97611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4"/>
                <w:szCs w:val="24"/>
              </w:rPr>
              <w:t>7-год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331C4E" w14:textId="77777777" w:rsidR="00304BC7" w:rsidRDefault="00304BC7"/>
        </w:tc>
      </w:tr>
      <w:tr w:rsidR="00304BC7" w14:paraId="2DE3E78C" w14:textId="77777777">
        <w:trPr>
          <w:trHeight w:val="610"/>
          <w:jc w:val="center"/>
        </w:trPr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80ADF7" w14:textId="77777777" w:rsidR="00304BC7" w:rsidRDefault="00000000">
            <w:r>
              <w:t>Полугодия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9EA436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0E9065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C6584B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361AC6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ADFC7D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BC2A17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A796A9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4BB73A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C0D9D9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72595D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DAFE41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58E9AB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0907BB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7A7D21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1F3FEB" w14:textId="77777777" w:rsidR="00304BC7" w:rsidRDefault="00304BC7"/>
        </w:tc>
      </w:tr>
      <w:tr w:rsidR="00304BC7" w14:paraId="27331841" w14:textId="77777777">
        <w:trPr>
          <w:trHeight w:val="630"/>
          <w:jc w:val="center"/>
        </w:trPr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36C326" w14:textId="77777777" w:rsidR="00304BC7" w:rsidRDefault="00000000">
            <w:r>
              <w:t>Количество недель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E941C1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8C3E62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423B6D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EE87F6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E2A729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338B9E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7FD6F6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66556F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E87AC3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BA69EC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7E6FD4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9503D7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C11144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C04673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BA76F" w14:textId="77777777" w:rsidR="00304BC7" w:rsidRDefault="00304BC7"/>
        </w:tc>
      </w:tr>
      <w:tr w:rsidR="00304BC7" w14:paraId="1B570639" w14:textId="77777777">
        <w:trPr>
          <w:trHeight w:val="630"/>
          <w:jc w:val="center"/>
        </w:trPr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3641AA" w14:textId="77777777" w:rsidR="00304BC7" w:rsidRDefault="00000000">
            <w:r>
              <w:t xml:space="preserve">Аудиторные занятия 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81FE9C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  <w:lang w:val="en-US"/>
              </w:rPr>
              <w:t>32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117738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17834C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  <w:lang w:val="en-US"/>
              </w:rPr>
              <w:t>16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14E04A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ED3D17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  <w:lang w:val="en-US"/>
              </w:rPr>
              <w:t>16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4D7CC3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B823C7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  <w:lang w:val="en-US"/>
              </w:rPr>
              <w:t>16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414217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913A0E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6D1E4B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2FCDF5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  <w:lang w:val="en-US"/>
              </w:rPr>
              <w:t>32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FCF803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353EC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  <w:lang w:val="en-US"/>
              </w:rPr>
              <w:t>32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774D7E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E49C8F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28</w:t>
            </w:r>
          </w:p>
        </w:tc>
      </w:tr>
      <w:tr w:rsidR="00304BC7" w14:paraId="29A77C17" w14:textId="77777777">
        <w:trPr>
          <w:trHeight w:val="630"/>
          <w:jc w:val="center"/>
        </w:trPr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967E3D" w14:textId="77777777" w:rsidR="00304BC7" w:rsidRDefault="00000000">
            <w:r>
              <w:t xml:space="preserve">Самостоятельная работа 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75D994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28E080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397142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BAB3E4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93ED2B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FE856D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19BA2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CC8B6A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0D3B1F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A1F764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9C9D15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42FBBB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C00B40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7C79AD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54E379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4"/>
                <w:szCs w:val="24"/>
              </w:rPr>
              <w:t>822</w:t>
            </w:r>
          </w:p>
        </w:tc>
      </w:tr>
      <w:tr w:rsidR="00304BC7" w14:paraId="5713CCB4" w14:textId="77777777">
        <w:trPr>
          <w:trHeight w:val="920"/>
          <w:jc w:val="center"/>
        </w:trPr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503DBF" w14:textId="77777777" w:rsidR="00304BC7" w:rsidRDefault="00000000">
            <w:r>
              <w:t xml:space="preserve">Максимальная учебная нагрузка 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5D957D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3CB2BA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A16D01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DF7443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7C1153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B14E9A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2165A7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458D3C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482145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31322E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5EC795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1B73CD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363CB1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C31524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0EBA74" w14:textId="77777777" w:rsidR="00304BC7" w:rsidRDefault="00000000">
            <w:pPr>
              <w:pStyle w:val="Standard"/>
              <w:suppressAutoHyphens w:val="0"/>
              <w:jc w:val="center"/>
            </w:pPr>
            <w:r>
              <w:rPr>
                <w:sz w:val="24"/>
                <w:szCs w:val="24"/>
              </w:rPr>
              <w:t>1150</w:t>
            </w:r>
          </w:p>
        </w:tc>
      </w:tr>
    </w:tbl>
    <w:p w14:paraId="2DA10A0E" w14:textId="77777777" w:rsidR="00304BC7" w:rsidRDefault="00304BC7">
      <w:pPr>
        <w:widowControl w:val="0"/>
        <w:tabs>
          <w:tab w:val="center" w:pos="5167"/>
          <w:tab w:val="left" w:pos="7719"/>
        </w:tabs>
        <w:suppressAutoHyphens/>
        <w:ind w:left="432" w:hanging="432"/>
        <w:jc w:val="center"/>
        <w:rPr>
          <w:i/>
          <w:iCs/>
        </w:rPr>
      </w:pPr>
    </w:p>
    <w:p w14:paraId="160B8DCF" w14:textId="77777777" w:rsidR="00304BC7" w:rsidRDefault="00304BC7">
      <w:pPr>
        <w:widowControl w:val="0"/>
        <w:tabs>
          <w:tab w:val="center" w:pos="5167"/>
          <w:tab w:val="left" w:pos="7719"/>
        </w:tabs>
        <w:suppressAutoHyphens/>
        <w:ind w:left="324" w:hanging="324"/>
        <w:jc w:val="center"/>
      </w:pPr>
    </w:p>
    <w:p w14:paraId="544C060E" w14:textId="77777777" w:rsidR="00304BC7" w:rsidRDefault="00304BC7">
      <w:pPr>
        <w:widowControl w:val="0"/>
        <w:tabs>
          <w:tab w:val="center" w:pos="5167"/>
          <w:tab w:val="left" w:pos="7719"/>
        </w:tabs>
        <w:suppressAutoHyphens/>
        <w:ind w:left="108" w:hanging="108"/>
        <w:jc w:val="center"/>
        <w:rPr>
          <w:i/>
          <w:iCs/>
        </w:rPr>
      </w:pPr>
    </w:p>
    <w:p w14:paraId="03912859" w14:textId="77777777" w:rsidR="00304BC7" w:rsidRDefault="00304BC7">
      <w:pPr>
        <w:tabs>
          <w:tab w:val="center" w:pos="5167"/>
          <w:tab w:val="left" w:pos="7719"/>
        </w:tabs>
        <w:suppressAutoHyphens/>
        <w:rPr>
          <w:b/>
          <w:bCs/>
          <w:i/>
          <w:iCs/>
        </w:rPr>
      </w:pPr>
    </w:p>
    <w:p w14:paraId="7993E70E" w14:textId="77777777" w:rsidR="00911771" w:rsidRPr="00911771" w:rsidRDefault="00000000" w:rsidP="00911771">
      <w:pPr>
        <w:suppressAutoHyphens/>
        <w:spacing w:line="341" w:lineRule="auto"/>
        <w:jc w:val="both"/>
        <w:rPr>
          <w:b/>
          <w:bCs/>
          <w:color w:val="FF0000"/>
          <w:sz w:val="28"/>
          <w:szCs w:val="28"/>
          <w:u w:color="FF0000"/>
        </w:rPr>
      </w:pPr>
      <w:r>
        <w:rPr>
          <w:b/>
          <w:bCs/>
        </w:rPr>
        <w:t xml:space="preserve">         </w:t>
      </w:r>
      <w:r>
        <w:rPr>
          <w:b/>
          <w:bCs/>
          <w:sz w:val="28"/>
          <w:szCs w:val="28"/>
        </w:rPr>
        <w:t>Объем</w:t>
      </w:r>
      <w:r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учебного</w:t>
      </w:r>
      <w:r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времени, предусмотренный учебным планом </w:t>
      </w:r>
      <w:bookmarkStart w:id="3" w:name="_Hlk233115694"/>
      <w:r w:rsidR="00911771" w:rsidRPr="00911771">
        <w:rPr>
          <w:sz w:val="28"/>
          <w:szCs w:val="28"/>
        </w:rPr>
        <w:t>школы на реализацию учебного предмета «Музыкальный инструмент»:</w:t>
      </w:r>
      <w:r w:rsidR="00911771" w:rsidRPr="00911771">
        <w:rPr>
          <w:b/>
          <w:bCs/>
          <w:sz w:val="28"/>
          <w:szCs w:val="28"/>
        </w:rPr>
        <w:t xml:space="preserve"> </w:t>
      </w:r>
      <w:r w:rsidR="00911771" w:rsidRPr="00911771">
        <w:rPr>
          <w:sz w:val="28"/>
          <w:szCs w:val="28"/>
        </w:rPr>
        <w:t>Максимальная нагрузка учебного предмета при 7-летнем сроке обучения составляет 1150 часов: 328 часов – аудиторные занятия, 822 часов – самостоятельная работа</w:t>
      </w:r>
      <w:r w:rsidR="00911771" w:rsidRPr="00911771">
        <w:rPr>
          <w:i/>
          <w:iCs/>
          <w:sz w:val="28"/>
          <w:szCs w:val="28"/>
        </w:rPr>
        <w:t>.</w:t>
      </w:r>
    </w:p>
    <w:p w14:paraId="3A13FC6C" w14:textId="77777777" w:rsidR="00911771" w:rsidRPr="00911771" w:rsidRDefault="00911771" w:rsidP="00911771">
      <w:pPr>
        <w:suppressAutoHyphens/>
        <w:ind w:firstLine="709"/>
        <w:jc w:val="both"/>
        <w:rPr>
          <w:sz w:val="28"/>
          <w:szCs w:val="28"/>
        </w:rPr>
      </w:pPr>
      <w:r w:rsidRPr="00911771">
        <w:rPr>
          <w:sz w:val="28"/>
          <w:szCs w:val="28"/>
        </w:rPr>
        <w:t>Рекомендуемая недельная нагрузка в часах:</w:t>
      </w:r>
    </w:p>
    <w:p w14:paraId="2BC78A49" w14:textId="77777777" w:rsidR="00911771" w:rsidRPr="00911771" w:rsidRDefault="00911771" w:rsidP="00911771">
      <w:pPr>
        <w:suppressAutoHyphens/>
        <w:ind w:firstLine="851"/>
        <w:jc w:val="both"/>
        <w:rPr>
          <w:sz w:val="28"/>
          <w:szCs w:val="28"/>
        </w:rPr>
      </w:pPr>
      <w:r w:rsidRPr="00911771">
        <w:rPr>
          <w:i/>
          <w:iCs/>
          <w:sz w:val="28"/>
          <w:szCs w:val="28"/>
        </w:rPr>
        <w:t>Аудиторные занятия</w:t>
      </w:r>
      <w:r w:rsidRPr="00911771">
        <w:rPr>
          <w:sz w:val="28"/>
          <w:szCs w:val="28"/>
        </w:rPr>
        <w:t>:</w:t>
      </w:r>
    </w:p>
    <w:p w14:paraId="2110DE33" w14:textId="77777777" w:rsidR="00911771" w:rsidRPr="00911771" w:rsidRDefault="00911771">
      <w:pPr>
        <w:widowControl w:val="0"/>
        <w:numPr>
          <w:ilvl w:val="0"/>
          <w:numId w:val="49"/>
        </w:numPr>
        <w:suppressAutoHyphens/>
        <w:jc w:val="both"/>
        <w:rPr>
          <w:rFonts w:eastAsia="Arial Unicode MS" w:cs="Arial Unicode MS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</w:pPr>
      <w:r w:rsidRPr="00911771">
        <w:rPr>
          <w:rFonts w:eastAsia="Arial Unicode MS" w:cs="Arial Unicode MS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>2–3 классы – по 1 часу в неделю;</w:t>
      </w:r>
    </w:p>
    <w:p w14:paraId="1F290F8A" w14:textId="77777777" w:rsidR="00911771" w:rsidRPr="00911771" w:rsidRDefault="00911771">
      <w:pPr>
        <w:widowControl w:val="0"/>
        <w:numPr>
          <w:ilvl w:val="0"/>
          <w:numId w:val="49"/>
        </w:numPr>
        <w:suppressAutoHyphens/>
        <w:jc w:val="both"/>
        <w:rPr>
          <w:rFonts w:eastAsia="Arial Unicode MS" w:cs="Arial Unicode MS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</w:pPr>
      <w:r w:rsidRPr="00911771">
        <w:rPr>
          <w:rFonts w:eastAsia="Arial Unicode MS" w:cs="Arial Unicode MS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>1, 6 и 7 классы – по 2 часа в неделю.</w:t>
      </w:r>
    </w:p>
    <w:p w14:paraId="0545DFC7" w14:textId="77777777" w:rsidR="00911771" w:rsidRPr="00911771" w:rsidRDefault="00911771" w:rsidP="00911771">
      <w:pPr>
        <w:suppressAutoHyphens/>
        <w:ind w:firstLine="851"/>
        <w:jc w:val="both"/>
        <w:rPr>
          <w:i/>
          <w:iCs/>
          <w:sz w:val="28"/>
          <w:szCs w:val="28"/>
        </w:rPr>
      </w:pPr>
      <w:r w:rsidRPr="00911771">
        <w:rPr>
          <w:i/>
          <w:iCs/>
          <w:sz w:val="28"/>
          <w:szCs w:val="28"/>
        </w:rPr>
        <w:t>Самостоятельная работа (внеаудиторная нагрузка):</w:t>
      </w:r>
    </w:p>
    <w:p w14:paraId="75097AA3" w14:textId="77777777" w:rsidR="00911771" w:rsidRDefault="00911771">
      <w:pPr>
        <w:widowControl w:val="0"/>
        <w:numPr>
          <w:ilvl w:val="0"/>
          <w:numId w:val="51"/>
        </w:numPr>
        <w:suppressAutoHyphens/>
        <w:jc w:val="both"/>
        <w:rPr>
          <w:rFonts w:eastAsia="Arial Unicode MS" w:cs="Arial Unicode MS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</w:pPr>
      <w:r w:rsidRPr="00911771">
        <w:rPr>
          <w:rFonts w:eastAsia="Arial Unicode MS" w:cs="Arial Unicode MS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>1–3 классы – по 3 часа в неделю;</w:t>
      </w:r>
    </w:p>
    <w:p w14:paraId="316A4F89" w14:textId="431E1B48" w:rsidR="00304BC7" w:rsidRPr="00911771" w:rsidRDefault="00911771">
      <w:pPr>
        <w:widowControl w:val="0"/>
        <w:numPr>
          <w:ilvl w:val="0"/>
          <w:numId w:val="51"/>
        </w:numPr>
        <w:suppressAutoHyphens/>
        <w:jc w:val="both"/>
        <w:rPr>
          <w:rFonts w:eastAsia="Arial Unicode MS" w:cs="Arial Unicode MS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</w:pPr>
      <w:r w:rsidRPr="00911771">
        <w:rPr>
          <w:sz w:val="28"/>
          <w:szCs w:val="28"/>
        </w:rPr>
        <w:t>4–7 классы – по 4 часа в неделю.</w:t>
      </w:r>
      <w:bookmarkEnd w:id="3"/>
    </w:p>
    <w:p w14:paraId="567A1355" w14:textId="77777777" w:rsidR="00304BC7" w:rsidRDefault="00304BC7">
      <w:pPr>
        <w:suppressAutoHyphens/>
        <w:spacing w:after="200" w:line="360" w:lineRule="auto"/>
        <w:jc w:val="center"/>
        <w:rPr>
          <w:b/>
          <w:bCs/>
          <w:sz w:val="28"/>
          <w:szCs w:val="28"/>
        </w:rPr>
      </w:pPr>
    </w:p>
    <w:p w14:paraId="6B754AEF" w14:textId="77777777" w:rsidR="00911771" w:rsidRDefault="00911771">
      <w:pPr>
        <w:suppressAutoHyphens/>
        <w:spacing w:after="200" w:line="360" w:lineRule="auto"/>
        <w:jc w:val="center"/>
        <w:rPr>
          <w:b/>
          <w:bCs/>
          <w:sz w:val="28"/>
          <w:szCs w:val="28"/>
        </w:rPr>
      </w:pPr>
    </w:p>
    <w:p w14:paraId="2444988B" w14:textId="77777777" w:rsidR="00304BC7" w:rsidRDefault="00000000">
      <w:pPr>
        <w:suppressAutoHyphens/>
        <w:spacing w:after="200" w:line="36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lastRenderedPageBreak/>
        <w:t>Учебно-тематический план</w:t>
      </w:r>
    </w:p>
    <w:p w14:paraId="769CDF37" w14:textId="77777777" w:rsidR="00304BC7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240" w:lineRule="auto"/>
        <w:jc w:val="right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hAnsi="Times New Roman"/>
          <w:i/>
          <w:iCs/>
        </w:rPr>
        <w:t>Таблица 3</w:t>
      </w:r>
    </w:p>
    <w:tbl>
      <w:tblPr>
        <w:tblStyle w:val="TableNormal"/>
        <w:tblW w:w="934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250"/>
        <w:gridCol w:w="7188"/>
        <w:gridCol w:w="904"/>
      </w:tblGrid>
      <w:tr w:rsidR="00304BC7" w14:paraId="5DD8409A" w14:textId="77777777">
        <w:trPr>
          <w:trHeight w:val="902"/>
          <w:jc w:val="center"/>
        </w:trPr>
        <w:tc>
          <w:tcPr>
            <w:tcW w:w="1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2C2F32" w14:textId="77777777" w:rsidR="00304BC7" w:rsidRDefault="00000000">
            <w:pPr>
              <w:pStyle w:val="2"/>
              <w:tabs>
                <w:tab w:val="left" w:pos="720"/>
              </w:tabs>
              <w:suppressAutoHyphens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Раздел</w:t>
            </w:r>
          </w:p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B98DB" w14:textId="77777777" w:rsidR="00304BC7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C407F6" w14:textId="77777777" w:rsidR="00304BC7" w:rsidRDefault="00000000">
            <w:pPr>
              <w:pStyle w:val="2"/>
              <w:tabs>
                <w:tab w:val="left" w:pos="720"/>
              </w:tabs>
              <w:suppressAutoHyphens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Кол-во </w:t>
            </w:r>
          </w:p>
          <w:p w14:paraId="1572529E" w14:textId="77777777" w:rsidR="00304BC7" w:rsidRDefault="00000000">
            <w:pPr>
              <w:pStyle w:val="2"/>
              <w:tabs>
                <w:tab w:val="left" w:pos="720"/>
              </w:tabs>
              <w:suppressAutoHyphens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часов</w:t>
            </w:r>
          </w:p>
        </w:tc>
      </w:tr>
      <w:tr w:rsidR="00304BC7" w14:paraId="060FF140" w14:textId="77777777">
        <w:trPr>
          <w:trHeight w:val="302"/>
          <w:jc w:val="center"/>
        </w:trPr>
        <w:tc>
          <w:tcPr>
            <w:tcW w:w="12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333F8B" w14:textId="77777777" w:rsidR="00304BC7" w:rsidRDefault="00000000">
            <w:pPr>
              <w:pStyle w:val="2"/>
              <w:tabs>
                <w:tab w:val="left" w:pos="720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 класс</w:t>
            </w:r>
          </w:p>
          <w:p w14:paraId="65198B0A" w14:textId="77777777" w:rsidR="00304BC7" w:rsidRDefault="00000000">
            <w:pPr>
              <w:pStyle w:val="2"/>
              <w:tabs>
                <w:tab w:val="left" w:pos="72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</w:rPr>
              <w:t>1 полугодие</w:t>
            </w:r>
          </w:p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F7ECC8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Ознакомление с инструментом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436896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</w:tr>
      <w:tr w:rsidR="00304BC7" w14:paraId="58BDE5EB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2CA6E4EA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A8B57C" w14:textId="77777777" w:rsidR="00304BC7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</w:rPr>
              <w:t>Посадка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470CAB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</w:tr>
      <w:tr w:rsidR="00304BC7" w14:paraId="41F92821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082A547F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F843BB" w14:textId="77777777" w:rsidR="00304BC7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</w:rPr>
              <w:t>Установка инструмента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4B5499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</w:tr>
      <w:tr w:rsidR="00304BC7" w14:paraId="43DC6058" w14:textId="77777777">
        <w:trPr>
          <w:trHeight w:val="6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0E855CD3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46B9A2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Постановка положений рук на правой и левой клавиатурах инструмента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4C516C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</w:tr>
      <w:tr w:rsidR="00304BC7" w14:paraId="4C814025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7868EE13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82547F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Формирование первоначальных навыков движения меха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F0873E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</w:t>
            </w:r>
          </w:p>
        </w:tc>
      </w:tr>
      <w:tr w:rsidR="00304BC7" w14:paraId="2EB6D748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1586B77E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3A0D66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Формирование двигательных навыков пальцев правой и левой рук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20FDD7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</w:tr>
      <w:tr w:rsidR="00304BC7" w14:paraId="16DE18A1" w14:textId="77777777">
        <w:trPr>
          <w:trHeight w:val="6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376DA525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655AEE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Звукоизвлечение. Формирование первоначальных слуховых представлений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5E11CF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</w:tr>
      <w:tr w:rsidR="00304BC7" w14:paraId="72417EDA" w14:textId="77777777">
        <w:trPr>
          <w:trHeight w:val="6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61639794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BAE05B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Игра с пением подтекстовки ритмических песенок-прибауток, считалочек и т.д.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3DE9DC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</w:tr>
      <w:tr w:rsidR="00304BC7" w14:paraId="68D66887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55AC5A8B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1A6F52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Простейшие пьесы с поочередной игрой правой и левой рук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2D7B0D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</w:t>
            </w:r>
          </w:p>
        </w:tc>
      </w:tr>
      <w:tr w:rsidR="00304BC7" w14:paraId="29906F8A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0474F5D6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07D0B6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Простейшие пьесы с одновременной игрой правой и левой рук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DE91E9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</w:t>
            </w:r>
          </w:p>
        </w:tc>
      </w:tr>
      <w:tr w:rsidR="00304BC7" w14:paraId="0E13F958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2513B715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637215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Упражнения на координацию правой и левой рук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1C2DC1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</w:tr>
      <w:tr w:rsidR="00304BC7" w14:paraId="6879DA56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2F51579C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9ACD88" w14:textId="77777777" w:rsidR="00304BC7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  <w:shd w:val="clear" w:color="auto" w:fill="FEFFFF"/>
              </w:rPr>
              <w:t>Формирование первоначальных навыков чтения нот с листа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CBB208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</w:t>
            </w:r>
          </w:p>
        </w:tc>
      </w:tr>
      <w:tr w:rsidR="00304BC7" w14:paraId="56A1964F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25B9F1C8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7D45A5" w14:textId="77777777" w:rsidR="00304BC7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E5A96E" w14:textId="77777777" w:rsidR="00304BC7" w:rsidRDefault="00000000">
            <w:pPr>
              <w:suppressAutoHyphens/>
              <w:jc w:val="right"/>
            </w:pPr>
            <w:r>
              <w:rPr>
                <w:b/>
                <w:bCs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32</w:t>
            </w:r>
          </w:p>
        </w:tc>
      </w:tr>
      <w:tr w:rsidR="00304BC7" w14:paraId="2011295B" w14:textId="77777777">
        <w:trPr>
          <w:trHeight w:val="302"/>
          <w:jc w:val="center"/>
        </w:trPr>
        <w:tc>
          <w:tcPr>
            <w:tcW w:w="12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103B21" w14:textId="77777777" w:rsidR="00304BC7" w:rsidRDefault="00000000">
            <w:pPr>
              <w:pStyle w:val="2"/>
              <w:tabs>
                <w:tab w:val="left" w:pos="720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 класс</w:t>
            </w:r>
          </w:p>
          <w:p w14:paraId="59B92014" w14:textId="77777777" w:rsidR="00304BC7" w:rsidRDefault="00000000">
            <w:pPr>
              <w:pStyle w:val="2"/>
              <w:tabs>
                <w:tab w:val="left" w:pos="72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</w:rPr>
              <w:t>2 полугодие</w:t>
            </w:r>
          </w:p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1076DC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Освоение элементарной нотной грамоты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AC965C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</w:t>
            </w:r>
          </w:p>
        </w:tc>
      </w:tr>
      <w:tr w:rsidR="00304BC7" w14:paraId="106D4740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4D6C4B0B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87CDAC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Простейшие технические упражнения для пальцев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EA0FCF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</w:t>
            </w:r>
          </w:p>
        </w:tc>
      </w:tr>
      <w:tr w:rsidR="00304BC7" w14:paraId="015D29BB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4B532DED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15C878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Простейшие упражнения на освоение техники владения мехом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B88899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</w:t>
            </w:r>
          </w:p>
        </w:tc>
      </w:tr>
      <w:tr w:rsidR="00304BC7" w14:paraId="08FA15DC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6E169DBC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AE14FB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Хроматическая гамма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67C4EA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</w:tr>
      <w:tr w:rsidR="00304BC7" w14:paraId="1B2EB874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7D254C05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E25760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Упражнение на координацию рук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3EC594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</w:tr>
      <w:tr w:rsidR="00304BC7" w14:paraId="7AAACE10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6A66ED04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F991C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Игра несложных пьес двумя руками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C174CE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13</w:t>
            </w:r>
          </w:p>
        </w:tc>
      </w:tr>
      <w:tr w:rsidR="00304BC7" w14:paraId="0A7E6FE0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05B023BE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57E11A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Формирование первоначальных навыков чтения с листа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637B50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</w:tr>
      <w:tr w:rsidR="00304BC7" w14:paraId="55283ACD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2F96A69D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829E64" w14:textId="77777777" w:rsidR="00304BC7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033580" w14:textId="77777777" w:rsidR="00304BC7" w:rsidRDefault="00000000">
            <w:pPr>
              <w:suppressAutoHyphens/>
              <w:jc w:val="right"/>
            </w:pPr>
            <w:r>
              <w:rPr>
                <w:b/>
                <w:bCs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32</w:t>
            </w:r>
          </w:p>
        </w:tc>
      </w:tr>
      <w:tr w:rsidR="00304BC7" w14:paraId="5C270AB3" w14:textId="77777777">
        <w:trPr>
          <w:trHeight w:val="302"/>
          <w:jc w:val="center"/>
        </w:trPr>
        <w:tc>
          <w:tcPr>
            <w:tcW w:w="12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64B95F" w14:textId="77777777" w:rsidR="00304BC7" w:rsidRDefault="00000000">
            <w:pPr>
              <w:pStyle w:val="2"/>
              <w:tabs>
                <w:tab w:val="left" w:pos="720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 класс</w:t>
            </w:r>
          </w:p>
          <w:p w14:paraId="4A281E65" w14:textId="77777777" w:rsidR="00304BC7" w:rsidRDefault="00000000">
            <w:pPr>
              <w:pStyle w:val="2"/>
              <w:tabs>
                <w:tab w:val="left" w:pos="72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</w:rPr>
              <w:t>1 полугодие</w:t>
            </w:r>
          </w:p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22DAF8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Повторение пройденного учебного материала за первый класс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36FA24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</w:tr>
      <w:tr w:rsidR="00304BC7" w14:paraId="01FDFEF0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60D25229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A6E6A0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Дальнейшее освоение нотной грамоты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EA925E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</w:tr>
      <w:tr w:rsidR="00304BC7" w14:paraId="1F4BD3E4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0829E80D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B7EA4E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 xml:space="preserve">Гамма мажорные. Освоение 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A489EC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</w:tr>
      <w:tr w:rsidR="00304BC7" w14:paraId="54B3D66B" w14:textId="77777777">
        <w:trPr>
          <w:trHeight w:val="6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3B0C8B4C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48C8A9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Упражнения для преодоления технических сложностей в изучаемых пьесах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46E45E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</w:tr>
      <w:tr w:rsidR="00304BC7" w14:paraId="2FA11006" w14:textId="77777777">
        <w:trPr>
          <w:trHeight w:val="6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1235B2C5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17F89F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Изучение и исполнение более сложных пьес. Постановка и решение музыкальных задач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A9C96B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7</w:t>
            </w:r>
          </w:p>
        </w:tc>
      </w:tr>
      <w:tr w:rsidR="00304BC7" w14:paraId="12FCA102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50F07D49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0341D2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Формирование первоначальных навыков чтения с листа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00E922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</w:tr>
      <w:tr w:rsidR="00304BC7" w14:paraId="3C4EB581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00B99389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5D9F05" w14:textId="77777777" w:rsidR="00304BC7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AA821F" w14:textId="77777777" w:rsidR="00304BC7" w:rsidRDefault="00000000">
            <w:pPr>
              <w:suppressAutoHyphens/>
              <w:jc w:val="right"/>
            </w:pPr>
            <w:r>
              <w:rPr>
                <w:b/>
                <w:bCs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16</w:t>
            </w:r>
          </w:p>
        </w:tc>
      </w:tr>
      <w:tr w:rsidR="00304BC7" w14:paraId="58ABDE91" w14:textId="77777777">
        <w:trPr>
          <w:trHeight w:val="302"/>
          <w:jc w:val="center"/>
        </w:trPr>
        <w:tc>
          <w:tcPr>
            <w:tcW w:w="12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95F253" w14:textId="77777777" w:rsidR="00304BC7" w:rsidRDefault="00000000">
            <w:pPr>
              <w:pStyle w:val="2"/>
              <w:tabs>
                <w:tab w:val="left" w:pos="720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 класс</w:t>
            </w:r>
          </w:p>
          <w:p w14:paraId="3D7E3989" w14:textId="77777777" w:rsidR="00304BC7" w:rsidRDefault="00000000">
            <w:pPr>
              <w:pStyle w:val="2"/>
              <w:tabs>
                <w:tab w:val="left" w:pos="72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</w:rPr>
              <w:t>2 полугодие</w:t>
            </w:r>
          </w:p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721F60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Дальнейшее освоение нотной грамоты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2A8136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</w:tr>
      <w:tr w:rsidR="00304BC7" w14:paraId="3D766FF5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54863485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99B5F9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Гаммы мажорные. Совершенствование исполнения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E6DB44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</w:tr>
      <w:tr w:rsidR="00304BC7" w14:paraId="261BAC63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03B1E2F3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5C28B1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Интервальная и аккордовая техника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91F2C8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</w:tr>
      <w:tr w:rsidR="00304BC7" w14:paraId="0C1B6B0D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0EB1219E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636119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Совершенствование технической базы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90C67C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</w:tr>
      <w:tr w:rsidR="00304BC7" w14:paraId="3FA979C3" w14:textId="77777777">
        <w:trPr>
          <w:trHeight w:val="6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12E689B2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3D3F71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Изучение и исполнение более сложных пьес. Постановка и решение новых музыкальных задач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B79A5C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7</w:t>
            </w:r>
          </w:p>
        </w:tc>
      </w:tr>
      <w:tr w:rsidR="00304BC7" w14:paraId="66205EF9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63B10C79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38679C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Совершенствование навыков игры по слуху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EB837F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</w:tr>
      <w:tr w:rsidR="00304BC7" w14:paraId="09D51C09" w14:textId="77777777">
        <w:trPr>
          <w:trHeight w:val="6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02E86D60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B89E92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Формирование первоначальных навыков игры в ансамбле с преподавателем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A7FE57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</w:tr>
      <w:tr w:rsidR="00304BC7" w14:paraId="5FD16BCB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4FA1433C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9D36F3" w14:textId="77777777" w:rsidR="00304BC7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520688" w14:textId="77777777" w:rsidR="00304BC7" w:rsidRDefault="00000000">
            <w:pPr>
              <w:suppressAutoHyphens/>
              <w:jc w:val="right"/>
            </w:pPr>
            <w:r>
              <w:rPr>
                <w:b/>
                <w:bCs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17</w:t>
            </w:r>
          </w:p>
        </w:tc>
      </w:tr>
      <w:tr w:rsidR="00304BC7" w14:paraId="0312BA5F" w14:textId="77777777">
        <w:trPr>
          <w:trHeight w:val="302"/>
          <w:jc w:val="center"/>
        </w:trPr>
        <w:tc>
          <w:tcPr>
            <w:tcW w:w="12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21232A" w14:textId="77777777" w:rsidR="00304BC7" w:rsidRDefault="00000000">
            <w:pPr>
              <w:pStyle w:val="2"/>
              <w:tabs>
                <w:tab w:val="left" w:pos="720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 класс</w:t>
            </w:r>
          </w:p>
          <w:p w14:paraId="124EC2A0" w14:textId="77777777" w:rsidR="00304BC7" w:rsidRDefault="00000000">
            <w:pPr>
              <w:pStyle w:val="2"/>
              <w:tabs>
                <w:tab w:val="left" w:pos="72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</w:rPr>
              <w:t>1 полугодие</w:t>
            </w:r>
          </w:p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8D28B9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Повторение пройденного учебного материала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603D0C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</w:tr>
      <w:tr w:rsidR="00304BC7" w14:paraId="4CB55A95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00848D28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27E550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Гаммы минорные (гармонический вид)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951E3A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</w:tr>
      <w:tr w:rsidR="00304BC7" w14:paraId="7348881B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6460D2DB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85F565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Укрепление технической базы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241BBA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</w:tr>
      <w:tr w:rsidR="00304BC7" w14:paraId="491761BA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409A7655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BA84E8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Несложные пьесы с элементами полифонии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896C96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</w:tr>
      <w:tr w:rsidR="00304BC7" w14:paraId="5D16F1C1" w14:textId="77777777">
        <w:trPr>
          <w:trHeight w:val="595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210CFA7F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F294BC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Разнохарактерные пьесы, в том числе произведения крупной формы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40A56C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8</w:t>
            </w:r>
          </w:p>
        </w:tc>
      </w:tr>
      <w:tr w:rsidR="00304BC7" w14:paraId="12D6BB41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54456AEE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2402EF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Чтение нот с листа, ансамбль с преподавателем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912F77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</w:tr>
      <w:tr w:rsidR="00304BC7" w14:paraId="09D16ED1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52DA69FB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2092F5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  <w:jc w:val="right"/>
            </w:pPr>
            <w:r>
              <w:rPr>
                <w:rFonts w:ascii="Times New Roman" w:hAnsi="Times New Roman"/>
                <w:b/>
                <w:bCs/>
                <w:shd w:val="clear" w:color="auto" w:fill="FEFFFF"/>
              </w:rPr>
              <w:t>ИТОГО: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B29381" w14:textId="77777777" w:rsidR="00304BC7" w:rsidRDefault="00000000">
            <w:pPr>
              <w:suppressAutoHyphens/>
              <w:jc w:val="right"/>
            </w:pPr>
            <w:r>
              <w:rPr>
                <w:b/>
                <w:bCs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16</w:t>
            </w:r>
          </w:p>
        </w:tc>
      </w:tr>
      <w:tr w:rsidR="00304BC7" w14:paraId="0B5CF814" w14:textId="77777777">
        <w:trPr>
          <w:trHeight w:val="302"/>
          <w:jc w:val="center"/>
        </w:trPr>
        <w:tc>
          <w:tcPr>
            <w:tcW w:w="12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950F2F" w14:textId="77777777" w:rsidR="00304BC7" w:rsidRDefault="00000000">
            <w:pPr>
              <w:pStyle w:val="2"/>
              <w:tabs>
                <w:tab w:val="left" w:pos="720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 класс</w:t>
            </w:r>
          </w:p>
          <w:p w14:paraId="6B744DF2" w14:textId="77777777" w:rsidR="00304BC7" w:rsidRDefault="00000000">
            <w:pPr>
              <w:pStyle w:val="2"/>
              <w:tabs>
                <w:tab w:val="left" w:pos="72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</w:rPr>
              <w:t>2 полугодие</w:t>
            </w:r>
          </w:p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DF2EE1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Дальнейшее освоение нотной грамоты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165237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</w:tr>
      <w:tr w:rsidR="00304BC7" w14:paraId="49DE05BC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08A5C08E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D8BE48" w14:textId="77777777" w:rsidR="00304BC7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  <w:shd w:val="clear" w:color="auto" w:fill="FEFFFF"/>
              </w:rPr>
              <w:t>Гаммы минорные (мелодический вид)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08C0EC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</w:tr>
      <w:tr w:rsidR="00304BC7" w14:paraId="25C69374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658EDBA1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8CA3A1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Укрепление технической базы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6E1FCC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</w:tr>
      <w:tr w:rsidR="00304BC7" w14:paraId="073827AB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4E138169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5882CB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Более углубленное изучение полифонических пьес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9E83EF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</w:tr>
      <w:tr w:rsidR="00304BC7" w14:paraId="25E96373" w14:textId="77777777">
        <w:trPr>
          <w:trHeight w:val="595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1056754F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DF154A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Разнохарактерные пьесы, в том числе произведения крупной формы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409D90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8</w:t>
            </w:r>
          </w:p>
        </w:tc>
      </w:tr>
      <w:tr w:rsidR="00304BC7" w14:paraId="5402047E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0598E6DB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DD1C40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Чтение нот с листа, ансамбль с преподавателем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91A209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</w:tr>
      <w:tr w:rsidR="00304BC7" w14:paraId="608C46DD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6C732BB7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60F26F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  <w:jc w:val="right"/>
            </w:pPr>
            <w:r>
              <w:rPr>
                <w:rFonts w:ascii="Times New Roman" w:hAnsi="Times New Roman"/>
                <w:b/>
                <w:bCs/>
                <w:shd w:val="clear" w:color="auto" w:fill="FEFFFF"/>
              </w:rPr>
              <w:t>ИТОГО: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4155FB" w14:textId="77777777" w:rsidR="00304BC7" w:rsidRDefault="00000000">
            <w:pPr>
              <w:suppressAutoHyphens/>
              <w:jc w:val="right"/>
            </w:pPr>
            <w:r>
              <w:rPr>
                <w:b/>
                <w:bCs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17</w:t>
            </w:r>
          </w:p>
        </w:tc>
      </w:tr>
      <w:tr w:rsidR="00304BC7" w14:paraId="683FCD32" w14:textId="77777777">
        <w:trPr>
          <w:trHeight w:val="302"/>
          <w:jc w:val="center"/>
        </w:trPr>
        <w:tc>
          <w:tcPr>
            <w:tcW w:w="12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876D79" w14:textId="77777777" w:rsidR="00304BC7" w:rsidRDefault="00000000">
            <w:pPr>
              <w:pStyle w:val="2"/>
              <w:tabs>
                <w:tab w:val="left" w:pos="720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 класс</w:t>
            </w:r>
          </w:p>
          <w:p w14:paraId="667F5E9F" w14:textId="77777777" w:rsidR="00304BC7" w:rsidRDefault="00000000">
            <w:pPr>
              <w:pStyle w:val="2"/>
              <w:tabs>
                <w:tab w:val="left" w:pos="72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 полугодие</w:t>
            </w:r>
          </w:p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5DE549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lastRenderedPageBreak/>
              <w:t>Восстановление исполнительской формы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31F990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</w:tr>
      <w:tr w:rsidR="00304BC7" w14:paraId="7B2AF36B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72AFE6BB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337F87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Укрепление технической и теоретической базы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B057F4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</w:tr>
      <w:tr w:rsidR="00304BC7" w14:paraId="2363EF15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39C95086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22F9DF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Работа над разнохарактерными произведениями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D8CE03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11</w:t>
            </w:r>
          </w:p>
        </w:tc>
      </w:tr>
      <w:tr w:rsidR="00304BC7" w14:paraId="091C69A9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4BD7AFA0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797367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Чтение нот с листа, подбор по слуху, ансамбль с преподавателем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4D0DEF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</w:tr>
      <w:tr w:rsidR="00304BC7" w14:paraId="491E6002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220E3816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8A669B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  <w:jc w:val="right"/>
            </w:pPr>
            <w:r>
              <w:rPr>
                <w:rFonts w:ascii="Times New Roman" w:hAnsi="Times New Roman"/>
                <w:b/>
                <w:bCs/>
                <w:shd w:val="clear" w:color="auto" w:fill="FEFFFF"/>
              </w:rPr>
              <w:t>ИТОГО: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8F0E24" w14:textId="77777777" w:rsidR="00304BC7" w:rsidRDefault="00000000">
            <w:pPr>
              <w:suppressAutoHyphens/>
              <w:jc w:val="right"/>
            </w:pPr>
            <w:r>
              <w:rPr>
                <w:b/>
                <w:bCs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16</w:t>
            </w:r>
          </w:p>
        </w:tc>
      </w:tr>
      <w:tr w:rsidR="00304BC7" w14:paraId="12A5D4B8" w14:textId="77777777">
        <w:trPr>
          <w:trHeight w:val="302"/>
          <w:jc w:val="center"/>
        </w:trPr>
        <w:tc>
          <w:tcPr>
            <w:tcW w:w="12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55F9E7" w14:textId="77777777" w:rsidR="00304BC7" w:rsidRDefault="00000000">
            <w:pPr>
              <w:pStyle w:val="2"/>
              <w:tabs>
                <w:tab w:val="left" w:pos="720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4 класс </w:t>
            </w:r>
          </w:p>
          <w:p w14:paraId="5660F034" w14:textId="77777777" w:rsidR="00304BC7" w:rsidRDefault="00000000">
            <w:pPr>
              <w:pStyle w:val="2"/>
              <w:tabs>
                <w:tab w:val="left" w:pos="72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</w:rPr>
              <w:t>2 полугодие</w:t>
            </w:r>
          </w:p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EBDA33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Работа над исполнительской техникой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1EB229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</w:tr>
      <w:tr w:rsidR="00304BC7" w14:paraId="4F62E9EE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7EDE5A33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37620C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Работа над разнохарактерными произведениями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B92239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12</w:t>
            </w:r>
          </w:p>
        </w:tc>
      </w:tr>
      <w:tr w:rsidR="00304BC7" w14:paraId="667BEE0C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20B527CE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C4C33B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Чтение нот с листа, подбор по слуху, ансамбль с преподавателем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828D84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</w:tr>
      <w:tr w:rsidR="00304BC7" w14:paraId="0ED1D143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3B682E2F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C0832A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  <w:jc w:val="right"/>
            </w:pPr>
            <w:r>
              <w:rPr>
                <w:rFonts w:ascii="Times New Roman" w:hAnsi="Times New Roman"/>
                <w:b/>
                <w:bCs/>
                <w:shd w:val="clear" w:color="auto" w:fill="FEFFFF"/>
              </w:rPr>
              <w:t>ИТОГО: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749DAD" w14:textId="77777777" w:rsidR="00304BC7" w:rsidRDefault="00000000">
            <w:pPr>
              <w:suppressAutoHyphens/>
              <w:jc w:val="right"/>
            </w:pPr>
            <w:r>
              <w:rPr>
                <w:b/>
                <w:bCs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17</w:t>
            </w:r>
          </w:p>
        </w:tc>
      </w:tr>
      <w:tr w:rsidR="00304BC7" w14:paraId="7421F7F9" w14:textId="77777777">
        <w:trPr>
          <w:trHeight w:val="302"/>
          <w:jc w:val="center"/>
        </w:trPr>
        <w:tc>
          <w:tcPr>
            <w:tcW w:w="12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55C1E5" w14:textId="77777777" w:rsidR="00304BC7" w:rsidRDefault="00000000">
            <w:pPr>
              <w:pStyle w:val="2"/>
              <w:tabs>
                <w:tab w:val="left" w:pos="720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 класс</w:t>
            </w:r>
          </w:p>
          <w:p w14:paraId="4EFC3DC4" w14:textId="77777777" w:rsidR="00304BC7" w:rsidRDefault="00000000">
            <w:pPr>
              <w:pStyle w:val="2"/>
              <w:tabs>
                <w:tab w:val="left" w:pos="72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</w:rPr>
              <w:t>1 полугодие</w:t>
            </w:r>
          </w:p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DA5E4C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Восстановление исполнительской формы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605821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</w:tr>
      <w:tr w:rsidR="00304BC7" w14:paraId="410BBDB1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563313C0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89962E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Укрепление технической и теоретической базы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5305A1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</w:tr>
      <w:tr w:rsidR="00304BC7" w14:paraId="3086EC25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7A790A30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88B9F1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Гаммы мажорные, арпеджио, аккорды.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52189B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</w:tr>
      <w:tr w:rsidR="00304BC7" w14:paraId="308B7E5C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431E0841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2F8405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Работа над разнохарактерными произведениями и этюдами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E8AEED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11</w:t>
            </w:r>
          </w:p>
        </w:tc>
      </w:tr>
      <w:tr w:rsidR="00304BC7" w14:paraId="6BDE3B3C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727B551A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7CC3CE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Чтение нот с листа, подбор по слуху, ансамбль с преподавателем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7064F7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</w:tr>
      <w:tr w:rsidR="00304BC7" w14:paraId="1194FAAB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47935A7E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036A9D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  <w:jc w:val="right"/>
            </w:pPr>
            <w:r>
              <w:rPr>
                <w:rFonts w:ascii="Times New Roman" w:hAnsi="Times New Roman"/>
                <w:b/>
                <w:bCs/>
                <w:shd w:val="clear" w:color="auto" w:fill="FEFFFF"/>
              </w:rPr>
              <w:t>ИТОГО: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1DF6E1" w14:textId="77777777" w:rsidR="00304BC7" w:rsidRDefault="00000000">
            <w:pPr>
              <w:suppressAutoHyphens/>
              <w:jc w:val="right"/>
            </w:pPr>
            <w:r>
              <w:rPr>
                <w:b/>
                <w:bCs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16</w:t>
            </w:r>
          </w:p>
        </w:tc>
      </w:tr>
      <w:tr w:rsidR="00304BC7" w14:paraId="49E51F2C" w14:textId="77777777">
        <w:trPr>
          <w:trHeight w:val="302"/>
          <w:jc w:val="center"/>
        </w:trPr>
        <w:tc>
          <w:tcPr>
            <w:tcW w:w="12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613F4D" w14:textId="77777777" w:rsidR="00304BC7" w:rsidRDefault="00000000">
            <w:pPr>
              <w:pStyle w:val="2"/>
              <w:tabs>
                <w:tab w:val="left" w:pos="720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 класс</w:t>
            </w:r>
          </w:p>
          <w:p w14:paraId="7CC623E4" w14:textId="77777777" w:rsidR="00304BC7" w:rsidRDefault="00000000">
            <w:pPr>
              <w:pStyle w:val="2"/>
              <w:tabs>
                <w:tab w:val="left" w:pos="72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</w:rPr>
              <w:t>2 полугодие</w:t>
            </w:r>
          </w:p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5BE780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Работа над исполнительской техникой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CF523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</w:tr>
      <w:tr w:rsidR="00304BC7" w14:paraId="5B85664D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75E9C48E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26792B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Гаммы минорные, арпеджио, аккорды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032A94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</w:tr>
      <w:tr w:rsidR="00304BC7" w14:paraId="72DD99F8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27B27F9A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D5F271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Работа над разнохарактерными произведениями и этюдами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C29511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12</w:t>
            </w:r>
          </w:p>
        </w:tc>
      </w:tr>
      <w:tr w:rsidR="00304BC7" w14:paraId="463D6736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3A68B568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04296D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Чтение нот с листа, подбор по слуху, ансамбль с преподавателем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B621D9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</w:tr>
      <w:tr w:rsidR="00304BC7" w14:paraId="108FE8F3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3CAD533E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5F3615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  <w:jc w:val="right"/>
            </w:pPr>
            <w:r>
              <w:rPr>
                <w:rFonts w:ascii="Times New Roman" w:hAnsi="Times New Roman"/>
                <w:b/>
                <w:bCs/>
                <w:shd w:val="clear" w:color="auto" w:fill="FEFFFF"/>
              </w:rPr>
              <w:t>ИТОГО: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AAA530" w14:textId="77777777" w:rsidR="00304BC7" w:rsidRDefault="00000000">
            <w:pPr>
              <w:suppressAutoHyphens/>
              <w:jc w:val="right"/>
            </w:pPr>
            <w:r>
              <w:rPr>
                <w:b/>
                <w:bCs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17</w:t>
            </w:r>
          </w:p>
        </w:tc>
      </w:tr>
      <w:tr w:rsidR="00304BC7" w14:paraId="6665A2C3" w14:textId="77777777">
        <w:trPr>
          <w:trHeight w:val="302"/>
          <w:jc w:val="center"/>
        </w:trPr>
        <w:tc>
          <w:tcPr>
            <w:tcW w:w="12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E862D4" w14:textId="77777777" w:rsidR="00304BC7" w:rsidRDefault="00000000">
            <w:pPr>
              <w:pStyle w:val="2"/>
              <w:tabs>
                <w:tab w:val="left" w:pos="720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 класс</w:t>
            </w:r>
          </w:p>
          <w:p w14:paraId="1D2453D5" w14:textId="77777777" w:rsidR="00304BC7" w:rsidRDefault="00000000">
            <w:pPr>
              <w:pStyle w:val="2"/>
              <w:tabs>
                <w:tab w:val="left" w:pos="72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</w:rPr>
              <w:t>1 полугодие</w:t>
            </w:r>
          </w:p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B0CCC0" w14:textId="77777777" w:rsidR="00304BC7" w:rsidRDefault="00000000">
            <w:pPr>
              <w:spacing w:line="360" w:lineRule="auto"/>
            </w:pPr>
            <w:r>
              <w:t>Восстановление исполнительской формы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ABA855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</w:tr>
      <w:tr w:rsidR="00304BC7" w14:paraId="751458D7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64220388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EE5971" w14:textId="77777777" w:rsidR="00304BC7" w:rsidRDefault="00000000">
            <w:pPr>
              <w:spacing w:line="360" w:lineRule="auto"/>
            </w:pPr>
            <w:r>
              <w:t>Совершенствование работы над гаммами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EA0024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</w:tr>
      <w:tr w:rsidR="00304BC7" w14:paraId="2B6F4F3A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28A1224C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AD908E" w14:textId="77777777" w:rsidR="00304BC7" w:rsidRDefault="00000000">
            <w:pPr>
              <w:spacing w:line="360" w:lineRule="auto"/>
            </w:pPr>
            <w:r>
              <w:t>Укрепление технической базы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8F7459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</w:t>
            </w:r>
          </w:p>
        </w:tc>
      </w:tr>
      <w:tr w:rsidR="00304BC7" w14:paraId="671E3444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683F3631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0ED2A3" w14:textId="77777777" w:rsidR="00304BC7" w:rsidRDefault="00000000">
            <w:pPr>
              <w:spacing w:line="360" w:lineRule="auto"/>
            </w:pPr>
            <w:r>
              <w:t>Совершенствование техники владения мехом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B39314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</w:tr>
      <w:tr w:rsidR="00304BC7" w14:paraId="7D6C9596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0CC7F1EB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87659" w14:textId="77777777" w:rsidR="00304BC7" w:rsidRDefault="00000000">
            <w:pPr>
              <w:spacing w:line="360" w:lineRule="auto"/>
            </w:pPr>
            <w:r>
              <w:t>Ритмические упражнения и термины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011418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</w:tr>
      <w:tr w:rsidR="00304BC7" w14:paraId="3D038BDE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49B39686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A2766A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Работа над разнохарактерными произведениями и этюдами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A56AEB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15</w:t>
            </w:r>
          </w:p>
        </w:tc>
      </w:tr>
      <w:tr w:rsidR="00304BC7" w14:paraId="68A7C59F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4C199CF6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A776FE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Чтение нот с листа, подбор по слуху, ансамбль с преподавателем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8C97C8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</w:tr>
      <w:tr w:rsidR="00304BC7" w14:paraId="3902417A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0755493F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E79940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  <w:jc w:val="right"/>
            </w:pPr>
            <w:r>
              <w:rPr>
                <w:rFonts w:ascii="Times New Roman" w:hAnsi="Times New Roman"/>
                <w:b/>
                <w:bCs/>
                <w:shd w:val="clear" w:color="auto" w:fill="FEFFFF"/>
              </w:rPr>
              <w:t>ИТОГО: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EF2243" w14:textId="77777777" w:rsidR="00304BC7" w:rsidRDefault="00000000">
            <w:pPr>
              <w:suppressAutoHyphens/>
              <w:jc w:val="right"/>
            </w:pPr>
            <w:r>
              <w:rPr>
                <w:b/>
                <w:bCs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32</w:t>
            </w:r>
          </w:p>
        </w:tc>
      </w:tr>
      <w:tr w:rsidR="00304BC7" w14:paraId="2CF0CD7A" w14:textId="77777777">
        <w:trPr>
          <w:trHeight w:val="302"/>
          <w:jc w:val="center"/>
        </w:trPr>
        <w:tc>
          <w:tcPr>
            <w:tcW w:w="12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96B6B2" w14:textId="77777777" w:rsidR="00304BC7" w:rsidRDefault="00000000">
            <w:pPr>
              <w:pStyle w:val="2"/>
              <w:tabs>
                <w:tab w:val="left" w:pos="720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 класс</w:t>
            </w:r>
          </w:p>
          <w:p w14:paraId="7EEB882D" w14:textId="77777777" w:rsidR="00304BC7" w:rsidRDefault="00000000">
            <w:pPr>
              <w:pStyle w:val="2"/>
              <w:tabs>
                <w:tab w:val="left" w:pos="72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</w:rPr>
              <w:t>2 полугодие</w:t>
            </w:r>
          </w:p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D42B6C" w14:textId="77777777" w:rsidR="00304BC7" w:rsidRDefault="00000000">
            <w:pPr>
              <w:spacing w:line="360" w:lineRule="auto"/>
            </w:pPr>
            <w:r>
              <w:t>Восстановление исполнительской формы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92987D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</w:tr>
      <w:tr w:rsidR="00304BC7" w14:paraId="0F63260F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2D078189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0131CC" w14:textId="77777777" w:rsidR="00304BC7" w:rsidRDefault="00000000">
            <w:pPr>
              <w:spacing w:line="360" w:lineRule="auto"/>
            </w:pPr>
            <w:r>
              <w:t>Совершенствование работы над гаммами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E02E76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</w:tr>
      <w:tr w:rsidR="00304BC7" w14:paraId="43008B11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69B7C1F9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9953F5" w14:textId="77777777" w:rsidR="00304BC7" w:rsidRDefault="00000000">
            <w:pPr>
              <w:spacing w:line="360" w:lineRule="auto"/>
            </w:pPr>
            <w:r>
              <w:t>Укрепление технической базы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36CA6E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</w:t>
            </w:r>
          </w:p>
        </w:tc>
      </w:tr>
      <w:tr w:rsidR="00304BC7" w14:paraId="40E798D9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06E3F25B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D5451A" w14:textId="77777777" w:rsidR="00304BC7" w:rsidRDefault="00000000">
            <w:pPr>
              <w:spacing w:line="360" w:lineRule="auto"/>
            </w:pPr>
            <w:r>
              <w:t>Совершенствование техники владения мехом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C8F18E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</w:tr>
      <w:tr w:rsidR="00304BC7" w14:paraId="1BD5466B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0FDF8285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9ED8F3" w14:textId="77777777" w:rsidR="00304BC7" w:rsidRDefault="00000000">
            <w:pPr>
              <w:spacing w:line="360" w:lineRule="auto"/>
            </w:pPr>
            <w:r>
              <w:t>Ритмические упражнения и термины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F59155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</w:tr>
      <w:tr w:rsidR="00304BC7" w14:paraId="294DE934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5FFB36DC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747468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Работа над разнохарактерными произведениями и этюдами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A2957E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17</w:t>
            </w:r>
          </w:p>
        </w:tc>
      </w:tr>
      <w:tr w:rsidR="00304BC7" w14:paraId="2055EBDE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2CF82EFB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2F2AC6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Чтение нот с листа, подбор по слуху, ансамбль с преподавателем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88D4BB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</w:tr>
      <w:tr w:rsidR="00304BC7" w14:paraId="4CB2C933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1B4666A3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DC3D86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  <w:jc w:val="right"/>
            </w:pPr>
            <w:r>
              <w:rPr>
                <w:rFonts w:ascii="Times New Roman" w:hAnsi="Times New Roman"/>
                <w:b/>
                <w:bCs/>
                <w:shd w:val="clear" w:color="auto" w:fill="FEFFFF"/>
              </w:rPr>
              <w:t>ИТОГО: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31345D" w14:textId="77777777" w:rsidR="00304BC7" w:rsidRDefault="00000000">
            <w:pPr>
              <w:suppressAutoHyphens/>
              <w:jc w:val="right"/>
            </w:pPr>
            <w:r>
              <w:rPr>
                <w:b/>
                <w:bCs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34</w:t>
            </w:r>
          </w:p>
        </w:tc>
      </w:tr>
      <w:tr w:rsidR="00304BC7" w14:paraId="561BAF5D" w14:textId="77777777">
        <w:trPr>
          <w:trHeight w:val="302"/>
          <w:jc w:val="center"/>
        </w:trPr>
        <w:tc>
          <w:tcPr>
            <w:tcW w:w="12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DD7549" w14:textId="77777777" w:rsidR="00304BC7" w:rsidRDefault="00000000">
            <w:pPr>
              <w:pStyle w:val="2"/>
              <w:tabs>
                <w:tab w:val="left" w:pos="720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 класс</w:t>
            </w:r>
          </w:p>
          <w:p w14:paraId="27E91723" w14:textId="77777777" w:rsidR="00304BC7" w:rsidRDefault="00000000">
            <w:pPr>
              <w:pStyle w:val="2"/>
              <w:tabs>
                <w:tab w:val="left" w:pos="72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</w:rPr>
              <w:t>1 полугодие</w:t>
            </w:r>
          </w:p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29543D" w14:textId="77777777" w:rsidR="00304BC7" w:rsidRDefault="00000000">
            <w:pPr>
              <w:spacing w:line="360" w:lineRule="auto"/>
            </w:pPr>
            <w:r>
              <w:t>Восстановление исполнительской формы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916D52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</w:tr>
      <w:tr w:rsidR="00304BC7" w14:paraId="7D492CD3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7F23750C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4E4DA4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Работа над исполнительской техникой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053EDA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</w:t>
            </w:r>
          </w:p>
        </w:tc>
      </w:tr>
      <w:tr w:rsidR="00304BC7" w14:paraId="2C4445A2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7B498FC3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1D2872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Работа над произведениями итоговой аттестации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A579F4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20</w:t>
            </w:r>
          </w:p>
        </w:tc>
      </w:tr>
      <w:tr w:rsidR="00304BC7" w14:paraId="0CAE80D1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52300FF9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E19F2C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Подготовка к итоговой аттестации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A41B0D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</w:tr>
      <w:tr w:rsidR="00304BC7" w14:paraId="372BE888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1D908328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0455F8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Чтение нот с листа, подбор по слуху, ансамбль с преподавателем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62ED06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</w:tr>
      <w:tr w:rsidR="00304BC7" w14:paraId="469FA429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2A846BB8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25422B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  <w:jc w:val="right"/>
            </w:pPr>
            <w:r>
              <w:rPr>
                <w:rFonts w:ascii="Times New Roman" w:hAnsi="Times New Roman"/>
                <w:b/>
                <w:bCs/>
                <w:shd w:val="clear" w:color="auto" w:fill="FEFFFF"/>
              </w:rPr>
              <w:t>ИТОГО: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683AAB" w14:textId="77777777" w:rsidR="00304BC7" w:rsidRDefault="00000000">
            <w:pPr>
              <w:suppressAutoHyphens/>
              <w:jc w:val="right"/>
            </w:pPr>
            <w:r>
              <w:rPr>
                <w:b/>
                <w:bCs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32</w:t>
            </w:r>
          </w:p>
        </w:tc>
      </w:tr>
      <w:tr w:rsidR="00304BC7" w14:paraId="6733A8F0" w14:textId="77777777">
        <w:trPr>
          <w:trHeight w:val="302"/>
          <w:jc w:val="center"/>
        </w:trPr>
        <w:tc>
          <w:tcPr>
            <w:tcW w:w="1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69A46A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D56972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Работа над исполнительской техникой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3B2CD4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</w:t>
            </w:r>
          </w:p>
        </w:tc>
      </w:tr>
      <w:tr w:rsidR="00304BC7" w14:paraId="53C201DC" w14:textId="77777777">
        <w:trPr>
          <w:trHeight w:val="302"/>
          <w:jc w:val="center"/>
        </w:trPr>
        <w:tc>
          <w:tcPr>
            <w:tcW w:w="1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E4FCEB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C79545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Работа над произведениями итоговой аттестации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B63FFE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22</w:t>
            </w:r>
          </w:p>
        </w:tc>
      </w:tr>
      <w:tr w:rsidR="00304BC7" w14:paraId="22D0025A" w14:textId="77777777">
        <w:trPr>
          <w:trHeight w:val="302"/>
          <w:jc w:val="center"/>
        </w:trPr>
        <w:tc>
          <w:tcPr>
            <w:tcW w:w="1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CE483C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B6148B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Подготовка к итоговой аттестации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3EDDCE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</w:t>
            </w:r>
          </w:p>
        </w:tc>
      </w:tr>
      <w:tr w:rsidR="00304BC7" w14:paraId="3C99DA42" w14:textId="77777777">
        <w:trPr>
          <w:trHeight w:val="302"/>
          <w:jc w:val="center"/>
        </w:trPr>
        <w:tc>
          <w:tcPr>
            <w:tcW w:w="1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F6FA5C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EF4FB9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Чтение нот с листа, подбор по слуху, ансамбль с преподавателем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D23DCE" w14:textId="77777777" w:rsidR="00304BC7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</w:tr>
      <w:tr w:rsidR="00304BC7" w14:paraId="37B49E26" w14:textId="77777777">
        <w:trPr>
          <w:trHeight w:val="302"/>
          <w:jc w:val="center"/>
        </w:trPr>
        <w:tc>
          <w:tcPr>
            <w:tcW w:w="1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56E852" w14:textId="77777777" w:rsidR="00304BC7" w:rsidRDefault="00304BC7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1B8388" w14:textId="77777777" w:rsidR="00304BC7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  <w:jc w:val="right"/>
            </w:pPr>
            <w:r>
              <w:rPr>
                <w:rFonts w:ascii="Times New Roman" w:hAnsi="Times New Roman"/>
                <w:b/>
                <w:bCs/>
                <w:shd w:val="clear" w:color="auto" w:fill="FEFFFF"/>
              </w:rPr>
              <w:t>ИТОГО: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91C80F" w14:textId="77777777" w:rsidR="00304BC7" w:rsidRDefault="00000000">
            <w:pPr>
              <w:suppressAutoHyphens/>
              <w:jc w:val="right"/>
            </w:pPr>
            <w:r>
              <w:rPr>
                <w:b/>
                <w:bCs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34</w:t>
            </w:r>
          </w:p>
        </w:tc>
      </w:tr>
    </w:tbl>
    <w:p w14:paraId="2723E236" w14:textId="77777777" w:rsidR="00304BC7" w:rsidRDefault="00304BC7">
      <w:pPr>
        <w:pStyle w:val="a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240" w:lineRule="auto"/>
        <w:ind w:left="108" w:hanging="108"/>
        <w:jc w:val="center"/>
        <w:rPr>
          <w:rFonts w:ascii="Times New Roman" w:eastAsia="Times New Roman" w:hAnsi="Times New Roman" w:cs="Times New Roman"/>
          <w:i/>
          <w:iCs/>
        </w:rPr>
      </w:pPr>
    </w:p>
    <w:p w14:paraId="60E5E2F2" w14:textId="77777777" w:rsidR="00304BC7" w:rsidRDefault="00304BC7" w:rsidP="00C61DF2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0" w:line="360" w:lineRule="auto"/>
        <w:rPr>
          <w:rFonts w:ascii="Times New Roman" w:eastAsia="Times New Roman" w:hAnsi="Times New Roman" w:cs="Times New Roman"/>
          <w:b/>
          <w:bCs/>
          <w:i/>
          <w:iCs/>
          <w:sz w:val="37"/>
          <w:szCs w:val="37"/>
        </w:rPr>
      </w:pPr>
    </w:p>
    <w:p w14:paraId="6E40520D" w14:textId="77777777" w:rsidR="00304BC7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Годовые требования</w:t>
      </w:r>
    </w:p>
    <w:p w14:paraId="2FF37C55" w14:textId="70D41080" w:rsidR="00911771" w:rsidRDefault="00000000" w:rsidP="00911771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4" w:name="_Hlk233115781"/>
      <w:r w:rsidR="00911771">
        <w:rPr>
          <w:rFonts w:ascii="Times New Roman" w:hAnsi="Times New Roman"/>
          <w:sz w:val="28"/>
          <w:szCs w:val="28"/>
        </w:rPr>
        <w:t xml:space="preserve">В распределении учебного материала по годам обучения учтен принцип систематического и последовательного обучения. Последовательность в обучении поможет обучающимся применять полученные знания и умения в изучении нового материала. Формирование у обучающихся умений и навыков происходит постепенно: от первого знакомства с инструментом и нотной </w:t>
      </w:r>
      <w:r w:rsidR="00CF72DA">
        <w:rPr>
          <w:rFonts w:ascii="Times New Roman" w:hAnsi="Times New Roman"/>
          <w:sz w:val="28"/>
          <w:szCs w:val="28"/>
        </w:rPr>
        <w:t>грамотой</w:t>
      </w:r>
      <w:r w:rsidR="00911771">
        <w:rPr>
          <w:rFonts w:ascii="Times New Roman" w:hAnsi="Times New Roman"/>
          <w:sz w:val="28"/>
          <w:szCs w:val="28"/>
        </w:rPr>
        <w:t xml:space="preserve"> до самостоятельного разбора и исполнения музыкального произведения.</w:t>
      </w:r>
    </w:p>
    <w:p w14:paraId="2AF59635" w14:textId="77777777" w:rsidR="00911771" w:rsidRDefault="00911771" w:rsidP="00911771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Содержание УП «Музыкальный инструмент» соответствует направленности общеразвивающей программы на приобщение обучающихся к музицированию.</w:t>
      </w:r>
    </w:p>
    <w:p w14:paraId="2A90341D" w14:textId="77777777" w:rsidR="00911771" w:rsidRDefault="00911771" w:rsidP="00911771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/>
          <w:sz w:val="28"/>
          <w:szCs w:val="28"/>
        </w:rPr>
        <w:t xml:space="preserve">Годовые требования содержат примерные исполнительские программы, разработанных с учетом индивидуальных и возрастных возможностей, интересов обучающихся. </w:t>
      </w:r>
    </w:p>
    <w:p w14:paraId="792C1399" w14:textId="77777777" w:rsidR="00911771" w:rsidRDefault="00911771" w:rsidP="00911771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В работе над репертуаром преподаватель должен учитывать, что ряд произведений предназначаются для исполнения на зачете, а остальные – для работы в классе или просто ознакомления.</w:t>
      </w:r>
    </w:p>
    <w:p w14:paraId="2AF8D755" w14:textId="77777777" w:rsidR="00911771" w:rsidRDefault="00911771" w:rsidP="00911771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40" w:line="4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Следовательно, преподаватель может устанавливать степень завершенности работы над произведением. Вся работа над репертуаром фиксируется в индивидуальном плане ученика.</w:t>
      </w:r>
    </w:p>
    <w:p w14:paraId="32D369E5" w14:textId="2769B05F" w:rsidR="00304BC7" w:rsidRDefault="00911771" w:rsidP="00911771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При реализации УП «Музыкальный инструмент»</w:t>
      </w:r>
      <w:r>
        <w:rPr>
          <w:rFonts w:ascii="Times New Roman" w:hAnsi="Times New Roman"/>
          <w:sz w:val="28"/>
          <w:szCs w:val="28"/>
        </w:rPr>
        <w:t>, ансамблевое музицирование с преподавателем, подбор по слуху, чтение нот с листа, как виды работ над музыкальным произведением, применяются на уроке в качестве смены деятельности для активности и сознательности обучающегося.</w:t>
      </w:r>
      <w:bookmarkEnd w:id="4"/>
      <w:r>
        <w:rPr>
          <w:rFonts w:ascii="Times New Roman" w:hAnsi="Times New Roman"/>
          <w:sz w:val="28"/>
          <w:szCs w:val="28"/>
        </w:rPr>
        <w:t xml:space="preserve"> </w:t>
      </w:r>
    </w:p>
    <w:p w14:paraId="51AC9E4D" w14:textId="77777777" w:rsidR="00911771" w:rsidRDefault="00911771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39253C6" w14:textId="675C0EB2" w:rsidR="00304BC7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Первый год обучения</w:t>
      </w:r>
    </w:p>
    <w:p w14:paraId="1DE8E9B7" w14:textId="77777777" w:rsidR="00911771" w:rsidRDefault="00000000" w:rsidP="00911771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911771">
        <w:rPr>
          <w:rFonts w:ascii="Times New Roman" w:eastAsia="Times New Roman" w:hAnsi="Times New Roman" w:cs="Times New Roman"/>
          <w:sz w:val="28"/>
          <w:szCs w:val="28"/>
        </w:rPr>
        <w:t>Знакомство с инструментом</w:t>
      </w:r>
      <w:r w:rsidR="00911771">
        <w:rPr>
          <w:rFonts w:ascii="Times New Roman" w:hAnsi="Times New Roman"/>
          <w:sz w:val="28"/>
          <w:szCs w:val="28"/>
        </w:rPr>
        <w:t>, его историей и устройством. Посадка и постановка рук. Изучение нотной грамоты. Формирование первоначальных навыков игры на инструменте. Упражнения на координацию, моторику. Доступные попеки и пьесы.</w:t>
      </w:r>
    </w:p>
    <w:p w14:paraId="0B5AD153" w14:textId="77777777" w:rsidR="00911771" w:rsidRDefault="00911771" w:rsidP="00911771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В течение года обучающийся должен изучить 10–15 разнохарактерных произведений.</w:t>
      </w:r>
    </w:p>
    <w:p w14:paraId="620EB5E5" w14:textId="361D0757" w:rsidR="00304BC7" w:rsidRDefault="00911771" w:rsidP="00911771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6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В течение года обучающийся должен исполнить один академический зачет в первом полугодии (три разнохарактерные пьесы) и переводной зачет (три разнохарактерные пьесы) во втором полугодии.</w:t>
      </w:r>
    </w:p>
    <w:p w14:paraId="7AB72E96" w14:textId="77777777" w:rsidR="00911771" w:rsidRDefault="00911771" w:rsidP="00911771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64EDAE" w14:textId="77777777" w:rsidR="00304BC7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Примерные программы</w:t>
      </w:r>
    </w:p>
    <w:p w14:paraId="5FFF0932" w14:textId="77777777" w:rsidR="00304BC7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Академический зачёт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>I</w:t>
      </w: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 полугодие:</w:t>
      </w:r>
    </w:p>
    <w:p w14:paraId="5610ACF6" w14:textId="60832587" w:rsidR="00304BC7" w:rsidRDefault="00000000">
      <w:pPr>
        <w:pStyle w:val="aa"/>
        <w:numPr>
          <w:ilvl w:val="0"/>
          <w:numId w:val="1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Л.Лёвина «Слон»</w:t>
      </w:r>
    </w:p>
    <w:p w14:paraId="58C8457D" w14:textId="2243A1C2" w:rsidR="00304BC7" w:rsidRDefault="00000000">
      <w:pPr>
        <w:pStyle w:val="aa"/>
        <w:numPr>
          <w:ilvl w:val="0"/>
          <w:numId w:val="1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А.Латышев «Вальс Мальвины»</w:t>
      </w:r>
    </w:p>
    <w:p w14:paraId="161EAA60" w14:textId="17A150AB" w:rsidR="00304BC7" w:rsidRDefault="00000000">
      <w:pPr>
        <w:pStyle w:val="aa"/>
        <w:numPr>
          <w:ilvl w:val="0"/>
          <w:numId w:val="1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М.Красев «Маленькая ёлочка»</w:t>
      </w:r>
    </w:p>
    <w:p w14:paraId="317ACFCF" w14:textId="77777777" w:rsidR="00304BC7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>Переводной зачёт II полугодие:</w:t>
      </w:r>
    </w:p>
    <w:p w14:paraId="4F83151C" w14:textId="22A064A6" w:rsidR="00304BC7" w:rsidRDefault="00000000">
      <w:pPr>
        <w:pStyle w:val="aa"/>
        <w:numPr>
          <w:ilvl w:val="0"/>
          <w:numId w:val="15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Е.Лёвин «Колыбельная»</w:t>
      </w:r>
    </w:p>
    <w:p w14:paraId="72CDB600" w14:textId="7E41F471" w:rsidR="00304BC7" w:rsidRDefault="00000000">
      <w:pPr>
        <w:pStyle w:val="aa"/>
        <w:numPr>
          <w:ilvl w:val="0"/>
          <w:numId w:val="15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Д.Шостакович Марш</w:t>
      </w:r>
    </w:p>
    <w:p w14:paraId="58CC0E3E" w14:textId="434B7F79" w:rsidR="00304BC7" w:rsidRDefault="00000000">
      <w:pPr>
        <w:pStyle w:val="aa"/>
        <w:numPr>
          <w:ilvl w:val="0"/>
          <w:numId w:val="15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М.Качурбина «Мишка с куклой пляшут полечку»</w:t>
      </w:r>
    </w:p>
    <w:p w14:paraId="274B3E43" w14:textId="77777777" w:rsidR="00304BC7" w:rsidRDefault="00304BC7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0CA04CBC" w14:textId="77777777" w:rsidR="00304BC7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Второй год обучения</w:t>
      </w:r>
    </w:p>
    <w:p w14:paraId="5E4F735C" w14:textId="77777777" w:rsidR="00911771" w:rsidRDefault="00000000" w:rsidP="00911771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911771">
        <w:rPr>
          <w:rFonts w:ascii="Times New Roman" w:hAnsi="Times New Roman"/>
          <w:sz w:val="28"/>
          <w:szCs w:val="28"/>
        </w:rPr>
        <w:t xml:space="preserve">Повторение пройденного учебного материала. Продолжение работы над совершенствованием технических приемов игры на инструменте, звукоизвлечением. Работа над упражнениями, формирующими правильные игровые навыки. Изучение гамм, коротких арпеджио </w:t>
      </w:r>
      <w:r w:rsidR="00911771">
        <w:rPr>
          <w:rFonts w:ascii="Times New Roman" w:hAnsi="Times New Roman"/>
          <w:sz w:val="28"/>
          <w:szCs w:val="28"/>
          <w:lang w:val="en-US"/>
        </w:rPr>
        <w:t>C</w:t>
      </w:r>
      <w:r w:rsidR="00911771" w:rsidRPr="00C42958">
        <w:rPr>
          <w:rFonts w:ascii="Times New Roman" w:hAnsi="Times New Roman"/>
          <w:sz w:val="28"/>
          <w:szCs w:val="28"/>
        </w:rPr>
        <w:t>-</w:t>
      </w:r>
      <w:r w:rsidR="00911771">
        <w:rPr>
          <w:rFonts w:ascii="Times New Roman" w:hAnsi="Times New Roman"/>
          <w:sz w:val="28"/>
          <w:szCs w:val="28"/>
          <w:lang w:val="en-US"/>
        </w:rPr>
        <w:t>dur</w:t>
      </w:r>
      <w:r w:rsidR="00911771" w:rsidRPr="00C42958">
        <w:rPr>
          <w:rFonts w:ascii="Times New Roman" w:hAnsi="Times New Roman"/>
          <w:sz w:val="28"/>
          <w:szCs w:val="28"/>
        </w:rPr>
        <w:t xml:space="preserve">, </w:t>
      </w:r>
      <w:r w:rsidR="00911771">
        <w:rPr>
          <w:rFonts w:ascii="Times New Roman" w:hAnsi="Times New Roman"/>
          <w:sz w:val="28"/>
          <w:szCs w:val="28"/>
          <w:lang w:val="en-US"/>
        </w:rPr>
        <w:t>G</w:t>
      </w:r>
      <w:r w:rsidR="00911771" w:rsidRPr="00C42958">
        <w:rPr>
          <w:rFonts w:ascii="Times New Roman" w:hAnsi="Times New Roman"/>
          <w:sz w:val="28"/>
          <w:szCs w:val="28"/>
        </w:rPr>
        <w:t>-</w:t>
      </w:r>
      <w:r w:rsidR="00911771">
        <w:rPr>
          <w:rFonts w:ascii="Times New Roman" w:hAnsi="Times New Roman"/>
          <w:sz w:val="28"/>
          <w:szCs w:val="28"/>
          <w:lang w:val="en-US"/>
        </w:rPr>
        <w:t>dur</w:t>
      </w:r>
      <w:r w:rsidR="00911771">
        <w:rPr>
          <w:rFonts w:ascii="Times New Roman" w:hAnsi="Times New Roman"/>
          <w:sz w:val="28"/>
          <w:szCs w:val="28"/>
        </w:rPr>
        <w:t>. Изучение разнохарактерных пьес, в том числе с элементами полифонии. Формирование навыков чтения с листа простых мелодий. Формирование первоначальных навыков игры в ансамбле с преподавателем.</w:t>
      </w:r>
    </w:p>
    <w:p w14:paraId="2909671E" w14:textId="77777777" w:rsidR="00911771" w:rsidRDefault="00911771" w:rsidP="00911771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В течение года</w:t>
      </w:r>
      <w:r>
        <w:rPr>
          <w:rFonts w:ascii="Times New Roman" w:hAnsi="Times New Roman"/>
          <w:sz w:val="28"/>
          <w:szCs w:val="28"/>
        </w:rPr>
        <w:t xml:space="preserve"> обучающийся должен изучить 8–10 разнохарактерных произведений, небольшие этюды, гаммы. </w:t>
      </w:r>
    </w:p>
    <w:p w14:paraId="54EFF8CB" w14:textId="77777777" w:rsidR="00911771" w:rsidRDefault="00911771" w:rsidP="00911771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В течение года</w:t>
      </w:r>
      <w:r>
        <w:rPr>
          <w:rFonts w:ascii="Times New Roman" w:hAnsi="Times New Roman"/>
          <w:sz w:val="28"/>
          <w:szCs w:val="28"/>
        </w:rPr>
        <w:t xml:space="preserve"> обучающийся должен исполнить один академический зачет в первом полугодии (две разнохарактерные пьесы) и переводной зачет (две разнохарактерные пьесы) во втором полугодии.</w:t>
      </w:r>
    </w:p>
    <w:p w14:paraId="04061ED1" w14:textId="798741B0" w:rsidR="00304BC7" w:rsidRDefault="00000000" w:rsidP="00911771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79D8E03D" w14:textId="77777777" w:rsidR="00304BC7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6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Примерные программы</w:t>
      </w:r>
    </w:p>
    <w:p w14:paraId="101F6A5B" w14:textId="77777777" w:rsidR="00304BC7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Академический зачёт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>I</w:t>
      </w: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 полугодие:</w:t>
      </w:r>
    </w:p>
    <w:p w14:paraId="203FE679" w14:textId="15286754" w:rsidR="00304BC7" w:rsidRDefault="00000000">
      <w:pPr>
        <w:pStyle w:val="aa"/>
        <w:numPr>
          <w:ilvl w:val="0"/>
          <w:numId w:val="1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Е.Аглицева «Русская песня»</w:t>
      </w:r>
    </w:p>
    <w:p w14:paraId="4E797963" w14:textId="4A10C45A" w:rsidR="00304BC7" w:rsidRDefault="00000000">
      <w:pPr>
        <w:pStyle w:val="aa"/>
        <w:numPr>
          <w:ilvl w:val="0"/>
          <w:numId w:val="1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Р.Бажилин «Петрушка»</w:t>
      </w:r>
    </w:p>
    <w:p w14:paraId="2532A51B" w14:textId="77777777" w:rsidR="00304BC7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>Переводной зачёт II полугодие:</w:t>
      </w:r>
    </w:p>
    <w:p w14:paraId="22F4C3FE" w14:textId="00498B70" w:rsidR="00304BC7" w:rsidRDefault="00000000">
      <w:pPr>
        <w:pStyle w:val="aa"/>
        <w:numPr>
          <w:ilvl w:val="0"/>
          <w:numId w:val="19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А.Дмитриев «Восточная мелодия»</w:t>
      </w:r>
    </w:p>
    <w:p w14:paraId="230FB02E" w14:textId="2076F9E4" w:rsidR="00304BC7" w:rsidRDefault="00000000">
      <w:pPr>
        <w:pStyle w:val="aa"/>
        <w:numPr>
          <w:ilvl w:val="0"/>
          <w:numId w:val="19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Ф.Шуберт Лендлер </w:t>
      </w:r>
      <w:r>
        <w:rPr>
          <w:rFonts w:ascii="Times New Roman" w:hAnsi="Times New Roman"/>
          <w:sz w:val="28"/>
          <w:szCs w:val="28"/>
          <w:lang w:val="en-US"/>
        </w:rPr>
        <w:t>C</w:t>
      </w:r>
      <w:r w:rsidRPr="00911771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dur</w:t>
      </w:r>
    </w:p>
    <w:p w14:paraId="2BE6A470" w14:textId="77777777" w:rsidR="00304BC7" w:rsidRDefault="00304BC7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4A3F1A5A" w14:textId="77777777" w:rsidR="00304BC7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Третий год обучения</w:t>
      </w:r>
    </w:p>
    <w:p w14:paraId="44967392" w14:textId="77777777" w:rsidR="00911771" w:rsidRDefault="00000000" w:rsidP="00911771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37"/>
          <w:szCs w:val="37"/>
          <w:shd w:val="clear" w:color="auto" w:fill="FFFFFF"/>
        </w:rPr>
        <w:tab/>
      </w:r>
      <w:r w:rsidR="00911771">
        <w:rPr>
          <w:rFonts w:ascii="Times New Roman" w:hAnsi="Times New Roman"/>
          <w:sz w:val="28"/>
          <w:szCs w:val="28"/>
          <w:shd w:val="clear" w:color="auto" w:fill="FFFFFF"/>
        </w:rPr>
        <w:t>Основной задачей этого года является развитие технической базы обучающихся на упражнениях, гаммах, арпеджио и аккордах. Необходимо развивать гармонический и мелодический слух ученика при работе над пьесами разного стиля и содержания, в том числе полифонической музыки и произведений крупной формы. Развитие навыков чтения с листа, игра в ансамбле с преподавателем.</w:t>
      </w:r>
    </w:p>
    <w:p w14:paraId="5ADC7032" w14:textId="77777777" w:rsidR="00911771" w:rsidRDefault="00911771" w:rsidP="00911771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 течение года обучающийся должен изучить 6–8 разнохарактерных произведений, небольшие этюды, гаммы. </w:t>
      </w:r>
    </w:p>
    <w:p w14:paraId="1931F813" w14:textId="55C904EE" w:rsidR="00304BC7" w:rsidRDefault="00911771" w:rsidP="00911771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В течение года</w:t>
      </w:r>
      <w:r>
        <w:rPr>
          <w:rFonts w:ascii="Times New Roman" w:hAnsi="Times New Roman"/>
          <w:sz w:val="28"/>
          <w:szCs w:val="28"/>
        </w:rPr>
        <w:t xml:space="preserve"> обучающийся должен исполнить один академический зачет в первом полугодии (две разнохарактерные пьесы) и переводной зачет (две разнохарактерные пьесы) во втором полугодии.</w:t>
      </w:r>
    </w:p>
    <w:p w14:paraId="2DE2B134" w14:textId="77777777" w:rsidR="00911771" w:rsidRDefault="00911771" w:rsidP="00911771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D06B10B" w14:textId="77777777" w:rsidR="00304BC7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6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Примерные программы</w:t>
      </w:r>
    </w:p>
    <w:p w14:paraId="74C2B90D" w14:textId="77777777" w:rsidR="00304BC7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Академический зачёт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>I</w:t>
      </w: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 полугодие:</w:t>
      </w:r>
    </w:p>
    <w:p w14:paraId="6D42218E" w14:textId="4E665E98" w:rsidR="00304BC7" w:rsidRDefault="00000000">
      <w:pPr>
        <w:pStyle w:val="aa"/>
        <w:numPr>
          <w:ilvl w:val="0"/>
          <w:numId w:val="2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В.Нэви Прелюдия</w:t>
      </w:r>
    </w:p>
    <w:p w14:paraId="1D0E2BEA" w14:textId="4847D4EB" w:rsidR="00304BC7" w:rsidRDefault="00000000">
      <w:pPr>
        <w:pStyle w:val="aa"/>
        <w:numPr>
          <w:ilvl w:val="0"/>
          <w:numId w:val="2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Л.Книппер «Полюшко-поле»</w:t>
      </w:r>
    </w:p>
    <w:p w14:paraId="43B77611" w14:textId="77777777" w:rsidR="00304BC7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>Переводной зачёт II полугодие:</w:t>
      </w:r>
    </w:p>
    <w:p w14:paraId="70393DA5" w14:textId="06C02433" w:rsidR="00304BC7" w:rsidRDefault="00000000">
      <w:pPr>
        <w:pStyle w:val="aa"/>
        <w:numPr>
          <w:ilvl w:val="0"/>
          <w:numId w:val="2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К.Вилтон Сонатина </w:t>
      </w:r>
      <w:r>
        <w:rPr>
          <w:rFonts w:ascii="Times New Roman" w:hAnsi="Times New Roman"/>
          <w:sz w:val="28"/>
          <w:szCs w:val="28"/>
          <w:lang w:val="en-US"/>
        </w:rPr>
        <w:t>C</w:t>
      </w:r>
      <w:r w:rsidRPr="00911771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dur</w:t>
      </w:r>
    </w:p>
    <w:p w14:paraId="5EFECA1E" w14:textId="0DA406BC" w:rsidR="00304BC7" w:rsidRDefault="00000000">
      <w:pPr>
        <w:pStyle w:val="aa"/>
        <w:numPr>
          <w:ilvl w:val="0"/>
          <w:numId w:val="2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Русская плясовая «Барыня» обр</w:t>
      </w:r>
      <w:r w:rsidR="00911771">
        <w:rPr>
          <w:rFonts w:ascii="Times New Roman" w:hAnsi="Times New Roman"/>
          <w:sz w:val="28"/>
          <w:szCs w:val="28"/>
        </w:rPr>
        <w:t>аботка</w:t>
      </w:r>
      <w:r>
        <w:rPr>
          <w:rFonts w:ascii="Times New Roman" w:hAnsi="Times New Roman"/>
          <w:sz w:val="28"/>
          <w:szCs w:val="28"/>
        </w:rPr>
        <w:t xml:space="preserve"> А.Сударикова</w:t>
      </w:r>
    </w:p>
    <w:p w14:paraId="6F9CBF61" w14:textId="77777777" w:rsidR="00304BC7" w:rsidRDefault="00304BC7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6B66EE50" w14:textId="77777777" w:rsidR="00304BC7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Четвертый год обучения</w:t>
      </w:r>
    </w:p>
    <w:p w14:paraId="23AD0E23" w14:textId="77777777" w:rsidR="00911771" w:rsidRDefault="00000000" w:rsidP="00911771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="00911771">
        <w:rPr>
          <w:rFonts w:ascii="Times New Roman" w:hAnsi="Times New Roman"/>
          <w:sz w:val="28"/>
          <w:szCs w:val="28"/>
        </w:rPr>
        <w:t>В данный период обучения внимание уделяется разнообразию репертуара, как в жанрах, так и в фактуре нотного текста (ритмы, размеры, изложение).</w:t>
      </w:r>
    </w:p>
    <w:p w14:paraId="41042543" w14:textId="77777777" w:rsidR="00911771" w:rsidRDefault="00911771" w:rsidP="00911771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В течение года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обучающийся должен изучить 6–10 разнохарактерных произведений, этюды, гаммы.</w:t>
      </w:r>
    </w:p>
    <w:p w14:paraId="5781D6BF" w14:textId="57165F4B" w:rsidR="00304BC7" w:rsidRDefault="00911771" w:rsidP="00911771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>В течение года обучающийся должен исполнить один академический зачет в первом полугодии (две разнохарактерные пьесы) и переводной зачет (две разнохарактерные пьесы) во втором полугодии.</w:t>
      </w:r>
    </w:p>
    <w:p w14:paraId="2B184012" w14:textId="77777777" w:rsidR="00304BC7" w:rsidRDefault="00304BC7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C5EAE7B" w14:textId="77777777" w:rsidR="00304BC7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60" w:line="36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Примерные программы</w:t>
      </w:r>
    </w:p>
    <w:p w14:paraId="37588A83" w14:textId="77777777" w:rsidR="00304BC7" w:rsidRDefault="00000000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Академический зачёт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>I</w:t>
      </w: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 полугодие:</w:t>
      </w:r>
    </w:p>
    <w:p w14:paraId="5AC697A8" w14:textId="649F98CF" w:rsidR="00304BC7" w:rsidRDefault="00000000">
      <w:pPr>
        <w:pStyle w:val="aa"/>
        <w:numPr>
          <w:ilvl w:val="0"/>
          <w:numId w:val="25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И.Матвиенко «Конь» обр</w:t>
      </w:r>
      <w:r w:rsidR="00911771">
        <w:rPr>
          <w:rFonts w:ascii="Times New Roman" w:hAnsi="Times New Roman"/>
          <w:sz w:val="28"/>
          <w:szCs w:val="28"/>
        </w:rPr>
        <w:t>аботка</w:t>
      </w:r>
      <w:r>
        <w:rPr>
          <w:rFonts w:ascii="Times New Roman" w:hAnsi="Times New Roman"/>
          <w:sz w:val="28"/>
          <w:szCs w:val="28"/>
        </w:rPr>
        <w:t xml:space="preserve"> Е. Лёвина</w:t>
      </w:r>
    </w:p>
    <w:p w14:paraId="0FB50098" w14:textId="59B63801" w:rsidR="00304BC7" w:rsidRDefault="00000000">
      <w:pPr>
        <w:pStyle w:val="aa"/>
        <w:numPr>
          <w:ilvl w:val="0"/>
          <w:numId w:val="25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А.Доренский «Молдавские кузнечики»</w:t>
      </w:r>
    </w:p>
    <w:p w14:paraId="2DE484A9" w14:textId="77777777" w:rsidR="00304BC7" w:rsidRDefault="00304BC7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2C21F23" w14:textId="77777777" w:rsidR="00304BC7" w:rsidRDefault="00000000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Переводной зачет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 xml:space="preserve">II </w:t>
      </w:r>
      <w:r>
        <w:rPr>
          <w:rFonts w:ascii="Times New Roman" w:hAnsi="Times New Roman"/>
          <w:i/>
          <w:iCs/>
          <w:sz w:val="28"/>
          <w:szCs w:val="28"/>
          <w:u w:val="single"/>
        </w:rPr>
        <w:t>полугодие:</w:t>
      </w:r>
    </w:p>
    <w:p w14:paraId="5C315017" w14:textId="3E8F7367" w:rsidR="00304BC7" w:rsidRDefault="00000000">
      <w:pPr>
        <w:pStyle w:val="aa"/>
        <w:numPr>
          <w:ilvl w:val="0"/>
          <w:numId w:val="2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Д.Тюрк Сонатина </w:t>
      </w:r>
      <w:r>
        <w:rPr>
          <w:rFonts w:ascii="Times New Roman" w:hAnsi="Times New Roman"/>
          <w:sz w:val="28"/>
          <w:szCs w:val="28"/>
          <w:lang w:val="en-US"/>
        </w:rPr>
        <w:t>C</w:t>
      </w:r>
      <w:r w:rsidRPr="00911771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dur</w:t>
      </w:r>
    </w:p>
    <w:p w14:paraId="6ADA5C0B" w14:textId="204B059F" w:rsidR="00304BC7" w:rsidRDefault="00000000">
      <w:pPr>
        <w:pStyle w:val="aa"/>
        <w:numPr>
          <w:ilvl w:val="0"/>
          <w:numId w:val="2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Ю.Гаврилов «Колобок»</w:t>
      </w:r>
    </w:p>
    <w:p w14:paraId="5609FC18" w14:textId="77777777" w:rsidR="00304BC7" w:rsidRDefault="00304BC7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8190659" w14:textId="77777777" w:rsidR="00304BC7" w:rsidRDefault="00000000">
      <w:pPr>
        <w:pStyle w:val="aa"/>
        <w:suppressAutoHyphens/>
        <w:spacing w:before="0" w:after="18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Пятый год обучения</w:t>
      </w:r>
    </w:p>
    <w:p w14:paraId="4F5C798A" w14:textId="77777777" w:rsidR="00911771" w:rsidRDefault="00000000" w:rsidP="00911771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ab/>
      </w:r>
      <w:r w:rsidR="00911771">
        <w:rPr>
          <w:rFonts w:ascii="Times New Roman" w:hAnsi="Times New Roman"/>
          <w:sz w:val="28"/>
          <w:szCs w:val="28"/>
        </w:rPr>
        <w:t>Совершенствование навыков игры, подбора по слуху, чтение нот с листа. Проработка технической и теоретической базы. Проработка мажорных и минорных гамм. Работа над разнохарактерными и разножанровым произведениями.</w:t>
      </w:r>
    </w:p>
    <w:p w14:paraId="29AF9553" w14:textId="77777777" w:rsidR="00911771" w:rsidRDefault="00911771" w:rsidP="00911771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>В течение года обучающийся должен изучить 8–10 разнохарактерных произведений, этюды, гаммы.</w:t>
      </w:r>
    </w:p>
    <w:p w14:paraId="7067817A" w14:textId="50006419" w:rsidR="00304BC7" w:rsidRDefault="00911771" w:rsidP="00911771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>В течение года обучающийся должен исполнить один академический зачет в первом полугодии (две разнохарактерные пьесы) и переводной зачет (две разнохарактерные пьесы) во втором полугодии.</w:t>
      </w:r>
    </w:p>
    <w:p w14:paraId="746287D6" w14:textId="77777777" w:rsidR="00911771" w:rsidRDefault="00911771" w:rsidP="00911771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14:paraId="4DDF28D2" w14:textId="77777777" w:rsidR="00304BC7" w:rsidRDefault="00000000">
      <w:pPr>
        <w:suppressAutoHyphens/>
        <w:spacing w:line="36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Примерные программы</w:t>
      </w:r>
    </w:p>
    <w:p w14:paraId="052DD1BD" w14:textId="77777777" w:rsidR="00304BC7" w:rsidRDefault="00000000">
      <w:pPr>
        <w:suppressAutoHyphens/>
        <w:spacing w:line="360" w:lineRule="auto"/>
        <w:jc w:val="both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 xml:space="preserve">Академический зачёт </w:t>
      </w:r>
      <w:r>
        <w:rPr>
          <w:i/>
          <w:iCs/>
          <w:sz w:val="28"/>
          <w:szCs w:val="28"/>
          <w:u w:val="single"/>
          <w:lang w:val="en-US"/>
        </w:rPr>
        <w:t>I</w:t>
      </w:r>
      <w:r>
        <w:rPr>
          <w:i/>
          <w:iCs/>
          <w:sz w:val="28"/>
          <w:szCs w:val="28"/>
          <w:u w:val="single"/>
        </w:rPr>
        <w:t xml:space="preserve"> полугодие:</w:t>
      </w:r>
    </w:p>
    <w:p w14:paraId="49D40425" w14:textId="709E9E53" w:rsidR="00304BC7" w:rsidRDefault="00000000">
      <w:pPr>
        <w:numPr>
          <w:ilvl w:val="0"/>
          <w:numId w:val="29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Д.Штейбельт Адажио</w:t>
      </w:r>
    </w:p>
    <w:p w14:paraId="65AFDA07" w14:textId="747EC6C7" w:rsidR="00304BC7" w:rsidRDefault="00000000">
      <w:pPr>
        <w:numPr>
          <w:ilvl w:val="0"/>
          <w:numId w:val="29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911771">
        <w:rPr>
          <w:sz w:val="28"/>
          <w:szCs w:val="28"/>
        </w:rPr>
        <w:t xml:space="preserve">усская народная песня </w:t>
      </w:r>
      <w:r>
        <w:rPr>
          <w:sz w:val="28"/>
          <w:szCs w:val="28"/>
        </w:rPr>
        <w:t>«Как у нас-то козёл» обр</w:t>
      </w:r>
      <w:r w:rsidR="00911771">
        <w:rPr>
          <w:sz w:val="28"/>
          <w:szCs w:val="28"/>
        </w:rPr>
        <w:t>аботка</w:t>
      </w:r>
      <w:r>
        <w:rPr>
          <w:sz w:val="28"/>
          <w:szCs w:val="28"/>
        </w:rPr>
        <w:t xml:space="preserve"> Д.Самойлова</w:t>
      </w:r>
    </w:p>
    <w:p w14:paraId="264C2F89" w14:textId="77777777" w:rsidR="00304BC7" w:rsidRDefault="00304BC7">
      <w:pPr>
        <w:suppressAutoHyphens/>
        <w:spacing w:line="360" w:lineRule="auto"/>
        <w:jc w:val="both"/>
        <w:rPr>
          <w:sz w:val="28"/>
          <w:szCs w:val="28"/>
        </w:rPr>
      </w:pPr>
    </w:p>
    <w:p w14:paraId="53C87150" w14:textId="77777777" w:rsidR="00304BC7" w:rsidRDefault="00000000">
      <w:pPr>
        <w:suppressAutoHyphens/>
        <w:spacing w:line="360" w:lineRule="auto"/>
        <w:jc w:val="both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lastRenderedPageBreak/>
        <w:t>Переводной зачёт II полугодие:</w:t>
      </w:r>
    </w:p>
    <w:p w14:paraId="4BAFDC09" w14:textId="3E9CB6E8" w:rsidR="00304BC7" w:rsidRDefault="00000000">
      <w:pPr>
        <w:numPr>
          <w:ilvl w:val="0"/>
          <w:numId w:val="4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Т.Хаслингер Сонатина </w:t>
      </w:r>
      <w:r>
        <w:rPr>
          <w:sz w:val="28"/>
          <w:szCs w:val="28"/>
          <w:lang w:val="en-US"/>
        </w:rPr>
        <w:t>C</w:t>
      </w:r>
      <w:r w:rsidRPr="00911771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dur</w:t>
      </w:r>
    </w:p>
    <w:p w14:paraId="3499142C" w14:textId="6F5DF6AF" w:rsidR="00304BC7" w:rsidRDefault="00000000">
      <w:pPr>
        <w:numPr>
          <w:ilvl w:val="0"/>
          <w:numId w:val="4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911771">
        <w:rPr>
          <w:sz w:val="28"/>
          <w:szCs w:val="28"/>
        </w:rPr>
        <w:t>усская народная песня</w:t>
      </w:r>
      <w:r>
        <w:rPr>
          <w:sz w:val="28"/>
          <w:szCs w:val="28"/>
        </w:rPr>
        <w:t xml:space="preserve"> «Цыганочка» обр</w:t>
      </w:r>
      <w:r w:rsidR="00911771">
        <w:rPr>
          <w:sz w:val="28"/>
          <w:szCs w:val="28"/>
        </w:rPr>
        <w:t>аботка</w:t>
      </w:r>
      <w:r>
        <w:rPr>
          <w:sz w:val="28"/>
          <w:szCs w:val="28"/>
        </w:rPr>
        <w:t xml:space="preserve"> Е.Лёвина</w:t>
      </w:r>
    </w:p>
    <w:p w14:paraId="6FA799B9" w14:textId="77777777" w:rsidR="00304BC7" w:rsidRDefault="00304BC7">
      <w:pPr>
        <w:suppressAutoHyphens/>
        <w:spacing w:line="360" w:lineRule="auto"/>
        <w:jc w:val="center"/>
        <w:rPr>
          <w:b/>
          <w:bCs/>
          <w:i/>
          <w:iCs/>
          <w:sz w:val="28"/>
          <w:szCs w:val="28"/>
        </w:rPr>
      </w:pPr>
    </w:p>
    <w:p w14:paraId="0BC141D3" w14:textId="77777777" w:rsidR="00304BC7" w:rsidRDefault="00000000">
      <w:pPr>
        <w:suppressAutoHyphens/>
        <w:spacing w:after="200"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Шестой год обучения</w:t>
      </w:r>
    </w:p>
    <w:p w14:paraId="543AE837" w14:textId="77777777" w:rsidR="00911771" w:rsidRPr="00911771" w:rsidRDefault="00000000" w:rsidP="00911771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="00911771" w:rsidRPr="00911771">
        <w:rPr>
          <w:rFonts w:ascii="Times New Roman" w:hAnsi="Times New Roman" w:cs="Times New Roman"/>
          <w:sz w:val="28"/>
          <w:szCs w:val="28"/>
        </w:rPr>
        <w:t>В данный период обучения большое внимание уделяется средствам музыкальной выразительности, технической и теоретической оснащенности обучающихся. Репертуар становится более разнообразным. Уделяется большее внимание чтению нот с листа, подбору по слуху.</w:t>
      </w:r>
    </w:p>
    <w:p w14:paraId="72EB5F4B" w14:textId="77777777" w:rsidR="00911771" w:rsidRPr="00911771" w:rsidRDefault="00911771" w:rsidP="0091177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b/>
          <w:bCs/>
          <w:sz w:val="28"/>
          <w:szCs w:val="28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11771">
        <w:rPr>
          <w:sz w:val="28"/>
          <w:szCs w:val="28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ab/>
        <w:t>В течение года</w:t>
      </w:r>
      <w:r w:rsidRPr="00911771">
        <w:rPr>
          <w:rFonts w:eastAsia="Arial Unicode MS" w:cs="Arial Unicode MS"/>
          <w:sz w:val="28"/>
          <w:szCs w:val="28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обучающийся должен изучить 10–12 разнохарактерных произведений, этюды, гаммы.</w:t>
      </w:r>
    </w:p>
    <w:p w14:paraId="4AB3ADDE" w14:textId="77777777" w:rsidR="00911771" w:rsidRPr="00911771" w:rsidRDefault="00911771" w:rsidP="0091177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36" w:lineRule="auto"/>
        <w:jc w:val="both"/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11771">
        <w:rPr>
          <w:b/>
          <w:b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911771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В течение года обучающийся должен сдать: </w:t>
      </w:r>
    </w:p>
    <w:p w14:paraId="6A21ED98" w14:textId="77777777" w:rsidR="00911771" w:rsidRPr="00911771" w:rsidRDefault="00911771">
      <w:pPr>
        <w:numPr>
          <w:ilvl w:val="0"/>
          <w:numId w:val="43"/>
        </w:numPr>
        <w:suppressAutoHyphens/>
        <w:spacing w:line="336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11771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технический зачет в первой четверти (этюд и ритмические упражнения);</w:t>
      </w:r>
    </w:p>
    <w:p w14:paraId="32A4D927" w14:textId="77777777" w:rsidR="00911771" w:rsidRPr="00911771" w:rsidRDefault="00911771">
      <w:pPr>
        <w:numPr>
          <w:ilvl w:val="0"/>
          <w:numId w:val="43"/>
        </w:numPr>
        <w:suppressAutoHyphens/>
        <w:spacing w:line="336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11771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академический зачет во второй четверти (две разнохарактерные пьесы);</w:t>
      </w:r>
    </w:p>
    <w:p w14:paraId="5762691F" w14:textId="77777777" w:rsidR="00DC0B9E" w:rsidRDefault="00911771" w:rsidP="00DC0B9E">
      <w:pPr>
        <w:numPr>
          <w:ilvl w:val="0"/>
          <w:numId w:val="43"/>
        </w:numPr>
        <w:suppressAutoHyphens/>
        <w:spacing w:line="336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11771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технический зачет в третьей четверти (этюд, ритмические упражнения и термины);</w:t>
      </w:r>
    </w:p>
    <w:p w14:paraId="3995AF4C" w14:textId="7CF829A4" w:rsidR="00304BC7" w:rsidRPr="00DC0B9E" w:rsidRDefault="00911771" w:rsidP="00DC0B9E">
      <w:pPr>
        <w:numPr>
          <w:ilvl w:val="0"/>
          <w:numId w:val="43"/>
        </w:numPr>
        <w:suppressAutoHyphens/>
        <w:spacing w:line="336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C0B9E">
        <w:rPr>
          <w:sz w:val="28"/>
          <w:szCs w:val="28"/>
        </w:rPr>
        <w:t>переводной зачет в четвертой четверти (три разнохарактерные пьесы).</w:t>
      </w:r>
    </w:p>
    <w:p w14:paraId="3E72DB04" w14:textId="77777777" w:rsidR="00304BC7" w:rsidRDefault="00304BC7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8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748EB37" w14:textId="77777777" w:rsidR="00304BC7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6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Примерные программы</w:t>
      </w:r>
    </w:p>
    <w:p w14:paraId="237470C1" w14:textId="77777777" w:rsidR="00304BC7" w:rsidRDefault="00000000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Технический зачёт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>I</w:t>
      </w: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 полугодие:</w:t>
      </w:r>
    </w:p>
    <w:p w14:paraId="45165270" w14:textId="52B55498" w:rsidR="00304BC7" w:rsidRDefault="00000000">
      <w:pPr>
        <w:pStyle w:val="aa"/>
        <w:numPr>
          <w:ilvl w:val="0"/>
          <w:numId w:val="3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А.Доренский Этюд </w:t>
      </w:r>
      <w:r>
        <w:rPr>
          <w:rFonts w:ascii="Times New Roman" w:hAnsi="Times New Roman"/>
          <w:sz w:val="28"/>
          <w:szCs w:val="28"/>
          <w:lang w:val="en-US"/>
        </w:rPr>
        <w:t>d</w:t>
      </w:r>
      <w:r w:rsidRPr="00911771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moll</w:t>
      </w:r>
    </w:p>
    <w:p w14:paraId="0465609E" w14:textId="77777777" w:rsidR="00304BC7" w:rsidRDefault="00000000">
      <w:pPr>
        <w:pStyle w:val="aa"/>
        <w:numPr>
          <w:ilvl w:val="0"/>
          <w:numId w:val="3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Ритмические упражнения</w:t>
      </w:r>
    </w:p>
    <w:p w14:paraId="40383D47" w14:textId="77777777" w:rsidR="00304BC7" w:rsidRDefault="00304BC7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893A941" w14:textId="77777777" w:rsidR="00304BC7" w:rsidRDefault="00000000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Академический зачёт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>I</w:t>
      </w: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 полугодие:</w:t>
      </w:r>
    </w:p>
    <w:p w14:paraId="63D101FF" w14:textId="117B3685" w:rsidR="00304BC7" w:rsidRDefault="00000000">
      <w:pPr>
        <w:pStyle w:val="aa"/>
        <w:numPr>
          <w:ilvl w:val="0"/>
          <w:numId w:val="32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А.Коробейников Прелюдия 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Pr="00911771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moll</w:t>
      </w:r>
    </w:p>
    <w:p w14:paraId="6446763E" w14:textId="0197AE8C" w:rsidR="00304BC7" w:rsidRDefault="00000000">
      <w:pPr>
        <w:pStyle w:val="aa"/>
        <w:numPr>
          <w:ilvl w:val="0"/>
          <w:numId w:val="25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911771">
        <w:rPr>
          <w:rFonts w:ascii="Times New Roman" w:hAnsi="Times New Roman"/>
          <w:sz w:val="28"/>
          <w:szCs w:val="28"/>
        </w:rPr>
        <w:t xml:space="preserve">усская народная песня </w:t>
      </w:r>
      <w:r>
        <w:rPr>
          <w:rFonts w:ascii="Times New Roman" w:hAnsi="Times New Roman"/>
          <w:sz w:val="28"/>
          <w:szCs w:val="28"/>
        </w:rPr>
        <w:t>«Утушка луговая» обр</w:t>
      </w:r>
      <w:r w:rsidR="00911771">
        <w:rPr>
          <w:rFonts w:ascii="Times New Roman" w:hAnsi="Times New Roman"/>
          <w:sz w:val="28"/>
          <w:szCs w:val="28"/>
        </w:rPr>
        <w:t>аботка</w:t>
      </w:r>
      <w:r>
        <w:rPr>
          <w:rFonts w:ascii="Times New Roman" w:hAnsi="Times New Roman"/>
          <w:sz w:val="28"/>
          <w:szCs w:val="28"/>
        </w:rPr>
        <w:t xml:space="preserve"> Н.Чайкина</w:t>
      </w:r>
    </w:p>
    <w:p w14:paraId="7E3303DC" w14:textId="77777777" w:rsidR="00304BC7" w:rsidRDefault="00304BC7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627F8E0" w14:textId="77777777" w:rsidR="00304BC7" w:rsidRDefault="00000000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Технический зачёт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>II</w:t>
      </w: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 полугодие:</w:t>
      </w:r>
    </w:p>
    <w:p w14:paraId="468356DB" w14:textId="330FCFCE" w:rsidR="00304BC7" w:rsidRDefault="00000000">
      <w:pPr>
        <w:pStyle w:val="aa"/>
        <w:numPr>
          <w:ilvl w:val="0"/>
          <w:numId w:val="3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Д.Самойлов Этюд </w:t>
      </w:r>
      <w:r>
        <w:rPr>
          <w:rFonts w:ascii="Times New Roman" w:hAnsi="Times New Roman"/>
          <w:sz w:val="28"/>
          <w:szCs w:val="28"/>
          <w:lang w:val="en-US"/>
        </w:rPr>
        <w:t>B</w:t>
      </w:r>
      <w:r w:rsidRPr="00911771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dur</w:t>
      </w:r>
    </w:p>
    <w:p w14:paraId="37A7F337" w14:textId="77777777" w:rsidR="00304BC7" w:rsidRDefault="00000000">
      <w:pPr>
        <w:pStyle w:val="aa"/>
        <w:numPr>
          <w:ilvl w:val="0"/>
          <w:numId w:val="3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Ритмические упражнения</w:t>
      </w:r>
    </w:p>
    <w:p w14:paraId="412A4EC9" w14:textId="77777777" w:rsidR="00304BC7" w:rsidRDefault="00000000">
      <w:pPr>
        <w:pStyle w:val="aa"/>
        <w:numPr>
          <w:ilvl w:val="0"/>
          <w:numId w:val="3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Термины</w:t>
      </w:r>
    </w:p>
    <w:p w14:paraId="0F1D4BA4" w14:textId="77777777" w:rsidR="00304BC7" w:rsidRDefault="00304BC7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1EB8527" w14:textId="77777777" w:rsidR="00304BC7" w:rsidRDefault="00000000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Переводной зачёт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 xml:space="preserve">II </w:t>
      </w:r>
      <w:r>
        <w:rPr>
          <w:rFonts w:ascii="Times New Roman" w:hAnsi="Times New Roman"/>
          <w:i/>
          <w:iCs/>
          <w:sz w:val="28"/>
          <w:szCs w:val="28"/>
          <w:u w:val="single"/>
        </w:rPr>
        <w:t>полугодие:</w:t>
      </w:r>
    </w:p>
    <w:p w14:paraId="73601A4F" w14:textId="00A3EC5B" w:rsidR="00304BC7" w:rsidRDefault="00000000">
      <w:pPr>
        <w:pStyle w:val="aa"/>
        <w:numPr>
          <w:ilvl w:val="0"/>
          <w:numId w:val="34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В.Моцарт Вариации </w:t>
      </w:r>
      <w:r>
        <w:rPr>
          <w:rFonts w:ascii="Times New Roman" w:hAnsi="Times New Roman"/>
          <w:sz w:val="28"/>
          <w:szCs w:val="28"/>
          <w:lang w:val="en-US"/>
        </w:rPr>
        <w:t>C</w:t>
      </w:r>
      <w:r w:rsidRPr="00911771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dur</w:t>
      </w:r>
      <w:r w:rsidRPr="009117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«Бутерброд»</w:t>
      </w:r>
    </w:p>
    <w:p w14:paraId="48DE2D54" w14:textId="2BAF07DC" w:rsidR="00304BC7" w:rsidRDefault="00000000">
      <w:pPr>
        <w:pStyle w:val="aa"/>
        <w:numPr>
          <w:ilvl w:val="0"/>
          <w:numId w:val="2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А.Новиков «Дороги»</w:t>
      </w:r>
    </w:p>
    <w:p w14:paraId="0E7DC743" w14:textId="74CD45DE" w:rsidR="00304BC7" w:rsidRDefault="00000000">
      <w:pPr>
        <w:pStyle w:val="aa"/>
        <w:numPr>
          <w:ilvl w:val="0"/>
          <w:numId w:val="2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Е.Дербенко «Ритмы нового века»</w:t>
      </w:r>
    </w:p>
    <w:p w14:paraId="0A51FD5B" w14:textId="77777777" w:rsidR="00304BC7" w:rsidRDefault="00304BC7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6713F63" w14:textId="77777777" w:rsidR="00304BC7" w:rsidRDefault="00000000">
      <w:pPr>
        <w:suppressAutoHyphens/>
        <w:spacing w:after="200"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Седьмой год обучения</w:t>
      </w:r>
    </w:p>
    <w:p w14:paraId="447737AB" w14:textId="77777777" w:rsidR="00911771" w:rsidRPr="00911771" w:rsidRDefault="00000000" w:rsidP="00911771">
      <w:pPr>
        <w:suppressAutoHyphens/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911771" w:rsidRPr="00911771">
        <w:rPr>
          <w:sz w:val="28"/>
          <w:szCs w:val="28"/>
        </w:rPr>
        <w:t>Подготовка экзаменационной программы. Совершенствование навыков игры, подбора по слуху, чтение нот с листа. Проработка технической базы на ранее изученном инструктивном материале.</w:t>
      </w:r>
    </w:p>
    <w:p w14:paraId="2C9F68D3" w14:textId="77777777" w:rsidR="00911771" w:rsidRPr="00911771" w:rsidRDefault="00911771" w:rsidP="0091177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11771">
        <w:rPr>
          <w:b/>
          <w:bCs/>
          <w:i/>
          <w:i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911771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В течение года обучающийся должен изучить несколько разнохарактерных произведений, четыре из которых войдут в программы выпускного экзамена, в том числе:</w:t>
      </w:r>
    </w:p>
    <w:p w14:paraId="7A8527FD" w14:textId="77777777" w:rsidR="00911771" w:rsidRPr="00911771" w:rsidRDefault="00911771">
      <w:pPr>
        <w:numPr>
          <w:ilvl w:val="0"/>
          <w:numId w:val="52"/>
        </w:numPr>
        <w:suppressAutoHyphens/>
        <w:spacing w:line="360" w:lineRule="auto"/>
        <w:jc w:val="both"/>
        <w:rPr>
          <w:rFonts w:eastAsia="Arial Unicode MS" w:cs="Arial Unicode MS"/>
          <w:b/>
          <w:bCs/>
          <w:i/>
          <w:i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11771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произведение с элементами полифонии;</w:t>
      </w:r>
    </w:p>
    <w:p w14:paraId="615BFDBC" w14:textId="77777777" w:rsidR="00911771" w:rsidRPr="00911771" w:rsidRDefault="00911771">
      <w:pPr>
        <w:numPr>
          <w:ilvl w:val="0"/>
          <w:numId w:val="52"/>
        </w:numPr>
        <w:suppressAutoHyphens/>
        <w:spacing w:line="360" w:lineRule="auto"/>
        <w:jc w:val="both"/>
        <w:rPr>
          <w:rFonts w:eastAsia="Arial Unicode MS" w:cs="Arial Unicode MS"/>
          <w:b/>
          <w:bCs/>
          <w:i/>
          <w:i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11771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произведение крупной формы (соната, сонатина, рондо, вариации, сюита);</w:t>
      </w:r>
    </w:p>
    <w:p w14:paraId="2121F3A2" w14:textId="77777777" w:rsidR="00911771" w:rsidRPr="00911771" w:rsidRDefault="00911771">
      <w:pPr>
        <w:numPr>
          <w:ilvl w:val="0"/>
          <w:numId w:val="52"/>
        </w:numPr>
        <w:suppressAutoHyphens/>
        <w:spacing w:line="360" w:lineRule="auto"/>
        <w:jc w:val="both"/>
        <w:rPr>
          <w:rFonts w:eastAsia="Arial Unicode MS" w:cs="Arial Unicode MS"/>
          <w:b/>
          <w:bCs/>
          <w:i/>
          <w:i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11771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произведение по выбору;</w:t>
      </w:r>
    </w:p>
    <w:p w14:paraId="2E8C5BA1" w14:textId="77777777" w:rsidR="00911771" w:rsidRPr="00911771" w:rsidRDefault="00911771">
      <w:pPr>
        <w:numPr>
          <w:ilvl w:val="0"/>
          <w:numId w:val="52"/>
        </w:numPr>
        <w:suppressAutoHyphens/>
        <w:spacing w:line="360" w:lineRule="auto"/>
        <w:jc w:val="both"/>
        <w:rPr>
          <w:rFonts w:eastAsia="Arial Unicode MS" w:cs="Arial Unicode MS"/>
          <w:b/>
          <w:bCs/>
          <w:i/>
          <w:i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11771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произведение подвижного характера или обработка народной (авторской) мелодии.</w:t>
      </w:r>
    </w:p>
    <w:p w14:paraId="59A3F7CB" w14:textId="77777777" w:rsidR="00911771" w:rsidRPr="00911771" w:rsidRDefault="00911771" w:rsidP="0091177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11771"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ab/>
        <w:t>В течение года</w:t>
      </w:r>
      <w:r w:rsidRPr="00911771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обучающийся должен исполнить: </w:t>
      </w:r>
    </w:p>
    <w:p w14:paraId="02660B74" w14:textId="77777777" w:rsidR="00911771" w:rsidRPr="00911771" w:rsidRDefault="00911771">
      <w:pPr>
        <w:numPr>
          <w:ilvl w:val="0"/>
          <w:numId w:val="43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11771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прослушивание части программы итоговой аттестации во второй четверти (два произведения);</w:t>
      </w:r>
    </w:p>
    <w:p w14:paraId="1FD2196A" w14:textId="77777777" w:rsidR="00911771" w:rsidRPr="00911771" w:rsidRDefault="00911771">
      <w:pPr>
        <w:numPr>
          <w:ilvl w:val="0"/>
          <w:numId w:val="43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11771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прослушивание части программы итоговой аттестации в третьей четверти (три произведения);</w:t>
      </w:r>
    </w:p>
    <w:p w14:paraId="304B70CB" w14:textId="77777777" w:rsidR="00911771" w:rsidRDefault="00911771">
      <w:pPr>
        <w:numPr>
          <w:ilvl w:val="0"/>
          <w:numId w:val="43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11771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прослушивание программы итоговой аттестации полностью в третьей четверти (четыре произведения)</w:t>
      </w:r>
      <w:r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3964E469" w14:textId="39313859" w:rsidR="00304BC7" w:rsidRPr="00911771" w:rsidRDefault="00911771">
      <w:pPr>
        <w:numPr>
          <w:ilvl w:val="0"/>
          <w:numId w:val="43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11771">
        <w:rPr>
          <w:sz w:val="28"/>
          <w:szCs w:val="28"/>
        </w:rPr>
        <w:t>итоговая аттестация (выпускной экзамен), состоящий из четырех произведений.</w:t>
      </w:r>
    </w:p>
    <w:p w14:paraId="01401722" w14:textId="77777777" w:rsidR="00911771" w:rsidRPr="00911771" w:rsidRDefault="00911771" w:rsidP="00911771">
      <w:pPr>
        <w:suppressAutoHyphens/>
        <w:spacing w:line="360" w:lineRule="auto"/>
        <w:ind w:left="221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E9B50BB" w14:textId="77777777" w:rsidR="00304BC7" w:rsidRDefault="00000000">
      <w:pPr>
        <w:suppressAutoHyphens/>
        <w:spacing w:line="36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lastRenderedPageBreak/>
        <w:t>Примерные программы</w:t>
      </w:r>
    </w:p>
    <w:p w14:paraId="577505CD" w14:textId="77777777" w:rsidR="00304BC7" w:rsidRDefault="00000000">
      <w:pPr>
        <w:suppressAutoHyphens/>
        <w:spacing w:line="360" w:lineRule="auto"/>
        <w:rPr>
          <w:b/>
          <w:bCs/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1 вариант:</w:t>
      </w:r>
    </w:p>
    <w:p w14:paraId="3F6C6AA8" w14:textId="5932FA01" w:rsidR="00304BC7" w:rsidRDefault="00000000">
      <w:pPr>
        <w:pStyle w:val="aa"/>
        <w:numPr>
          <w:ilvl w:val="0"/>
          <w:numId w:val="3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Г.Гендель Прелюдия</w:t>
      </w:r>
      <w:r w:rsidRPr="009117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G</w:t>
      </w:r>
      <w:r w:rsidRPr="00911771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dur</w:t>
      </w:r>
    </w:p>
    <w:p w14:paraId="3D447910" w14:textId="13ADE589" w:rsidR="00304BC7" w:rsidRDefault="00000000">
      <w:pPr>
        <w:pStyle w:val="aa"/>
        <w:numPr>
          <w:ilvl w:val="0"/>
          <w:numId w:val="3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Е.Дербенко Сонатина «Моцартиана»</w:t>
      </w:r>
    </w:p>
    <w:p w14:paraId="06E51FFA" w14:textId="114B8533" w:rsidR="00304BC7" w:rsidRDefault="00000000">
      <w:pPr>
        <w:pStyle w:val="aa"/>
        <w:numPr>
          <w:ilvl w:val="0"/>
          <w:numId w:val="3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П.Чайковский «В церкви»</w:t>
      </w:r>
    </w:p>
    <w:p w14:paraId="1F086009" w14:textId="7AE6BFC4" w:rsidR="00304BC7" w:rsidRDefault="00911771">
      <w:pPr>
        <w:pStyle w:val="aa"/>
        <w:numPr>
          <w:ilvl w:val="0"/>
          <w:numId w:val="3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В.Шаинский «Голубой вагон» обработка А.На Юн Кина</w:t>
      </w:r>
    </w:p>
    <w:p w14:paraId="1F59052D" w14:textId="77777777" w:rsidR="00304BC7" w:rsidRDefault="00304BC7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52842E6" w14:textId="77777777" w:rsidR="00304BC7" w:rsidRDefault="00000000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>2 вариант:</w:t>
      </w:r>
    </w:p>
    <w:p w14:paraId="649B4A31" w14:textId="0157CE8C" w:rsidR="00304BC7" w:rsidRDefault="00000000">
      <w:pPr>
        <w:pStyle w:val="aa"/>
        <w:numPr>
          <w:ilvl w:val="0"/>
          <w:numId w:val="38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В.Масленников «Песня в стиле фугетты»</w:t>
      </w:r>
    </w:p>
    <w:p w14:paraId="347A356F" w14:textId="209B8C94" w:rsidR="00304BC7" w:rsidRDefault="00000000">
      <w:pPr>
        <w:pStyle w:val="aa"/>
        <w:numPr>
          <w:ilvl w:val="0"/>
          <w:numId w:val="38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М.Клементи Сонатина</w:t>
      </w:r>
      <w:r w:rsidRPr="009117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G</w:t>
      </w:r>
      <w:r w:rsidRPr="00911771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dur</w:t>
      </w:r>
      <w:r w:rsidRPr="009117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(1 часть)</w:t>
      </w:r>
    </w:p>
    <w:p w14:paraId="4F60B1EC" w14:textId="0A6CDAB1" w:rsidR="00304BC7" w:rsidRDefault="00000000">
      <w:pPr>
        <w:pStyle w:val="aa"/>
        <w:numPr>
          <w:ilvl w:val="0"/>
          <w:numId w:val="38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А.Белошицкий «Свеча»</w:t>
      </w:r>
    </w:p>
    <w:p w14:paraId="4B969954" w14:textId="193B97EA" w:rsidR="00304BC7" w:rsidRDefault="00000000">
      <w:pPr>
        <w:pStyle w:val="aa"/>
        <w:numPr>
          <w:ilvl w:val="0"/>
          <w:numId w:val="38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911771">
        <w:rPr>
          <w:rFonts w:ascii="Times New Roman" w:hAnsi="Times New Roman"/>
          <w:sz w:val="28"/>
          <w:szCs w:val="28"/>
        </w:rPr>
        <w:t xml:space="preserve">усская народная песня </w:t>
      </w:r>
      <w:r>
        <w:rPr>
          <w:rFonts w:ascii="Times New Roman" w:hAnsi="Times New Roman"/>
          <w:sz w:val="28"/>
          <w:szCs w:val="28"/>
        </w:rPr>
        <w:t>«Очи чёрные» обр</w:t>
      </w:r>
      <w:r w:rsidR="00911771">
        <w:rPr>
          <w:rFonts w:ascii="Times New Roman" w:hAnsi="Times New Roman"/>
          <w:sz w:val="28"/>
          <w:szCs w:val="28"/>
        </w:rPr>
        <w:t>аботка</w:t>
      </w:r>
      <w:r>
        <w:rPr>
          <w:rFonts w:ascii="Times New Roman" w:hAnsi="Times New Roman"/>
          <w:sz w:val="28"/>
          <w:szCs w:val="28"/>
        </w:rPr>
        <w:t xml:space="preserve"> А.Грётэ</w:t>
      </w:r>
    </w:p>
    <w:p w14:paraId="6B850940" w14:textId="77777777" w:rsidR="00304BC7" w:rsidRDefault="00304BC7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69C0BF01" w14:textId="77777777" w:rsidR="00304BC7" w:rsidRDefault="00304BC7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226C72CA" w14:textId="77777777" w:rsidR="00304BC7" w:rsidRDefault="00304BC7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074271BF" w14:textId="77777777" w:rsidR="00911771" w:rsidRDefault="00911771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</w:p>
    <w:p w14:paraId="357C78AA" w14:textId="0D12047A" w:rsidR="00304BC7" w:rsidRPr="00CF72DA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F72DA">
        <w:rPr>
          <w:rFonts w:ascii="Times New Roman" w:hAnsi="Times New Roman" w:cs="Times New Roman"/>
          <w:b/>
          <w:bCs/>
          <w:sz w:val="28"/>
          <w:szCs w:val="28"/>
        </w:rPr>
        <w:lastRenderedPageBreak/>
        <w:t>III. ТРЕБОВАНИЯ К УРОВНЮ ПОДГОТОВКИ</w:t>
      </w:r>
    </w:p>
    <w:p w14:paraId="50A3E5E8" w14:textId="77777777" w:rsidR="00911771" w:rsidRPr="00CF72DA" w:rsidRDefault="00000000" w:rsidP="00911771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72DA"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5" w:name="_Hlk233116462"/>
      <w:r w:rsidR="00911771" w:rsidRPr="00CF72DA">
        <w:rPr>
          <w:rFonts w:ascii="Times New Roman" w:hAnsi="Times New Roman" w:cs="Times New Roman"/>
          <w:sz w:val="28"/>
          <w:szCs w:val="28"/>
        </w:rPr>
        <w:t xml:space="preserve">Результатом освоения программы УП «Музыкальный инструмент» является приобретение обучающимися следующих знаний, умений и навыков: </w:t>
      </w:r>
    </w:p>
    <w:p w14:paraId="3AB7C5D4" w14:textId="77777777" w:rsidR="00911771" w:rsidRPr="00911771" w:rsidRDefault="00911771">
      <w:pPr>
        <w:numPr>
          <w:ilvl w:val="0"/>
          <w:numId w:val="53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F72DA">
        <w:rPr>
          <w:rFonts w:eastAsia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навыков исполнения музыкальных</w:t>
      </w:r>
      <w:r w:rsidRPr="00911771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произведений; </w:t>
      </w:r>
    </w:p>
    <w:p w14:paraId="372D39F9" w14:textId="6A4BB246" w:rsidR="00911771" w:rsidRPr="00911771" w:rsidRDefault="00911771">
      <w:pPr>
        <w:numPr>
          <w:ilvl w:val="0"/>
          <w:numId w:val="53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11771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умений использовать выразительные средства для создания художественного образа;</w:t>
      </w:r>
    </w:p>
    <w:p w14:paraId="5D15C4C5" w14:textId="77777777" w:rsidR="00911771" w:rsidRPr="00911771" w:rsidRDefault="00911771">
      <w:pPr>
        <w:numPr>
          <w:ilvl w:val="0"/>
          <w:numId w:val="53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11771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умений самостоятельно разучивать музыкальные произведения различных жанров и стилей; </w:t>
      </w:r>
    </w:p>
    <w:p w14:paraId="272AA610" w14:textId="77777777" w:rsidR="00911771" w:rsidRPr="00911771" w:rsidRDefault="00911771">
      <w:pPr>
        <w:numPr>
          <w:ilvl w:val="0"/>
          <w:numId w:val="53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11771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знаний основ музыкальной грамоты; </w:t>
      </w:r>
    </w:p>
    <w:p w14:paraId="2A318E41" w14:textId="77777777" w:rsidR="00911771" w:rsidRPr="00911771" w:rsidRDefault="00911771">
      <w:pPr>
        <w:numPr>
          <w:ilvl w:val="0"/>
          <w:numId w:val="53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11771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знаний основных средств выразительности, используемых в музыкальном искусстве; </w:t>
      </w:r>
    </w:p>
    <w:p w14:paraId="4A2B104E" w14:textId="77777777" w:rsidR="00911771" w:rsidRPr="00911771" w:rsidRDefault="00911771">
      <w:pPr>
        <w:numPr>
          <w:ilvl w:val="0"/>
          <w:numId w:val="53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11771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знаний наиболее употребляемой терминологии музыкального искусства; </w:t>
      </w:r>
    </w:p>
    <w:p w14:paraId="0CFE605D" w14:textId="77777777" w:rsidR="00E24984" w:rsidRDefault="00911771">
      <w:pPr>
        <w:numPr>
          <w:ilvl w:val="0"/>
          <w:numId w:val="53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11771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навыков публичных выступлений; </w:t>
      </w:r>
    </w:p>
    <w:p w14:paraId="1C7CE4B9" w14:textId="2AD5E1FF" w:rsidR="00304BC7" w:rsidRPr="00E24984" w:rsidRDefault="00911771">
      <w:pPr>
        <w:numPr>
          <w:ilvl w:val="0"/>
          <w:numId w:val="53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24984">
        <w:rPr>
          <w:sz w:val="28"/>
          <w:szCs w:val="28"/>
        </w:rPr>
        <w:t xml:space="preserve">навыков общения со слушательской аудиторией в условиях просветительской деятельности </w:t>
      </w:r>
      <w:r w:rsidR="00E24984" w:rsidRPr="00E24984">
        <w:rPr>
          <w:sz w:val="28"/>
          <w:szCs w:val="28"/>
        </w:rPr>
        <w:t>школы</w:t>
      </w:r>
      <w:r w:rsidRPr="00E24984">
        <w:rPr>
          <w:sz w:val="28"/>
          <w:szCs w:val="28"/>
        </w:rPr>
        <w:t>.</w:t>
      </w:r>
    </w:p>
    <w:bookmarkEnd w:id="5"/>
    <w:p w14:paraId="7E5F4746" w14:textId="77777777" w:rsidR="00304BC7" w:rsidRDefault="00304BC7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76B39DFC" w14:textId="77777777" w:rsidR="00E24984" w:rsidRPr="00CF72DA" w:rsidRDefault="00E24984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00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CF72DA">
        <w:rPr>
          <w:rFonts w:ascii="Times New Roman" w:hAnsi="Times New Roman"/>
          <w:b/>
          <w:bCs/>
          <w:sz w:val="28"/>
          <w:szCs w:val="28"/>
          <w:lang w:val="ru-RU"/>
        </w:rPr>
        <w:br w:type="page"/>
      </w:r>
    </w:p>
    <w:p w14:paraId="283E3FDE" w14:textId="06DD668B" w:rsidR="00304BC7" w:rsidRPr="00911771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0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IV</w:t>
      </w:r>
      <w:r w:rsidRPr="00911771">
        <w:rPr>
          <w:rFonts w:ascii="Times New Roman" w:hAnsi="Times New Roman"/>
          <w:b/>
          <w:bCs/>
          <w:sz w:val="28"/>
          <w:szCs w:val="28"/>
          <w:lang w:val="ru-RU"/>
        </w:rPr>
        <w:t>. ФОРМЫ И МЕТОДЫ КОНТРОЛЯ. КРИТЕРИИ ОЦЕНОК</w:t>
      </w:r>
    </w:p>
    <w:p w14:paraId="5D88C989" w14:textId="443DCCE8" w:rsidR="00E24984" w:rsidRPr="00E24984" w:rsidRDefault="00000000" w:rsidP="00E24984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1771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bookmarkStart w:id="6" w:name="_Hlk233116503"/>
      <w:r w:rsidR="00E24984" w:rsidRPr="00E24984">
        <w:rPr>
          <w:rFonts w:ascii="Times New Roman" w:hAnsi="Times New Roman" w:cs="Times New Roman"/>
          <w:sz w:val="28"/>
          <w:szCs w:val="28"/>
          <w:lang w:val="ru-RU"/>
        </w:rPr>
        <w:t xml:space="preserve">Контроль знаний, умений, навыков обучающихся обеспечивает оперативное управление учебным процессом и выполняет обучающую, проверочную, воспитательную и корректирующую функции. Разнообразные формы контроля успеваемости учащихся позволяют объективно оценить успешность и качество образовательного процесса. </w:t>
      </w:r>
      <w:r w:rsidR="0005685E">
        <w:rPr>
          <w:rFonts w:ascii="Times New Roman" w:hAnsi="Times New Roman" w:cs="Times New Roman"/>
          <w:sz w:val="28"/>
          <w:szCs w:val="28"/>
          <w:lang w:val="ru-RU"/>
        </w:rPr>
        <w:t>Основными видами контроля успеваемости</w:t>
      </w:r>
      <w:r w:rsidR="00E24984" w:rsidRPr="00E24984">
        <w:rPr>
          <w:rFonts w:ascii="Times New Roman" w:hAnsi="Times New Roman" w:cs="Times New Roman"/>
          <w:sz w:val="28"/>
          <w:szCs w:val="28"/>
        </w:rPr>
        <w:t xml:space="preserve"> УП </w:t>
      </w:r>
      <w:r w:rsidR="0005685E">
        <w:rPr>
          <w:rFonts w:ascii="Times New Roman" w:hAnsi="Times New Roman" w:cs="Times New Roman"/>
          <w:sz w:val="28"/>
          <w:szCs w:val="28"/>
          <w:lang w:val="ru-RU"/>
        </w:rPr>
        <w:t>«Музыкальный инструмент» являются</w:t>
      </w:r>
      <w:r w:rsidR="00E24984" w:rsidRPr="00E24984">
        <w:rPr>
          <w:rFonts w:ascii="Times New Roman" w:hAnsi="Times New Roman" w:cs="Times New Roman"/>
          <w:sz w:val="28"/>
          <w:szCs w:val="28"/>
        </w:rPr>
        <w:t>:</w:t>
      </w:r>
    </w:p>
    <w:p w14:paraId="63A86FD3" w14:textId="77777777" w:rsidR="00E24984" w:rsidRPr="00E24984" w:rsidRDefault="00E24984">
      <w:pPr>
        <w:numPr>
          <w:ilvl w:val="0"/>
          <w:numId w:val="45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24984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текущая аттестация (текущий контроль) успеваемости обучающихся;</w:t>
      </w:r>
    </w:p>
    <w:p w14:paraId="4FD6D070" w14:textId="77777777" w:rsidR="00E24984" w:rsidRPr="00E24984" w:rsidRDefault="00E24984">
      <w:pPr>
        <w:numPr>
          <w:ilvl w:val="0"/>
          <w:numId w:val="45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24984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промежуточная аттестация;</w:t>
      </w:r>
    </w:p>
    <w:p w14:paraId="7F0729E8" w14:textId="77777777" w:rsidR="00E24984" w:rsidRPr="00E24984" w:rsidRDefault="00E24984">
      <w:pPr>
        <w:numPr>
          <w:ilvl w:val="0"/>
          <w:numId w:val="45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24984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итоговая аттестация</w:t>
      </w:r>
      <w:r w:rsidRPr="00E24984">
        <w:rPr>
          <w:rFonts w:eastAsia="Arial Unicode MS" w:cs="Arial Unicode MS"/>
          <w:sz w:val="28"/>
          <w:szCs w:val="28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50DFA596" w14:textId="77777777" w:rsidR="00E24984" w:rsidRPr="00E24984" w:rsidRDefault="00E24984" w:rsidP="00E2498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24984"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E24984">
        <w:rPr>
          <w:rFonts w:eastAsia="Arial Unicode MS" w:cs="Arial Unicode MS"/>
          <w:b/>
          <w:b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Текущая аттестация</w:t>
      </w:r>
      <w:r w:rsidRPr="00E24984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проводится с целью контроля за качеством освоения какого-либо раздела учебного материала предмета и направлена на поддержание учебной дисциплины, выявление отношения к предмету, на ответственную организацию домашних занятий и может носить стимулирующий характер.</w:t>
      </w:r>
    </w:p>
    <w:p w14:paraId="2EE05285" w14:textId="77777777" w:rsidR="00E24984" w:rsidRPr="00E24984" w:rsidRDefault="00E24984" w:rsidP="00E2498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24984"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E24984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Текущий контроль осуществляется регулярно преподавателем, отметки выставляются в журнал и дневник обучающегося. В них учитываются:</w:t>
      </w:r>
    </w:p>
    <w:p w14:paraId="6ECA88C9" w14:textId="77777777" w:rsidR="00E24984" w:rsidRPr="00E24984" w:rsidRDefault="00E24984">
      <w:pPr>
        <w:numPr>
          <w:ilvl w:val="0"/>
          <w:numId w:val="45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24984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отношение ученика к занятиям, его старание, прилежность; </w:t>
      </w:r>
    </w:p>
    <w:p w14:paraId="6AEE8A5E" w14:textId="77777777" w:rsidR="00E24984" w:rsidRPr="00E24984" w:rsidRDefault="00E24984">
      <w:pPr>
        <w:numPr>
          <w:ilvl w:val="0"/>
          <w:numId w:val="45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24984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качество выполнения домашних заданий</w:t>
      </w:r>
      <w:r w:rsidRPr="00E24984">
        <w:rPr>
          <w:rFonts w:eastAsia="Arial Unicode MS" w:cs="Arial Unicode MS"/>
          <w:sz w:val="28"/>
          <w:szCs w:val="28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5C3F2205" w14:textId="77777777" w:rsidR="00E24984" w:rsidRPr="00E24984" w:rsidRDefault="00E24984">
      <w:pPr>
        <w:numPr>
          <w:ilvl w:val="0"/>
          <w:numId w:val="45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24984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инициативность и проявление самостоятельности – как на уроке, так и во время домашней работы;</w:t>
      </w:r>
    </w:p>
    <w:p w14:paraId="7D090CFA" w14:textId="77777777" w:rsidR="00E24984" w:rsidRPr="00E24984" w:rsidRDefault="00E24984">
      <w:pPr>
        <w:numPr>
          <w:ilvl w:val="0"/>
          <w:numId w:val="45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24984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темпы продвижения</w:t>
      </w:r>
      <w:r w:rsidRPr="00E24984">
        <w:rPr>
          <w:rFonts w:eastAsia="Arial Unicode MS" w:cs="Arial Unicode MS"/>
          <w:sz w:val="28"/>
          <w:szCs w:val="28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5F43D9FD" w14:textId="77777777" w:rsidR="00E24984" w:rsidRPr="00E24984" w:rsidRDefault="00E24984" w:rsidP="00E2498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24984"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E24984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На основании результатов текущего контроля выводятся четвертные оценки.</w:t>
      </w:r>
    </w:p>
    <w:p w14:paraId="490EB2D3" w14:textId="77777777" w:rsidR="00E24984" w:rsidRPr="00E24984" w:rsidRDefault="00E24984" w:rsidP="00E2498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24984"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E24984">
        <w:rPr>
          <w:rFonts w:eastAsia="Arial Unicode MS" w:cs="Arial Unicode MS"/>
          <w:b/>
          <w:b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Промежуточная аттестация</w:t>
      </w:r>
      <w:r w:rsidRPr="00E24984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определяет успешность развития обучающегося и степень освоения им учебных задач на данном этапе.</w:t>
      </w:r>
    </w:p>
    <w:p w14:paraId="53EF226A" w14:textId="77777777" w:rsidR="00E24984" w:rsidRPr="00E24984" w:rsidRDefault="00E24984" w:rsidP="00E2498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24984"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E24984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Формами промежуточной аттестации являются академические зачеты (проводятся в конце первого полугодия), переводные зачеты (проводятся в конце второго полугодия), технические зачёты (в первой и третьей четвертях шестого года обучения). Оценка, полученная за выступление на </w:t>
      </w:r>
      <w:r w:rsidRPr="00E24984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академических, технических и переводных зачетах, влияет на четвертную, годовую и итоговую оценки.</w:t>
      </w:r>
    </w:p>
    <w:p w14:paraId="17E77C3E" w14:textId="18082D94" w:rsidR="00304BC7" w:rsidRPr="00911771" w:rsidRDefault="00E24984" w:rsidP="00E24984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24984">
        <w:rPr>
          <w:rFonts w:ascii="Times New Roman" w:eastAsia="Times New Roman" w:hAnsi="Times New Roman" w:cs="Times New Roman"/>
          <w:sz w:val="28"/>
          <w:szCs w:val="28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E2498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  <w14:textOutline w14:w="0" w14:cap="flat" w14:cmpd="sng" w14:algn="ctr">
            <w14:noFill/>
            <w14:prstDash w14:val="solid"/>
            <w14:bevel/>
          </w14:textOutline>
        </w:rPr>
        <w:t>Итоговая аттестация</w:t>
      </w:r>
      <w:r w:rsidRPr="00E24984">
        <w:rPr>
          <w:rFonts w:ascii="Times New Roman" w:eastAsia="Times New Roman" w:hAnsi="Times New Roman" w:cs="Times New Roman"/>
          <w:sz w:val="28"/>
          <w:szCs w:val="28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представляет собой выпускной экзамен в конце всего срока обучения, на котором обучающийся исполняет программу, включающую в себя сольные произведения. Выпускник должен продемонстрировать понимание стилей, традиций; показать умения и навыки владения инструментом, выявить эмоциональный и художественный опыт, развитие своих эстетических и художественных потенций в соответствии с программными требованиями. Итоговая аттестация важна своей направленностью на самовыражение и раскрепощение творческого потенциала обучающегося</w:t>
      </w:r>
      <w:r w:rsidRPr="00911771">
        <w:rPr>
          <w:rFonts w:ascii="Times New Roman" w:hAnsi="Times New Roman"/>
          <w:sz w:val="28"/>
          <w:szCs w:val="28"/>
          <w:lang w:val="ru-RU"/>
        </w:rPr>
        <w:t>.</w:t>
      </w:r>
    </w:p>
    <w:bookmarkEnd w:id="6"/>
    <w:p w14:paraId="269621AE" w14:textId="77777777" w:rsidR="00304BC7" w:rsidRPr="00911771" w:rsidRDefault="00304BC7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896CACD" w14:textId="77777777" w:rsidR="00304BC7" w:rsidRPr="00911771" w:rsidRDefault="00304BC7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7BEF1C52" w14:textId="77777777" w:rsidR="00304BC7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>Критерии оценки</w:t>
      </w:r>
    </w:p>
    <w:p w14:paraId="1F1E6DAD" w14:textId="77777777" w:rsidR="00304BC7" w:rsidRPr="00911771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11771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>Критерии оценки качества подготовки об</w:t>
      </w:r>
      <w:r w:rsidRPr="00911771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 позволяют определить уровень освоения материала</w:t>
      </w:r>
      <w:r w:rsidRPr="00911771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предусмотренного учебной программой</w:t>
      </w:r>
      <w:r w:rsidRPr="00911771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Основным критерием оценок об</w:t>
      </w:r>
      <w:r w:rsidRPr="00911771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</w:t>
      </w:r>
      <w:r w:rsidRPr="00911771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осваивающего общеразвивающую программу</w:t>
      </w:r>
      <w:r w:rsidRPr="00911771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является грамотное исполнение авторского текста</w:t>
      </w:r>
      <w:r w:rsidRPr="00911771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художественная выразительность</w:t>
      </w:r>
      <w:r w:rsidRPr="00911771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владение техническими приемами игры на инструменте</w:t>
      </w:r>
      <w:r w:rsidRPr="00911771">
        <w:rPr>
          <w:rFonts w:ascii="Times New Roman" w:hAnsi="Times New Roman"/>
          <w:sz w:val="28"/>
          <w:szCs w:val="28"/>
          <w:lang w:val="ru-RU"/>
        </w:rPr>
        <w:t>.</w:t>
      </w:r>
    </w:p>
    <w:p w14:paraId="6D62514C" w14:textId="77777777" w:rsidR="00304BC7" w:rsidRPr="00911771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11771"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>При</w:t>
      </w:r>
      <w:r>
        <w:rPr>
          <w:rFonts w:ascii="Times New Roman" w:hAnsi="Times New Roman"/>
          <w:sz w:val="28"/>
          <w:szCs w:val="28"/>
          <w:lang w:val="ru-RU"/>
        </w:rPr>
        <w:t xml:space="preserve"> оценивании об</w:t>
      </w:r>
      <w:r w:rsidRPr="00911771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</w:t>
      </w:r>
      <w:r w:rsidRPr="00911771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осваивающего общеразвивающую программу</w:t>
      </w:r>
      <w:r w:rsidRPr="00911771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следует учитывать</w:t>
      </w:r>
      <w:r w:rsidRPr="00911771">
        <w:rPr>
          <w:rFonts w:ascii="Times New Roman" w:hAnsi="Times New Roman"/>
          <w:sz w:val="28"/>
          <w:szCs w:val="28"/>
          <w:lang w:val="ru-RU"/>
        </w:rPr>
        <w:t>:</w:t>
      </w:r>
    </w:p>
    <w:p w14:paraId="6FD5CD70" w14:textId="77777777" w:rsidR="00304BC7" w:rsidRDefault="00000000">
      <w:pPr>
        <w:pStyle w:val="ac"/>
        <w:numPr>
          <w:ilvl w:val="0"/>
          <w:numId w:val="4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формирование устойчивого интереса к музыкальному искусству</w:t>
      </w:r>
      <w:r w:rsidRPr="00911771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к занятиям музыкой</w:t>
      </w:r>
      <w:r w:rsidRPr="00911771">
        <w:rPr>
          <w:rFonts w:ascii="Times New Roman" w:hAnsi="Times New Roman"/>
          <w:sz w:val="28"/>
          <w:szCs w:val="28"/>
          <w:lang w:val="ru-RU"/>
        </w:rPr>
        <w:t>;</w:t>
      </w:r>
    </w:p>
    <w:p w14:paraId="78373333" w14:textId="77777777" w:rsidR="00304BC7" w:rsidRDefault="00000000">
      <w:pPr>
        <w:pStyle w:val="ac"/>
        <w:numPr>
          <w:ilvl w:val="0"/>
          <w:numId w:val="4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наличие исполнительской культуры</w:t>
      </w:r>
      <w:r w:rsidRPr="00911771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развитие музыкального мышления</w:t>
      </w:r>
      <w:r w:rsidRPr="00911771">
        <w:rPr>
          <w:rFonts w:ascii="Times New Roman" w:hAnsi="Times New Roman"/>
          <w:sz w:val="28"/>
          <w:szCs w:val="28"/>
          <w:lang w:val="ru-RU"/>
        </w:rPr>
        <w:t>;</w:t>
      </w:r>
    </w:p>
    <w:p w14:paraId="78B432EB" w14:textId="77777777" w:rsidR="00304BC7" w:rsidRDefault="00000000">
      <w:pPr>
        <w:pStyle w:val="ac"/>
        <w:numPr>
          <w:ilvl w:val="0"/>
          <w:numId w:val="4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овладение практическими умениями и навыками в различных видах музыкально</w:t>
      </w:r>
      <w:r w:rsidRPr="00911771">
        <w:rPr>
          <w:rFonts w:ascii="Times New Roman" w:hAnsi="Times New Roman"/>
          <w:sz w:val="28"/>
          <w:szCs w:val="28"/>
          <w:lang w:val="ru-RU"/>
        </w:rPr>
        <w:t>-</w:t>
      </w:r>
      <w:r>
        <w:rPr>
          <w:rFonts w:ascii="Times New Roman" w:hAnsi="Times New Roman"/>
          <w:sz w:val="28"/>
          <w:szCs w:val="28"/>
          <w:lang w:val="ru-RU"/>
        </w:rPr>
        <w:t>исполнительской деятельности</w:t>
      </w:r>
      <w:r w:rsidRPr="00911771">
        <w:rPr>
          <w:rFonts w:ascii="Times New Roman" w:hAnsi="Times New Roman"/>
          <w:sz w:val="28"/>
          <w:szCs w:val="28"/>
          <w:lang w:val="ru-RU"/>
        </w:rPr>
        <w:t xml:space="preserve">: </w:t>
      </w:r>
      <w:r>
        <w:rPr>
          <w:rFonts w:ascii="Times New Roman" w:hAnsi="Times New Roman"/>
          <w:sz w:val="28"/>
          <w:szCs w:val="28"/>
          <w:lang w:val="ru-RU"/>
        </w:rPr>
        <w:t>сольном</w:t>
      </w:r>
      <w:r w:rsidRPr="00911771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ансамблевом исполнительстве</w:t>
      </w:r>
      <w:r w:rsidRPr="00911771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подборе аккомпанемента</w:t>
      </w:r>
      <w:r w:rsidRPr="00911771">
        <w:rPr>
          <w:rFonts w:ascii="Times New Roman" w:hAnsi="Times New Roman"/>
          <w:sz w:val="28"/>
          <w:szCs w:val="28"/>
          <w:lang w:val="ru-RU"/>
        </w:rPr>
        <w:t>;</w:t>
      </w:r>
    </w:p>
    <w:p w14:paraId="34126A44" w14:textId="77777777" w:rsidR="00304BC7" w:rsidRDefault="00000000">
      <w:pPr>
        <w:pStyle w:val="ac"/>
        <w:numPr>
          <w:ilvl w:val="0"/>
          <w:numId w:val="4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степень продвижения об</w:t>
      </w:r>
      <w:r w:rsidRPr="00911771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</w:t>
      </w:r>
      <w:r w:rsidRPr="00911771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успешность личностных достижений</w:t>
      </w:r>
      <w:r w:rsidRPr="00911771">
        <w:rPr>
          <w:rFonts w:ascii="Times New Roman" w:hAnsi="Times New Roman"/>
          <w:sz w:val="28"/>
          <w:szCs w:val="28"/>
          <w:lang w:val="ru-RU"/>
        </w:rPr>
        <w:t>.</w:t>
      </w:r>
    </w:p>
    <w:p w14:paraId="41838726" w14:textId="77777777" w:rsidR="00304BC7" w:rsidRPr="00911771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11771">
        <w:rPr>
          <w:lang w:val="ru-RU"/>
        </w:rPr>
        <w:lastRenderedPageBreak/>
        <w:tab/>
      </w:r>
      <w:r>
        <w:rPr>
          <w:rFonts w:ascii="Times New Roman" w:hAnsi="Times New Roman"/>
          <w:sz w:val="28"/>
          <w:szCs w:val="28"/>
          <w:lang w:val="ru-RU"/>
        </w:rPr>
        <w:t>По итогам исполнения программы на академических, технических и переводных зачетах, выпускном экзамене выставляется оценка по пятибалльной шкале:</w:t>
      </w:r>
    </w:p>
    <w:p w14:paraId="6DE48B7A" w14:textId="77777777" w:rsidR="00304BC7" w:rsidRDefault="00000000">
      <w:pPr>
        <w:suppressAutoHyphens/>
        <w:jc w:val="right"/>
        <w:rPr>
          <w:b/>
          <w:bCs/>
          <w:i/>
          <w:iCs/>
        </w:rPr>
      </w:pPr>
      <w:r>
        <w:rPr>
          <w:i/>
          <w:iCs/>
        </w:rPr>
        <w:t>Таблица 4</w:t>
      </w:r>
    </w:p>
    <w:tbl>
      <w:tblPr>
        <w:tblStyle w:val="TableNormal"/>
        <w:tblW w:w="963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815"/>
        <w:gridCol w:w="4815"/>
      </w:tblGrid>
      <w:tr w:rsidR="00304BC7" w14:paraId="0BEC468F" w14:textId="77777777">
        <w:trPr>
          <w:trHeight w:val="320"/>
          <w:jc w:val="center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C7BCE1" w14:textId="77777777" w:rsidR="00304BC7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Оценка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A603CA" w14:textId="77777777" w:rsidR="00304BC7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Критерии</w:t>
            </w:r>
          </w:p>
        </w:tc>
      </w:tr>
      <w:tr w:rsidR="00304BC7" w14:paraId="481E1EEB" w14:textId="77777777">
        <w:trPr>
          <w:trHeight w:val="3602"/>
          <w:jc w:val="center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5B9E31" w14:textId="77777777" w:rsidR="00304BC7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>5 («отлично»)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D060CC" w14:textId="77777777" w:rsidR="00304BC7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uppressAutoHyphens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предусматривает исполнение программы, соответствующей году обучения, наизусть, выразительно; отличное знание текста, владение необходимыми техническими приемами, штрихами; хорошее звукоизвлечение, понимание стиля исполняемого произведения; использование художественно приемов, художественный авторскому замыслу оправданных технических позволяющих создавать образ, соответствующий авторскому замыслу</w:t>
            </w:r>
          </w:p>
        </w:tc>
      </w:tr>
      <w:tr w:rsidR="00304BC7" w14:paraId="67AC41EA" w14:textId="77777777">
        <w:trPr>
          <w:trHeight w:val="1802"/>
          <w:jc w:val="center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94FFAD" w14:textId="77777777" w:rsidR="00304BC7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>4 («хорошо»)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2175AC" w14:textId="77777777" w:rsidR="00304BC7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uppressAutoHyphens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программа соответствует году обучения, грамотное исполнение с наличием мелких технических недочетов, небольшое несоответствие темпа, недостаточно убедительное донесение образа исполняемого произведения</w:t>
            </w:r>
          </w:p>
        </w:tc>
      </w:tr>
      <w:tr w:rsidR="00304BC7" w14:paraId="4CA8026D" w14:textId="77777777">
        <w:trPr>
          <w:trHeight w:val="1495"/>
          <w:jc w:val="center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69A691" w14:textId="77777777" w:rsidR="00304BC7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>3 («удовлетворительно»)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27EC7B" w14:textId="77777777" w:rsidR="00304BC7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uppressAutoHyphens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программа не соответствует году обучения, при исполнении обнаружено плохое знание нотного текста, технические ошибки, характер произведения не выявлен</w:t>
            </w:r>
          </w:p>
        </w:tc>
      </w:tr>
      <w:tr w:rsidR="00304BC7" w14:paraId="3F173C8A" w14:textId="77777777">
        <w:trPr>
          <w:trHeight w:val="1202"/>
          <w:jc w:val="center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71DDF9" w14:textId="77777777" w:rsidR="00304BC7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>2 («неудовлетворительно»)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D7325" w14:textId="77777777" w:rsidR="00304BC7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uppressAutoHyphens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незнание наизусть нотного текста, слабое владение навыками игры на инструменте, подразумевающее плохую посещаемость занятий и слабую самостоятельную работу</w:t>
            </w:r>
          </w:p>
        </w:tc>
      </w:tr>
    </w:tbl>
    <w:p w14:paraId="797A5BC3" w14:textId="77777777" w:rsidR="00304BC7" w:rsidRDefault="00304BC7">
      <w:pPr>
        <w:widowControl w:val="0"/>
        <w:suppressAutoHyphens/>
        <w:ind w:left="108" w:hanging="108"/>
        <w:jc w:val="center"/>
        <w:rPr>
          <w:b/>
          <w:bCs/>
          <w:i/>
          <w:iCs/>
        </w:rPr>
      </w:pPr>
    </w:p>
    <w:p w14:paraId="661F3BAD" w14:textId="77777777" w:rsidR="00304BC7" w:rsidRDefault="00304BC7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57415528" w14:textId="77777777" w:rsidR="00304BC7" w:rsidRDefault="00304BC7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006CBC4C" w14:textId="77777777" w:rsidR="00304BC7" w:rsidRDefault="00304BC7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66805E23" w14:textId="77777777" w:rsidR="00304BC7" w:rsidRDefault="00304BC7">
      <w:pPr>
        <w:suppressAutoHyphens/>
        <w:spacing w:line="360" w:lineRule="auto"/>
        <w:jc w:val="both"/>
        <w:rPr>
          <w:b/>
          <w:bCs/>
          <w:sz w:val="28"/>
          <w:szCs w:val="28"/>
        </w:rPr>
      </w:pPr>
    </w:p>
    <w:p w14:paraId="65A85D33" w14:textId="77777777" w:rsidR="00304BC7" w:rsidRDefault="00304BC7">
      <w:pPr>
        <w:suppressAutoHyphens/>
        <w:spacing w:line="360" w:lineRule="auto"/>
        <w:jc w:val="both"/>
        <w:rPr>
          <w:sz w:val="28"/>
          <w:szCs w:val="28"/>
        </w:rPr>
      </w:pPr>
    </w:p>
    <w:p w14:paraId="503C06F4" w14:textId="77777777" w:rsidR="00E24984" w:rsidRPr="00CF72DA" w:rsidRDefault="00E24984">
      <w:pPr>
        <w:pStyle w:val="aa"/>
        <w:suppressAutoHyphens/>
        <w:spacing w:before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F72DA">
        <w:rPr>
          <w:rFonts w:ascii="Times New Roman" w:hAnsi="Times New Roman"/>
          <w:b/>
          <w:bCs/>
          <w:sz w:val="28"/>
          <w:szCs w:val="28"/>
        </w:rPr>
        <w:br w:type="page"/>
      </w:r>
    </w:p>
    <w:p w14:paraId="070C55D5" w14:textId="62A432C1" w:rsidR="00304BC7" w:rsidRDefault="00000000">
      <w:pPr>
        <w:pStyle w:val="aa"/>
        <w:suppressAutoHyphens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lastRenderedPageBreak/>
        <w:t>V</w:t>
      </w:r>
      <w:r w:rsidRPr="00911771">
        <w:rPr>
          <w:rFonts w:ascii="Times New Roman" w:hAnsi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</w:rPr>
        <w:t>Методическое обеспечение учебного процесса</w:t>
      </w:r>
    </w:p>
    <w:p w14:paraId="7F4579DB" w14:textId="77777777" w:rsidR="00304BC7" w:rsidRDefault="00000000">
      <w:pPr>
        <w:pStyle w:val="aa"/>
        <w:suppressAutoHyphens/>
        <w:spacing w:before="100" w:after="220" w:line="240" w:lineRule="auto"/>
        <w:ind w:firstLine="706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Методические рекомендации педагогическим работникам</w:t>
      </w:r>
    </w:p>
    <w:p w14:paraId="59E466E7" w14:textId="77777777" w:rsidR="00E24984" w:rsidRDefault="00E24984" w:rsidP="00E24984">
      <w:pPr>
        <w:pStyle w:val="aa"/>
        <w:widowControl w:val="0"/>
        <w:suppressAutoHyphens/>
        <w:spacing w:before="0" w:line="276" w:lineRule="auto"/>
        <w:ind w:left="20" w:right="2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" w:name="_Hlk233116661"/>
      <w:r>
        <w:rPr>
          <w:rFonts w:ascii="Times New Roman" w:hAnsi="Times New Roman"/>
          <w:sz w:val="28"/>
          <w:szCs w:val="28"/>
        </w:rPr>
        <w:t>В работе с обучающимся преподаватель должен следовать основным принципам дидактики: последовательность, систематичность, доступность, наглядность в освоении материала.</w:t>
      </w:r>
    </w:p>
    <w:p w14:paraId="2A4C9A70" w14:textId="77777777" w:rsidR="00E24984" w:rsidRDefault="00E24984" w:rsidP="00E24984">
      <w:pPr>
        <w:pStyle w:val="aa"/>
        <w:widowControl w:val="0"/>
        <w:suppressAutoHyphens/>
        <w:spacing w:before="0" w:line="276" w:lineRule="auto"/>
        <w:ind w:left="20" w:right="2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Процесс обучения должен протекать с учетом индивидуальных психических особенностей ребенка, его физических данных. Педагог должен неустанно контролировать уровень развития музыкальных способностей своих обучающихся.</w:t>
      </w:r>
    </w:p>
    <w:p w14:paraId="57CD9174" w14:textId="77777777" w:rsidR="00E24984" w:rsidRDefault="00E24984" w:rsidP="00E24984">
      <w:pPr>
        <w:pStyle w:val="aa"/>
        <w:widowControl w:val="0"/>
        <w:suppressAutoHyphens/>
        <w:spacing w:before="0" w:line="276" w:lineRule="auto"/>
        <w:ind w:left="20" w:right="2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Работа педагога УП «Музыкальный инструмент» будет более продуктивной в тесной связи с педагогами по другим учебным предметам: </w:t>
      </w:r>
      <w:bookmarkStart w:id="8" w:name="_Hlk232977725"/>
      <w:r>
        <w:rPr>
          <w:rFonts w:ascii="Times New Roman" w:hAnsi="Times New Roman"/>
          <w:sz w:val="28"/>
          <w:szCs w:val="28"/>
        </w:rPr>
        <w:t>УП «Музыкальная литература», УП «Слушание музыки», УП «Сольфеджио»</w:t>
      </w:r>
      <w:bookmarkEnd w:id="8"/>
      <w:r>
        <w:rPr>
          <w:rFonts w:ascii="Times New Roman" w:hAnsi="Times New Roman"/>
          <w:sz w:val="28"/>
          <w:szCs w:val="28"/>
        </w:rPr>
        <w:t xml:space="preserve">. Итогом такого сотрудничества могут быть: открытые уроки, концерты классов для родителей, участие в концертах отделов, </w:t>
      </w:r>
      <w:r>
        <w:rPr>
          <w:rFonts w:ascii="Times New Roman" w:hAnsi="Times New Roman"/>
          <w:sz w:val="28"/>
          <w:szCs w:val="28"/>
          <w:shd w:val="clear" w:color="auto" w:fill="FFFFFF"/>
        </w:rPr>
        <w:t>шк</w:t>
      </w:r>
      <w:r>
        <w:rPr>
          <w:rFonts w:ascii="Times New Roman" w:hAnsi="Times New Roman"/>
          <w:sz w:val="28"/>
          <w:szCs w:val="28"/>
        </w:rPr>
        <w:t>олы.</w:t>
      </w:r>
    </w:p>
    <w:p w14:paraId="0451F605" w14:textId="77777777" w:rsidR="00E24984" w:rsidRDefault="00E24984" w:rsidP="00E24984">
      <w:pPr>
        <w:pStyle w:val="aa"/>
        <w:widowControl w:val="0"/>
        <w:suppressAutoHyphens/>
        <w:spacing w:before="0" w:line="276" w:lineRule="auto"/>
        <w:ind w:right="2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начале каждого полугодия преподаватель составляет для обучающегося индивидуальный план, который утверждается заведующим отделом. В конце учебного года преподаватель представляет отчет о его выполнении с приложением краткой характеристики работы обучающегося. При составлении индивидуального плана следует учитывать индивидуально-личностные особенности и степень подготовки обучающегося. В репертуар необходимо включать произведения, доступные по степени технической и образной сложности, высокохудожественные по содержанию, разнообразные по стилю, жанру, форме и фактуре. Индивидуальные планы вновь поступивших детей должны быть составлены к концу сентября после детального ознакомления с особенностями, возможностями и уровнем подготовки обучающегося.</w:t>
      </w:r>
    </w:p>
    <w:p w14:paraId="5757E05A" w14:textId="77777777" w:rsidR="00E24984" w:rsidRDefault="00E24984" w:rsidP="00E24984">
      <w:pPr>
        <w:pStyle w:val="aa"/>
        <w:widowControl w:val="0"/>
        <w:suppressAutoHyphens/>
        <w:spacing w:before="0" w:line="276" w:lineRule="auto"/>
        <w:ind w:left="20" w:right="2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Необходимым условием для успешного обучения на музыкальном инструменте является формирование у обучающегося уже на начальном этапе правильной посадки, постановки рук, целостного исполнительского аппарата.</w:t>
      </w:r>
    </w:p>
    <w:p w14:paraId="6146C1EC" w14:textId="77777777" w:rsidR="00E24984" w:rsidRDefault="00E24984" w:rsidP="00E24984">
      <w:pPr>
        <w:pStyle w:val="aa"/>
        <w:widowControl w:val="0"/>
        <w:suppressAutoHyphens/>
        <w:spacing w:before="0" w:line="276" w:lineRule="auto"/>
        <w:ind w:left="20"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Развитию техники в узком смысле слова </w:t>
      </w:r>
      <w:r>
        <w:rPr>
          <w:rFonts w:ascii="Times New Roman" w:hAnsi="Times New Roman"/>
          <w:sz w:val="28"/>
          <w:szCs w:val="28"/>
        </w:rPr>
        <w:t>(беглости, четкости, ровности и т.д.) способствует систематическая работа над упражнениями, гаммами и этюдами. При освоении гамм, упражнений, этюдов и другого вспомогательного инструктивного материала рекомендуется применение различных вариантов – штриховых, динамических, ритмических и т.д. При работе над техникой необходимо давать четкие индивидуальные задания и регулярно проверять их выполнение.</w:t>
      </w:r>
    </w:p>
    <w:p w14:paraId="728A63C8" w14:textId="77777777" w:rsidR="00E24984" w:rsidRDefault="00E24984" w:rsidP="00E24984">
      <w:pPr>
        <w:pStyle w:val="aa"/>
        <w:widowControl w:val="0"/>
        <w:suppressAutoHyphens/>
        <w:spacing w:before="0" w:line="276" w:lineRule="auto"/>
        <w:ind w:right="2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выборе этюдов следует учитывать их художественную и техническую значимость. Изучение этюдов может принимать различные </w:t>
      </w:r>
      <w:r>
        <w:rPr>
          <w:rFonts w:ascii="Times New Roman" w:hAnsi="Times New Roman"/>
          <w:sz w:val="28"/>
          <w:szCs w:val="28"/>
        </w:rPr>
        <w:lastRenderedPageBreak/>
        <w:t>формы в зависимости от их содержания и учебных задач (ознакомление, чтение нот с листа, разучивание до уровня показа на техническом зачете).</w:t>
      </w:r>
    </w:p>
    <w:p w14:paraId="4222E2D2" w14:textId="77777777" w:rsidR="00E24984" w:rsidRDefault="00E24984" w:rsidP="00E24984">
      <w:pPr>
        <w:pStyle w:val="aa"/>
        <w:widowControl w:val="0"/>
        <w:suppressAutoHyphens/>
        <w:spacing w:before="0" w:line="276" w:lineRule="auto"/>
        <w:ind w:right="2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над качеством звука, интонацией, разнообразными ритмическими вариантами, динамикой (средствами музыкальной выразительности) должна последовательно проводиться на протяжении всех лет обучения и быть предметом постоянного внимания педагога. В этой связи педагогу необходимо научить обучающегося слуховому контролю и контролю по распределению мышечного напряжения. Работа над музыкальным произведением должна проходить в тесной художественной и технической связи.</w:t>
      </w:r>
    </w:p>
    <w:p w14:paraId="4F64732C" w14:textId="77777777" w:rsidR="00E24984" w:rsidRDefault="00E24984" w:rsidP="00E24984">
      <w:pPr>
        <w:pStyle w:val="aa"/>
        <w:widowControl w:val="0"/>
        <w:suppressAutoHyphens/>
        <w:spacing w:before="0" w:line="276" w:lineRule="auto"/>
        <w:ind w:right="2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Важной задачей предмета является развитие навыков самостоятельной работы над домашним заданием. В качестве проверки знаний об основных этапах в работе над произведением можно рекомендовать обучающемуся выучить самостоятельно произведение, которое по трудности должно быть легче произведений, изучаемых по основной программе.</w:t>
      </w:r>
    </w:p>
    <w:p w14:paraId="703797C3" w14:textId="5BA33381" w:rsidR="00304BC7" w:rsidRDefault="00E24984" w:rsidP="00E24984">
      <w:pPr>
        <w:pStyle w:val="aa"/>
        <w:widowControl w:val="0"/>
        <w:suppressAutoHyphens/>
        <w:spacing w:before="0" w:line="276" w:lineRule="auto"/>
        <w:ind w:right="2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Большое значение в воспитании музыкального вкуса отводится изучаемому репертуару. Помимо обработок народных мелодий, органично звучащих на народных инструментах и составляющих основу репертуара, необходимо включать в учебные программы переложения лучших образцов зарубежной и отечественной классики, произведений, написанных для других инструментов. Рекомендуется исполнять переложения, в которых сохранен замысел автора и в то же время грамотно, полноценно использованы характерные особенности данного инструмента.</w:t>
      </w:r>
    </w:p>
    <w:bookmarkEnd w:id="7"/>
    <w:p w14:paraId="1FC60E93" w14:textId="77777777" w:rsidR="00304BC7" w:rsidRDefault="00304BC7">
      <w:pPr>
        <w:pStyle w:val="aa"/>
        <w:widowControl w:val="0"/>
        <w:suppressAutoHyphens/>
        <w:spacing w:before="0" w:line="276" w:lineRule="auto"/>
        <w:ind w:right="2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C29E543" w14:textId="77777777" w:rsidR="00304BC7" w:rsidRDefault="00000000">
      <w:pPr>
        <w:pStyle w:val="aa"/>
        <w:widowControl w:val="0"/>
        <w:suppressAutoHyphens/>
        <w:spacing w:before="0" w:line="276" w:lineRule="auto"/>
        <w:ind w:right="20" w:firstLine="700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Методические рекомендации по организации самостоятельной работы</w:t>
      </w:r>
    </w:p>
    <w:p w14:paraId="3E4CF63C" w14:textId="77777777" w:rsidR="00304BC7" w:rsidRDefault="00000000">
      <w:pPr>
        <w:pStyle w:val="aa"/>
        <w:widowControl w:val="0"/>
        <w:suppressAutoHyphens/>
        <w:spacing w:before="0" w:line="276" w:lineRule="auto"/>
        <w:ind w:right="2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Объем самостоятельной работы обучающегося определяется с учетом минимальных затрат на подготовку домашнего задания, параллельного освоения детьми программы начального и основного общего образования, с опорой на сложившиеся в учебном заведении педагогические традиции и методическую целесообразность, а также индивидуальные способности ребенка.</w:t>
      </w:r>
    </w:p>
    <w:p w14:paraId="298F2CCC" w14:textId="77777777" w:rsidR="00304BC7" w:rsidRDefault="00000000">
      <w:pPr>
        <w:pStyle w:val="aa"/>
        <w:widowControl w:val="0"/>
        <w:suppressAutoHyphens/>
        <w:spacing w:before="0" w:line="276" w:lineRule="auto"/>
        <w:ind w:right="2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Обучающийся должен быть физически здоров. Занятия при повышенной температуре опасны для здоровья и нецелесообразны, так как результат занятий всегда будет отрицательным. Индивидуальная домашняя работа может проходить в несколько приемов и должна строиться в соответствии с рекомендациями преподавателя.</w:t>
      </w:r>
    </w:p>
    <w:p w14:paraId="74B64F25" w14:textId="77777777" w:rsidR="00304BC7" w:rsidRDefault="00000000">
      <w:pPr>
        <w:pStyle w:val="aa"/>
        <w:widowControl w:val="0"/>
        <w:suppressAutoHyphens/>
        <w:spacing w:before="0" w:line="276" w:lineRule="auto"/>
        <w:ind w:right="2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Необходимо помочь обучающемуся организовать домашнюю работу, исходя из количества времени, отведенного на занятие. В самостоятельной </w:t>
      </w:r>
      <w:r>
        <w:rPr>
          <w:rFonts w:ascii="Times New Roman" w:hAnsi="Times New Roman"/>
          <w:sz w:val="28"/>
          <w:szCs w:val="28"/>
        </w:rPr>
        <w:lastRenderedPageBreak/>
        <w:t>работе должны присутствовать разные виды заданий: игра технических упражнений, гамм и этюдов (с этого задания полезно начинать занятие и тратить на это примерно четверть времени); разбор новых произведений или чтение с листа более легких (на 2-3 класса ниже по трудности); выучивание наизусть нотного текста, необходимого на данном этапе работы; работа над звуком и конкретными деталями (следуя рекомендациям, данным преподавателем на уроке), доведение произведения до концертного вида; проигрывание программы целиком перед зачетом или концертом; повторение ранее пройденных произведений. Все рекомендации по домашней работе в индивидуальном порядке дает преподаватель и фиксирует их в дневнике.</w:t>
      </w:r>
    </w:p>
    <w:p w14:paraId="110731C2" w14:textId="77777777" w:rsidR="00304BC7" w:rsidRDefault="00304BC7">
      <w:pPr>
        <w:pStyle w:val="aa"/>
        <w:suppressAutoHyphens/>
        <w:spacing w:before="0" w:line="36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C0CA7EE" w14:textId="77777777" w:rsidR="00304BC7" w:rsidRDefault="00304BC7">
      <w:pPr>
        <w:pStyle w:val="aa"/>
        <w:suppressAutoHyphens/>
        <w:spacing w:before="0" w:line="36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C934819" w14:textId="77777777" w:rsidR="00304BC7" w:rsidRDefault="00304BC7">
      <w:pPr>
        <w:pStyle w:val="aa"/>
        <w:widowControl w:val="0"/>
        <w:suppressAutoHyphens/>
        <w:spacing w:before="0" w:line="240" w:lineRule="auto"/>
        <w:ind w:left="324" w:hanging="32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941E3D6" w14:textId="77777777" w:rsidR="00304BC7" w:rsidRDefault="00304BC7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FCE7338" w14:textId="77777777" w:rsidR="00304BC7" w:rsidRDefault="00304BC7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E26E317" w14:textId="77777777" w:rsidR="00304BC7" w:rsidRDefault="00304BC7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4E2C897" w14:textId="77777777" w:rsidR="00304BC7" w:rsidRDefault="00304BC7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B361D86" w14:textId="77777777" w:rsidR="00304BC7" w:rsidRDefault="00304BC7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6178142" w14:textId="77777777" w:rsidR="00304BC7" w:rsidRDefault="00304BC7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EC6AA2C" w14:textId="77777777" w:rsidR="00304BC7" w:rsidRDefault="00304BC7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67B5B16" w14:textId="77777777" w:rsidR="00304BC7" w:rsidRDefault="00304BC7">
      <w:pPr>
        <w:suppressAutoHyphens/>
        <w:spacing w:line="360" w:lineRule="auto"/>
        <w:jc w:val="both"/>
        <w:rPr>
          <w:sz w:val="28"/>
          <w:szCs w:val="28"/>
        </w:rPr>
      </w:pPr>
    </w:p>
    <w:p w14:paraId="656233A1" w14:textId="77777777" w:rsidR="00304BC7" w:rsidRDefault="00304BC7">
      <w:pPr>
        <w:suppressAutoHyphens/>
        <w:spacing w:line="360" w:lineRule="auto"/>
        <w:jc w:val="both"/>
        <w:rPr>
          <w:sz w:val="28"/>
          <w:szCs w:val="28"/>
        </w:rPr>
      </w:pPr>
    </w:p>
    <w:p w14:paraId="0363A320" w14:textId="77777777" w:rsidR="00304BC7" w:rsidRDefault="00304BC7">
      <w:pPr>
        <w:suppressAutoHyphens/>
        <w:spacing w:line="360" w:lineRule="auto"/>
        <w:jc w:val="both"/>
        <w:rPr>
          <w:sz w:val="28"/>
          <w:szCs w:val="28"/>
        </w:rPr>
      </w:pPr>
    </w:p>
    <w:p w14:paraId="30449EE2" w14:textId="77777777" w:rsidR="00E24984" w:rsidRPr="00CF72DA" w:rsidRDefault="00E24984">
      <w:pPr>
        <w:suppressAutoHyphens/>
        <w:spacing w:line="680" w:lineRule="exact"/>
        <w:jc w:val="center"/>
        <w:rPr>
          <w:b/>
          <w:bCs/>
          <w:sz w:val="28"/>
          <w:szCs w:val="28"/>
        </w:rPr>
      </w:pPr>
      <w:r w:rsidRPr="00CF72DA">
        <w:rPr>
          <w:b/>
          <w:bCs/>
          <w:sz w:val="28"/>
          <w:szCs w:val="28"/>
        </w:rPr>
        <w:br w:type="page"/>
      </w:r>
    </w:p>
    <w:p w14:paraId="2075AADD" w14:textId="26AC04E5" w:rsidR="00304BC7" w:rsidRDefault="00000000">
      <w:pPr>
        <w:suppressAutoHyphens/>
        <w:spacing w:line="680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lastRenderedPageBreak/>
        <w:t>VI</w:t>
      </w:r>
      <w:r w:rsidRPr="00911771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>Методическая и нотная литература</w:t>
      </w:r>
    </w:p>
    <w:p w14:paraId="5D28A884" w14:textId="77777777" w:rsidR="00304BC7" w:rsidRDefault="00304BC7">
      <w:pPr>
        <w:suppressAutoHyphens/>
        <w:spacing w:line="360" w:lineRule="auto"/>
        <w:jc w:val="both"/>
        <w:rPr>
          <w:sz w:val="28"/>
          <w:szCs w:val="28"/>
        </w:rPr>
      </w:pPr>
    </w:p>
    <w:p w14:paraId="7BD5ADAF" w14:textId="77777777" w:rsidR="00304BC7" w:rsidRDefault="00000000">
      <w:pPr>
        <w:suppressAutoHyphens/>
        <w:spacing w:line="36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Методическая литература</w:t>
      </w:r>
    </w:p>
    <w:p w14:paraId="4F751BB1" w14:textId="77777777" w:rsidR="00304BC7" w:rsidRDefault="00000000" w:rsidP="00C13191">
      <w:pPr>
        <w:pStyle w:val="B"/>
        <w:numPr>
          <w:ilvl w:val="0"/>
          <w:numId w:val="54"/>
        </w:numPr>
        <w:tabs>
          <w:tab w:val="left" w:pos="426"/>
        </w:tabs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Алексеев А. Творчество музыканта-исполнителя. – М., 1991.</w:t>
      </w:r>
    </w:p>
    <w:p w14:paraId="5AB43EB9" w14:textId="77777777" w:rsidR="00304BC7" w:rsidRDefault="00000000" w:rsidP="00C13191">
      <w:pPr>
        <w:pStyle w:val="B"/>
        <w:numPr>
          <w:ilvl w:val="0"/>
          <w:numId w:val="54"/>
        </w:numPr>
        <w:tabs>
          <w:tab w:val="left" w:pos="426"/>
        </w:tabs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Арнонкур Н. Музыка барокко: Путь к новому пониманию. [пер. с нем. О. Коваля]. – М., 2019.</w:t>
      </w:r>
    </w:p>
    <w:p w14:paraId="4FD72ED9" w14:textId="77777777" w:rsidR="00304BC7" w:rsidRDefault="00000000" w:rsidP="00C13191">
      <w:pPr>
        <w:pStyle w:val="B"/>
        <w:numPr>
          <w:ilvl w:val="0"/>
          <w:numId w:val="54"/>
        </w:numPr>
        <w:tabs>
          <w:tab w:val="left" w:pos="426"/>
        </w:tabs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Артоболевская А. Первая встреча с музыкой. – Спб., 2023.</w:t>
      </w:r>
    </w:p>
    <w:p w14:paraId="0D2D2D67" w14:textId="77777777" w:rsidR="00304BC7" w:rsidRDefault="00000000" w:rsidP="00C13191">
      <w:pPr>
        <w:pStyle w:val="B"/>
        <w:numPr>
          <w:ilvl w:val="0"/>
          <w:numId w:val="54"/>
        </w:numPr>
        <w:tabs>
          <w:tab w:val="left" w:pos="426"/>
        </w:tabs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Баренбойм Л. Музыкальная педагогика и исполнительство. – Л., 1974.</w:t>
      </w:r>
    </w:p>
    <w:p w14:paraId="1933717B" w14:textId="77777777" w:rsidR="00304BC7" w:rsidRDefault="00000000" w:rsidP="00C13191">
      <w:pPr>
        <w:pStyle w:val="B"/>
        <w:numPr>
          <w:ilvl w:val="0"/>
          <w:numId w:val="54"/>
        </w:numPr>
        <w:tabs>
          <w:tab w:val="left" w:pos="426"/>
        </w:tabs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Баренбойм Л. Путь к музицированию. – Л., 1973.</w:t>
      </w:r>
    </w:p>
    <w:p w14:paraId="659543D6" w14:textId="77777777" w:rsidR="00304BC7" w:rsidRDefault="00000000" w:rsidP="00C13191">
      <w:pPr>
        <w:pStyle w:val="B"/>
        <w:numPr>
          <w:ilvl w:val="0"/>
          <w:numId w:val="54"/>
        </w:numPr>
        <w:tabs>
          <w:tab w:val="left" w:pos="426"/>
        </w:tabs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Жмаев А. Методика обучения игре на баяне, аккордеоне. – Сургут, 2013.</w:t>
      </w:r>
    </w:p>
    <w:p w14:paraId="2A5865E0" w14:textId="77777777" w:rsidR="00304BC7" w:rsidRDefault="00000000" w:rsidP="00C13191">
      <w:pPr>
        <w:pStyle w:val="B"/>
        <w:numPr>
          <w:ilvl w:val="0"/>
          <w:numId w:val="54"/>
        </w:numPr>
        <w:tabs>
          <w:tab w:val="left" w:pos="426"/>
        </w:tabs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Имханицкий М. Новое об артикуляции и штрихах в музыкальном интонировании. – М., 2018.</w:t>
      </w:r>
    </w:p>
    <w:p w14:paraId="1C4902E4" w14:textId="77777777" w:rsidR="00304BC7" w:rsidRDefault="00000000" w:rsidP="00C13191">
      <w:pPr>
        <w:pStyle w:val="B"/>
        <w:numPr>
          <w:ilvl w:val="0"/>
          <w:numId w:val="54"/>
        </w:numPr>
        <w:tabs>
          <w:tab w:val="left" w:pos="426"/>
        </w:tabs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Коган Г. У врат мастерства. – М., 2004.</w:t>
      </w:r>
    </w:p>
    <w:p w14:paraId="701EE51E" w14:textId="77777777" w:rsidR="00C13191" w:rsidRDefault="00000000" w:rsidP="00C13191">
      <w:pPr>
        <w:pStyle w:val="B"/>
        <w:numPr>
          <w:ilvl w:val="0"/>
          <w:numId w:val="54"/>
        </w:numPr>
        <w:tabs>
          <w:tab w:val="left" w:pos="426"/>
        </w:tabs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Крылова Г. Азбука маленького баяниста. Часть 1 (для преподавателей). – М., 2010.</w:t>
      </w:r>
    </w:p>
    <w:p w14:paraId="0C218004" w14:textId="7F90C693" w:rsidR="00304BC7" w:rsidRPr="00C13191" w:rsidRDefault="00000000" w:rsidP="00C13191">
      <w:pPr>
        <w:pStyle w:val="B"/>
        <w:numPr>
          <w:ilvl w:val="0"/>
          <w:numId w:val="54"/>
        </w:numPr>
        <w:tabs>
          <w:tab w:val="left" w:pos="142"/>
          <w:tab w:val="left" w:pos="426"/>
        </w:tabs>
        <w:suppressAutoHyphens/>
        <w:spacing w:line="360" w:lineRule="auto"/>
        <w:jc w:val="both"/>
        <w:rPr>
          <w:sz w:val="28"/>
          <w:szCs w:val="28"/>
        </w:rPr>
      </w:pPr>
      <w:r w:rsidRPr="00C13191">
        <w:rPr>
          <w:sz w:val="28"/>
          <w:szCs w:val="28"/>
        </w:rPr>
        <w:t>Липс Ф. Искусство игры на баяне. – М., 2018.</w:t>
      </w:r>
    </w:p>
    <w:p w14:paraId="7C38DC23" w14:textId="77777777" w:rsidR="00304BC7" w:rsidRDefault="00000000" w:rsidP="00C13191">
      <w:pPr>
        <w:pStyle w:val="B"/>
        <w:numPr>
          <w:ilvl w:val="0"/>
          <w:numId w:val="54"/>
        </w:numPr>
        <w:tabs>
          <w:tab w:val="left" w:pos="142"/>
          <w:tab w:val="left" w:pos="426"/>
        </w:tabs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Луговской С. Заметки и наблюдения о методике преподавания игры на баяне. – М., 2022.</w:t>
      </w:r>
    </w:p>
    <w:p w14:paraId="2C621DE2" w14:textId="77777777" w:rsidR="00304BC7" w:rsidRDefault="00000000" w:rsidP="00C13191">
      <w:pPr>
        <w:pStyle w:val="B"/>
        <w:numPr>
          <w:ilvl w:val="0"/>
          <w:numId w:val="54"/>
        </w:numPr>
        <w:tabs>
          <w:tab w:val="left" w:pos="142"/>
          <w:tab w:val="left" w:pos="426"/>
        </w:tabs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Мотов В. Простейшие приемы варьирования. – М., 1989.</w:t>
      </w:r>
    </w:p>
    <w:p w14:paraId="4B21219F" w14:textId="77777777" w:rsidR="00304BC7" w:rsidRDefault="00000000" w:rsidP="00C13191">
      <w:pPr>
        <w:pStyle w:val="B"/>
        <w:numPr>
          <w:ilvl w:val="0"/>
          <w:numId w:val="54"/>
        </w:numPr>
        <w:tabs>
          <w:tab w:val="left" w:pos="142"/>
          <w:tab w:val="left" w:pos="426"/>
        </w:tabs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Мотов В., Шахов Г. Развитие подбора аккомпанемента по слуху. – М., 2002.</w:t>
      </w:r>
    </w:p>
    <w:p w14:paraId="5113A548" w14:textId="77777777" w:rsidR="00304BC7" w:rsidRDefault="00000000" w:rsidP="00C13191">
      <w:pPr>
        <w:pStyle w:val="B"/>
        <w:numPr>
          <w:ilvl w:val="0"/>
          <w:numId w:val="54"/>
        </w:numPr>
        <w:tabs>
          <w:tab w:val="left" w:pos="142"/>
          <w:tab w:val="left" w:pos="426"/>
        </w:tabs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Нейгауз Г. Об искусстве фортепианной игры. – М., 1987.</w:t>
      </w:r>
    </w:p>
    <w:p w14:paraId="79B890CC" w14:textId="77777777" w:rsidR="00304BC7" w:rsidRDefault="00000000" w:rsidP="00C13191">
      <w:pPr>
        <w:pStyle w:val="B"/>
        <w:numPr>
          <w:ilvl w:val="0"/>
          <w:numId w:val="54"/>
        </w:numPr>
        <w:tabs>
          <w:tab w:val="left" w:pos="142"/>
          <w:tab w:val="left" w:pos="426"/>
        </w:tabs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Петрушин В. Музыкальная психология. – М., 1994.</w:t>
      </w:r>
    </w:p>
    <w:p w14:paraId="3897D38D" w14:textId="77777777" w:rsidR="00304BC7" w:rsidRDefault="00000000" w:rsidP="00C13191">
      <w:pPr>
        <w:pStyle w:val="B"/>
        <w:numPr>
          <w:ilvl w:val="0"/>
          <w:numId w:val="54"/>
        </w:numPr>
        <w:tabs>
          <w:tab w:val="left" w:pos="142"/>
          <w:tab w:val="left" w:pos="426"/>
        </w:tabs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Пуриц И. Методические статьи по обучению игре на баяне. – М., 2009.</w:t>
      </w:r>
    </w:p>
    <w:p w14:paraId="339BA25D" w14:textId="77777777" w:rsidR="00304BC7" w:rsidRDefault="00000000" w:rsidP="00C13191">
      <w:pPr>
        <w:pStyle w:val="B"/>
        <w:numPr>
          <w:ilvl w:val="0"/>
          <w:numId w:val="54"/>
        </w:numPr>
        <w:tabs>
          <w:tab w:val="left" w:pos="142"/>
          <w:tab w:val="left" w:pos="426"/>
        </w:tabs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Семенов В. Современная школа игры на баяне. – М., 2003.</w:t>
      </w:r>
    </w:p>
    <w:p w14:paraId="74B090F7" w14:textId="77777777" w:rsidR="00304BC7" w:rsidRDefault="00000000" w:rsidP="00C13191">
      <w:pPr>
        <w:pStyle w:val="B"/>
        <w:numPr>
          <w:ilvl w:val="0"/>
          <w:numId w:val="54"/>
        </w:numPr>
        <w:tabs>
          <w:tab w:val="left" w:pos="142"/>
          <w:tab w:val="left" w:pos="426"/>
        </w:tabs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Теплов Б. Психология музыкальных способностей. – Спб., 2020.</w:t>
      </w:r>
    </w:p>
    <w:p w14:paraId="34B64300" w14:textId="77777777" w:rsidR="00304BC7" w:rsidRDefault="00000000" w:rsidP="00C13191">
      <w:pPr>
        <w:pStyle w:val="B"/>
        <w:numPr>
          <w:ilvl w:val="0"/>
          <w:numId w:val="54"/>
        </w:numPr>
        <w:tabs>
          <w:tab w:val="left" w:pos="142"/>
          <w:tab w:val="left" w:pos="426"/>
        </w:tabs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Цыпин Г. Психология творческой деятельности. Музыка и другие виды искусства. – Спб., 2017.</w:t>
      </w:r>
    </w:p>
    <w:p w14:paraId="4F3526CC" w14:textId="77777777" w:rsidR="00304BC7" w:rsidRDefault="00000000" w:rsidP="00C13191">
      <w:pPr>
        <w:pStyle w:val="B"/>
        <w:numPr>
          <w:ilvl w:val="0"/>
          <w:numId w:val="54"/>
        </w:numPr>
        <w:tabs>
          <w:tab w:val="left" w:pos="142"/>
          <w:tab w:val="left" w:pos="426"/>
        </w:tabs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Шахов Г. Игра по слуху, чтение с листа и транспонирование (баян, аккордеон). – М., 2004.</w:t>
      </w:r>
    </w:p>
    <w:p w14:paraId="451E4B1B" w14:textId="77777777" w:rsidR="00304BC7" w:rsidRDefault="00000000" w:rsidP="00C13191">
      <w:pPr>
        <w:pStyle w:val="B"/>
        <w:numPr>
          <w:ilvl w:val="0"/>
          <w:numId w:val="54"/>
        </w:numPr>
        <w:tabs>
          <w:tab w:val="left" w:pos="142"/>
          <w:tab w:val="left" w:pos="426"/>
        </w:tabs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Шмельков С. Формирование юного баяниста-аккордеониста. – М., 2020.</w:t>
      </w:r>
    </w:p>
    <w:p w14:paraId="36343356" w14:textId="77777777" w:rsidR="00304BC7" w:rsidRDefault="00304BC7" w:rsidP="00C13191">
      <w:pPr>
        <w:tabs>
          <w:tab w:val="left" w:pos="142"/>
        </w:tabs>
        <w:suppressAutoHyphens/>
        <w:spacing w:line="360" w:lineRule="auto"/>
        <w:ind w:left="142"/>
        <w:jc w:val="both"/>
        <w:rPr>
          <w:sz w:val="28"/>
          <w:szCs w:val="28"/>
        </w:rPr>
      </w:pPr>
    </w:p>
    <w:p w14:paraId="0BA22CA2" w14:textId="77777777" w:rsidR="00304BC7" w:rsidRDefault="00000000" w:rsidP="00C13191">
      <w:pPr>
        <w:tabs>
          <w:tab w:val="left" w:pos="284"/>
        </w:tabs>
        <w:suppressAutoHyphens/>
        <w:spacing w:line="36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Нотная литература</w:t>
      </w:r>
    </w:p>
    <w:p w14:paraId="6796F3C7" w14:textId="37EA1C92" w:rsidR="00304BC7" w:rsidRDefault="00000000" w:rsidP="00C13191">
      <w:pPr>
        <w:pStyle w:val="B"/>
        <w:numPr>
          <w:ilvl w:val="0"/>
          <w:numId w:val="41"/>
        </w:numPr>
        <w:tabs>
          <w:tab w:val="left" w:pos="284"/>
        </w:tabs>
        <w:suppressAutoHyphens/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А я играю на баяне / Сост. Романов</w:t>
      </w:r>
      <w:r w:rsidR="0012287D">
        <w:rPr>
          <w:sz w:val="28"/>
          <w:szCs w:val="28"/>
        </w:rPr>
        <w:t xml:space="preserve"> </w:t>
      </w:r>
      <w:r>
        <w:rPr>
          <w:sz w:val="28"/>
          <w:szCs w:val="28"/>
        </w:rPr>
        <w:t>А.Н.</w:t>
      </w:r>
      <w:r w:rsidR="0012287D">
        <w:rPr>
          <w:sz w:val="28"/>
          <w:szCs w:val="28"/>
        </w:rPr>
        <w:t xml:space="preserve"> </w:t>
      </w:r>
      <w:r>
        <w:rPr>
          <w:sz w:val="28"/>
          <w:szCs w:val="28"/>
        </w:rPr>
        <w:t>– Новосибирск, 2008.</w:t>
      </w:r>
    </w:p>
    <w:p w14:paraId="25130A96" w14:textId="77777777" w:rsidR="00304BC7" w:rsidRDefault="00000000" w:rsidP="00C13191">
      <w:pPr>
        <w:pStyle w:val="B"/>
        <w:numPr>
          <w:ilvl w:val="0"/>
          <w:numId w:val="15"/>
        </w:numPr>
        <w:tabs>
          <w:tab w:val="left" w:pos="284"/>
        </w:tabs>
        <w:suppressAutoHyphens/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Аккордеон плюс: концертные пьесы для аккордеона и баяна/ред.-сост. Лёвина Е. – Ростов н/Д., 2013.</w:t>
      </w:r>
    </w:p>
    <w:p w14:paraId="6689E88B" w14:textId="77777777" w:rsidR="00304BC7" w:rsidRDefault="00000000" w:rsidP="00C13191">
      <w:pPr>
        <w:pStyle w:val="B"/>
        <w:numPr>
          <w:ilvl w:val="0"/>
          <w:numId w:val="15"/>
        </w:numPr>
        <w:tabs>
          <w:tab w:val="left" w:pos="284"/>
        </w:tabs>
        <w:suppressAutoHyphens/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Альбом для детей и юношества: Хрестоматия современного репертуара баяниста (аккордеониста). Ред.-сост. Липс Ф.  – М., 2012.</w:t>
      </w:r>
    </w:p>
    <w:p w14:paraId="53AB0459" w14:textId="075833E9" w:rsidR="00304BC7" w:rsidRDefault="00000000" w:rsidP="00C13191">
      <w:pPr>
        <w:pStyle w:val="B"/>
        <w:numPr>
          <w:ilvl w:val="0"/>
          <w:numId w:val="15"/>
        </w:numPr>
        <w:tabs>
          <w:tab w:val="left" w:pos="284"/>
        </w:tabs>
        <w:suppressAutoHyphens/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Баян </w:t>
      </w:r>
      <w:r w:rsidR="00CF72DA">
        <w:rPr>
          <w:sz w:val="28"/>
          <w:szCs w:val="28"/>
        </w:rPr>
        <w:t xml:space="preserve">1–3 </w:t>
      </w:r>
      <w:r>
        <w:rPr>
          <w:sz w:val="28"/>
          <w:szCs w:val="28"/>
        </w:rPr>
        <w:t>классы. ДМШ. Хрестоматия. Сост. Самойлов Д. – М., 2003.</w:t>
      </w:r>
    </w:p>
    <w:p w14:paraId="62D29ABA" w14:textId="5DCC190E" w:rsidR="00304BC7" w:rsidRDefault="00000000" w:rsidP="00C13191">
      <w:pPr>
        <w:pStyle w:val="B"/>
        <w:numPr>
          <w:ilvl w:val="0"/>
          <w:numId w:val="15"/>
        </w:numPr>
        <w:tabs>
          <w:tab w:val="left" w:pos="284"/>
        </w:tabs>
        <w:suppressAutoHyphens/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Баян </w:t>
      </w:r>
      <w:r w:rsidR="00CF72DA">
        <w:rPr>
          <w:sz w:val="28"/>
          <w:szCs w:val="28"/>
        </w:rPr>
        <w:t xml:space="preserve">3–5 </w:t>
      </w:r>
      <w:r>
        <w:rPr>
          <w:sz w:val="28"/>
          <w:szCs w:val="28"/>
        </w:rPr>
        <w:t>классы. ДМШ. Хрестоматия. Сост. Самойлов Д. – М., 2003.</w:t>
      </w:r>
    </w:p>
    <w:p w14:paraId="4486CDF4" w14:textId="79EA1CC0" w:rsidR="00304BC7" w:rsidRDefault="00000000" w:rsidP="00C13191">
      <w:pPr>
        <w:pStyle w:val="B"/>
        <w:numPr>
          <w:ilvl w:val="0"/>
          <w:numId w:val="15"/>
        </w:numPr>
        <w:tabs>
          <w:tab w:val="left" w:pos="284"/>
        </w:tabs>
        <w:suppressAutoHyphens/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Баян </w:t>
      </w:r>
      <w:r w:rsidR="00CF72DA">
        <w:rPr>
          <w:sz w:val="28"/>
          <w:szCs w:val="28"/>
        </w:rPr>
        <w:t xml:space="preserve">5–7 </w:t>
      </w:r>
      <w:r>
        <w:rPr>
          <w:sz w:val="28"/>
          <w:szCs w:val="28"/>
        </w:rPr>
        <w:t>классы. ДМШ. Хрестоматия. Сост. Самойлов Д. – М., 2003.</w:t>
      </w:r>
    </w:p>
    <w:p w14:paraId="0297D134" w14:textId="77777777" w:rsidR="00304BC7" w:rsidRDefault="00000000" w:rsidP="00C13191">
      <w:pPr>
        <w:pStyle w:val="B"/>
        <w:numPr>
          <w:ilvl w:val="0"/>
          <w:numId w:val="15"/>
        </w:numPr>
        <w:tabs>
          <w:tab w:val="left" w:pos="284"/>
        </w:tabs>
        <w:suppressAutoHyphens/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Бланк С. Двенадцать пьес и одна сюита. – Ростов н/Д., 2010.</w:t>
      </w:r>
    </w:p>
    <w:p w14:paraId="154156EA" w14:textId="77777777" w:rsidR="00304BC7" w:rsidRDefault="00000000" w:rsidP="00C13191">
      <w:pPr>
        <w:pStyle w:val="B"/>
        <w:numPr>
          <w:ilvl w:val="0"/>
          <w:numId w:val="15"/>
        </w:numPr>
        <w:tabs>
          <w:tab w:val="left" w:pos="284"/>
        </w:tabs>
        <w:suppressAutoHyphens/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Дербенко Е. Гармонь, баян, аккордеон в музыкальной школе. – М., 2013.</w:t>
      </w:r>
    </w:p>
    <w:p w14:paraId="06B00A22" w14:textId="77777777" w:rsidR="00304BC7" w:rsidRDefault="00000000" w:rsidP="00C13191">
      <w:pPr>
        <w:pStyle w:val="B"/>
        <w:numPr>
          <w:ilvl w:val="0"/>
          <w:numId w:val="15"/>
        </w:numPr>
        <w:tabs>
          <w:tab w:val="left" w:pos="284"/>
        </w:tabs>
        <w:suppressAutoHyphens/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Дербенко Е. Концертные обработки народных мелодий. Для гармони (баяна, аккордеона) – М., 2013.</w:t>
      </w:r>
    </w:p>
    <w:p w14:paraId="2A816A88" w14:textId="77777777" w:rsidR="00304BC7" w:rsidRDefault="00000000" w:rsidP="00C13191">
      <w:pPr>
        <w:pStyle w:val="B"/>
        <w:numPr>
          <w:ilvl w:val="0"/>
          <w:numId w:val="15"/>
        </w:numPr>
        <w:tabs>
          <w:tab w:val="left" w:pos="284"/>
        </w:tabs>
        <w:suppressAutoHyphens/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Дербенко Е. От простого к сложному. Пьесы для баяна и аккордеона. – Орел, 2020.</w:t>
      </w:r>
    </w:p>
    <w:p w14:paraId="41E0B561" w14:textId="3C14AD7E" w:rsidR="00304BC7" w:rsidRDefault="00000000" w:rsidP="00C13191">
      <w:pPr>
        <w:pStyle w:val="B"/>
        <w:numPr>
          <w:ilvl w:val="0"/>
          <w:numId w:val="15"/>
        </w:numPr>
        <w:tabs>
          <w:tab w:val="left" w:pos="284"/>
        </w:tabs>
        <w:suppressAutoHyphens/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Играем с оркестром: концертный репертуар для баяна (аккордеона) в сопровождении виртуального оркестра: </w:t>
      </w:r>
      <w:r w:rsidR="00E24984">
        <w:rPr>
          <w:sz w:val="28"/>
          <w:szCs w:val="28"/>
        </w:rPr>
        <w:t xml:space="preserve">1–5 </w:t>
      </w:r>
      <w:r>
        <w:rPr>
          <w:sz w:val="28"/>
          <w:szCs w:val="28"/>
        </w:rPr>
        <w:t>классы ДМШ/ред.-сост. Ушенин В. – Ростов н/Д., 2012.</w:t>
      </w:r>
    </w:p>
    <w:p w14:paraId="649B1923" w14:textId="77777777" w:rsidR="00304BC7" w:rsidRDefault="00000000" w:rsidP="00C13191">
      <w:pPr>
        <w:pStyle w:val="B"/>
        <w:numPr>
          <w:ilvl w:val="0"/>
          <w:numId w:val="15"/>
        </w:numPr>
        <w:tabs>
          <w:tab w:val="left" w:pos="284"/>
        </w:tabs>
        <w:suppressAutoHyphens/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Избранный репертуар для пятирядного готово-выборного баяна. /Сост. Евдокимов А. – М., 2018.</w:t>
      </w:r>
    </w:p>
    <w:p w14:paraId="2D2037D2" w14:textId="77777777" w:rsidR="00304BC7" w:rsidRDefault="00000000" w:rsidP="00C13191">
      <w:pPr>
        <w:pStyle w:val="B"/>
        <w:numPr>
          <w:ilvl w:val="0"/>
          <w:numId w:val="15"/>
        </w:numPr>
        <w:tabs>
          <w:tab w:val="left" w:pos="284"/>
        </w:tabs>
        <w:suppressAutoHyphens/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Избранный репертуар для четырехрядного готово-выборного баяна. /Сост. Евдокимов А. – М., 2018.</w:t>
      </w:r>
    </w:p>
    <w:p w14:paraId="480A408A" w14:textId="77777777" w:rsidR="00304BC7" w:rsidRDefault="00000000" w:rsidP="00C13191">
      <w:pPr>
        <w:pStyle w:val="B"/>
        <w:numPr>
          <w:ilvl w:val="0"/>
          <w:numId w:val="15"/>
        </w:numPr>
        <w:tabs>
          <w:tab w:val="left" w:pos="284"/>
        </w:tabs>
        <w:suppressAutoHyphens/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Катуркин А. Баян. Учебное пособие для учащихся ДМШ по классу готового баяна. – М., 2009.</w:t>
      </w:r>
    </w:p>
    <w:p w14:paraId="4C5AD263" w14:textId="56E5D61D" w:rsidR="00304BC7" w:rsidRDefault="00000000" w:rsidP="00C13191">
      <w:pPr>
        <w:pStyle w:val="B"/>
        <w:numPr>
          <w:ilvl w:val="0"/>
          <w:numId w:val="15"/>
        </w:numPr>
        <w:tabs>
          <w:tab w:val="left" w:pos="284"/>
        </w:tabs>
        <w:suppressAutoHyphens/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Катуркин А., Катуркина Л. Маленькому баянисту. Учебно-методическое пособие. Для учащихся подг. групп, </w:t>
      </w:r>
      <w:r w:rsidR="00E24984">
        <w:rPr>
          <w:sz w:val="28"/>
          <w:szCs w:val="28"/>
        </w:rPr>
        <w:t xml:space="preserve">1–2 </w:t>
      </w:r>
      <w:r>
        <w:rPr>
          <w:sz w:val="28"/>
          <w:szCs w:val="28"/>
        </w:rPr>
        <w:t>класса ДМШ на выборном баяне – М., 2008.</w:t>
      </w:r>
    </w:p>
    <w:p w14:paraId="5345FB27" w14:textId="77777777" w:rsidR="00304BC7" w:rsidRDefault="00000000" w:rsidP="00C13191">
      <w:pPr>
        <w:pStyle w:val="B"/>
        <w:numPr>
          <w:ilvl w:val="0"/>
          <w:numId w:val="15"/>
        </w:numPr>
        <w:tabs>
          <w:tab w:val="left" w:pos="284"/>
        </w:tabs>
        <w:suppressAutoHyphens/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Коробейников А. Альбом для юношества. Пьесы для баяна, аккордеона. – М., 1999.</w:t>
      </w:r>
    </w:p>
    <w:p w14:paraId="3EC0E32E" w14:textId="77777777" w:rsidR="00304BC7" w:rsidRDefault="00000000" w:rsidP="00C13191">
      <w:pPr>
        <w:pStyle w:val="B"/>
        <w:numPr>
          <w:ilvl w:val="0"/>
          <w:numId w:val="15"/>
        </w:numPr>
        <w:tabs>
          <w:tab w:val="left" w:pos="284"/>
        </w:tabs>
        <w:suppressAutoHyphens/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Кузовлев Вл., Самойлов Д. Азбука баяниста. Готово-выборный баян. Учебное пособие для начинающих. – М., 2010.</w:t>
      </w:r>
    </w:p>
    <w:p w14:paraId="08D837A7" w14:textId="77777777" w:rsidR="00304BC7" w:rsidRDefault="00000000" w:rsidP="00C13191">
      <w:pPr>
        <w:pStyle w:val="B"/>
        <w:numPr>
          <w:ilvl w:val="0"/>
          <w:numId w:val="15"/>
        </w:numPr>
        <w:tabs>
          <w:tab w:val="left" w:pos="284"/>
        </w:tabs>
        <w:suppressAutoHyphens/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Лёвина Л. Я выбираю баян! 1-й год обучения. – Спб., 2023.</w:t>
      </w:r>
    </w:p>
    <w:p w14:paraId="69DBB045" w14:textId="77777777" w:rsidR="00304BC7" w:rsidRDefault="00000000" w:rsidP="00C13191">
      <w:pPr>
        <w:pStyle w:val="B"/>
        <w:numPr>
          <w:ilvl w:val="0"/>
          <w:numId w:val="15"/>
        </w:numPr>
        <w:tabs>
          <w:tab w:val="left" w:pos="284"/>
        </w:tabs>
        <w:suppressAutoHyphens/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Луговской С. Учимся играть! Вып. 1. М., 2024.</w:t>
      </w:r>
    </w:p>
    <w:p w14:paraId="2C064685" w14:textId="77777777" w:rsidR="00304BC7" w:rsidRDefault="00000000" w:rsidP="00C13191">
      <w:pPr>
        <w:pStyle w:val="B"/>
        <w:numPr>
          <w:ilvl w:val="0"/>
          <w:numId w:val="15"/>
        </w:numPr>
        <w:tabs>
          <w:tab w:val="left" w:pos="284"/>
        </w:tabs>
        <w:suppressAutoHyphens/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Шмельков С. На сцене - юные баянисты и аккордеонисты. – М., 2018.</w:t>
      </w:r>
    </w:p>
    <w:p w14:paraId="07CC3509" w14:textId="77777777" w:rsidR="00304BC7" w:rsidRDefault="00000000" w:rsidP="00C13191">
      <w:pPr>
        <w:pStyle w:val="B"/>
        <w:numPr>
          <w:ilvl w:val="0"/>
          <w:numId w:val="15"/>
        </w:numPr>
        <w:tabs>
          <w:tab w:val="left" w:pos="284"/>
        </w:tabs>
        <w:suppressAutoHyphens/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Найко С. В свободном стиле. Выпуск 2. – Красноярск, 2020.</w:t>
      </w:r>
    </w:p>
    <w:p w14:paraId="401B5025" w14:textId="77777777" w:rsidR="00304BC7" w:rsidRDefault="00000000" w:rsidP="00C13191">
      <w:pPr>
        <w:pStyle w:val="B"/>
        <w:numPr>
          <w:ilvl w:val="0"/>
          <w:numId w:val="15"/>
        </w:numPr>
        <w:tabs>
          <w:tab w:val="left" w:pos="284"/>
        </w:tabs>
        <w:suppressAutoHyphens/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Накапкин В. Школа игры на готово-выборном баяне. – М., 1985.</w:t>
      </w:r>
    </w:p>
    <w:p w14:paraId="72DE65EB" w14:textId="255DFCD2" w:rsidR="00304BC7" w:rsidRDefault="00000000" w:rsidP="00C13191">
      <w:pPr>
        <w:pStyle w:val="B"/>
        <w:numPr>
          <w:ilvl w:val="0"/>
          <w:numId w:val="15"/>
        </w:numPr>
        <w:tabs>
          <w:tab w:val="left" w:pos="284"/>
        </w:tabs>
        <w:suppressAutoHyphens/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Нотная папка баяниста и аккордеониста. Золотая библиотека педагогического репетуара. Средние и старшие классы музыкальной школы. Вып. 2. Сост. Баканов В. – М., 2006.</w:t>
      </w:r>
    </w:p>
    <w:p w14:paraId="58F8D757" w14:textId="21B8BC90" w:rsidR="00304BC7" w:rsidRDefault="00000000" w:rsidP="00C13191">
      <w:pPr>
        <w:pStyle w:val="B"/>
        <w:numPr>
          <w:ilvl w:val="0"/>
          <w:numId w:val="15"/>
        </w:numPr>
        <w:tabs>
          <w:tab w:val="left" w:pos="284"/>
        </w:tabs>
        <w:suppressAutoHyphens/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Нотная папка баяниста. Золотая библиотека педагогического репертуара. Младшие классы музыкальной школы. Вып. 1. Сост. Севостьянова С., Мартынова Л., Крупчанская Т., Соловьева М., Ковтонюк В.  – М., 2005.</w:t>
      </w:r>
    </w:p>
    <w:p w14:paraId="5D69FEE5" w14:textId="77777777" w:rsidR="00304BC7" w:rsidRDefault="00000000" w:rsidP="00C13191">
      <w:pPr>
        <w:pStyle w:val="B"/>
        <w:numPr>
          <w:ilvl w:val="0"/>
          <w:numId w:val="15"/>
        </w:numPr>
        <w:tabs>
          <w:tab w:val="left" w:pos="284"/>
        </w:tabs>
        <w:suppressAutoHyphens/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Обликин И. Дуэты аккордеонистов-баянистов. Вып. 1. – М., 2003.</w:t>
      </w:r>
    </w:p>
    <w:p w14:paraId="46646C4F" w14:textId="77777777" w:rsidR="00304BC7" w:rsidRDefault="00000000" w:rsidP="00C13191">
      <w:pPr>
        <w:pStyle w:val="B"/>
        <w:numPr>
          <w:ilvl w:val="0"/>
          <w:numId w:val="15"/>
        </w:numPr>
        <w:tabs>
          <w:tab w:val="left" w:pos="284"/>
        </w:tabs>
        <w:suppressAutoHyphens/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Онегин А. Школа игры на готово-выборном баяне. – М., 1978.</w:t>
      </w:r>
    </w:p>
    <w:p w14:paraId="159BF9BB" w14:textId="4726A399" w:rsidR="00304BC7" w:rsidRDefault="00000000" w:rsidP="00C13191">
      <w:pPr>
        <w:pStyle w:val="B"/>
        <w:numPr>
          <w:ilvl w:val="0"/>
          <w:numId w:val="15"/>
        </w:numPr>
        <w:tabs>
          <w:tab w:val="left" w:pos="284"/>
        </w:tabs>
        <w:suppressAutoHyphens/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Педагогический репертуар баяниста и аккордеониста. Сост. Ефимов В., Коробейников В., Шулешко В. – М., 2000.</w:t>
      </w:r>
    </w:p>
    <w:p w14:paraId="1BC8250C" w14:textId="77777777" w:rsidR="00304BC7" w:rsidRDefault="00000000" w:rsidP="00C13191">
      <w:pPr>
        <w:pStyle w:val="B"/>
        <w:numPr>
          <w:ilvl w:val="0"/>
          <w:numId w:val="15"/>
        </w:numPr>
        <w:tabs>
          <w:tab w:val="left" w:pos="284"/>
        </w:tabs>
        <w:suppressAutoHyphens/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Пряжников Ю. Обработки народных песен для баяна, аккордеона. – М., 2023.</w:t>
      </w:r>
    </w:p>
    <w:p w14:paraId="6841F3FB" w14:textId="77777777" w:rsidR="00304BC7" w:rsidRDefault="00000000" w:rsidP="00C13191">
      <w:pPr>
        <w:pStyle w:val="B"/>
        <w:numPr>
          <w:ilvl w:val="0"/>
          <w:numId w:val="15"/>
        </w:numPr>
        <w:tabs>
          <w:tab w:val="left" w:pos="284"/>
        </w:tabs>
        <w:suppressAutoHyphens/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Репников А. Альбом юного баяниста. – М., 1975.</w:t>
      </w:r>
    </w:p>
    <w:p w14:paraId="4539CDFB" w14:textId="77777777" w:rsidR="00304BC7" w:rsidRDefault="00000000" w:rsidP="00C13191">
      <w:pPr>
        <w:pStyle w:val="B"/>
        <w:numPr>
          <w:ilvl w:val="0"/>
          <w:numId w:val="15"/>
        </w:numPr>
        <w:tabs>
          <w:tab w:val="left" w:pos="284"/>
        </w:tabs>
        <w:suppressAutoHyphens/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Самойлов Д. 15 уроков игры на баяне. – М., 2006.</w:t>
      </w:r>
    </w:p>
    <w:p w14:paraId="55A0024E" w14:textId="77777777" w:rsidR="00304BC7" w:rsidRDefault="00000000" w:rsidP="00C13191">
      <w:pPr>
        <w:pStyle w:val="B"/>
        <w:numPr>
          <w:ilvl w:val="0"/>
          <w:numId w:val="15"/>
        </w:numPr>
        <w:tabs>
          <w:tab w:val="left" w:pos="284"/>
        </w:tabs>
        <w:suppressAutoHyphens/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Семенов В. Золотой ключик: сюита в 8 частях для баяна. – М., 2020.</w:t>
      </w:r>
    </w:p>
    <w:p w14:paraId="7685484B" w14:textId="77777777" w:rsidR="00304BC7" w:rsidRDefault="00000000" w:rsidP="00C13191">
      <w:pPr>
        <w:pStyle w:val="B"/>
        <w:numPr>
          <w:ilvl w:val="0"/>
          <w:numId w:val="15"/>
        </w:numPr>
        <w:tabs>
          <w:tab w:val="left" w:pos="284"/>
        </w:tabs>
        <w:suppressAutoHyphens/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Семенов В. Современная школа игры на баяне. – М. 2003.</w:t>
      </w:r>
    </w:p>
    <w:p w14:paraId="72335CE7" w14:textId="77777777" w:rsidR="00304BC7" w:rsidRDefault="00000000" w:rsidP="00C13191">
      <w:pPr>
        <w:pStyle w:val="B"/>
        <w:numPr>
          <w:ilvl w:val="0"/>
          <w:numId w:val="15"/>
        </w:numPr>
        <w:tabs>
          <w:tab w:val="left" w:pos="284"/>
        </w:tabs>
        <w:suppressAutoHyphens/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Семенов В. Полифоническая тетрадь юного музыканта. – М., 2018.</w:t>
      </w:r>
    </w:p>
    <w:p w14:paraId="543B3418" w14:textId="7E1619A5" w:rsidR="00CF72DA" w:rsidRDefault="00CF72DA" w:rsidP="00C13191">
      <w:pPr>
        <w:pStyle w:val="B"/>
        <w:numPr>
          <w:ilvl w:val="0"/>
          <w:numId w:val="15"/>
        </w:numPr>
        <w:tabs>
          <w:tab w:val="left" w:pos="284"/>
        </w:tabs>
        <w:suppressAutoHyphens/>
        <w:spacing w:line="360" w:lineRule="auto"/>
        <w:ind w:left="0" w:firstLine="0"/>
        <w:jc w:val="both"/>
        <w:rPr>
          <w:sz w:val="28"/>
          <w:szCs w:val="28"/>
        </w:rPr>
      </w:pPr>
      <w:bookmarkStart w:id="9" w:name="_Hlk233033635"/>
      <w:r w:rsidRPr="00CF72DA">
        <w:rPr>
          <w:sz w:val="28"/>
          <w:szCs w:val="28"/>
        </w:rPr>
        <w:t>Семенов В. Этюды-картинки</w:t>
      </w:r>
      <w:r>
        <w:rPr>
          <w:sz w:val="28"/>
          <w:szCs w:val="28"/>
        </w:rPr>
        <w:t>. – М. 2025.</w:t>
      </w:r>
    </w:p>
    <w:p w14:paraId="08BE69C8" w14:textId="041A19A9" w:rsidR="00CF72DA" w:rsidRDefault="00CF72DA" w:rsidP="00C13191">
      <w:pPr>
        <w:pStyle w:val="B"/>
        <w:numPr>
          <w:ilvl w:val="0"/>
          <w:numId w:val="15"/>
        </w:numPr>
        <w:tabs>
          <w:tab w:val="left" w:pos="284"/>
        </w:tabs>
        <w:suppressAutoHyphens/>
        <w:spacing w:line="360" w:lineRule="auto"/>
        <w:ind w:left="0" w:firstLine="0"/>
        <w:jc w:val="both"/>
        <w:rPr>
          <w:sz w:val="28"/>
          <w:szCs w:val="28"/>
        </w:rPr>
      </w:pPr>
      <w:r w:rsidRPr="00CF72DA">
        <w:rPr>
          <w:sz w:val="28"/>
          <w:szCs w:val="28"/>
        </w:rPr>
        <w:t>Семенов В. Этюды-картинки</w:t>
      </w:r>
      <w:r>
        <w:rPr>
          <w:sz w:val="28"/>
          <w:szCs w:val="28"/>
        </w:rPr>
        <w:t>. Тетрадь 2. – М. 2025.</w:t>
      </w:r>
    </w:p>
    <w:bookmarkEnd w:id="9"/>
    <w:p w14:paraId="37800D45" w14:textId="4BFD6C93" w:rsidR="00304BC7" w:rsidRPr="00CF72DA" w:rsidRDefault="00000000" w:rsidP="00C13191">
      <w:pPr>
        <w:pStyle w:val="B"/>
        <w:numPr>
          <w:ilvl w:val="0"/>
          <w:numId w:val="15"/>
        </w:numPr>
        <w:tabs>
          <w:tab w:val="left" w:pos="284"/>
        </w:tabs>
        <w:suppressAutoHyphens/>
        <w:spacing w:line="360" w:lineRule="auto"/>
        <w:ind w:left="0" w:firstLine="0"/>
        <w:jc w:val="both"/>
        <w:rPr>
          <w:sz w:val="28"/>
          <w:szCs w:val="28"/>
        </w:rPr>
      </w:pPr>
      <w:r w:rsidRPr="00CF72DA">
        <w:rPr>
          <w:sz w:val="28"/>
          <w:szCs w:val="28"/>
        </w:rPr>
        <w:t>Суржик Р. Полифоническая азбука для аккордеонистов. – Узловая 2020.</w:t>
      </w:r>
    </w:p>
    <w:p w14:paraId="4689D394" w14:textId="77777777" w:rsidR="00304BC7" w:rsidRDefault="00000000" w:rsidP="00C13191">
      <w:pPr>
        <w:pStyle w:val="B"/>
        <w:numPr>
          <w:ilvl w:val="0"/>
          <w:numId w:val="15"/>
        </w:numPr>
        <w:tabs>
          <w:tab w:val="left" w:pos="284"/>
        </w:tabs>
        <w:suppressAutoHyphens/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Тильков А. 5 шагов по изучению левой клавиатуры баяна и аккордеона с готовыми аккордами. – Владимир, 2018.</w:t>
      </w:r>
    </w:p>
    <w:p w14:paraId="3086A17E" w14:textId="77777777" w:rsidR="00304BC7" w:rsidRDefault="00000000" w:rsidP="00C13191">
      <w:pPr>
        <w:pStyle w:val="B"/>
        <w:numPr>
          <w:ilvl w:val="0"/>
          <w:numId w:val="15"/>
        </w:numPr>
        <w:tabs>
          <w:tab w:val="left" w:pos="284"/>
        </w:tabs>
        <w:suppressAutoHyphens/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Тильков А. Адаптированный репертуар для баяна или аккордеона. Полифонические произведения. – ЛитРес: Самиздат, 2019.</w:t>
      </w:r>
    </w:p>
    <w:p w14:paraId="37EE389D" w14:textId="77777777" w:rsidR="00304BC7" w:rsidRDefault="00000000" w:rsidP="00C13191">
      <w:pPr>
        <w:pStyle w:val="B"/>
        <w:numPr>
          <w:ilvl w:val="0"/>
          <w:numId w:val="15"/>
        </w:numPr>
        <w:tabs>
          <w:tab w:val="left" w:pos="284"/>
        </w:tabs>
        <w:suppressAutoHyphens/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Тильков А. Баян для малышей. – ЛитРес: Самиздат, 2020.</w:t>
      </w:r>
    </w:p>
    <w:p w14:paraId="0F75FEAB" w14:textId="643B77C3" w:rsidR="00304BC7" w:rsidRPr="0012287D" w:rsidRDefault="00000000" w:rsidP="00C13191">
      <w:pPr>
        <w:pStyle w:val="B"/>
        <w:numPr>
          <w:ilvl w:val="0"/>
          <w:numId w:val="15"/>
        </w:numPr>
        <w:tabs>
          <w:tab w:val="left" w:pos="284"/>
        </w:tabs>
        <w:suppressAutoHyphens/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Тильков А. Зелёные рукава. Сборник партитур для ансамбля (оркестра) баянистов-аккордеонистов. – Владимир, 2024.</w:t>
      </w:r>
    </w:p>
    <w:p w14:paraId="3CB7B1E0" w14:textId="77777777" w:rsidR="00304BC7" w:rsidRDefault="00000000" w:rsidP="00C13191">
      <w:pPr>
        <w:pStyle w:val="B"/>
        <w:numPr>
          <w:ilvl w:val="0"/>
          <w:numId w:val="15"/>
        </w:numPr>
        <w:tabs>
          <w:tab w:val="left" w:pos="284"/>
        </w:tabs>
        <w:suppressAutoHyphens/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Шмельков С. На сцене — юные баянисты и аккордеонисты. – М., 2018</w:t>
      </w:r>
    </w:p>
    <w:p w14:paraId="6E2FAA5A" w14:textId="305F02C5" w:rsidR="00304BC7" w:rsidRDefault="00000000" w:rsidP="00C13191">
      <w:pPr>
        <w:pStyle w:val="B"/>
        <w:numPr>
          <w:ilvl w:val="0"/>
          <w:numId w:val="15"/>
        </w:numPr>
        <w:tabs>
          <w:tab w:val="left" w:pos="284"/>
        </w:tabs>
        <w:suppressAutoHyphens/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Этюды для готово-выборного баяна. Сост. Самойлов Д. – М., 2010.</w:t>
      </w:r>
    </w:p>
    <w:sectPr w:rsidR="00304BC7">
      <w:headerReference w:type="default" r:id="rId8"/>
      <w:footerReference w:type="default" r:id="rId9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C91B4" w14:textId="77777777" w:rsidR="00987A65" w:rsidRDefault="00987A65">
      <w:r>
        <w:separator/>
      </w:r>
    </w:p>
  </w:endnote>
  <w:endnote w:type="continuationSeparator" w:id="0">
    <w:p w14:paraId="3D4106F7" w14:textId="77777777" w:rsidR="00987A65" w:rsidRDefault="00987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Times Roman">
    <w:altName w:val="Times New Roman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60640" w14:textId="2EAE46DE" w:rsidR="00304BC7" w:rsidRDefault="00304BC7" w:rsidP="00911771">
    <w:pPr>
      <w:pStyle w:val="a9"/>
      <w:tabs>
        <w:tab w:val="clear" w:pos="9355"/>
        <w:tab w:val="right" w:pos="9329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66EA6" w14:textId="77777777" w:rsidR="00987A65" w:rsidRDefault="00987A65">
      <w:r>
        <w:separator/>
      </w:r>
    </w:p>
  </w:footnote>
  <w:footnote w:type="continuationSeparator" w:id="0">
    <w:p w14:paraId="0D1F25CD" w14:textId="77777777" w:rsidR="00987A65" w:rsidRDefault="00987A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5AAC6" w14:textId="77777777" w:rsidR="00304BC7" w:rsidRDefault="00304BC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31040"/>
    <w:multiLevelType w:val="hybridMultilevel"/>
    <w:tmpl w:val="255A779C"/>
    <w:numStyleLink w:val="36"/>
  </w:abstractNum>
  <w:abstractNum w:abstractNumId="1" w15:restartNumberingAfterBreak="0">
    <w:nsid w:val="0B8F2E80"/>
    <w:multiLevelType w:val="hybridMultilevel"/>
    <w:tmpl w:val="255A779C"/>
    <w:styleLink w:val="36"/>
    <w:lvl w:ilvl="0" w:tplc="020E334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820D5B0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5764DFA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3563DB4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56A188E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958E98A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8FA23F4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90824DE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53CE464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D1D355A"/>
    <w:multiLevelType w:val="hybridMultilevel"/>
    <w:tmpl w:val="0532B304"/>
    <w:styleLink w:val="33"/>
    <w:lvl w:ilvl="0" w:tplc="1B34EDE8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688F49E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C66BAD8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A885FD8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564959A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216FF24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F7A1540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5DE0A54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514DC56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D3B326D"/>
    <w:multiLevelType w:val="hybridMultilevel"/>
    <w:tmpl w:val="681C56B6"/>
    <w:styleLink w:val="41"/>
    <w:lvl w:ilvl="0" w:tplc="107E19C0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3" w:hanging="283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9C027B4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81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8E2762C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03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B78341A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25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AEEAFF0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7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0BD683E8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69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08434D2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91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99E7A4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13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41019AC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35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DA93923"/>
    <w:multiLevelType w:val="hybridMultilevel"/>
    <w:tmpl w:val="F768E688"/>
    <w:numStyleLink w:val="a"/>
  </w:abstractNum>
  <w:abstractNum w:abstractNumId="5" w15:restartNumberingAfterBreak="0">
    <w:nsid w:val="0F1E1834"/>
    <w:multiLevelType w:val="hybridMultilevel"/>
    <w:tmpl w:val="2370D4A0"/>
    <w:numStyleLink w:val="32"/>
  </w:abstractNum>
  <w:abstractNum w:abstractNumId="6" w15:restartNumberingAfterBreak="0">
    <w:nsid w:val="17E56FC7"/>
    <w:multiLevelType w:val="hybridMultilevel"/>
    <w:tmpl w:val="C5DE510A"/>
    <w:styleLink w:val="34"/>
    <w:lvl w:ilvl="0" w:tplc="486A86A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9503090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594E4AE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C18C274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5CA0D7C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B885DDC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5A23C2A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C0A2C48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0E47F86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18827BF9"/>
    <w:multiLevelType w:val="hybridMultilevel"/>
    <w:tmpl w:val="C0480FCC"/>
    <w:styleLink w:val="30"/>
    <w:lvl w:ilvl="0" w:tplc="43580F4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6AC55FC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720916A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5626740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F66C8B0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4748F9E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77E2050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F78B9B4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BB019FE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1A061665"/>
    <w:multiLevelType w:val="hybridMultilevel"/>
    <w:tmpl w:val="4E1E3C06"/>
    <w:numStyleLink w:val="a0"/>
  </w:abstractNum>
  <w:abstractNum w:abstractNumId="9" w15:restartNumberingAfterBreak="0">
    <w:nsid w:val="225712BE"/>
    <w:multiLevelType w:val="hybridMultilevel"/>
    <w:tmpl w:val="8D56AFD2"/>
    <w:styleLink w:val="3"/>
    <w:lvl w:ilvl="0" w:tplc="9522DE4E">
      <w:start w:val="1"/>
      <w:numFmt w:val="bullet"/>
      <w:lvlText w:val="·"/>
      <w:lvlJc w:val="left"/>
      <w:pPr>
        <w:ind w:left="28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D024A9E">
      <w:start w:val="1"/>
      <w:numFmt w:val="bullet"/>
      <w:lvlText w:val="o"/>
      <w:lvlJc w:val="left"/>
      <w:pPr>
        <w:ind w:left="240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14A8CBE">
      <w:start w:val="1"/>
      <w:numFmt w:val="bullet"/>
      <w:lvlText w:val="▪"/>
      <w:lvlJc w:val="left"/>
      <w:pPr>
        <w:ind w:left="312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5EAA498">
      <w:start w:val="1"/>
      <w:numFmt w:val="bullet"/>
      <w:lvlText w:val="·"/>
      <w:lvlJc w:val="left"/>
      <w:pPr>
        <w:ind w:left="3840" w:hanging="42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35C4BDE">
      <w:start w:val="1"/>
      <w:numFmt w:val="bullet"/>
      <w:lvlText w:val="o"/>
      <w:lvlJc w:val="left"/>
      <w:pPr>
        <w:ind w:left="456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E0ACCA4">
      <w:start w:val="1"/>
      <w:numFmt w:val="bullet"/>
      <w:lvlText w:val="▪"/>
      <w:lvlJc w:val="left"/>
      <w:pPr>
        <w:ind w:left="528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82083D4">
      <w:start w:val="1"/>
      <w:numFmt w:val="bullet"/>
      <w:lvlText w:val="·"/>
      <w:lvlJc w:val="left"/>
      <w:pPr>
        <w:ind w:left="6000" w:hanging="42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104E00E">
      <w:start w:val="1"/>
      <w:numFmt w:val="bullet"/>
      <w:lvlText w:val="o"/>
      <w:lvlJc w:val="left"/>
      <w:pPr>
        <w:ind w:left="672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4A2B02C">
      <w:start w:val="1"/>
      <w:numFmt w:val="bullet"/>
      <w:lvlText w:val="▪"/>
      <w:lvlJc w:val="left"/>
      <w:pPr>
        <w:ind w:left="744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234A0FA3"/>
    <w:multiLevelType w:val="hybridMultilevel"/>
    <w:tmpl w:val="E74E315A"/>
    <w:numStyleLink w:val="0"/>
  </w:abstractNum>
  <w:abstractNum w:abstractNumId="11" w15:restartNumberingAfterBreak="0">
    <w:nsid w:val="250D1D26"/>
    <w:multiLevelType w:val="hybridMultilevel"/>
    <w:tmpl w:val="C5DE510A"/>
    <w:numStyleLink w:val="34"/>
  </w:abstractNum>
  <w:abstractNum w:abstractNumId="12" w15:restartNumberingAfterBreak="0">
    <w:nsid w:val="283370EA"/>
    <w:multiLevelType w:val="hybridMultilevel"/>
    <w:tmpl w:val="B7CA4CB4"/>
    <w:numStyleLink w:val="31"/>
  </w:abstractNum>
  <w:abstractNum w:abstractNumId="13" w15:restartNumberingAfterBreak="0">
    <w:nsid w:val="29CC2C05"/>
    <w:multiLevelType w:val="hybridMultilevel"/>
    <w:tmpl w:val="FFB219D4"/>
    <w:styleLink w:val="1"/>
    <w:lvl w:ilvl="0" w:tplc="48E63748">
      <w:start w:val="1"/>
      <w:numFmt w:val="upperRoman"/>
      <w:lvlText w:val="%1."/>
      <w:lvlJc w:val="left"/>
      <w:pPr>
        <w:ind w:left="81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89EEB44">
      <w:start w:val="1"/>
      <w:numFmt w:val="upperRoman"/>
      <w:lvlText w:val="%2."/>
      <w:lvlJc w:val="left"/>
      <w:pPr>
        <w:ind w:left="142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E34A444">
      <w:start w:val="1"/>
      <w:numFmt w:val="upperRoman"/>
      <w:lvlText w:val="%3."/>
      <w:lvlJc w:val="left"/>
      <w:pPr>
        <w:ind w:left="214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3CAE28">
      <w:start w:val="1"/>
      <w:numFmt w:val="upperRoman"/>
      <w:lvlText w:val="%4."/>
      <w:lvlJc w:val="left"/>
      <w:pPr>
        <w:ind w:left="286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7024A26">
      <w:start w:val="1"/>
      <w:numFmt w:val="upperRoman"/>
      <w:lvlText w:val="%5."/>
      <w:lvlJc w:val="left"/>
      <w:pPr>
        <w:ind w:left="358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BB65646">
      <w:start w:val="1"/>
      <w:numFmt w:val="upperRoman"/>
      <w:lvlText w:val="%6."/>
      <w:lvlJc w:val="left"/>
      <w:pPr>
        <w:ind w:left="430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4FE13F4">
      <w:start w:val="1"/>
      <w:numFmt w:val="upperRoman"/>
      <w:lvlText w:val="%7."/>
      <w:lvlJc w:val="left"/>
      <w:pPr>
        <w:ind w:left="502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284CE72">
      <w:start w:val="1"/>
      <w:numFmt w:val="upperRoman"/>
      <w:lvlText w:val="%8."/>
      <w:lvlJc w:val="left"/>
      <w:pPr>
        <w:ind w:left="574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784724A">
      <w:start w:val="1"/>
      <w:numFmt w:val="upperRoman"/>
      <w:lvlText w:val="%9."/>
      <w:lvlJc w:val="left"/>
      <w:pPr>
        <w:ind w:left="646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320B0819"/>
    <w:multiLevelType w:val="hybridMultilevel"/>
    <w:tmpl w:val="C030A716"/>
    <w:styleLink w:val="38"/>
    <w:lvl w:ilvl="0" w:tplc="8234AC0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AB2E714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95823EC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37CB60C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FAE823E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26825C8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538E8E6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57C9F06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6C0FCA2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32C8717A"/>
    <w:multiLevelType w:val="hybridMultilevel"/>
    <w:tmpl w:val="36EECFBA"/>
    <w:styleLink w:val="501"/>
    <w:lvl w:ilvl="0" w:tplc="A732DBA0">
      <w:start w:val="1"/>
      <w:numFmt w:val="bullet"/>
      <w:lvlText w:val="·"/>
      <w:lvlJc w:val="left"/>
      <w:pPr>
        <w:tabs>
          <w:tab w:val="num" w:pos="1416"/>
        </w:tabs>
        <w:ind w:left="565" w:firstLine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56062BE">
      <w:start w:val="1"/>
      <w:numFmt w:val="bullet"/>
      <w:lvlText w:val="·"/>
      <w:lvlJc w:val="left"/>
      <w:pPr>
        <w:tabs>
          <w:tab w:val="left" w:pos="1416"/>
          <w:tab w:val="num" w:pos="2230"/>
        </w:tabs>
        <w:ind w:left="137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768D58A">
      <w:start w:val="1"/>
      <w:numFmt w:val="bullet"/>
      <w:lvlText w:val="·"/>
      <w:lvlJc w:val="left"/>
      <w:pPr>
        <w:tabs>
          <w:tab w:val="left" w:pos="1416"/>
          <w:tab w:val="num" w:pos="2950"/>
        </w:tabs>
        <w:ind w:left="209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8CE43E2">
      <w:start w:val="1"/>
      <w:numFmt w:val="bullet"/>
      <w:lvlText w:val="·"/>
      <w:lvlJc w:val="left"/>
      <w:pPr>
        <w:tabs>
          <w:tab w:val="left" w:pos="1416"/>
          <w:tab w:val="num" w:pos="3670"/>
        </w:tabs>
        <w:ind w:left="281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EE0B904">
      <w:start w:val="1"/>
      <w:numFmt w:val="bullet"/>
      <w:lvlText w:val="·"/>
      <w:lvlJc w:val="left"/>
      <w:pPr>
        <w:tabs>
          <w:tab w:val="left" w:pos="1416"/>
          <w:tab w:val="num" w:pos="4390"/>
        </w:tabs>
        <w:ind w:left="353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0B2713A">
      <w:start w:val="1"/>
      <w:numFmt w:val="bullet"/>
      <w:lvlText w:val="·"/>
      <w:lvlJc w:val="left"/>
      <w:pPr>
        <w:tabs>
          <w:tab w:val="left" w:pos="1416"/>
          <w:tab w:val="num" w:pos="5110"/>
        </w:tabs>
        <w:ind w:left="425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1B89B72">
      <w:start w:val="1"/>
      <w:numFmt w:val="bullet"/>
      <w:lvlText w:val="·"/>
      <w:lvlJc w:val="left"/>
      <w:pPr>
        <w:tabs>
          <w:tab w:val="left" w:pos="1416"/>
          <w:tab w:val="num" w:pos="5830"/>
        </w:tabs>
        <w:ind w:left="497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840AD8A">
      <w:start w:val="1"/>
      <w:numFmt w:val="bullet"/>
      <w:lvlText w:val="·"/>
      <w:lvlJc w:val="left"/>
      <w:pPr>
        <w:tabs>
          <w:tab w:val="left" w:pos="1416"/>
          <w:tab w:val="num" w:pos="6550"/>
        </w:tabs>
        <w:ind w:left="569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CD411E4">
      <w:start w:val="1"/>
      <w:numFmt w:val="bullet"/>
      <w:lvlText w:val="·"/>
      <w:lvlJc w:val="left"/>
      <w:pPr>
        <w:tabs>
          <w:tab w:val="left" w:pos="1416"/>
          <w:tab w:val="num" w:pos="7270"/>
        </w:tabs>
        <w:ind w:left="641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358D28AE"/>
    <w:multiLevelType w:val="hybridMultilevel"/>
    <w:tmpl w:val="87FC5CE8"/>
    <w:numStyleLink w:val="a1"/>
  </w:abstractNum>
  <w:abstractNum w:abstractNumId="17" w15:restartNumberingAfterBreak="0">
    <w:nsid w:val="39943317"/>
    <w:multiLevelType w:val="hybridMultilevel"/>
    <w:tmpl w:val="FD38182A"/>
    <w:lvl w:ilvl="0" w:tplc="0419000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39F22ECC"/>
    <w:multiLevelType w:val="hybridMultilevel"/>
    <w:tmpl w:val="8D56AFD2"/>
    <w:numStyleLink w:val="3"/>
  </w:abstractNum>
  <w:abstractNum w:abstractNumId="19" w15:restartNumberingAfterBreak="0">
    <w:nsid w:val="3A906AFB"/>
    <w:multiLevelType w:val="hybridMultilevel"/>
    <w:tmpl w:val="C0480FCC"/>
    <w:numStyleLink w:val="30"/>
  </w:abstractNum>
  <w:abstractNum w:abstractNumId="20" w15:restartNumberingAfterBreak="0">
    <w:nsid w:val="3C2A66AA"/>
    <w:multiLevelType w:val="hybridMultilevel"/>
    <w:tmpl w:val="BE3236EE"/>
    <w:numStyleLink w:val="39"/>
  </w:abstractNum>
  <w:abstractNum w:abstractNumId="21" w15:restartNumberingAfterBreak="0">
    <w:nsid w:val="3D41200D"/>
    <w:multiLevelType w:val="hybridMultilevel"/>
    <w:tmpl w:val="8F8A27D6"/>
    <w:styleLink w:val="4"/>
    <w:lvl w:ilvl="0" w:tplc="9D184692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3" w:hanging="283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CD28F34C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81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9381BB0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03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62474FC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25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0C45F1E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7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67EE8B4C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69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7E30735E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91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D307D84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13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BB8608A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35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3E091C14"/>
    <w:multiLevelType w:val="hybridMultilevel"/>
    <w:tmpl w:val="36EECFBA"/>
    <w:numStyleLink w:val="501"/>
  </w:abstractNum>
  <w:abstractNum w:abstractNumId="23" w15:restartNumberingAfterBreak="0">
    <w:nsid w:val="416D23A4"/>
    <w:multiLevelType w:val="hybridMultilevel"/>
    <w:tmpl w:val="C030A716"/>
    <w:numStyleLink w:val="38"/>
  </w:abstractNum>
  <w:abstractNum w:abstractNumId="24" w15:restartNumberingAfterBreak="0">
    <w:nsid w:val="43606E75"/>
    <w:multiLevelType w:val="hybridMultilevel"/>
    <w:tmpl w:val="681C56B6"/>
    <w:numStyleLink w:val="41"/>
  </w:abstractNum>
  <w:abstractNum w:abstractNumId="25" w15:restartNumberingAfterBreak="0">
    <w:nsid w:val="43C47155"/>
    <w:multiLevelType w:val="hybridMultilevel"/>
    <w:tmpl w:val="4E1E3C06"/>
    <w:styleLink w:val="a0"/>
    <w:lvl w:ilvl="0" w:tplc="3F668B00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4A2D114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8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146948A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ED288CC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0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8A6AFFA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6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49C78D0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2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4D27BB2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8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26EA21C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4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43EA150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0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452B3CC7"/>
    <w:multiLevelType w:val="hybridMultilevel"/>
    <w:tmpl w:val="753AB03E"/>
    <w:numStyleLink w:val="10"/>
  </w:abstractNum>
  <w:abstractNum w:abstractNumId="27" w15:restartNumberingAfterBreak="0">
    <w:nsid w:val="4977189F"/>
    <w:multiLevelType w:val="hybridMultilevel"/>
    <w:tmpl w:val="8AEE64B0"/>
    <w:styleLink w:val="5"/>
    <w:lvl w:ilvl="0" w:tplc="2520A52A">
      <w:start w:val="1"/>
      <w:numFmt w:val="bullet"/>
      <w:lvlText w:val="•"/>
      <w:lvlJc w:val="left"/>
      <w:pPr>
        <w:tabs>
          <w:tab w:val="num" w:pos="991"/>
          <w:tab w:val="left" w:pos="1416"/>
        </w:tabs>
        <w:ind w:left="283" w:firstLine="42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1" w:tplc="ADDC4A0A">
      <w:start w:val="1"/>
      <w:numFmt w:val="bullet"/>
      <w:lvlText w:val="o"/>
      <w:lvlJc w:val="left"/>
      <w:pPr>
        <w:tabs>
          <w:tab w:val="left" w:pos="991"/>
          <w:tab w:val="left" w:pos="1416"/>
          <w:tab w:val="num" w:pos="2552"/>
        </w:tabs>
        <w:ind w:left="1844" w:firstLine="31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2" w:tplc="CB82CF18">
      <w:start w:val="1"/>
      <w:numFmt w:val="bullet"/>
      <w:lvlText w:val="▪"/>
      <w:lvlJc w:val="left"/>
      <w:pPr>
        <w:tabs>
          <w:tab w:val="left" w:pos="991"/>
          <w:tab w:val="left" w:pos="1416"/>
          <w:tab w:val="num" w:pos="3270"/>
        </w:tabs>
        <w:ind w:left="2562" w:firstLine="33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3" w:tplc="3FF64478">
      <w:start w:val="1"/>
      <w:numFmt w:val="bullet"/>
      <w:lvlText w:val="•"/>
      <w:lvlJc w:val="left"/>
      <w:pPr>
        <w:tabs>
          <w:tab w:val="left" w:pos="991"/>
          <w:tab w:val="left" w:pos="1416"/>
          <w:tab w:val="num" w:pos="3988"/>
        </w:tabs>
        <w:ind w:left="3280" w:firstLine="34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4" w:tplc="0F3CB77A">
      <w:start w:val="1"/>
      <w:numFmt w:val="bullet"/>
      <w:lvlText w:val="o"/>
      <w:lvlJc w:val="left"/>
      <w:pPr>
        <w:tabs>
          <w:tab w:val="left" w:pos="991"/>
          <w:tab w:val="left" w:pos="1416"/>
          <w:tab w:val="num" w:pos="4706"/>
        </w:tabs>
        <w:ind w:left="3998" w:firstLine="3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5" w:tplc="4F8E6950">
      <w:start w:val="1"/>
      <w:numFmt w:val="bullet"/>
      <w:lvlText w:val="▪"/>
      <w:lvlJc w:val="left"/>
      <w:pPr>
        <w:tabs>
          <w:tab w:val="left" w:pos="991"/>
          <w:tab w:val="left" w:pos="1416"/>
          <w:tab w:val="num" w:pos="5424"/>
        </w:tabs>
        <w:ind w:left="4716" w:firstLine="37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6" w:tplc="A42829A0">
      <w:start w:val="1"/>
      <w:numFmt w:val="bullet"/>
      <w:lvlText w:val="•"/>
      <w:lvlJc w:val="left"/>
      <w:pPr>
        <w:tabs>
          <w:tab w:val="left" w:pos="991"/>
          <w:tab w:val="left" w:pos="1416"/>
          <w:tab w:val="num" w:pos="6142"/>
        </w:tabs>
        <w:ind w:left="5434" w:firstLine="38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7" w:tplc="229E4D34">
      <w:start w:val="1"/>
      <w:numFmt w:val="bullet"/>
      <w:lvlText w:val="o"/>
      <w:lvlJc w:val="left"/>
      <w:pPr>
        <w:tabs>
          <w:tab w:val="left" w:pos="991"/>
          <w:tab w:val="left" w:pos="1416"/>
          <w:tab w:val="num" w:pos="6860"/>
        </w:tabs>
        <w:ind w:left="6152" w:firstLine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8" w:tplc="527CF4C6">
      <w:start w:val="1"/>
      <w:numFmt w:val="bullet"/>
      <w:lvlText w:val="▪"/>
      <w:lvlJc w:val="left"/>
      <w:pPr>
        <w:tabs>
          <w:tab w:val="left" w:pos="991"/>
          <w:tab w:val="left" w:pos="1416"/>
          <w:tab w:val="num" w:pos="7578"/>
        </w:tabs>
        <w:ind w:left="6870" w:firstLine="41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</w:abstractNum>
  <w:abstractNum w:abstractNumId="28" w15:restartNumberingAfterBreak="0">
    <w:nsid w:val="4D696A0D"/>
    <w:multiLevelType w:val="hybridMultilevel"/>
    <w:tmpl w:val="87FC5CE8"/>
    <w:styleLink w:val="a1"/>
    <w:lvl w:ilvl="0" w:tplc="84D6A412">
      <w:start w:val="1"/>
      <w:numFmt w:val="decimal"/>
      <w:lvlText w:val="%1."/>
      <w:lvlJc w:val="left"/>
      <w:pPr>
        <w:ind w:left="2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68C7AC4">
      <w:start w:val="1"/>
      <w:numFmt w:val="decimal"/>
      <w:lvlText w:val="%2."/>
      <w:lvlJc w:val="left"/>
      <w:pPr>
        <w:ind w:left="10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48C7158">
      <w:start w:val="1"/>
      <w:numFmt w:val="decimal"/>
      <w:lvlText w:val="%3."/>
      <w:lvlJc w:val="left"/>
      <w:pPr>
        <w:ind w:left="18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C244BAE">
      <w:start w:val="1"/>
      <w:numFmt w:val="decimal"/>
      <w:lvlText w:val="%4."/>
      <w:lvlJc w:val="left"/>
      <w:pPr>
        <w:ind w:left="26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E32F1FE">
      <w:start w:val="1"/>
      <w:numFmt w:val="decimal"/>
      <w:lvlText w:val="%5."/>
      <w:lvlJc w:val="left"/>
      <w:pPr>
        <w:ind w:left="34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507D66">
      <w:start w:val="1"/>
      <w:numFmt w:val="decimal"/>
      <w:lvlText w:val="%6."/>
      <w:lvlJc w:val="left"/>
      <w:pPr>
        <w:ind w:left="42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1D84CD8">
      <w:start w:val="1"/>
      <w:numFmt w:val="decimal"/>
      <w:lvlText w:val="%7."/>
      <w:lvlJc w:val="left"/>
      <w:pPr>
        <w:ind w:left="50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C66E580">
      <w:start w:val="1"/>
      <w:numFmt w:val="decimal"/>
      <w:lvlText w:val="%8."/>
      <w:lvlJc w:val="left"/>
      <w:pPr>
        <w:ind w:left="58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488D216">
      <w:start w:val="1"/>
      <w:numFmt w:val="decimal"/>
      <w:lvlText w:val="%9."/>
      <w:lvlJc w:val="left"/>
      <w:pPr>
        <w:ind w:left="66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4FCF79DD"/>
    <w:multiLevelType w:val="hybridMultilevel"/>
    <w:tmpl w:val="BE3236EE"/>
    <w:styleLink w:val="39"/>
    <w:lvl w:ilvl="0" w:tplc="BE94B3E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8B01D58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A266C6A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F4E0ADE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10A99A0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9E03D58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0F8404A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650A012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AD8BCDC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51045134"/>
    <w:multiLevelType w:val="hybridMultilevel"/>
    <w:tmpl w:val="8AEE64B0"/>
    <w:numStyleLink w:val="5"/>
  </w:abstractNum>
  <w:abstractNum w:abstractNumId="31" w15:restartNumberingAfterBreak="0">
    <w:nsid w:val="52041D9C"/>
    <w:multiLevelType w:val="hybridMultilevel"/>
    <w:tmpl w:val="FFB219D4"/>
    <w:lvl w:ilvl="0" w:tplc="48C05770">
      <w:numFmt w:val="decimal"/>
      <w:lvlText w:val=""/>
      <w:lvlJc w:val="left"/>
    </w:lvl>
    <w:lvl w:ilvl="1" w:tplc="F2ECEFCC">
      <w:numFmt w:val="decimal"/>
      <w:lvlText w:val=""/>
      <w:lvlJc w:val="left"/>
    </w:lvl>
    <w:lvl w:ilvl="2" w:tplc="2E6661E2">
      <w:numFmt w:val="decimal"/>
      <w:lvlText w:val=""/>
      <w:lvlJc w:val="left"/>
    </w:lvl>
    <w:lvl w:ilvl="3" w:tplc="B92AFF4E">
      <w:numFmt w:val="decimal"/>
      <w:lvlText w:val=""/>
      <w:lvlJc w:val="left"/>
    </w:lvl>
    <w:lvl w:ilvl="4" w:tplc="11C64304">
      <w:numFmt w:val="decimal"/>
      <w:lvlText w:val=""/>
      <w:lvlJc w:val="left"/>
    </w:lvl>
    <w:lvl w:ilvl="5" w:tplc="4AEEEA94">
      <w:numFmt w:val="decimal"/>
      <w:lvlText w:val=""/>
      <w:lvlJc w:val="left"/>
    </w:lvl>
    <w:lvl w:ilvl="6" w:tplc="E0DE517E">
      <w:numFmt w:val="decimal"/>
      <w:lvlText w:val=""/>
      <w:lvlJc w:val="left"/>
    </w:lvl>
    <w:lvl w:ilvl="7" w:tplc="BE229B34">
      <w:numFmt w:val="decimal"/>
      <w:lvlText w:val=""/>
      <w:lvlJc w:val="left"/>
    </w:lvl>
    <w:lvl w:ilvl="8" w:tplc="85D0F8BC">
      <w:numFmt w:val="decimal"/>
      <w:lvlText w:val=""/>
      <w:lvlJc w:val="left"/>
    </w:lvl>
  </w:abstractNum>
  <w:abstractNum w:abstractNumId="32" w15:restartNumberingAfterBreak="0">
    <w:nsid w:val="56A07216"/>
    <w:multiLevelType w:val="hybridMultilevel"/>
    <w:tmpl w:val="2370D4A0"/>
    <w:styleLink w:val="32"/>
    <w:lvl w:ilvl="0" w:tplc="B9BA9F8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278A19A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B7A42B2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B163F24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AD4046E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8180706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BF42970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F5EACA0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9D61CB4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571C02C7"/>
    <w:multiLevelType w:val="hybridMultilevel"/>
    <w:tmpl w:val="6EA64BE6"/>
    <w:lvl w:ilvl="0" w:tplc="48C05770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EA5A10"/>
    <w:multiLevelType w:val="hybridMultilevel"/>
    <w:tmpl w:val="B7CA4CB4"/>
    <w:styleLink w:val="31"/>
    <w:lvl w:ilvl="0" w:tplc="13E0BA00">
      <w:start w:val="1"/>
      <w:numFmt w:val="decimal"/>
      <w:lvlText w:val="%1."/>
      <w:lvlJc w:val="left"/>
      <w:pPr>
        <w:ind w:left="78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BC4A74C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EC0CF6C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F864B90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DBCCBB6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236D43A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CC6C0C6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540A56C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15A32B8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61E55857"/>
    <w:multiLevelType w:val="hybridMultilevel"/>
    <w:tmpl w:val="753AB03E"/>
    <w:styleLink w:val="10"/>
    <w:lvl w:ilvl="0" w:tplc="BA26E57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40C83F8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8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332300E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CA443DA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0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0499AA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6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74E63B4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2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60842D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8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2CABBCE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4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8861558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0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 w15:restartNumberingAfterBreak="0">
    <w:nsid w:val="63063C38"/>
    <w:multiLevelType w:val="hybridMultilevel"/>
    <w:tmpl w:val="D77C5DAC"/>
    <w:lvl w:ilvl="0" w:tplc="07688F1A">
      <w:numFmt w:val="decimal"/>
      <w:lvlText w:val=""/>
      <w:lvlJc w:val="left"/>
    </w:lvl>
    <w:lvl w:ilvl="1" w:tplc="850E04A8">
      <w:numFmt w:val="decimal"/>
      <w:lvlText w:val=""/>
      <w:lvlJc w:val="left"/>
    </w:lvl>
    <w:lvl w:ilvl="2" w:tplc="FBEE9E44">
      <w:numFmt w:val="decimal"/>
      <w:lvlText w:val=""/>
      <w:lvlJc w:val="left"/>
    </w:lvl>
    <w:lvl w:ilvl="3" w:tplc="3D2C0BC8">
      <w:numFmt w:val="decimal"/>
      <w:lvlText w:val=""/>
      <w:lvlJc w:val="left"/>
    </w:lvl>
    <w:lvl w:ilvl="4" w:tplc="734E0E3C">
      <w:numFmt w:val="decimal"/>
      <w:lvlText w:val=""/>
      <w:lvlJc w:val="left"/>
    </w:lvl>
    <w:lvl w:ilvl="5" w:tplc="537E60A2">
      <w:numFmt w:val="decimal"/>
      <w:lvlText w:val=""/>
      <w:lvlJc w:val="left"/>
    </w:lvl>
    <w:lvl w:ilvl="6" w:tplc="8988CC72">
      <w:numFmt w:val="decimal"/>
      <w:lvlText w:val=""/>
      <w:lvlJc w:val="left"/>
    </w:lvl>
    <w:lvl w:ilvl="7" w:tplc="DF9ABE3C">
      <w:numFmt w:val="decimal"/>
      <w:lvlText w:val=""/>
      <w:lvlJc w:val="left"/>
    </w:lvl>
    <w:lvl w:ilvl="8" w:tplc="B03C78B8">
      <w:numFmt w:val="decimal"/>
      <w:lvlText w:val=""/>
      <w:lvlJc w:val="left"/>
    </w:lvl>
  </w:abstractNum>
  <w:abstractNum w:abstractNumId="37" w15:restartNumberingAfterBreak="0">
    <w:nsid w:val="64CA6879"/>
    <w:multiLevelType w:val="hybridMultilevel"/>
    <w:tmpl w:val="5D864F36"/>
    <w:styleLink w:val="20"/>
    <w:lvl w:ilvl="0" w:tplc="2614336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226CADA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030FFC6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154B96C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A689148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688EB76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880E6A8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57641FE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4126E62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 w15:restartNumberingAfterBreak="0">
    <w:nsid w:val="66675AEC"/>
    <w:multiLevelType w:val="hybridMultilevel"/>
    <w:tmpl w:val="D77C5DAC"/>
    <w:styleLink w:val="35"/>
    <w:lvl w:ilvl="0" w:tplc="E9DE6FE2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6D24BF4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5B005AA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E105598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7F66788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25AEDA2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DA6ED6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9FEF082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CE61136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69D85093"/>
    <w:multiLevelType w:val="hybridMultilevel"/>
    <w:tmpl w:val="A7D658BC"/>
    <w:styleLink w:val="37"/>
    <w:lvl w:ilvl="0" w:tplc="A4B8C732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EE2AEF2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5A85DD8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C004192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10446AE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24EAFA8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ACA8CAA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530C404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4F6C5B2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0" w15:restartNumberingAfterBreak="0">
    <w:nsid w:val="6B685335"/>
    <w:multiLevelType w:val="hybridMultilevel"/>
    <w:tmpl w:val="5D864F36"/>
    <w:lvl w:ilvl="0" w:tplc="62BC3BA2">
      <w:numFmt w:val="decimal"/>
      <w:lvlText w:val=""/>
      <w:lvlJc w:val="left"/>
    </w:lvl>
    <w:lvl w:ilvl="1" w:tplc="14B83282">
      <w:numFmt w:val="decimal"/>
      <w:lvlText w:val=""/>
      <w:lvlJc w:val="left"/>
    </w:lvl>
    <w:lvl w:ilvl="2" w:tplc="337EDBC8">
      <w:numFmt w:val="decimal"/>
      <w:lvlText w:val=""/>
      <w:lvlJc w:val="left"/>
    </w:lvl>
    <w:lvl w:ilvl="3" w:tplc="44D072E2">
      <w:numFmt w:val="decimal"/>
      <w:lvlText w:val=""/>
      <w:lvlJc w:val="left"/>
    </w:lvl>
    <w:lvl w:ilvl="4" w:tplc="E68E8D46">
      <w:numFmt w:val="decimal"/>
      <w:lvlText w:val=""/>
      <w:lvlJc w:val="left"/>
    </w:lvl>
    <w:lvl w:ilvl="5" w:tplc="48D6CC14">
      <w:numFmt w:val="decimal"/>
      <w:lvlText w:val=""/>
      <w:lvlJc w:val="left"/>
    </w:lvl>
    <w:lvl w:ilvl="6" w:tplc="A9D61802">
      <w:numFmt w:val="decimal"/>
      <w:lvlText w:val=""/>
      <w:lvlJc w:val="left"/>
    </w:lvl>
    <w:lvl w:ilvl="7" w:tplc="89EEF0CA">
      <w:numFmt w:val="decimal"/>
      <w:lvlText w:val=""/>
      <w:lvlJc w:val="left"/>
    </w:lvl>
    <w:lvl w:ilvl="8" w:tplc="F5BCE678">
      <w:numFmt w:val="decimal"/>
      <w:lvlText w:val=""/>
      <w:lvlJc w:val="left"/>
    </w:lvl>
  </w:abstractNum>
  <w:abstractNum w:abstractNumId="41" w15:restartNumberingAfterBreak="0">
    <w:nsid w:val="6CFB2065"/>
    <w:multiLevelType w:val="hybridMultilevel"/>
    <w:tmpl w:val="E74E315A"/>
    <w:styleLink w:val="0"/>
    <w:lvl w:ilvl="0" w:tplc="C0CE336A">
      <w:start w:val="1"/>
      <w:numFmt w:val="decimal"/>
      <w:lvlText w:val="%1."/>
      <w:lvlJc w:val="left"/>
      <w:pPr>
        <w:ind w:left="720" w:hanging="36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478AE5C">
      <w:start w:val="1"/>
      <w:numFmt w:val="decimal"/>
      <w:lvlText w:val="%2."/>
      <w:lvlJc w:val="left"/>
      <w:pPr>
        <w:ind w:left="10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73C2794">
      <w:start w:val="1"/>
      <w:numFmt w:val="decimal"/>
      <w:lvlText w:val="%3."/>
      <w:lvlJc w:val="left"/>
      <w:pPr>
        <w:ind w:left="18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E1E4084">
      <w:start w:val="1"/>
      <w:numFmt w:val="decimal"/>
      <w:lvlText w:val="%4."/>
      <w:lvlJc w:val="left"/>
      <w:pPr>
        <w:ind w:left="26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DCEBBEE">
      <w:start w:val="1"/>
      <w:numFmt w:val="decimal"/>
      <w:lvlText w:val="%5."/>
      <w:lvlJc w:val="left"/>
      <w:pPr>
        <w:ind w:left="34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9F4F20A">
      <w:start w:val="1"/>
      <w:numFmt w:val="decimal"/>
      <w:lvlText w:val="%6."/>
      <w:lvlJc w:val="left"/>
      <w:pPr>
        <w:ind w:left="42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DA4675A">
      <w:start w:val="1"/>
      <w:numFmt w:val="decimal"/>
      <w:lvlText w:val="%7."/>
      <w:lvlJc w:val="left"/>
      <w:pPr>
        <w:ind w:left="50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468C450">
      <w:start w:val="1"/>
      <w:numFmt w:val="decimal"/>
      <w:lvlText w:val="%8."/>
      <w:lvlJc w:val="left"/>
      <w:pPr>
        <w:ind w:left="58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9ECC32E">
      <w:start w:val="1"/>
      <w:numFmt w:val="decimal"/>
      <w:lvlText w:val="%9."/>
      <w:lvlJc w:val="left"/>
      <w:pPr>
        <w:ind w:left="66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 w15:restartNumberingAfterBreak="0">
    <w:nsid w:val="6E06393F"/>
    <w:multiLevelType w:val="hybridMultilevel"/>
    <w:tmpl w:val="A7D658BC"/>
    <w:lvl w:ilvl="0" w:tplc="83CA799E">
      <w:numFmt w:val="decimal"/>
      <w:lvlText w:val=""/>
      <w:lvlJc w:val="left"/>
    </w:lvl>
    <w:lvl w:ilvl="1" w:tplc="366C2A86">
      <w:numFmt w:val="decimal"/>
      <w:lvlText w:val=""/>
      <w:lvlJc w:val="left"/>
    </w:lvl>
    <w:lvl w:ilvl="2" w:tplc="CB588408">
      <w:numFmt w:val="decimal"/>
      <w:lvlText w:val=""/>
      <w:lvlJc w:val="left"/>
    </w:lvl>
    <w:lvl w:ilvl="3" w:tplc="CCB6E514">
      <w:numFmt w:val="decimal"/>
      <w:lvlText w:val=""/>
      <w:lvlJc w:val="left"/>
    </w:lvl>
    <w:lvl w:ilvl="4" w:tplc="BAF61800">
      <w:numFmt w:val="decimal"/>
      <w:lvlText w:val=""/>
      <w:lvlJc w:val="left"/>
    </w:lvl>
    <w:lvl w:ilvl="5" w:tplc="FE280D2E">
      <w:numFmt w:val="decimal"/>
      <w:lvlText w:val=""/>
      <w:lvlJc w:val="left"/>
    </w:lvl>
    <w:lvl w:ilvl="6" w:tplc="0EF2BB2E">
      <w:numFmt w:val="decimal"/>
      <w:lvlText w:val=""/>
      <w:lvlJc w:val="left"/>
    </w:lvl>
    <w:lvl w:ilvl="7" w:tplc="834467CA">
      <w:numFmt w:val="decimal"/>
      <w:lvlText w:val=""/>
      <w:lvlJc w:val="left"/>
    </w:lvl>
    <w:lvl w:ilvl="8" w:tplc="18C49A58">
      <w:numFmt w:val="decimal"/>
      <w:lvlText w:val=""/>
      <w:lvlJc w:val="left"/>
    </w:lvl>
  </w:abstractNum>
  <w:abstractNum w:abstractNumId="43" w15:restartNumberingAfterBreak="0">
    <w:nsid w:val="761B4E5D"/>
    <w:multiLevelType w:val="hybridMultilevel"/>
    <w:tmpl w:val="01D46AA0"/>
    <w:styleLink w:val="50"/>
    <w:lvl w:ilvl="0" w:tplc="17B62974">
      <w:start w:val="1"/>
      <w:numFmt w:val="bullet"/>
      <w:lvlText w:val="·"/>
      <w:lvlJc w:val="left"/>
      <w:pPr>
        <w:tabs>
          <w:tab w:val="num" w:pos="1416"/>
        </w:tabs>
        <w:ind w:left="565" w:firstLine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0A61FD8">
      <w:start w:val="1"/>
      <w:numFmt w:val="bullet"/>
      <w:lvlText w:val="·"/>
      <w:lvlJc w:val="left"/>
      <w:pPr>
        <w:tabs>
          <w:tab w:val="left" w:pos="1416"/>
          <w:tab w:val="num" w:pos="2230"/>
        </w:tabs>
        <w:ind w:left="137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8585584">
      <w:start w:val="1"/>
      <w:numFmt w:val="bullet"/>
      <w:lvlText w:val="·"/>
      <w:lvlJc w:val="left"/>
      <w:pPr>
        <w:tabs>
          <w:tab w:val="left" w:pos="1416"/>
          <w:tab w:val="num" w:pos="2950"/>
        </w:tabs>
        <w:ind w:left="209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02AA74A">
      <w:start w:val="1"/>
      <w:numFmt w:val="bullet"/>
      <w:lvlText w:val="·"/>
      <w:lvlJc w:val="left"/>
      <w:pPr>
        <w:tabs>
          <w:tab w:val="left" w:pos="1416"/>
          <w:tab w:val="num" w:pos="3670"/>
        </w:tabs>
        <w:ind w:left="281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DA08782">
      <w:start w:val="1"/>
      <w:numFmt w:val="bullet"/>
      <w:lvlText w:val="·"/>
      <w:lvlJc w:val="left"/>
      <w:pPr>
        <w:tabs>
          <w:tab w:val="left" w:pos="1416"/>
          <w:tab w:val="num" w:pos="4390"/>
        </w:tabs>
        <w:ind w:left="353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9C873A">
      <w:start w:val="1"/>
      <w:numFmt w:val="bullet"/>
      <w:lvlText w:val="·"/>
      <w:lvlJc w:val="left"/>
      <w:pPr>
        <w:tabs>
          <w:tab w:val="left" w:pos="1416"/>
          <w:tab w:val="num" w:pos="5110"/>
        </w:tabs>
        <w:ind w:left="425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DBE155A">
      <w:start w:val="1"/>
      <w:numFmt w:val="bullet"/>
      <w:lvlText w:val="·"/>
      <w:lvlJc w:val="left"/>
      <w:pPr>
        <w:tabs>
          <w:tab w:val="left" w:pos="1416"/>
          <w:tab w:val="num" w:pos="5830"/>
        </w:tabs>
        <w:ind w:left="497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B68076E">
      <w:start w:val="1"/>
      <w:numFmt w:val="bullet"/>
      <w:lvlText w:val="·"/>
      <w:lvlJc w:val="left"/>
      <w:pPr>
        <w:tabs>
          <w:tab w:val="left" w:pos="1416"/>
          <w:tab w:val="num" w:pos="6550"/>
        </w:tabs>
        <w:ind w:left="569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5CA32FE">
      <w:start w:val="1"/>
      <w:numFmt w:val="bullet"/>
      <w:lvlText w:val="·"/>
      <w:lvlJc w:val="left"/>
      <w:pPr>
        <w:tabs>
          <w:tab w:val="left" w:pos="1416"/>
          <w:tab w:val="num" w:pos="7270"/>
        </w:tabs>
        <w:ind w:left="641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4" w15:restartNumberingAfterBreak="0">
    <w:nsid w:val="79074F30"/>
    <w:multiLevelType w:val="hybridMultilevel"/>
    <w:tmpl w:val="0532B304"/>
    <w:lvl w:ilvl="0" w:tplc="00BEE67C">
      <w:numFmt w:val="decimal"/>
      <w:lvlText w:val=""/>
      <w:lvlJc w:val="left"/>
    </w:lvl>
    <w:lvl w:ilvl="1" w:tplc="D7E630E4">
      <w:numFmt w:val="decimal"/>
      <w:lvlText w:val=""/>
      <w:lvlJc w:val="left"/>
    </w:lvl>
    <w:lvl w:ilvl="2" w:tplc="EFB47110">
      <w:numFmt w:val="decimal"/>
      <w:lvlText w:val=""/>
      <w:lvlJc w:val="left"/>
    </w:lvl>
    <w:lvl w:ilvl="3" w:tplc="DD129596">
      <w:numFmt w:val="decimal"/>
      <w:lvlText w:val=""/>
      <w:lvlJc w:val="left"/>
    </w:lvl>
    <w:lvl w:ilvl="4" w:tplc="01241F5C">
      <w:numFmt w:val="decimal"/>
      <w:lvlText w:val=""/>
      <w:lvlJc w:val="left"/>
    </w:lvl>
    <w:lvl w:ilvl="5" w:tplc="81BA61DE">
      <w:numFmt w:val="decimal"/>
      <w:lvlText w:val=""/>
      <w:lvlJc w:val="left"/>
    </w:lvl>
    <w:lvl w:ilvl="6" w:tplc="0C767E96">
      <w:numFmt w:val="decimal"/>
      <w:lvlText w:val=""/>
      <w:lvlJc w:val="left"/>
    </w:lvl>
    <w:lvl w:ilvl="7" w:tplc="BA722370">
      <w:numFmt w:val="decimal"/>
      <w:lvlText w:val=""/>
      <w:lvlJc w:val="left"/>
    </w:lvl>
    <w:lvl w:ilvl="8" w:tplc="C0F4E312">
      <w:numFmt w:val="decimal"/>
      <w:lvlText w:val=""/>
      <w:lvlJc w:val="left"/>
    </w:lvl>
  </w:abstractNum>
  <w:abstractNum w:abstractNumId="45" w15:restartNumberingAfterBreak="0">
    <w:nsid w:val="7BE73283"/>
    <w:multiLevelType w:val="hybridMultilevel"/>
    <w:tmpl w:val="F768E688"/>
    <w:styleLink w:val="a"/>
    <w:lvl w:ilvl="0" w:tplc="7D4C5B1C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3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6769F76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81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A968BEE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03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924438A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25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224CA20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7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802D7FA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69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BD2DCAC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91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29656CC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13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B78C01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35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40373173">
    <w:abstractNumId w:val="13"/>
  </w:num>
  <w:num w:numId="2" w16cid:durableId="1401560019">
    <w:abstractNumId w:val="25"/>
  </w:num>
  <w:num w:numId="3" w16cid:durableId="2109697789">
    <w:abstractNumId w:val="21"/>
  </w:num>
  <w:num w:numId="4" w16cid:durableId="1289163061">
    <w:abstractNumId w:val="8"/>
    <w:lvlOverride w:ilvl="0">
      <w:lvl w:ilvl="0" w:tplc="A75E61D4">
        <w:start w:val="1"/>
        <w:numFmt w:val="bullet"/>
        <w:lvlText w:val="•"/>
        <w:lvlJc w:val="left"/>
        <w:pPr>
          <w:ind w:left="283" w:hanging="28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B6C655E">
        <w:start w:val="1"/>
        <w:numFmt w:val="bullet"/>
        <w:lvlText w:val="•"/>
        <w:lvlJc w:val="left"/>
        <w:pPr>
          <w:ind w:left="8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1081F50">
        <w:start w:val="1"/>
        <w:numFmt w:val="bullet"/>
        <w:lvlText w:val="•"/>
        <w:lvlJc w:val="left"/>
        <w:pPr>
          <w:ind w:left="14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A92473C">
        <w:start w:val="1"/>
        <w:numFmt w:val="bullet"/>
        <w:lvlText w:val="•"/>
        <w:lvlJc w:val="left"/>
        <w:pPr>
          <w:ind w:left="20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4BCD7EC">
        <w:start w:val="1"/>
        <w:numFmt w:val="bullet"/>
        <w:lvlText w:val="•"/>
        <w:lvlJc w:val="left"/>
        <w:pPr>
          <w:ind w:left="26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C30E468">
        <w:start w:val="1"/>
        <w:numFmt w:val="bullet"/>
        <w:lvlText w:val="•"/>
        <w:lvlJc w:val="left"/>
        <w:pPr>
          <w:ind w:left="32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92CEC72">
        <w:start w:val="1"/>
        <w:numFmt w:val="bullet"/>
        <w:lvlText w:val="•"/>
        <w:lvlJc w:val="left"/>
        <w:pPr>
          <w:ind w:left="38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6CAC25E">
        <w:start w:val="1"/>
        <w:numFmt w:val="bullet"/>
        <w:lvlText w:val="•"/>
        <w:lvlJc w:val="left"/>
        <w:pPr>
          <w:ind w:left="44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B72066A">
        <w:start w:val="1"/>
        <w:numFmt w:val="bullet"/>
        <w:lvlText w:val="•"/>
        <w:lvlJc w:val="left"/>
        <w:pPr>
          <w:ind w:left="50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 w16cid:durableId="1476022759">
    <w:abstractNumId w:val="9"/>
  </w:num>
  <w:num w:numId="6" w16cid:durableId="1031883124">
    <w:abstractNumId w:val="18"/>
  </w:num>
  <w:num w:numId="7" w16cid:durableId="733086456">
    <w:abstractNumId w:val="45"/>
  </w:num>
  <w:num w:numId="8" w16cid:durableId="1453597395">
    <w:abstractNumId w:val="4"/>
  </w:num>
  <w:num w:numId="9" w16cid:durableId="805776220">
    <w:abstractNumId w:val="27"/>
  </w:num>
  <w:num w:numId="10" w16cid:durableId="1645887083">
    <w:abstractNumId w:val="30"/>
  </w:num>
  <w:num w:numId="11" w16cid:durableId="629015911">
    <w:abstractNumId w:val="43"/>
  </w:num>
  <w:num w:numId="12" w16cid:durableId="1247766544">
    <w:abstractNumId w:val="7"/>
  </w:num>
  <w:num w:numId="13" w16cid:durableId="1425374210">
    <w:abstractNumId w:val="19"/>
  </w:num>
  <w:num w:numId="14" w16cid:durableId="78909973">
    <w:abstractNumId w:val="34"/>
  </w:num>
  <w:num w:numId="15" w16cid:durableId="428934397">
    <w:abstractNumId w:val="12"/>
  </w:num>
  <w:num w:numId="16" w16cid:durableId="1551696694">
    <w:abstractNumId w:val="32"/>
  </w:num>
  <w:num w:numId="17" w16cid:durableId="651835101">
    <w:abstractNumId w:val="5"/>
  </w:num>
  <w:num w:numId="18" w16cid:durableId="1134132064">
    <w:abstractNumId w:val="2"/>
  </w:num>
  <w:num w:numId="19" w16cid:durableId="225066777">
    <w:abstractNumId w:val="44"/>
  </w:num>
  <w:num w:numId="20" w16cid:durableId="862328195">
    <w:abstractNumId w:val="6"/>
  </w:num>
  <w:num w:numId="21" w16cid:durableId="2104300453">
    <w:abstractNumId w:val="11"/>
  </w:num>
  <w:num w:numId="22" w16cid:durableId="697893781">
    <w:abstractNumId w:val="38"/>
  </w:num>
  <w:num w:numId="23" w16cid:durableId="2058354904">
    <w:abstractNumId w:val="36"/>
  </w:num>
  <w:num w:numId="24" w16cid:durableId="130514453">
    <w:abstractNumId w:val="1"/>
  </w:num>
  <w:num w:numId="25" w16cid:durableId="266735806">
    <w:abstractNumId w:val="0"/>
  </w:num>
  <w:num w:numId="26" w16cid:durableId="593393353">
    <w:abstractNumId w:val="39"/>
  </w:num>
  <w:num w:numId="27" w16cid:durableId="1407142309">
    <w:abstractNumId w:val="42"/>
  </w:num>
  <w:num w:numId="28" w16cid:durableId="699429237">
    <w:abstractNumId w:val="28"/>
  </w:num>
  <w:num w:numId="29" w16cid:durableId="194080184">
    <w:abstractNumId w:val="16"/>
  </w:num>
  <w:num w:numId="30" w16cid:durableId="2107070264">
    <w:abstractNumId w:val="41"/>
  </w:num>
  <w:num w:numId="31" w16cid:durableId="1130971833">
    <w:abstractNumId w:val="10"/>
  </w:num>
  <w:num w:numId="32" w16cid:durableId="400300804">
    <w:abstractNumId w:val="0"/>
    <w:lvlOverride w:ilvl="0">
      <w:startOverride w:val="1"/>
    </w:lvlOverride>
  </w:num>
  <w:num w:numId="33" w16cid:durableId="1618099625">
    <w:abstractNumId w:val="10"/>
    <w:lvlOverride w:ilvl="0">
      <w:startOverride w:val="1"/>
    </w:lvlOverride>
  </w:num>
  <w:num w:numId="34" w16cid:durableId="854029036">
    <w:abstractNumId w:val="42"/>
    <w:lvlOverride w:ilvl="0">
      <w:startOverride w:val="1"/>
    </w:lvlOverride>
  </w:num>
  <w:num w:numId="35" w16cid:durableId="1452239873">
    <w:abstractNumId w:val="14"/>
  </w:num>
  <w:num w:numId="36" w16cid:durableId="1008144000">
    <w:abstractNumId w:val="23"/>
  </w:num>
  <w:num w:numId="37" w16cid:durableId="849223230">
    <w:abstractNumId w:val="29"/>
  </w:num>
  <w:num w:numId="38" w16cid:durableId="1144857225">
    <w:abstractNumId w:val="20"/>
  </w:num>
  <w:num w:numId="39" w16cid:durableId="1385450132">
    <w:abstractNumId w:val="37"/>
  </w:num>
  <w:num w:numId="40" w16cid:durableId="1381392852">
    <w:abstractNumId w:val="40"/>
  </w:num>
  <w:num w:numId="41" w16cid:durableId="121271136">
    <w:abstractNumId w:val="12"/>
    <w:lvlOverride w:ilvl="0">
      <w:startOverride w:val="1"/>
    </w:lvlOverride>
  </w:num>
  <w:num w:numId="42" w16cid:durableId="1729067137">
    <w:abstractNumId w:val="35"/>
  </w:num>
  <w:num w:numId="43" w16cid:durableId="944506264">
    <w:abstractNumId w:val="26"/>
  </w:num>
  <w:num w:numId="44" w16cid:durableId="886650757">
    <w:abstractNumId w:val="26"/>
    <w:lvlOverride w:ilvl="0">
      <w:lvl w:ilvl="0" w:tplc="AC8640FA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95" w:hanging="29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DE4FAB0">
        <w:start w:val="1"/>
        <w:numFmt w:val="bullet"/>
        <w:lvlText w:val="•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895" w:hanging="29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D78E9B0">
        <w:start w:val="1"/>
        <w:numFmt w:val="bullet"/>
        <w:lvlText w:val="•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495" w:hanging="29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5BA9EDC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095" w:hanging="29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D9A0DBE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695" w:hanging="29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C427D7C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3295" w:hanging="29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B18C858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3895" w:hanging="29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80C12EA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4495" w:hanging="29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33CE1A8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5095" w:hanging="29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5" w16cid:durableId="254288006">
    <w:abstractNumId w:val="26"/>
    <w:lvlOverride w:ilvl="0">
      <w:lvl w:ilvl="0" w:tplc="AC8640FA">
        <w:start w:val="1"/>
        <w:numFmt w:val="bullet"/>
        <w:lvlText w:val="•"/>
        <w:lvlJc w:val="left"/>
        <w:pPr>
          <w:ind w:left="283" w:hanging="28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DE4FAB0">
        <w:start w:val="1"/>
        <w:numFmt w:val="bullet"/>
        <w:lvlText w:val="•"/>
        <w:lvlJc w:val="left"/>
        <w:pPr>
          <w:ind w:left="8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D78E9B0">
        <w:start w:val="1"/>
        <w:numFmt w:val="bullet"/>
        <w:lvlText w:val="•"/>
        <w:lvlJc w:val="left"/>
        <w:pPr>
          <w:ind w:left="14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5BA9EDC">
        <w:start w:val="1"/>
        <w:numFmt w:val="bullet"/>
        <w:lvlText w:val="•"/>
        <w:lvlJc w:val="left"/>
        <w:pPr>
          <w:ind w:left="20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D9A0DBE">
        <w:start w:val="1"/>
        <w:numFmt w:val="bullet"/>
        <w:lvlText w:val="•"/>
        <w:lvlJc w:val="left"/>
        <w:pPr>
          <w:ind w:left="26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C427D7C">
        <w:start w:val="1"/>
        <w:numFmt w:val="bullet"/>
        <w:lvlText w:val="•"/>
        <w:lvlJc w:val="left"/>
        <w:pPr>
          <w:ind w:left="32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B18C858">
        <w:start w:val="1"/>
        <w:numFmt w:val="bullet"/>
        <w:lvlText w:val="•"/>
        <w:lvlJc w:val="left"/>
        <w:pPr>
          <w:ind w:left="38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80C12EA">
        <w:start w:val="1"/>
        <w:numFmt w:val="bullet"/>
        <w:lvlText w:val="•"/>
        <w:lvlJc w:val="left"/>
        <w:pPr>
          <w:ind w:left="44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33CE1A8">
        <w:start w:val="1"/>
        <w:numFmt w:val="bullet"/>
        <w:lvlText w:val="•"/>
        <w:lvlJc w:val="left"/>
        <w:pPr>
          <w:ind w:left="50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6" w16cid:durableId="1106340862">
    <w:abstractNumId w:val="26"/>
    <w:lvlOverride w:ilvl="0">
      <w:lvl w:ilvl="0" w:tplc="AC8640FA">
        <w:start w:val="1"/>
        <w:numFmt w:val="bullet"/>
        <w:lvlText w:val="•"/>
        <w:lvlJc w:val="left"/>
        <w:pPr>
          <w:ind w:left="2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DE4FAB0">
        <w:start w:val="1"/>
        <w:numFmt w:val="bullet"/>
        <w:lvlText w:val="•"/>
        <w:lvlJc w:val="left"/>
        <w:pPr>
          <w:ind w:left="8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D78E9B0">
        <w:start w:val="1"/>
        <w:numFmt w:val="bullet"/>
        <w:lvlText w:val="•"/>
        <w:lvlJc w:val="left"/>
        <w:pPr>
          <w:ind w:left="14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5BA9EDC">
        <w:start w:val="1"/>
        <w:numFmt w:val="bullet"/>
        <w:lvlText w:val="•"/>
        <w:lvlJc w:val="left"/>
        <w:pPr>
          <w:ind w:left="20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D9A0DBE">
        <w:start w:val="1"/>
        <w:numFmt w:val="bullet"/>
        <w:lvlText w:val="•"/>
        <w:lvlJc w:val="left"/>
        <w:pPr>
          <w:ind w:left="26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C427D7C">
        <w:start w:val="1"/>
        <w:numFmt w:val="bullet"/>
        <w:lvlText w:val="•"/>
        <w:lvlJc w:val="left"/>
        <w:pPr>
          <w:ind w:left="32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B18C858">
        <w:start w:val="1"/>
        <w:numFmt w:val="bullet"/>
        <w:lvlText w:val="•"/>
        <w:lvlJc w:val="left"/>
        <w:pPr>
          <w:ind w:left="38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80C12EA">
        <w:start w:val="1"/>
        <w:numFmt w:val="bullet"/>
        <w:lvlText w:val="•"/>
        <w:lvlJc w:val="left"/>
        <w:pPr>
          <w:ind w:left="44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33CE1A8">
        <w:start w:val="1"/>
        <w:numFmt w:val="bullet"/>
        <w:lvlText w:val="•"/>
        <w:lvlJc w:val="left"/>
        <w:pPr>
          <w:ind w:left="50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7" w16cid:durableId="1861431040">
    <w:abstractNumId w:val="31"/>
    <w:lvlOverride w:ilvl="0">
      <w:lvl w:ilvl="0" w:tplc="48C05770">
        <w:start w:val="1"/>
        <w:numFmt w:val="bullet"/>
        <w:lvlText w:val="•"/>
        <w:lvlJc w:val="left"/>
        <w:pPr>
          <w:ind w:left="283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2ECEFCC">
        <w:start w:val="1"/>
        <w:numFmt w:val="bullet"/>
        <w:lvlText w:val="•"/>
        <w:lvlJc w:val="left"/>
        <w:pPr>
          <w:ind w:left="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E6661E2">
        <w:start w:val="1"/>
        <w:numFmt w:val="bullet"/>
        <w:lvlText w:val="•"/>
        <w:lvlJc w:val="left"/>
        <w:pPr>
          <w:ind w:left="1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92AFF4E">
        <w:start w:val="1"/>
        <w:numFmt w:val="bullet"/>
        <w:lvlText w:val="•"/>
        <w:lvlJc w:val="left"/>
        <w:pPr>
          <w:ind w:left="2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1C64304">
        <w:start w:val="1"/>
        <w:numFmt w:val="bullet"/>
        <w:lvlText w:val="•"/>
        <w:lvlJc w:val="left"/>
        <w:pPr>
          <w:ind w:left="26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AEEEA94">
        <w:start w:val="1"/>
        <w:numFmt w:val="bullet"/>
        <w:lvlText w:val="•"/>
        <w:lvlJc w:val="left"/>
        <w:pPr>
          <w:ind w:left="32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0DE517E">
        <w:start w:val="1"/>
        <w:numFmt w:val="bullet"/>
        <w:lvlText w:val="•"/>
        <w:lvlJc w:val="left"/>
        <w:pPr>
          <w:ind w:left="3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E229B34">
        <w:start w:val="1"/>
        <w:numFmt w:val="bullet"/>
        <w:lvlText w:val="•"/>
        <w:lvlJc w:val="left"/>
        <w:pPr>
          <w:ind w:left="4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5D0F8BC">
        <w:start w:val="1"/>
        <w:numFmt w:val="bullet"/>
        <w:lvlText w:val="•"/>
        <w:lvlJc w:val="left"/>
        <w:pPr>
          <w:ind w:left="5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8" w16cid:durableId="431126543">
    <w:abstractNumId w:val="3"/>
  </w:num>
  <w:num w:numId="49" w16cid:durableId="1550142003">
    <w:abstractNumId w:val="24"/>
    <w:lvlOverride w:ilvl="0">
      <w:lvl w:ilvl="0" w:tplc="3D1CA852">
        <w:start w:val="1"/>
        <w:numFmt w:val="bullet"/>
        <w:lvlText w:val="·"/>
        <w:lvlJc w:val="left"/>
        <w:pPr>
          <w:tabs>
            <w:tab w:val="num" w:pos="1416"/>
          </w:tabs>
          <w:ind w:left="565" w:firstLine="286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B08A6BA">
        <w:start w:val="1"/>
        <w:numFmt w:val="bullet"/>
        <w:lvlText w:val="·"/>
        <w:lvlJc w:val="left"/>
        <w:pPr>
          <w:tabs>
            <w:tab w:val="left" w:pos="1416"/>
            <w:tab w:val="num" w:pos="2230"/>
          </w:tabs>
          <w:ind w:left="137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B5C16DC">
        <w:start w:val="1"/>
        <w:numFmt w:val="bullet"/>
        <w:lvlText w:val="·"/>
        <w:lvlJc w:val="left"/>
        <w:pPr>
          <w:tabs>
            <w:tab w:val="left" w:pos="1416"/>
            <w:tab w:val="num" w:pos="2950"/>
          </w:tabs>
          <w:ind w:left="209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6C86D9D8">
        <w:start w:val="1"/>
        <w:numFmt w:val="bullet"/>
        <w:lvlText w:val="·"/>
        <w:lvlJc w:val="left"/>
        <w:pPr>
          <w:tabs>
            <w:tab w:val="left" w:pos="1416"/>
            <w:tab w:val="num" w:pos="3670"/>
          </w:tabs>
          <w:ind w:left="281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D7217AA">
        <w:start w:val="1"/>
        <w:numFmt w:val="bullet"/>
        <w:lvlText w:val="·"/>
        <w:lvlJc w:val="left"/>
        <w:pPr>
          <w:tabs>
            <w:tab w:val="left" w:pos="1416"/>
            <w:tab w:val="num" w:pos="4390"/>
          </w:tabs>
          <w:ind w:left="353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3EC15E0">
        <w:start w:val="1"/>
        <w:numFmt w:val="bullet"/>
        <w:lvlText w:val="·"/>
        <w:lvlJc w:val="left"/>
        <w:pPr>
          <w:tabs>
            <w:tab w:val="left" w:pos="1416"/>
            <w:tab w:val="num" w:pos="5110"/>
          </w:tabs>
          <w:ind w:left="425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67ED4BC">
        <w:start w:val="1"/>
        <w:numFmt w:val="bullet"/>
        <w:lvlText w:val="·"/>
        <w:lvlJc w:val="left"/>
        <w:pPr>
          <w:tabs>
            <w:tab w:val="left" w:pos="1416"/>
            <w:tab w:val="num" w:pos="5830"/>
          </w:tabs>
          <w:ind w:left="497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680812A">
        <w:start w:val="1"/>
        <w:numFmt w:val="bullet"/>
        <w:lvlText w:val="·"/>
        <w:lvlJc w:val="left"/>
        <w:pPr>
          <w:tabs>
            <w:tab w:val="left" w:pos="1416"/>
            <w:tab w:val="num" w:pos="6550"/>
          </w:tabs>
          <w:ind w:left="569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2606C6A">
        <w:start w:val="1"/>
        <w:numFmt w:val="bullet"/>
        <w:lvlText w:val="·"/>
        <w:lvlJc w:val="left"/>
        <w:pPr>
          <w:tabs>
            <w:tab w:val="left" w:pos="1416"/>
            <w:tab w:val="num" w:pos="7270"/>
          </w:tabs>
          <w:ind w:left="641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0" w16cid:durableId="33510349">
    <w:abstractNumId w:val="15"/>
  </w:num>
  <w:num w:numId="51" w16cid:durableId="1419330012">
    <w:abstractNumId w:val="22"/>
  </w:num>
  <w:num w:numId="52" w16cid:durableId="2011643206">
    <w:abstractNumId w:val="26"/>
    <w:lvlOverride w:ilvl="0">
      <w:lvl w:ilvl="0" w:tplc="AC8640FA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21" w:hanging="221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DE4FAB0">
        <w:start w:val="1"/>
        <w:numFmt w:val="bullet"/>
        <w:lvlText w:val="•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821" w:hanging="221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D78E9B0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421" w:hanging="221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5BA9EDC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021" w:hanging="221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D9A0DBE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621" w:hanging="221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C427D7C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3221" w:hanging="221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B18C858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3821" w:hanging="221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80C12EA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4421" w:hanging="221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33CE1A8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5021" w:hanging="221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3" w16cid:durableId="1416588807">
    <w:abstractNumId w:val="26"/>
    <w:lvlOverride w:ilvl="0">
      <w:lvl w:ilvl="0" w:tplc="AC8640FA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83" w:hanging="28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DE4FAB0">
        <w:start w:val="1"/>
        <w:numFmt w:val="bullet"/>
        <w:lvlText w:val="•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81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D78E9B0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03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5BA9EDC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25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D9A0DBE">
        <w:start w:val="1"/>
        <w:numFmt w:val="bullet"/>
        <w:lvlText w:val="•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47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C427D7C">
        <w:start w:val="1"/>
        <w:numFmt w:val="bullet"/>
        <w:lvlText w:val="•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69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B18C858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91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80C12EA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13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33CE1A8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35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4" w16cid:durableId="935140960">
    <w:abstractNumId w:val="17"/>
  </w:num>
  <w:num w:numId="55" w16cid:durableId="2019311661">
    <w:abstractNumId w:val="31"/>
  </w:num>
  <w:num w:numId="56" w16cid:durableId="554320665">
    <w:abstractNumId w:val="33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BC7"/>
    <w:rsid w:val="000413D8"/>
    <w:rsid w:val="0005685E"/>
    <w:rsid w:val="00066DE0"/>
    <w:rsid w:val="000A53EE"/>
    <w:rsid w:val="0012287D"/>
    <w:rsid w:val="00123EA4"/>
    <w:rsid w:val="002E30B1"/>
    <w:rsid w:val="00304BC7"/>
    <w:rsid w:val="00383254"/>
    <w:rsid w:val="003B07D3"/>
    <w:rsid w:val="00496AD8"/>
    <w:rsid w:val="00500C72"/>
    <w:rsid w:val="0061038C"/>
    <w:rsid w:val="0078226E"/>
    <w:rsid w:val="008023F5"/>
    <w:rsid w:val="00904319"/>
    <w:rsid w:val="00911771"/>
    <w:rsid w:val="00914893"/>
    <w:rsid w:val="00950B0F"/>
    <w:rsid w:val="00952C89"/>
    <w:rsid w:val="00987A65"/>
    <w:rsid w:val="009E59E4"/>
    <w:rsid w:val="00A440DE"/>
    <w:rsid w:val="00B97DB9"/>
    <w:rsid w:val="00C13191"/>
    <w:rsid w:val="00C24078"/>
    <w:rsid w:val="00C46EE0"/>
    <w:rsid w:val="00C61DF2"/>
    <w:rsid w:val="00C914BC"/>
    <w:rsid w:val="00CF72DA"/>
    <w:rsid w:val="00D00697"/>
    <w:rsid w:val="00D150EC"/>
    <w:rsid w:val="00DC0B9E"/>
    <w:rsid w:val="00E24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7F849"/>
  <w15:docId w15:val="{AB66E86D-8F10-4667-9D1F-244780250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Pr>
      <w:rFonts w:eastAsia="Times New Roman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7">
    <w:name w:val="heading 7"/>
    <w:pPr>
      <w:outlineLvl w:val="6"/>
    </w:pPr>
    <w:rPr>
      <w:rFonts w:cs="Arial Unicode MS"/>
      <w:color w:val="000000"/>
      <w:u w:color="000000"/>
    </w:rPr>
  </w:style>
  <w:style w:type="paragraph" w:styleId="8">
    <w:name w:val="heading 8"/>
    <w:pPr>
      <w:outlineLvl w:val="7"/>
    </w:pPr>
    <w:rPr>
      <w:rFonts w:eastAsia="Times New Roman"/>
      <w:color w:val="000000"/>
      <w:u w:color="00000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7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A8">
    <w:name w:val="Основной текст A"/>
    <w:pPr>
      <w:widowControl w:val="0"/>
      <w:ind w:left="210"/>
    </w:pPr>
    <w:rPr>
      <w:rFonts w:ascii="Arial" w:eastAsia="Arial" w:hAnsi="Arial" w:cs="Arial"/>
      <w:color w:val="000000"/>
      <w:sz w:val="28"/>
      <w:szCs w:val="28"/>
      <w:u w:color="000000"/>
      <w:lang w:val="en-US"/>
    </w:rPr>
  </w:style>
  <w:style w:type="paragraph" w:styleId="a9">
    <w:name w:val="footer"/>
    <w:pPr>
      <w:tabs>
        <w:tab w:val="center" w:pos="4677"/>
        <w:tab w:val="right" w:pos="9355"/>
      </w:tabs>
    </w:pPr>
    <w:rPr>
      <w:rFonts w:eastAsia="Times New Roman"/>
      <w:color w:val="000000"/>
      <w:sz w:val="24"/>
      <w:szCs w:val="24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customStyle="1" w:styleId="aa">
    <w:name w:val="По умолчанию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a0">
    <w:name w:val="Пункты"/>
    <w:pPr>
      <w:numPr>
        <w:numId w:val="2"/>
      </w:numPr>
    </w:pPr>
  </w:style>
  <w:style w:type="numbering" w:customStyle="1" w:styleId="4">
    <w:name w:val="Импортированный стиль 4"/>
    <w:pPr>
      <w:numPr>
        <w:numId w:val="3"/>
      </w:numPr>
    </w:pPr>
  </w:style>
  <w:style w:type="numbering" w:customStyle="1" w:styleId="3">
    <w:name w:val="Импортированный стиль 3"/>
    <w:pPr>
      <w:numPr>
        <w:numId w:val="5"/>
      </w:numPr>
    </w:pPr>
  </w:style>
  <w:style w:type="numbering" w:customStyle="1" w:styleId="a">
    <w:name w:val="Пункт"/>
    <w:pPr>
      <w:numPr>
        <w:numId w:val="7"/>
      </w:numPr>
    </w:pPr>
  </w:style>
  <w:style w:type="numbering" w:customStyle="1" w:styleId="5">
    <w:name w:val="Импортированный стиль 5"/>
    <w:pPr>
      <w:numPr>
        <w:numId w:val="9"/>
      </w:numPr>
    </w:pPr>
  </w:style>
  <w:style w:type="paragraph" w:customStyle="1" w:styleId="Standard">
    <w:name w:val="Standard"/>
    <w:pPr>
      <w:suppressAutoHyphens/>
    </w:pPr>
    <w:rPr>
      <w:rFonts w:cs="Arial Unicode MS"/>
      <w:color w:val="000000"/>
      <w:kern w:val="3"/>
      <w:sz w:val="28"/>
      <w:szCs w:val="28"/>
      <w:u w:color="000000"/>
    </w:rPr>
  </w:style>
  <w:style w:type="paragraph" w:styleId="ab">
    <w:name w:val="List Paragraph"/>
    <w:pPr>
      <w:spacing w:after="200" w:line="240" w:lineRule="atLeast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50">
    <w:name w:val="Импортированный стиль 5.0"/>
    <w:pPr>
      <w:numPr>
        <w:numId w:val="11"/>
      </w:numPr>
    </w:pPr>
  </w:style>
  <w:style w:type="paragraph" w:customStyle="1" w:styleId="2">
    <w:name w:val="Стиль таблицы 2"/>
    <w:rPr>
      <w:rFonts w:ascii="Helvetica Neue" w:hAnsi="Helvetica Neue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30">
    <w:name w:val="Импортированный стиль 30"/>
    <w:pPr>
      <w:numPr>
        <w:numId w:val="12"/>
      </w:numPr>
    </w:pPr>
  </w:style>
  <w:style w:type="numbering" w:customStyle="1" w:styleId="31">
    <w:name w:val="Импортированный стиль 31"/>
    <w:pPr>
      <w:numPr>
        <w:numId w:val="14"/>
      </w:numPr>
    </w:pPr>
  </w:style>
  <w:style w:type="numbering" w:customStyle="1" w:styleId="32">
    <w:name w:val="Импортированный стиль 32"/>
    <w:pPr>
      <w:numPr>
        <w:numId w:val="16"/>
      </w:numPr>
    </w:pPr>
  </w:style>
  <w:style w:type="numbering" w:customStyle="1" w:styleId="33">
    <w:name w:val="Импортированный стиль 33"/>
    <w:pPr>
      <w:numPr>
        <w:numId w:val="18"/>
      </w:numPr>
    </w:pPr>
  </w:style>
  <w:style w:type="numbering" w:customStyle="1" w:styleId="34">
    <w:name w:val="Импортированный стиль 34"/>
    <w:pPr>
      <w:numPr>
        <w:numId w:val="20"/>
      </w:numPr>
    </w:pPr>
  </w:style>
  <w:style w:type="numbering" w:customStyle="1" w:styleId="35">
    <w:name w:val="Импортированный стиль 35"/>
    <w:pPr>
      <w:numPr>
        <w:numId w:val="22"/>
      </w:numPr>
    </w:pPr>
  </w:style>
  <w:style w:type="numbering" w:customStyle="1" w:styleId="36">
    <w:name w:val="Импортированный стиль 36"/>
    <w:pPr>
      <w:numPr>
        <w:numId w:val="24"/>
      </w:numPr>
    </w:pPr>
  </w:style>
  <w:style w:type="numbering" w:customStyle="1" w:styleId="37">
    <w:name w:val="Импортированный стиль 37"/>
    <w:pPr>
      <w:numPr>
        <w:numId w:val="26"/>
      </w:numPr>
    </w:pPr>
  </w:style>
  <w:style w:type="numbering" w:customStyle="1" w:styleId="a1">
    <w:name w:val="С числами"/>
    <w:pPr>
      <w:numPr>
        <w:numId w:val="28"/>
      </w:numPr>
    </w:pPr>
  </w:style>
  <w:style w:type="numbering" w:customStyle="1" w:styleId="0">
    <w:name w:val="С числами.0"/>
    <w:pPr>
      <w:numPr>
        <w:numId w:val="30"/>
      </w:numPr>
    </w:pPr>
  </w:style>
  <w:style w:type="numbering" w:customStyle="1" w:styleId="38">
    <w:name w:val="Импортированный стиль 38"/>
    <w:pPr>
      <w:numPr>
        <w:numId w:val="35"/>
      </w:numPr>
    </w:pPr>
  </w:style>
  <w:style w:type="numbering" w:customStyle="1" w:styleId="39">
    <w:name w:val="Импортированный стиль 39"/>
    <w:pPr>
      <w:numPr>
        <w:numId w:val="37"/>
      </w:numPr>
    </w:pPr>
  </w:style>
  <w:style w:type="paragraph" w:styleId="ac">
    <w:name w:val="Body Text"/>
    <w:link w:val="ad"/>
    <w:rPr>
      <w:rFonts w:ascii="Helvetica Neue" w:hAnsi="Helvetica Neue" w:cs="Arial Unicode MS"/>
      <w:color w:val="000000"/>
      <w:sz w:val="22"/>
      <w:szCs w:val="22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">
    <w:name w:val="Основной текст B"/>
    <w:rPr>
      <w:rFonts w:cs="Arial Unicode MS"/>
      <w:color w:val="000000"/>
      <w:sz w:val="24"/>
      <w:szCs w:val="24"/>
      <w:u w:color="000000"/>
    </w:rPr>
  </w:style>
  <w:style w:type="numbering" w:customStyle="1" w:styleId="20">
    <w:name w:val="Импортированный стиль 20"/>
    <w:pPr>
      <w:numPr>
        <w:numId w:val="39"/>
      </w:numPr>
    </w:pPr>
  </w:style>
  <w:style w:type="numbering" w:customStyle="1" w:styleId="10">
    <w:name w:val="Пункты1"/>
    <w:rsid w:val="00911771"/>
    <w:pPr>
      <w:numPr>
        <w:numId w:val="42"/>
      </w:numPr>
    </w:pPr>
  </w:style>
  <w:style w:type="paragraph" w:styleId="ae">
    <w:name w:val="header"/>
    <w:basedOn w:val="a2"/>
    <w:link w:val="af"/>
    <w:uiPriority w:val="99"/>
    <w:unhideWhenUsed/>
    <w:rsid w:val="0091177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3"/>
    <w:link w:val="ae"/>
    <w:uiPriority w:val="99"/>
    <w:rsid w:val="00911771"/>
    <w:rPr>
      <w:rFonts w:eastAsia="Times New Roman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21">
    <w:name w:val="Пункты2"/>
    <w:rsid w:val="00911771"/>
  </w:style>
  <w:style w:type="numbering" w:customStyle="1" w:styleId="41">
    <w:name w:val="Импортированный стиль 41"/>
    <w:rsid w:val="00911771"/>
    <w:pPr>
      <w:numPr>
        <w:numId w:val="48"/>
      </w:numPr>
    </w:pPr>
  </w:style>
  <w:style w:type="numbering" w:customStyle="1" w:styleId="501">
    <w:name w:val="Импортированный стиль 5.01"/>
    <w:rsid w:val="00911771"/>
    <w:pPr>
      <w:numPr>
        <w:numId w:val="50"/>
      </w:numPr>
    </w:pPr>
  </w:style>
  <w:style w:type="numbering" w:customStyle="1" w:styleId="3a">
    <w:name w:val="Пункты3"/>
    <w:rsid w:val="00911771"/>
  </w:style>
  <w:style w:type="numbering" w:customStyle="1" w:styleId="40">
    <w:name w:val="Пункты4"/>
    <w:rsid w:val="00911771"/>
  </w:style>
  <w:style w:type="numbering" w:customStyle="1" w:styleId="51">
    <w:name w:val="Пункты5"/>
    <w:rsid w:val="00911771"/>
  </w:style>
  <w:style w:type="numbering" w:customStyle="1" w:styleId="6">
    <w:name w:val="Пункты6"/>
    <w:rsid w:val="00E24984"/>
  </w:style>
  <w:style w:type="character" w:customStyle="1" w:styleId="ad">
    <w:name w:val="Основной текст Знак"/>
    <w:basedOn w:val="a3"/>
    <w:link w:val="ac"/>
    <w:rsid w:val="00E24984"/>
    <w:rPr>
      <w:rFonts w:ascii="Helvetica Neue" w:hAnsi="Helvetica Neue" w:cs="Arial Unicode MS"/>
      <w:color w:val="000000"/>
      <w:sz w:val="22"/>
      <w:szCs w:val="22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38AFBD-6E78-474C-88F8-153D29472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5338</Words>
  <Characters>30432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Виктор Киселёв</cp:lastModifiedBy>
  <cp:revision>19</cp:revision>
  <dcterms:created xsi:type="dcterms:W3CDTF">2026-06-21T21:16:00Z</dcterms:created>
  <dcterms:modified xsi:type="dcterms:W3CDTF">2026-06-26T09:51:00Z</dcterms:modified>
</cp:coreProperties>
</file>