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3EE29" w14:textId="77777777" w:rsidR="00910C7A" w:rsidRPr="0073788D" w:rsidRDefault="00000000">
      <w:pPr>
        <w:pStyle w:val="7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60" w:line="322" w:lineRule="exact"/>
        <w:ind w:left="172" w:right="109" w:hanging="1"/>
        <w:jc w:val="center"/>
        <w:rPr>
          <w:b/>
          <w:bCs/>
          <w:sz w:val="24"/>
          <w:szCs w:val="24"/>
        </w:rPr>
      </w:pPr>
      <w:r w:rsidRPr="0073788D">
        <w:rPr>
          <w:b/>
          <w:bCs/>
          <w:sz w:val="24"/>
          <w:szCs w:val="24"/>
        </w:rPr>
        <w:t>Департамент культуры города Москвы</w:t>
      </w:r>
    </w:p>
    <w:p w14:paraId="4BB4623A" w14:textId="3B025231" w:rsidR="00910C7A" w:rsidRPr="0073788D" w:rsidRDefault="00000000" w:rsidP="0073788D">
      <w:pPr>
        <w:pStyle w:val="7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60" w:line="322" w:lineRule="exact"/>
        <w:ind w:left="1" w:hanging="1"/>
        <w:jc w:val="center"/>
        <w:rPr>
          <w:i/>
          <w:iCs/>
          <w:sz w:val="24"/>
          <w:szCs w:val="24"/>
        </w:rPr>
      </w:pPr>
      <w:r w:rsidRPr="0073788D">
        <w:rPr>
          <w:i/>
          <w:iCs/>
          <w:sz w:val="24"/>
          <w:szCs w:val="24"/>
        </w:rPr>
        <w:t xml:space="preserve">Государственное бюджетное учреждение дополнительного образования города Москвы </w:t>
      </w:r>
    </w:p>
    <w:p w14:paraId="622921E9" w14:textId="631800CF" w:rsidR="00910C7A" w:rsidRPr="0073788D" w:rsidRDefault="00000000">
      <w:pPr>
        <w:pStyle w:val="7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60" w:line="322" w:lineRule="exact"/>
        <w:ind w:left="172" w:right="109" w:hanging="1"/>
        <w:jc w:val="center"/>
        <w:rPr>
          <w:b/>
          <w:bCs/>
          <w:sz w:val="24"/>
          <w:szCs w:val="24"/>
        </w:rPr>
      </w:pPr>
      <w:r w:rsidRPr="0073788D">
        <w:rPr>
          <w:b/>
          <w:bCs/>
          <w:sz w:val="24"/>
          <w:szCs w:val="24"/>
        </w:rPr>
        <w:t xml:space="preserve">«Московская городская детская музыкальная школа имени </w:t>
      </w:r>
      <w:proofErr w:type="spellStart"/>
      <w:r w:rsidRPr="0073788D">
        <w:rPr>
          <w:b/>
          <w:bCs/>
          <w:sz w:val="24"/>
          <w:szCs w:val="24"/>
        </w:rPr>
        <w:t>И.О.Дунаевского</w:t>
      </w:r>
      <w:proofErr w:type="spellEnd"/>
      <w:r w:rsidRPr="0073788D">
        <w:rPr>
          <w:b/>
          <w:bCs/>
          <w:sz w:val="24"/>
          <w:szCs w:val="24"/>
        </w:rPr>
        <w:t>»</w:t>
      </w:r>
    </w:p>
    <w:p w14:paraId="5F06D57D" w14:textId="77777777" w:rsidR="00910C7A" w:rsidRDefault="00910C7A">
      <w:pPr>
        <w:pStyle w:val="8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200" w:lineRule="exact"/>
        <w:rPr>
          <w:sz w:val="22"/>
          <w:szCs w:val="22"/>
        </w:rPr>
      </w:pPr>
    </w:p>
    <w:p w14:paraId="24390131" w14:textId="77777777" w:rsidR="00910C7A" w:rsidRDefault="00910C7A">
      <w:pPr>
        <w:suppressAutoHyphens/>
        <w:spacing w:line="200" w:lineRule="exact"/>
        <w:rPr>
          <w:sz w:val="20"/>
          <w:szCs w:val="20"/>
        </w:rPr>
      </w:pPr>
    </w:p>
    <w:p w14:paraId="39EF740A" w14:textId="77777777" w:rsidR="00910C7A" w:rsidRDefault="00910C7A">
      <w:pPr>
        <w:suppressAutoHyphens/>
        <w:spacing w:line="200" w:lineRule="exact"/>
        <w:rPr>
          <w:sz w:val="20"/>
          <w:szCs w:val="20"/>
        </w:rPr>
      </w:pPr>
    </w:p>
    <w:p w14:paraId="32438929" w14:textId="77777777" w:rsidR="00910C7A" w:rsidRDefault="00910C7A">
      <w:pPr>
        <w:suppressAutoHyphens/>
        <w:rPr>
          <w:b/>
          <w:bCs/>
        </w:rPr>
      </w:pPr>
    </w:p>
    <w:p w14:paraId="63F1C874" w14:textId="77777777" w:rsidR="00910C7A" w:rsidRDefault="00910C7A">
      <w:pPr>
        <w:suppressAutoHyphens/>
        <w:rPr>
          <w:b/>
          <w:bCs/>
        </w:rPr>
      </w:pPr>
    </w:p>
    <w:p w14:paraId="4DA3ECD2" w14:textId="77777777" w:rsidR="00910C7A" w:rsidRDefault="00910C7A">
      <w:pPr>
        <w:suppressAutoHyphens/>
        <w:rPr>
          <w:b/>
          <w:bCs/>
        </w:rPr>
      </w:pPr>
    </w:p>
    <w:p w14:paraId="24C11699" w14:textId="77777777" w:rsidR="00910C7A" w:rsidRDefault="00910C7A">
      <w:pPr>
        <w:suppressAutoHyphens/>
        <w:rPr>
          <w:b/>
          <w:bCs/>
        </w:rPr>
      </w:pPr>
    </w:p>
    <w:p w14:paraId="1E8CAB0C" w14:textId="77777777" w:rsidR="00910C7A" w:rsidRDefault="00910C7A">
      <w:pPr>
        <w:suppressAutoHyphens/>
        <w:rPr>
          <w:b/>
          <w:bCs/>
        </w:rPr>
      </w:pPr>
    </w:p>
    <w:p w14:paraId="158ABF6F" w14:textId="77777777" w:rsidR="00910C7A" w:rsidRDefault="00910C7A">
      <w:pPr>
        <w:suppressAutoHyphens/>
      </w:pPr>
    </w:p>
    <w:p w14:paraId="06DEB129" w14:textId="77777777" w:rsidR="00910C7A" w:rsidRDefault="00910C7A">
      <w:pPr>
        <w:suppressAutoHyphens/>
      </w:pPr>
    </w:p>
    <w:p w14:paraId="21C5E997" w14:textId="77777777" w:rsidR="00172557" w:rsidRPr="00172557" w:rsidRDefault="00172557" w:rsidP="00172557">
      <w:pPr>
        <w:suppressAutoHyphens/>
        <w:jc w:val="center"/>
        <w:rPr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</w:pPr>
      <w:r w:rsidRPr="00172557">
        <w:rPr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  <w:t>Дополнительная общеразвивающая программа</w:t>
      </w:r>
    </w:p>
    <w:p w14:paraId="409F05B2" w14:textId="77777777" w:rsidR="00172557" w:rsidRPr="00172557" w:rsidRDefault="00172557" w:rsidP="00172557">
      <w:pPr>
        <w:suppressAutoHyphens/>
        <w:jc w:val="center"/>
        <w:rPr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</w:pPr>
      <w:r w:rsidRPr="00172557">
        <w:rPr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  <w:t>в области музыкального искусства</w:t>
      </w:r>
    </w:p>
    <w:p w14:paraId="2FAA4E37" w14:textId="77777777" w:rsidR="00172557" w:rsidRPr="00172557" w:rsidRDefault="00172557" w:rsidP="00172557">
      <w:pPr>
        <w:suppressAutoHyphens/>
        <w:jc w:val="center"/>
        <w:rPr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</w:pPr>
      <w:r w:rsidRPr="00172557">
        <w:rPr>
          <w:b/>
          <w:bCs/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  <w:t>«Народные инструменты»</w:t>
      </w:r>
    </w:p>
    <w:p w14:paraId="33875193" w14:textId="77777777" w:rsidR="00172557" w:rsidRPr="00172557" w:rsidRDefault="00172557" w:rsidP="00172557">
      <w:pPr>
        <w:suppressAutoHyphens/>
        <w:jc w:val="center"/>
        <w:rPr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</w:pPr>
    </w:p>
    <w:p w14:paraId="695133B7" w14:textId="77777777" w:rsidR="00172557" w:rsidRPr="00172557" w:rsidRDefault="00172557" w:rsidP="00172557">
      <w:pPr>
        <w:suppressAutoHyphens/>
        <w:jc w:val="center"/>
        <w:rPr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</w:pPr>
    </w:p>
    <w:p w14:paraId="6B39DFF9" w14:textId="77777777" w:rsidR="00172557" w:rsidRPr="00172557" w:rsidRDefault="00172557" w:rsidP="00172557">
      <w:pPr>
        <w:suppressAutoHyphens/>
        <w:jc w:val="center"/>
        <w:rPr>
          <w:b/>
          <w:bCs/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</w:pPr>
      <w:r w:rsidRPr="00172557">
        <w:rPr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  <w:t>Рабочая программа УП</w:t>
      </w:r>
    </w:p>
    <w:p w14:paraId="26525443" w14:textId="6715664C" w:rsidR="00172557" w:rsidRPr="00172557" w:rsidRDefault="00172557" w:rsidP="00172557">
      <w:pPr>
        <w:suppressAutoHyphens/>
        <w:jc w:val="center"/>
        <w:rPr>
          <w:b/>
          <w:bCs/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</w:pPr>
      <w:r w:rsidRPr="00172557">
        <w:rPr>
          <w:b/>
          <w:bCs/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  <w:t>«Музыкальный инструмент» (</w:t>
      </w:r>
      <w:r>
        <w:rPr>
          <w:b/>
          <w:bCs/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  <w:t>балалайка</w:t>
      </w:r>
      <w:r w:rsidRPr="00172557">
        <w:rPr>
          <w:b/>
          <w:bCs/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  <w:t>)</w:t>
      </w:r>
    </w:p>
    <w:p w14:paraId="3F774B1B" w14:textId="77777777" w:rsidR="00172557" w:rsidRPr="00172557" w:rsidRDefault="00172557" w:rsidP="00172557">
      <w:pPr>
        <w:suppressAutoHyphens/>
        <w:jc w:val="center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14:paraId="5E89308F" w14:textId="47497A49" w:rsidR="00172557" w:rsidRPr="00172557" w:rsidRDefault="00172557" w:rsidP="00172557">
      <w:pPr>
        <w:suppressAutoHyphens/>
        <w:jc w:val="center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172557"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для поступивших от 6,5 до 9 лет (включительно)</w:t>
      </w:r>
    </w:p>
    <w:p w14:paraId="5018D16A" w14:textId="02F8C48D" w:rsidR="00172557" w:rsidRPr="00172557" w:rsidRDefault="00172557" w:rsidP="00172557">
      <w:pPr>
        <w:suppressAutoHyphens/>
        <w:jc w:val="center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с</w:t>
      </w:r>
      <w:r w:rsidRPr="00172557"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рок реализации 7 лет</w:t>
      </w:r>
    </w:p>
    <w:p w14:paraId="6326A5D3" w14:textId="77777777" w:rsidR="00172557" w:rsidRPr="00172557" w:rsidRDefault="00172557" w:rsidP="00172557">
      <w:pPr>
        <w:suppressAutoHyphens/>
        <w:jc w:val="center"/>
        <w:rPr>
          <w:b/>
          <w:bCs/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</w:pPr>
    </w:p>
    <w:p w14:paraId="5CB47315" w14:textId="77777777" w:rsidR="00172557" w:rsidRPr="00172557" w:rsidRDefault="00172557" w:rsidP="00172557">
      <w:pPr>
        <w:suppressAutoHyphens/>
        <w:rPr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</w:pPr>
    </w:p>
    <w:p w14:paraId="11AFC7E5" w14:textId="77777777" w:rsidR="00172557" w:rsidRPr="00172557" w:rsidRDefault="00172557" w:rsidP="00172557">
      <w:pPr>
        <w:suppressAutoHyphens/>
        <w:rPr>
          <w:sz w:val="36"/>
          <w:szCs w:val="36"/>
          <w14:textOutline w14:w="0" w14:cap="flat" w14:cmpd="sng" w14:algn="ctr">
            <w14:noFill/>
            <w14:prstDash w14:val="solid"/>
            <w14:bevel/>
          </w14:textOutline>
        </w:rPr>
      </w:pPr>
    </w:p>
    <w:p w14:paraId="1F9458D0" w14:textId="77777777" w:rsidR="00172557" w:rsidRPr="00172557" w:rsidRDefault="00172557" w:rsidP="00172557">
      <w:pPr>
        <w:suppressAutoHyphens/>
        <w:rPr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</w:pPr>
    </w:p>
    <w:p w14:paraId="191FD505" w14:textId="77777777" w:rsidR="00172557" w:rsidRPr="00172557" w:rsidRDefault="00172557" w:rsidP="00172557">
      <w:pPr>
        <w:suppressAutoHyphens/>
        <w:rPr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</w:pPr>
    </w:p>
    <w:p w14:paraId="753BCFCB" w14:textId="77777777" w:rsidR="00172557" w:rsidRPr="00172557" w:rsidRDefault="00172557" w:rsidP="00172557">
      <w:pPr>
        <w:suppressAutoHyphens/>
        <w:rPr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</w:pPr>
    </w:p>
    <w:p w14:paraId="129F9AAE" w14:textId="77777777" w:rsidR="00172557" w:rsidRPr="00172557" w:rsidRDefault="00172557" w:rsidP="00172557">
      <w:pPr>
        <w:suppressAutoHyphens/>
        <w:rPr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</w:pPr>
    </w:p>
    <w:p w14:paraId="0FFDC979" w14:textId="77777777" w:rsidR="00172557" w:rsidRPr="00172557" w:rsidRDefault="00172557" w:rsidP="00172557">
      <w:pPr>
        <w:suppressAutoHyphens/>
        <w:rPr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</w:pPr>
    </w:p>
    <w:p w14:paraId="1626ECA5" w14:textId="77777777" w:rsidR="00172557" w:rsidRPr="00172557" w:rsidRDefault="00172557" w:rsidP="00172557">
      <w:pPr>
        <w:suppressAutoHyphens/>
        <w:jc w:val="center"/>
        <w:rPr>
          <w:b/>
          <w:bCs/>
          <w:sz w:val="32"/>
          <w:szCs w:val="32"/>
          <w14:textOutline w14:w="0" w14:cap="flat" w14:cmpd="sng" w14:algn="ctr">
            <w14:noFill/>
            <w14:prstDash w14:val="solid"/>
            <w14:bevel/>
          </w14:textOutline>
        </w:rPr>
      </w:pPr>
    </w:p>
    <w:p w14:paraId="6E512691" w14:textId="77777777" w:rsidR="00172557" w:rsidRPr="00172557" w:rsidRDefault="00172557" w:rsidP="00172557">
      <w:pPr>
        <w:suppressAutoHyphens/>
        <w:rPr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</w:pPr>
    </w:p>
    <w:p w14:paraId="3A418475" w14:textId="77777777" w:rsidR="00172557" w:rsidRPr="00172557" w:rsidRDefault="00172557" w:rsidP="00172557">
      <w:pPr>
        <w:suppressAutoHyphens/>
        <w:spacing w:line="200" w:lineRule="exact"/>
        <w:rPr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</w:pPr>
    </w:p>
    <w:p w14:paraId="7E835909" w14:textId="77777777" w:rsidR="00172557" w:rsidRPr="00172557" w:rsidRDefault="00172557" w:rsidP="00172557">
      <w:pPr>
        <w:suppressAutoHyphens/>
        <w:spacing w:line="200" w:lineRule="exact"/>
        <w:rPr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</w:pPr>
    </w:p>
    <w:p w14:paraId="0FFBBAFD" w14:textId="77777777" w:rsidR="00172557" w:rsidRPr="00172557" w:rsidRDefault="00172557" w:rsidP="00172557">
      <w:pPr>
        <w:suppressAutoHyphens/>
        <w:spacing w:line="200" w:lineRule="exact"/>
        <w:rPr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</w:pPr>
    </w:p>
    <w:p w14:paraId="4741342E" w14:textId="77777777" w:rsidR="00172557" w:rsidRPr="00172557" w:rsidRDefault="00172557" w:rsidP="00172557">
      <w:pPr>
        <w:suppressAutoHyphens/>
        <w:spacing w:line="200" w:lineRule="exact"/>
        <w:rPr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</w:pPr>
    </w:p>
    <w:p w14:paraId="2B7BB25D" w14:textId="77777777" w:rsidR="00172557" w:rsidRPr="00172557" w:rsidRDefault="00172557" w:rsidP="00172557">
      <w:pPr>
        <w:suppressAutoHyphens/>
        <w:spacing w:line="200" w:lineRule="exact"/>
        <w:rPr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</w:pPr>
    </w:p>
    <w:p w14:paraId="4376519B" w14:textId="77777777" w:rsidR="00172557" w:rsidRPr="00172557" w:rsidRDefault="00172557" w:rsidP="00172557">
      <w:pPr>
        <w:suppressAutoHyphens/>
        <w:spacing w:line="200" w:lineRule="exact"/>
        <w:rPr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</w:pPr>
    </w:p>
    <w:p w14:paraId="2D258D83" w14:textId="77777777" w:rsidR="00172557" w:rsidRPr="00172557" w:rsidRDefault="00172557" w:rsidP="00172557">
      <w:pPr>
        <w:suppressAutoHyphens/>
        <w:spacing w:line="200" w:lineRule="exact"/>
        <w:rPr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</w:pPr>
    </w:p>
    <w:p w14:paraId="14B2AB24" w14:textId="77777777" w:rsidR="00172557" w:rsidRPr="00172557" w:rsidRDefault="00172557" w:rsidP="00172557">
      <w:pPr>
        <w:suppressAutoHyphens/>
        <w:spacing w:line="200" w:lineRule="exact"/>
        <w:rPr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</w:pPr>
    </w:p>
    <w:p w14:paraId="255C41AC" w14:textId="77777777" w:rsidR="00172557" w:rsidRPr="00172557" w:rsidRDefault="00172557" w:rsidP="00172557">
      <w:pPr>
        <w:suppressAutoHyphens/>
        <w:spacing w:line="200" w:lineRule="exact"/>
        <w:rPr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</w:pPr>
    </w:p>
    <w:p w14:paraId="5F5022CC" w14:textId="77777777" w:rsidR="00172557" w:rsidRPr="00172557" w:rsidRDefault="00172557" w:rsidP="00172557">
      <w:pPr>
        <w:suppressAutoHyphens/>
        <w:spacing w:line="200" w:lineRule="exact"/>
        <w:rPr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</w:pPr>
    </w:p>
    <w:p w14:paraId="2053D89C" w14:textId="77777777" w:rsidR="00172557" w:rsidRPr="00172557" w:rsidRDefault="00172557" w:rsidP="00172557">
      <w:pPr>
        <w:suppressAutoHyphens/>
        <w:spacing w:line="200" w:lineRule="exact"/>
        <w:rPr>
          <w:sz w:val="20"/>
          <w:szCs w:val="20"/>
          <w14:textOutline w14:w="0" w14:cap="flat" w14:cmpd="sng" w14:algn="ctr">
            <w14:noFill/>
            <w14:prstDash w14:val="solid"/>
            <w14:bevel/>
          </w14:textOutline>
        </w:rPr>
      </w:pPr>
    </w:p>
    <w:p w14:paraId="76253382" w14:textId="4BA98CBF" w:rsidR="00910C7A" w:rsidRPr="00172557" w:rsidRDefault="00172557" w:rsidP="00172557">
      <w:pPr>
        <w:suppressAutoHyphens/>
        <w:spacing w:line="200" w:lineRule="exact"/>
        <w:jc w:val="center"/>
        <w:rPr>
          <w:b/>
          <w:bCs/>
          <w:sz w:val="20"/>
          <w:szCs w:val="20"/>
        </w:rPr>
      </w:pPr>
      <w:r w:rsidRPr="00172557"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Москва</w:t>
      </w:r>
    </w:p>
    <w:p w14:paraId="0C35F8B1" w14:textId="77777777" w:rsidR="00910C7A" w:rsidRPr="00172557" w:rsidRDefault="00000000">
      <w:pPr>
        <w:pStyle w:val="A6"/>
        <w:suppressAutoHyphens/>
        <w:spacing w:before="56"/>
        <w:ind w:left="821"/>
        <w:rPr>
          <w:lang w:val="ru-RU"/>
        </w:rPr>
      </w:pPr>
      <w:r w:rsidRPr="00172557">
        <w:rPr>
          <w:rFonts w:ascii="Arial Unicode MS" w:eastAsia="Arial Unicode MS" w:hAnsi="Arial Unicode MS" w:cs="Arial Unicode MS"/>
          <w:lang w:val="ru-RU"/>
        </w:rPr>
        <w:br w:type="page"/>
      </w:r>
    </w:p>
    <w:p w14:paraId="5AB82977" w14:textId="77777777" w:rsidR="00172557" w:rsidRPr="00172557" w:rsidRDefault="00172557" w:rsidP="00172557">
      <w:pPr>
        <w:widowControl w:val="0"/>
        <w:suppressAutoHyphens/>
        <w:spacing w:before="56"/>
        <w:ind w:left="821"/>
        <w:rPr>
          <w:b/>
          <w:bCs/>
          <w:sz w:val="28"/>
          <w:szCs w:val="28"/>
        </w:rPr>
      </w:pPr>
      <w:bookmarkStart w:id="0" w:name="_Hlk232979905"/>
      <w:r w:rsidRPr="00172557">
        <w:rPr>
          <w:rFonts w:eastAsia="Arial" w:cs="Arial"/>
          <w:b/>
          <w:bCs/>
          <w:sz w:val="28"/>
          <w:szCs w:val="28"/>
        </w:rPr>
        <w:lastRenderedPageBreak/>
        <w:t>Структура программы учебного предмета</w:t>
      </w:r>
    </w:p>
    <w:p w14:paraId="661BAC58" w14:textId="77777777" w:rsidR="00172557" w:rsidRPr="00172557" w:rsidRDefault="00172557" w:rsidP="00172557">
      <w:pPr>
        <w:widowControl w:val="0"/>
        <w:suppressAutoHyphens/>
        <w:spacing w:before="56"/>
        <w:ind w:left="821"/>
        <w:rPr>
          <w:b/>
          <w:bCs/>
          <w:sz w:val="28"/>
          <w:szCs w:val="28"/>
        </w:rPr>
      </w:pPr>
    </w:p>
    <w:p w14:paraId="4EAF9E4F" w14:textId="7713ACB1" w:rsidR="00172557" w:rsidRPr="00172557" w:rsidRDefault="001103E7">
      <w:pPr>
        <w:widowControl w:val="0"/>
        <w:numPr>
          <w:ilvl w:val="0"/>
          <w:numId w:val="33"/>
        </w:numPr>
        <w:suppressAutoHyphens/>
        <w:spacing w:line="360" w:lineRule="auto"/>
        <w:rPr>
          <w:rFonts w:eastAsia="Arial" w:cs="Arial"/>
          <w:b/>
          <w:bCs/>
          <w:sz w:val="28"/>
          <w:szCs w:val="28"/>
          <w:lang w:val="en-US"/>
        </w:rPr>
      </w:pPr>
      <w:r>
        <w:rPr>
          <w:rFonts w:eastAsia="Arial" w:cs="Arial"/>
          <w:b/>
          <w:bCs/>
          <w:sz w:val="28"/>
          <w:szCs w:val="28"/>
          <w:lang w:val="en-US"/>
        </w:rPr>
        <w:t xml:space="preserve">I. </w:t>
      </w:r>
      <w:proofErr w:type="spellStart"/>
      <w:r w:rsidR="00172557" w:rsidRPr="00172557">
        <w:rPr>
          <w:rFonts w:eastAsia="Arial" w:cs="Arial"/>
          <w:b/>
          <w:bCs/>
          <w:sz w:val="28"/>
          <w:szCs w:val="28"/>
          <w:lang w:val="en-US"/>
        </w:rPr>
        <w:t>Пояснительная</w:t>
      </w:r>
      <w:proofErr w:type="spellEnd"/>
      <w:r w:rsidR="00172557" w:rsidRPr="00172557">
        <w:rPr>
          <w:rFonts w:eastAsia="Arial" w:cs="Arial"/>
          <w:b/>
          <w:bCs/>
          <w:sz w:val="28"/>
          <w:szCs w:val="28"/>
          <w:lang w:val="en-US"/>
        </w:rPr>
        <w:t xml:space="preserve"> </w:t>
      </w:r>
      <w:proofErr w:type="spellStart"/>
      <w:r w:rsidR="00172557" w:rsidRPr="00172557">
        <w:rPr>
          <w:rFonts w:eastAsia="Arial" w:cs="Arial"/>
          <w:b/>
          <w:bCs/>
          <w:sz w:val="28"/>
          <w:szCs w:val="28"/>
          <w:lang w:val="en-US"/>
        </w:rPr>
        <w:t>записка</w:t>
      </w:r>
      <w:proofErr w:type="spellEnd"/>
    </w:p>
    <w:p w14:paraId="42591D95" w14:textId="77777777" w:rsidR="00172557" w:rsidRPr="00172557" w:rsidRDefault="00172557">
      <w:pPr>
        <w:numPr>
          <w:ilvl w:val="0"/>
          <w:numId w:val="35"/>
        </w:numPr>
        <w:suppressAutoHyphens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72557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Характеристика учебного предмета, его место и роль в образовательном процессе</w:t>
      </w:r>
    </w:p>
    <w:p w14:paraId="6FD0B1A5" w14:textId="77777777" w:rsidR="00172557" w:rsidRPr="00172557" w:rsidRDefault="00172557">
      <w:pPr>
        <w:numPr>
          <w:ilvl w:val="0"/>
          <w:numId w:val="35"/>
        </w:numPr>
        <w:suppressAutoHyphens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72557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Срок реализации учебного предмета</w:t>
      </w:r>
    </w:p>
    <w:p w14:paraId="343C02F3" w14:textId="77777777" w:rsidR="00172557" w:rsidRPr="00172557" w:rsidRDefault="00172557">
      <w:pPr>
        <w:numPr>
          <w:ilvl w:val="0"/>
          <w:numId w:val="35"/>
        </w:numPr>
        <w:suppressAutoHyphens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72557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Объем учебного времени, предусмотренный учебным планом</w:t>
      </w:r>
    </w:p>
    <w:p w14:paraId="7D49EF6D" w14:textId="77777777" w:rsidR="00172557" w:rsidRPr="00172557" w:rsidRDefault="00172557">
      <w:pPr>
        <w:numPr>
          <w:ilvl w:val="0"/>
          <w:numId w:val="35"/>
        </w:numPr>
        <w:suppressAutoHyphens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72557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Сведения о затратах учебного времени</w:t>
      </w:r>
    </w:p>
    <w:p w14:paraId="18732FEC" w14:textId="77777777" w:rsidR="00172557" w:rsidRPr="00172557" w:rsidRDefault="00172557">
      <w:pPr>
        <w:numPr>
          <w:ilvl w:val="0"/>
          <w:numId w:val="35"/>
        </w:numPr>
        <w:suppressAutoHyphens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72557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Форма проведения учебных аудиторных занятий</w:t>
      </w:r>
    </w:p>
    <w:p w14:paraId="16022603" w14:textId="77777777" w:rsidR="00172557" w:rsidRPr="00172557" w:rsidRDefault="00172557">
      <w:pPr>
        <w:numPr>
          <w:ilvl w:val="0"/>
          <w:numId w:val="35"/>
        </w:numPr>
        <w:suppressAutoHyphens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72557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Цели и задачи образовательной программы</w:t>
      </w:r>
    </w:p>
    <w:p w14:paraId="6B78FA2F" w14:textId="77777777" w:rsidR="00172557" w:rsidRPr="00172557" w:rsidRDefault="00172557">
      <w:pPr>
        <w:numPr>
          <w:ilvl w:val="0"/>
          <w:numId w:val="35"/>
        </w:numPr>
        <w:suppressAutoHyphens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72557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Структура программы учебного предмета</w:t>
      </w:r>
    </w:p>
    <w:p w14:paraId="1B22C6A7" w14:textId="77777777" w:rsidR="00172557" w:rsidRPr="00172557" w:rsidRDefault="00172557">
      <w:pPr>
        <w:numPr>
          <w:ilvl w:val="0"/>
          <w:numId w:val="35"/>
        </w:numPr>
        <w:suppressAutoHyphens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72557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Методы обучения</w:t>
      </w:r>
    </w:p>
    <w:p w14:paraId="202BA599" w14:textId="77777777" w:rsidR="00172557" w:rsidRPr="00172557" w:rsidRDefault="00172557">
      <w:pPr>
        <w:numPr>
          <w:ilvl w:val="0"/>
          <w:numId w:val="35"/>
        </w:numPr>
        <w:suppressAutoHyphens/>
        <w:spacing w:after="100" w:afterAutospacing="1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72557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Описание материально-технических условий реализации учебного предмета </w:t>
      </w:r>
    </w:p>
    <w:p w14:paraId="457CA983" w14:textId="7A0D39C2" w:rsidR="00172557" w:rsidRPr="00172557" w:rsidRDefault="001103E7">
      <w:pPr>
        <w:numPr>
          <w:ilvl w:val="0"/>
          <w:numId w:val="33"/>
        </w:numPr>
        <w:suppressAutoHyphens/>
        <w:spacing w:line="360" w:lineRule="auto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b/>
          <w:bCs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II. </w:t>
      </w:r>
      <w:r w:rsidR="00172557" w:rsidRPr="00172557"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Содержание учебного предмета</w:t>
      </w:r>
    </w:p>
    <w:p w14:paraId="5A7FD2A4" w14:textId="77777777" w:rsidR="00172557" w:rsidRPr="00172557" w:rsidRDefault="00172557">
      <w:pPr>
        <w:numPr>
          <w:ilvl w:val="0"/>
          <w:numId w:val="36"/>
        </w:numPr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72557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Сведения о затратах учебного времени</w:t>
      </w:r>
    </w:p>
    <w:p w14:paraId="74C0C56D" w14:textId="77777777" w:rsidR="00172557" w:rsidRPr="00172557" w:rsidRDefault="00172557">
      <w:pPr>
        <w:numPr>
          <w:ilvl w:val="0"/>
          <w:numId w:val="36"/>
        </w:numPr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72557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Учебно-тематический план</w:t>
      </w:r>
    </w:p>
    <w:p w14:paraId="2262DD5C" w14:textId="77777777" w:rsidR="00172557" w:rsidRPr="00172557" w:rsidRDefault="00172557">
      <w:pPr>
        <w:numPr>
          <w:ilvl w:val="0"/>
          <w:numId w:val="36"/>
        </w:numPr>
        <w:spacing w:after="100" w:afterAutospacing="1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72557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Годовые требования</w:t>
      </w:r>
      <w:r w:rsidRPr="00172557">
        <w:rPr>
          <w:rFonts w:eastAsia="Arial Unicode MS" w:cs="Arial Unicode MS"/>
          <w:sz w:val="37"/>
          <w:szCs w:val="37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45D2E884" w14:textId="4F943212" w:rsidR="00172557" w:rsidRPr="00172557" w:rsidRDefault="001103E7">
      <w:pPr>
        <w:numPr>
          <w:ilvl w:val="0"/>
          <w:numId w:val="33"/>
        </w:numPr>
        <w:suppressAutoHyphens/>
        <w:spacing w:line="360" w:lineRule="auto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b/>
          <w:bCs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III</w:t>
      </w:r>
      <w:r w:rsidRPr="001103E7"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r w:rsidR="00172557" w:rsidRPr="00172557"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Требования к уровню подготовки</w:t>
      </w:r>
    </w:p>
    <w:p w14:paraId="472EDE7A" w14:textId="36629CC4" w:rsidR="00172557" w:rsidRPr="00172557" w:rsidRDefault="001103E7">
      <w:pPr>
        <w:numPr>
          <w:ilvl w:val="0"/>
          <w:numId w:val="33"/>
        </w:numPr>
        <w:suppressAutoHyphens/>
        <w:spacing w:line="360" w:lineRule="auto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b/>
          <w:bCs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IV</w:t>
      </w:r>
      <w:r w:rsidRPr="001103E7"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r w:rsidR="00172557" w:rsidRPr="00172557"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Формы и методы контроля, система оценок </w:t>
      </w:r>
    </w:p>
    <w:p w14:paraId="6C19D5F2" w14:textId="77777777" w:rsidR="00172557" w:rsidRPr="001103E7" w:rsidRDefault="00172557">
      <w:pPr>
        <w:pStyle w:val="a8"/>
        <w:numPr>
          <w:ilvl w:val="0"/>
          <w:numId w:val="4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left="360"/>
        <w:rPr>
          <w:rFonts w:ascii="Times New Roman" w:hAnsi="Times New Roman" w:cs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103E7">
        <w:rPr>
          <w:rFonts w:ascii="Times New Roman" w:hAnsi="Times New Roman" w:cs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Аттестация: цели, виды, форма, содержание </w:t>
      </w:r>
    </w:p>
    <w:p w14:paraId="363186C5" w14:textId="77777777" w:rsidR="00172557" w:rsidRPr="001103E7" w:rsidRDefault="00172557">
      <w:pPr>
        <w:pStyle w:val="a8"/>
        <w:numPr>
          <w:ilvl w:val="0"/>
          <w:numId w:val="4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40"/>
        <w:ind w:left="360"/>
        <w:rPr>
          <w:rFonts w:ascii="Times New Roman" w:hAnsi="Times New Roman" w:cs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103E7">
        <w:rPr>
          <w:rFonts w:ascii="Times New Roman" w:hAnsi="Times New Roman" w:cs="Times New Roman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Критерии оценки </w:t>
      </w:r>
    </w:p>
    <w:p w14:paraId="250C1619" w14:textId="6FDEE735" w:rsidR="00172557" w:rsidRPr="00172557" w:rsidRDefault="001103E7">
      <w:pPr>
        <w:numPr>
          <w:ilvl w:val="0"/>
          <w:numId w:val="33"/>
        </w:numPr>
        <w:suppressAutoHyphens/>
        <w:spacing w:line="360" w:lineRule="auto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b/>
          <w:bCs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V</w:t>
      </w:r>
      <w:r w:rsidRPr="001103E7"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r w:rsidR="00172557" w:rsidRPr="00172557"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Методическое обеспечение учебного процесса</w:t>
      </w:r>
    </w:p>
    <w:p w14:paraId="5BB89173" w14:textId="77777777" w:rsidR="00172557" w:rsidRPr="00172557" w:rsidRDefault="00172557">
      <w:pPr>
        <w:numPr>
          <w:ilvl w:val="0"/>
          <w:numId w:val="37"/>
        </w:numPr>
        <w:suppressAutoHyphens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72557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Методические рекомендации педагогическим работникам</w:t>
      </w:r>
    </w:p>
    <w:p w14:paraId="52B0D6D9" w14:textId="77777777" w:rsidR="00172557" w:rsidRPr="00172557" w:rsidRDefault="00172557">
      <w:pPr>
        <w:numPr>
          <w:ilvl w:val="0"/>
          <w:numId w:val="37"/>
        </w:numPr>
        <w:suppressAutoHyphens/>
        <w:spacing w:after="100" w:afterAutospacing="1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72557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Методические рекомендации по организации самостоятельной работы</w:t>
      </w:r>
    </w:p>
    <w:p w14:paraId="652F1626" w14:textId="4F40B308" w:rsidR="00172557" w:rsidRPr="00172557" w:rsidRDefault="001103E7">
      <w:pPr>
        <w:numPr>
          <w:ilvl w:val="0"/>
          <w:numId w:val="33"/>
        </w:numPr>
        <w:suppressAutoHyphens/>
        <w:spacing w:line="360" w:lineRule="auto"/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b/>
          <w:bCs/>
          <w:sz w:val="28"/>
          <w:szCs w:val="28"/>
          <w:lang w:val="en-US"/>
          <w14:textOutline w14:w="0" w14:cap="flat" w14:cmpd="sng" w14:algn="ctr">
            <w14:noFill/>
            <w14:prstDash w14:val="solid"/>
            <w14:bevel/>
          </w14:textOutline>
        </w:rPr>
        <w:t>VI</w:t>
      </w:r>
      <w:r w:rsidRPr="001103E7"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r w:rsidR="00172557" w:rsidRPr="00172557"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Методическая и нотная литература</w:t>
      </w:r>
    </w:p>
    <w:p w14:paraId="5A71AF68" w14:textId="77777777" w:rsidR="00172557" w:rsidRPr="00172557" w:rsidRDefault="00172557">
      <w:pPr>
        <w:numPr>
          <w:ilvl w:val="0"/>
          <w:numId w:val="38"/>
        </w:numPr>
        <w:suppressAutoHyphens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172557"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Методическая литература</w:t>
      </w:r>
    </w:p>
    <w:p w14:paraId="56630F6F" w14:textId="77777777" w:rsidR="00172557" w:rsidRPr="00172557" w:rsidRDefault="00172557">
      <w:pPr>
        <w:numPr>
          <w:ilvl w:val="0"/>
          <w:numId w:val="38"/>
        </w:numPr>
        <w:suppressAutoHyphens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172557"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Нотная литература</w:t>
      </w:r>
      <w:bookmarkEnd w:id="0"/>
    </w:p>
    <w:p w14:paraId="7ACC798B" w14:textId="77777777" w:rsidR="00910C7A" w:rsidRDefault="00910C7A">
      <w:pPr>
        <w:suppressAutoHyphens/>
        <w:spacing w:line="360" w:lineRule="auto"/>
        <w:rPr>
          <w:b/>
          <w:bCs/>
          <w:sz w:val="28"/>
          <w:szCs w:val="28"/>
        </w:rPr>
      </w:pPr>
    </w:p>
    <w:p w14:paraId="115FB911" w14:textId="77777777" w:rsidR="00910C7A" w:rsidRDefault="00910C7A">
      <w:pPr>
        <w:suppressAutoHyphens/>
        <w:spacing w:line="360" w:lineRule="auto"/>
        <w:jc w:val="center"/>
        <w:rPr>
          <w:b/>
          <w:bCs/>
          <w:sz w:val="36"/>
          <w:szCs w:val="36"/>
        </w:rPr>
      </w:pPr>
    </w:p>
    <w:p w14:paraId="204B867D" w14:textId="77777777" w:rsidR="00910C7A" w:rsidRDefault="00910C7A">
      <w:pPr>
        <w:suppressAutoHyphens/>
        <w:spacing w:line="360" w:lineRule="auto"/>
        <w:jc w:val="center"/>
        <w:rPr>
          <w:b/>
          <w:bCs/>
          <w:sz w:val="36"/>
          <w:szCs w:val="36"/>
        </w:rPr>
      </w:pPr>
    </w:p>
    <w:p w14:paraId="0C731D90" w14:textId="77777777" w:rsidR="00910C7A" w:rsidRDefault="00000000">
      <w:pPr>
        <w:suppressAutoHyphens/>
        <w:spacing w:line="360" w:lineRule="auto"/>
        <w:jc w:val="center"/>
      </w:pPr>
      <w:r>
        <w:rPr>
          <w:rFonts w:ascii="Arial Unicode MS" w:eastAsia="Arial Unicode MS" w:hAnsi="Arial Unicode MS" w:cs="Arial Unicode MS"/>
        </w:rPr>
        <w:br w:type="page"/>
      </w:r>
    </w:p>
    <w:p w14:paraId="3741E0F9" w14:textId="77777777" w:rsidR="00910C7A" w:rsidRDefault="00000000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lastRenderedPageBreak/>
        <w:t>I</w:t>
      </w:r>
      <w:r>
        <w:rPr>
          <w:b/>
          <w:bCs/>
          <w:sz w:val="28"/>
          <w:szCs w:val="28"/>
        </w:rPr>
        <w:t>. Пояснительная записка</w:t>
      </w:r>
    </w:p>
    <w:p w14:paraId="75608B1E" w14:textId="77777777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Характеристика учебного процесса, его место и роль в образовательном процессе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230B5E9D" w14:textId="56329D99" w:rsidR="00172557" w:rsidRDefault="00000000" w:rsidP="00172557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1" w:name="_Hlk232979983"/>
      <w:r w:rsidR="00172557" w:rsidRPr="00A011B7">
        <w:rPr>
          <w:rFonts w:ascii="Times New Roman" w:hAnsi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Программа учебного предмета «Музыкальный инструмент»</w:t>
      </w:r>
      <w:r w:rsidR="00172557">
        <w:rPr>
          <w:rFonts w:ascii="Times New Roman" w:hAnsi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 xml:space="preserve"> балалайка</w:t>
      </w:r>
      <w:r w:rsidR="00172557" w:rsidRPr="00A011B7">
        <w:rPr>
          <w:rFonts w:ascii="Times New Roman" w:hAnsi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 xml:space="preserve"> (далее </w:t>
      </w:r>
      <w:r w:rsidR="00172557" w:rsidRPr="00A011B7">
        <w:rPr>
          <w:rFonts w:ascii="Times New Roman" w:hAnsi="Times New Roman" w:cs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—</w:t>
      </w:r>
      <w:r w:rsidR="00172557">
        <w:rPr>
          <w:rFonts w:ascii="Times New Roman" w:hAnsi="Times New Roman" w:cs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172557" w:rsidRPr="00A011B7">
        <w:rPr>
          <w:rFonts w:ascii="Times New Roman" w:hAnsi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УП «Музыкальный инструмент</w:t>
      </w:r>
      <w:r w:rsidR="00172557" w:rsidRPr="00A011B7">
        <w:rPr>
          <w:rFonts w:ascii="Times New Roman" w:hAnsi="Times New Roman" w:cs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 xml:space="preserve">») разработана на основе Федерального закона № 273-ФЗ «Об образовании в Российской Федерации», «Рекомендаций по организации образовательной и методической деятельности при реализации общеразвивающих программ в области искусства», направленных письмом Министерства культуры РФ от 21.11.2013 № 191-01-39/06-ГИ, и с учетом многолетнего педагогического опыта преподавателей ГБУДО г. Москвы «МГДМШ им. </w:t>
      </w:r>
      <w:proofErr w:type="spellStart"/>
      <w:r w:rsidR="00172557" w:rsidRPr="00A011B7">
        <w:rPr>
          <w:rFonts w:ascii="Times New Roman" w:hAnsi="Times New Roman" w:cs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И.О.Дунаевского</w:t>
      </w:r>
      <w:proofErr w:type="spellEnd"/>
      <w:r w:rsidR="00172557" w:rsidRPr="00A011B7">
        <w:rPr>
          <w:rFonts w:ascii="Times New Roman" w:hAnsi="Times New Roman" w:cs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 xml:space="preserve">» (далее </w:t>
      </w:r>
      <w:bookmarkStart w:id="2" w:name="_Hlk232434625"/>
      <w:r w:rsidR="00172557" w:rsidRPr="00A011B7">
        <w:rPr>
          <w:rFonts w:ascii="Times New Roman" w:hAnsi="Times New Roman" w:cs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—</w:t>
      </w:r>
      <w:bookmarkEnd w:id="2"/>
      <w:r w:rsidR="00172557" w:rsidRPr="00A011B7">
        <w:rPr>
          <w:rFonts w:ascii="Times New Roman" w:hAnsi="Times New Roman" w:cs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 xml:space="preserve"> школа). Программа</w:t>
      </w:r>
      <w:r w:rsidR="00172557" w:rsidRPr="00A011B7">
        <w:rPr>
          <w:rFonts w:ascii="Times New Roman" w:hAnsi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 xml:space="preserve"> имеет общеразвивающую направленность, обеспечивает развитие творческих способностей, формирует интерес к исполнительской деятельности</w:t>
      </w:r>
      <w:r w:rsidR="00172557">
        <w:rPr>
          <w:rFonts w:ascii="Times New Roman" w:hAnsi="Times New Roman"/>
          <w:sz w:val="28"/>
          <w:szCs w:val="28"/>
        </w:rPr>
        <w:t>.</w:t>
      </w:r>
    </w:p>
    <w:p w14:paraId="06396CBA" w14:textId="77777777" w:rsidR="00172557" w:rsidRDefault="00172557" w:rsidP="00172557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Обучение игре на инструменте занимает особое место в музыкальном образовании ребенка. Познание мира на основе формирования собственного опыта деятельности в области музыкального искусства позволяет раскрыть творческие способности ребенка, помогает развить его эстетические чувства. Обширный и разнообразный репертуар включает музыку различных стилей и эпох, в том числе, классическую, популярную, народную. </w:t>
      </w:r>
    </w:p>
    <w:p w14:paraId="640CDE2E" w14:textId="77777777" w:rsidR="00172557" w:rsidRDefault="00172557" w:rsidP="00172557">
      <w:pPr>
        <w:pStyle w:val="a9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Данная программа общеразвивающей направленности, основывается на принципе вариативности для различных возрастных категорий детей. </w:t>
      </w:r>
    </w:p>
    <w:p w14:paraId="5CB476E8" w14:textId="77777777" w:rsidR="00172557" w:rsidRDefault="00172557" w:rsidP="00172557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Предлагаемая программа рассчитана на пятилетний срок обучения. Рекомендуемый возраст детей, приступающих к освоению программы от 6 лет и 6 месяцев до 9 лет включительно.</w:t>
      </w:r>
    </w:p>
    <w:p w14:paraId="199BAAB4" w14:textId="00210DD5" w:rsidR="00910C7A" w:rsidRDefault="00172557" w:rsidP="001103E7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целях получения обучающимися дополнительных знаний, умений и навыков, расширения музыкального кругозора, закрепления интереса к музыкальным занятиям, развития исполнительских навыков рекомендуется включать в занятия инструментом формы ансамблевого музицирования. Эти занятия входят в объем недельной аудиторной нагрузки и не требуют </w:t>
      </w:r>
      <w:r>
        <w:rPr>
          <w:rFonts w:ascii="Times New Roman" w:hAnsi="Times New Roman"/>
          <w:sz w:val="28"/>
          <w:szCs w:val="28"/>
        </w:rPr>
        <w:lastRenderedPageBreak/>
        <w:t>дополнительного времени. Занятия ансамблевым музицированием развивают музыкальное мышление, расширяют музыкальный кругозор обучающихся, готовят их к восприятию музыкальных произведений в концертном зале, формируют коммуникативные навыки</w:t>
      </w:r>
      <w:bookmarkEnd w:id="1"/>
      <w:r>
        <w:rPr>
          <w:rFonts w:ascii="Times New Roman" w:hAnsi="Times New Roman"/>
          <w:sz w:val="28"/>
          <w:szCs w:val="28"/>
        </w:rPr>
        <w:t xml:space="preserve">. </w:t>
      </w:r>
    </w:p>
    <w:p w14:paraId="4A27637A" w14:textId="77777777" w:rsidR="001103E7" w:rsidRPr="001103E7" w:rsidRDefault="001103E7" w:rsidP="001103E7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03F07E28" w14:textId="77777777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Срок реализации учебного предмета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14580C01" w14:textId="77251347" w:rsidR="00172557" w:rsidRDefault="00000000" w:rsidP="00172557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3" w:name="_Hlk232980033"/>
      <w:r w:rsidR="00172557">
        <w:rPr>
          <w:rFonts w:ascii="Times New Roman" w:hAnsi="Times New Roman"/>
          <w:sz w:val="28"/>
          <w:szCs w:val="28"/>
        </w:rPr>
        <w:t>При реализации программы УП «Музыкальный инструмент» со сроком обучения 7 лет, продолжительность учебных занятий составляет в первом классе 32 недели в год, со второго по седьмой класс 33 недели в год</w:t>
      </w:r>
      <w:bookmarkEnd w:id="3"/>
      <w:r w:rsidR="00172557">
        <w:rPr>
          <w:rFonts w:ascii="Times New Roman" w:hAnsi="Times New Roman"/>
          <w:sz w:val="28"/>
          <w:szCs w:val="28"/>
        </w:rPr>
        <w:t xml:space="preserve">. </w:t>
      </w:r>
    </w:p>
    <w:p w14:paraId="5D33E0DF" w14:textId="30623B86" w:rsidR="00910C7A" w:rsidRDefault="00172557" w:rsidP="00172557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Объем учебного времени</w:t>
      </w:r>
      <w:r>
        <w:rPr>
          <w:rFonts w:ascii="Times New Roman" w:hAnsi="Times New Roman"/>
          <w:b/>
          <w:bCs/>
          <w:sz w:val="28"/>
          <w:szCs w:val="28"/>
        </w:rPr>
        <w:t xml:space="preserve">, предусмотренный учебным планом </w:t>
      </w:r>
      <w:bookmarkStart w:id="4" w:name="_Hlk232980057"/>
      <w:r>
        <w:rPr>
          <w:rFonts w:ascii="Times New Roman" w:hAnsi="Times New Roman"/>
          <w:sz w:val="28"/>
          <w:szCs w:val="28"/>
        </w:rPr>
        <w:t>школой на реализацию предмета «Музыкальный инструмент</w:t>
      </w:r>
      <w:bookmarkEnd w:id="4"/>
      <w:r>
        <w:rPr>
          <w:rFonts w:ascii="Times New Roman" w:hAnsi="Times New Roman"/>
          <w:sz w:val="28"/>
          <w:szCs w:val="28"/>
        </w:rPr>
        <w:t>»:</w:t>
      </w:r>
    </w:p>
    <w:p w14:paraId="2A46BF4D" w14:textId="77777777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216" w:lineRule="auto"/>
        <w:jc w:val="right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  <w:i/>
          <w:iCs/>
        </w:rPr>
        <w:t>Таблица 1</w:t>
      </w:r>
    </w:p>
    <w:tbl>
      <w:tblPr>
        <w:tblStyle w:val="TableNormal"/>
        <w:tblW w:w="9560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946"/>
        <w:gridCol w:w="2614"/>
      </w:tblGrid>
      <w:tr w:rsidR="009E025F" w:rsidRPr="009E025F" w14:paraId="491A01B3" w14:textId="77777777" w:rsidTr="009E025F">
        <w:trPr>
          <w:trHeight w:val="31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76086" w14:textId="77777777" w:rsidR="009E025F" w:rsidRPr="009E025F" w:rsidRDefault="009E025F" w:rsidP="009E025F">
            <w:pP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9E025F">
              <w:rPr>
                <w:b/>
                <w:bCs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Вид</w:t>
            </w:r>
            <w:proofErr w:type="spellEnd"/>
            <w:r w:rsidRPr="009E025F">
              <w:rPr>
                <w:b/>
                <w:bCs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 w:rsidRPr="009E025F">
              <w:rPr>
                <w:b/>
                <w:bCs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нагрузки</w:t>
            </w:r>
            <w:proofErr w:type="spellEnd"/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1EB532" w14:textId="77777777" w:rsidR="009E025F" w:rsidRPr="009E025F" w:rsidRDefault="009E025F" w:rsidP="009E025F">
            <w:pPr>
              <w:spacing w:line="360" w:lineRule="auto"/>
              <w:jc w:val="both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E025F">
              <w:rPr>
                <w:b/>
                <w:b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Срок обучения – 7 лет</w:t>
            </w:r>
          </w:p>
        </w:tc>
      </w:tr>
      <w:tr w:rsidR="009E025F" w:rsidRPr="009E025F" w14:paraId="4D56118F" w14:textId="77777777" w:rsidTr="009E025F">
        <w:trPr>
          <w:trHeight w:val="415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C01542" w14:textId="77777777" w:rsidR="009E025F" w:rsidRPr="009E025F" w:rsidRDefault="009E025F" w:rsidP="009E025F">
            <w:pPr>
              <w:spacing w:line="360" w:lineRule="auto"/>
              <w:ind w:hanging="16"/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9E025F"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Максимальная учебная нагрузка (в часах)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34FC47AA" w14:textId="77777777" w:rsidR="009E025F" w:rsidRPr="009E025F" w:rsidRDefault="009E025F" w:rsidP="009E025F">
            <w:pPr>
              <w:spacing w:line="360" w:lineRule="auto"/>
              <w:ind w:left="567" w:hanging="567"/>
              <w:jc w:val="center"/>
              <w:rPr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9E025F"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1150</w:t>
            </w:r>
          </w:p>
        </w:tc>
      </w:tr>
      <w:tr w:rsidR="009E025F" w:rsidRPr="009E025F" w14:paraId="46FFD962" w14:textId="77777777" w:rsidTr="009E025F">
        <w:trPr>
          <w:trHeight w:val="409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C7BC1" w14:textId="77777777" w:rsidR="009E025F" w:rsidRPr="009E025F" w:rsidRDefault="009E025F" w:rsidP="009E025F">
            <w:pPr>
              <w:spacing w:line="360" w:lineRule="auto"/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9E025F"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Количество часов на аудиторные занятия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00548F08" w14:textId="77777777" w:rsidR="009E025F" w:rsidRPr="009E025F" w:rsidRDefault="009E025F" w:rsidP="009E025F">
            <w:pPr>
              <w:spacing w:line="360" w:lineRule="auto"/>
              <w:ind w:left="567" w:hanging="567"/>
              <w:jc w:val="center"/>
              <w:rPr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9E025F">
              <w:rPr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328</w:t>
            </w:r>
          </w:p>
        </w:tc>
      </w:tr>
      <w:tr w:rsidR="009E025F" w:rsidRPr="009E025F" w14:paraId="60EEF1AF" w14:textId="77777777" w:rsidTr="009E025F">
        <w:trPr>
          <w:trHeight w:val="453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435646" w14:textId="77777777" w:rsidR="009E025F" w:rsidRPr="009E025F" w:rsidRDefault="009E025F" w:rsidP="009E025F">
            <w:pPr>
              <w:spacing w:line="360" w:lineRule="auto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E025F"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Количество часов на внеаудиторную (самостоятельную) работу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1251A335" w14:textId="77777777" w:rsidR="009E025F" w:rsidRPr="009E025F" w:rsidRDefault="009E025F" w:rsidP="009E025F">
            <w:pPr>
              <w:spacing w:line="360" w:lineRule="auto"/>
              <w:ind w:left="567" w:hanging="567"/>
              <w:jc w:val="center"/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9E025F">
              <w:rPr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822</w:t>
            </w:r>
          </w:p>
        </w:tc>
      </w:tr>
    </w:tbl>
    <w:p w14:paraId="08393F25" w14:textId="77777777" w:rsidR="00910C7A" w:rsidRDefault="00910C7A">
      <w:pPr>
        <w:pStyle w:val="A7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240" w:lineRule="auto"/>
        <w:ind w:left="216" w:hanging="216"/>
        <w:jc w:val="right"/>
        <w:rPr>
          <w:rFonts w:ascii="Times New Roman" w:eastAsia="Times New Roman" w:hAnsi="Times New Roman" w:cs="Times New Roman"/>
          <w:i/>
          <w:iCs/>
        </w:rPr>
      </w:pPr>
    </w:p>
    <w:p w14:paraId="1738128F" w14:textId="77777777" w:rsidR="00910C7A" w:rsidRDefault="00910C7A">
      <w:pPr>
        <w:pStyle w:val="A7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240" w:lineRule="auto"/>
        <w:ind w:left="108" w:hanging="108"/>
        <w:rPr>
          <w:rFonts w:ascii="Times New Roman" w:eastAsia="Times New Roman" w:hAnsi="Times New Roman" w:cs="Times New Roman"/>
          <w:i/>
          <w:iCs/>
        </w:rPr>
      </w:pPr>
    </w:p>
    <w:p w14:paraId="18E3E1CD" w14:textId="77777777" w:rsidR="00910C7A" w:rsidRDefault="00910C7A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95A439F" w14:textId="77777777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Форма проведения учебных занятий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16E115E9" w14:textId="21D6254D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4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5" w:name="_Hlk232980105"/>
      <w:r w:rsidR="00172557">
        <w:rPr>
          <w:rFonts w:ascii="Times New Roman" w:hAnsi="Times New Roman"/>
          <w:sz w:val="28"/>
          <w:szCs w:val="28"/>
        </w:rPr>
        <w:t xml:space="preserve">Занятия проводятся в индивидуальной форме. </w:t>
      </w:r>
      <w:r w:rsidR="00172557">
        <w:rPr>
          <w:rFonts w:ascii="Times New Roman" w:hAnsi="Times New Roman"/>
          <w:b/>
          <w:bCs/>
          <w:sz w:val="28"/>
          <w:szCs w:val="28"/>
        </w:rPr>
        <w:t xml:space="preserve">Основной формой занятий </w:t>
      </w:r>
      <w:r w:rsidR="00172557">
        <w:rPr>
          <w:rFonts w:ascii="Times New Roman" w:hAnsi="Times New Roman"/>
          <w:sz w:val="28"/>
          <w:szCs w:val="28"/>
        </w:rPr>
        <w:t>является урок. А</w:t>
      </w:r>
      <w:r w:rsidR="00172557" w:rsidRPr="00A011B7">
        <w:rPr>
          <w:rFonts w:ascii="Times New Roman" w:hAnsi="Times New Roman"/>
          <w:sz w:val="28"/>
          <w:szCs w:val="28"/>
        </w:rPr>
        <w:t xml:space="preserve">удиторная нагрузка 1–2 академических часа в неделю, в соответствии с учебным планом школы, продолжительность академического часа </w:t>
      </w:r>
      <w:r w:rsidR="00172557" w:rsidRPr="00A011B7">
        <w:rPr>
          <w:rFonts w:ascii="Times New Roman" w:hAnsi="Times New Roman" w:cs="Times New Roman"/>
          <w:sz w:val="28"/>
          <w:szCs w:val="28"/>
        </w:rPr>
        <w:t xml:space="preserve">— </w:t>
      </w:r>
      <w:r w:rsidR="00172557" w:rsidRPr="00A011B7">
        <w:rPr>
          <w:rFonts w:ascii="Times New Roman" w:hAnsi="Times New Roman"/>
          <w:sz w:val="28"/>
          <w:szCs w:val="28"/>
        </w:rPr>
        <w:t>45 минут</w:t>
      </w:r>
      <w:bookmarkEnd w:id="5"/>
      <w:r>
        <w:rPr>
          <w:rFonts w:ascii="Times New Roman" w:hAnsi="Times New Roman"/>
          <w:sz w:val="28"/>
          <w:szCs w:val="28"/>
        </w:rPr>
        <w:t>.</w:t>
      </w:r>
    </w:p>
    <w:p w14:paraId="54125BE4" w14:textId="45408781" w:rsidR="00910C7A" w:rsidRDefault="00000000">
      <w:pPr>
        <w:suppressAutoHyphens/>
        <w:spacing w:after="200"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Цели и </w:t>
      </w:r>
      <w:r w:rsidR="00172557">
        <w:rPr>
          <w:b/>
          <w:bCs/>
          <w:i/>
          <w:iCs/>
          <w:sz w:val="28"/>
          <w:szCs w:val="28"/>
        </w:rPr>
        <w:t>задачи программы</w:t>
      </w:r>
    </w:p>
    <w:p w14:paraId="5F5C2845" w14:textId="77777777" w:rsidR="00910C7A" w:rsidRDefault="00000000">
      <w:pPr>
        <w:suppressAutoHyphens/>
        <w:spacing w:line="36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Целью</w:t>
      </w:r>
      <w:r>
        <w:rPr>
          <w:sz w:val="28"/>
          <w:szCs w:val="28"/>
        </w:rPr>
        <w:t xml:space="preserve"> программы является всестороннее развитие личности ребенка в его общении с музыкальным искусством. Формирование эмоционально-чувственного восприятия и развитие образного мышления.</w:t>
      </w:r>
    </w:p>
    <w:p w14:paraId="6D81D53A" w14:textId="77777777" w:rsidR="00910C7A" w:rsidRDefault="00000000">
      <w:pPr>
        <w:suppressAutoHyphens/>
        <w:spacing w:line="36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Задачи</w:t>
      </w:r>
      <w:r>
        <w:rPr>
          <w:sz w:val="28"/>
          <w:szCs w:val="28"/>
        </w:rPr>
        <w:t xml:space="preserve"> программы:</w:t>
      </w:r>
    </w:p>
    <w:p w14:paraId="28DDFD12" w14:textId="77777777" w:rsidR="00910C7A" w:rsidRDefault="00000000">
      <w:pPr>
        <w:numPr>
          <w:ilvl w:val="0"/>
          <w:numId w:val="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привить детям интерес и любовь к народной, классической и современной музыке;</w:t>
      </w:r>
    </w:p>
    <w:p w14:paraId="67425DB3" w14:textId="77777777" w:rsidR="00910C7A" w:rsidRDefault="00000000">
      <w:pPr>
        <w:numPr>
          <w:ilvl w:val="0"/>
          <w:numId w:val="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развить основные музыкальные способности;</w:t>
      </w:r>
    </w:p>
    <w:p w14:paraId="781184C6" w14:textId="77777777" w:rsidR="00910C7A" w:rsidRDefault="00000000">
      <w:pPr>
        <w:numPr>
          <w:ilvl w:val="0"/>
          <w:numId w:val="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научить играть на музыкальном инструменте;</w:t>
      </w:r>
    </w:p>
    <w:p w14:paraId="531F9D95" w14:textId="77777777" w:rsidR="00910C7A" w:rsidRDefault="00000000">
      <w:pPr>
        <w:numPr>
          <w:ilvl w:val="0"/>
          <w:numId w:val="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обогатить знания ребенка в областях народной, отечественной и зарубежной музыки;</w:t>
      </w:r>
    </w:p>
    <w:p w14:paraId="7EED4E7E" w14:textId="77777777" w:rsidR="00910C7A" w:rsidRDefault="00000000">
      <w:pPr>
        <w:numPr>
          <w:ilvl w:val="0"/>
          <w:numId w:val="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преподать детям необходимый объем теоретических и практических знаний, исполнительских навыков для дальнейшей самостоятельной деятельности;</w:t>
      </w:r>
    </w:p>
    <w:p w14:paraId="70E93128" w14:textId="77777777" w:rsidR="00910C7A" w:rsidRDefault="00000000">
      <w:pPr>
        <w:numPr>
          <w:ilvl w:val="0"/>
          <w:numId w:val="7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сформировать у обучающихся сознательное отношение к музыкально-творческой деятельности, воспитать их активными пропагандистами музыкального искусства.</w:t>
      </w:r>
    </w:p>
    <w:p w14:paraId="3D0FAF43" w14:textId="77777777" w:rsidR="00910C7A" w:rsidRDefault="00910C7A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1DC36E31" w14:textId="77777777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Структура программы </w:t>
      </w:r>
    </w:p>
    <w:p w14:paraId="6D6700E6" w14:textId="77777777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содержит следующие разделы: </w:t>
      </w:r>
    </w:p>
    <w:p w14:paraId="239A731D" w14:textId="77777777" w:rsidR="00910C7A" w:rsidRDefault="00000000">
      <w:pPr>
        <w:pStyle w:val="A7"/>
        <w:numPr>
          <w:ilvl w:val="0"/>
          <w:numId w:val="5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сведения о затратах учебного времени, предусмотренного на освоение учебного предмета; </w:t>
      </w:r>
    </w:p>
    <w:p w14:paraId="773EE73D" w14:textId="77777777" w:rsidR="00910C7A" w:rsidRDefault="00000000">
      <w:pPr>
        <w:pStyle w:val="A7"/>
        <w:numPr>
          <w:ilvl w:val="0"/>
          <w:numId w:val="9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распределение учебного материала по годам обучения; </w:t>
      </w:r>
    </w:p>
    <w:p w14:paraId="433A08D8" w14:textId="77777777" w:rsidR="00910C7A" w:rsidRDefault="00000000">
      <w:pPr>
        <w:pStyle w:val="A7"/>
        <w:numPr>
          <w:ilvl w:val="0"/>
          <w:numId w:val="9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описание дидактических единиц учебного предмета; </w:t>
      </w:r>
    </w:p>
    <w:p w14:paraId="24721FB6" w14:textId="77777777" w:rsidR="00910C7A" w:rsidRDefault="00000000">
      <w:pPr>
        <w:pStyle w:val="A7"/>
        <w:numPr>
          <w:ilvl w:val="0"/>
          <w:numId w:val="9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требования к уровню подготовки учащихся; </w:t>
      </w:r>
    </w:p>
    <w:p w14:paraId="49374968" w14:textId="77777777" w:rsidR="00910C7A" w:rsidRDefault="00000000">
      <w:pPr>
        <w:pStyle w:val="A7"/>
        <w:numPr>
          <w:ilvl w:val="0"/>
          <w:numId w:val="9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формы и методы контроля, система оценок, итоговая аттестация; </w:t>
      </w:r>
    </w:p>
    <w:p w14:paraId="6907EEC6" w14:textId="77777777" w:rsidR="00910C7A" w:rsidRDefault="00000000">
      <w:pPr>
        <w:pStyle w:val="A7"/>
        <w:numPr>
          <w:ilvl w:val="0"/>
          <w:numId w:val="5"/>
        </w:numPr>
        <w:spacing w:before="0" w:after="2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методическое обеспечение учебного процесса. </w:t>
      </w:r>
    </w:p>
    <w:p w14:paraId="70601385" w14:textId="2BDC3F2D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соответствии с данными направлениями строится </w:t>
      </w:r>
      <w:r w:rsidR="00172557">
        <w:rPr>
          <w:rFonts w:ascii="Times New Roman" w:hAnsi="Times New Roman"/>
          <w:sz w:val="28"/>
          <w:szCs w:val="28"/>
        </w:rPr>
        <w:t>основной</w:t>
      </w:r>
      <w:r>
        <w:rPr>
          <w:rFonts w:ascii="Times New Roman" w:hAnsi="Times New Roman"/>
          <w:sz w:val="28"/>
          <w:szCs w:val="28"/>
        </w:rPr>
        <w:t xml:space="preserve"> раздел программы «Содержание учебного предмета». </w:t>
      </w:r>
    </w:p>
    <w:p w14:paraId="30D9BD3E" w14:textId="77777777" w:rsidR="00910C7A" w:rsidRDefault="00910C7A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C3DCAF7" w14:textId="77777777" w:rsidR="00910C7A" w:rsidRDefault="00000000">
      <w:pPr>
        <w:spacing w:line="360" w:lineRule="auto"/>
        <w:ind w:left="566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Методы обучения</w:t>
      </w:r>
    </w:p>
    <w:p w14:paraId="59A03E98" w14:textId="77777777" w:rsidR="00910C7A" w:rsidRDefault="00000000">
      <w:pPr>
        <w:spacing w:line="360" w:lineRule="auto"/>
        <w:ind w:firstLine="705"/>
        <w:rPr>
          <w:sz w:val="28"/>
          <w:szCs w:val="28"/>
        </w:rPr>
      </w:pPr>
      <w:r>
        <w:rPr>
          <w:sz w:val="28"/>
          <w:szCs w:val="28"/>
        </w:rPr>
        <w:t xml:space="preserve">Для достижения поставленной цели и реализации задач предмета используются следующие методы обучения:  </w:t>
      </w:r>
    </w:p>
    <w:p w14:paraId="738E3764" w14:textId="77777777" w:rsidR="00910C7A" w:rsidRDefault="00000000">
      <w:pPr>
        <w:pStyle w:val="A7"/>
        <w:numPr>
          <w:ilvl w:val="0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словесный (рассказ, беседа, объяснение);</w:t>
      </w:r>
    </w:p>
    <w:p w14:paraId="31EFDFEE" w14:textId="77777777" w:rsidR="00910C7A" w:rsidRDefault="00000000">
      <w:pPr>
        <w:pStyle w:val="A7"/>
        <w:numPr>
          <w:ilvl w:val="0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наглядный (показ преподавателем игровых движений, исполнение пьес, демонстрация записей);</w:t>
      </w:r>
    </w:p>
    <w:p w14:paraId="5A6E76D0" w14:textId="77777777" w:rsidR="00910C7A" w:rsidRDefault="00000000">
      <w:pPr>
        <w:pStyle w:val="A7"/>
        <w:numPr>
          <w:ilvl w:val="0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объяснительно-иллюстративный (преподаватель исполняет произведение с объяснением);</w:t>
      </w:r>
    </w:p>
    <w:p w14:paraId="5AD10318" w14:textId="77777777" w:rsidR="00910C7A" w:rsidRDefault="00000000">
      <w:pPr>
        <w:pStyle w:val="A7"/>
        <w:numPr>
          <w:ilvl w:val="0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практический (выработка игровых навыков обучающегося на основе упражнений);</w:t>
      </w:r>
    </w:p>
    <w:p w14:paraId="1F70A163" w14:textId="77777777" w:rsidR="00910C7A" w:rsidRDefault="00000000">
      <w:pPr>
        <w:pStyle w:val="A7"/>
        <w:numPr>
          <w:ilvl w:val="0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репродуктивный метод (освоение нового материала обучающимся по образцу);</w:t>
      </w:r>
    </w:p>
    <w:p w14:paraId="3EEC1B7F" w14:textId="77777777" w:rsidR="00910C7A" w:rsidRDefault="00000000">
      <w:pPr>
        <w:pStyle w:val="A7"/>
        <w:numPr>
          <w:ilvl w:val="0"/>
          <w:numId w:val="11"/>
        </w:numPr>
        <w:suppressAutoHyphens/>
        <w:spacing w:before="0" w:after="20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эвристический (преподаватель направляет самостоятельную работу обучающегося).</w:t>
      </w:r>
    </w:p>
    <w:p w14:paraId="02E7AA63" w14:textId="77777777" w:rsidR="00910C7A" w:rsidRDefault="00000000">
      <w:pPr>
        <w:pStyle w:val="A7"/>
        <w:suppressAutoHyphens/>
        <w:spacing w:before="0" w:line="360" w:lineRule="auto"/>
        <w:ind w:firstLine="70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Выбор методов зависит от возраста и </w:t>
      </w:r>
      <w:proofErr w:type="gramStart"/>
      <w:r>
        <w:rPr>
          <w:rFonts w:ascii="Times New Roman" w:hAnsi="Times New Roman"/>
          <w:sz w:val="28"/>
          <w:szCs w:val="28"/>
        </w:rPr>
        <w:t>индивидуальных особенностей</w:t>
      </w:r>
      <w:proofErr w:type="gramEnd"/>
      <w:r>
        <w:rPr>
          <w:rFonts w:ascii="Times New Roman" w:hAnsi="Times New Roman"/>
          <w:sz w:val="28"/>
          <w:szCs w:val="28"/>
        </w:rPr>
        <w:t xml:space="preserve"> обучающегося.</w:t>
      </w:r>
    </w:p>
    <w:p w14:paraId="0C8043E0" w14:textId="77777777" w:rsidR="00910C7A" w:rsidRDefault="00910C7A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FB8ACCA" w14:textId="77777777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Описание материально-технических условий реализации учебного предмета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564C593A" w14:textId="77777777" w:rsidR="00172557" w:rsidRPr="00172557" w:rsidRDefault="00000000" w:rsidP="00172557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6" w:name="_Hlk232980157"/>
      <w:r w:rsidR="00172557" w:rsidRPr="00172557">
        <w:rPr>
          <w:sz w:val="28"/>
          <w:szCs w:val="28"/>
        </w:rPr>
        <w:t xml:space="preserve">Реализация программы УП «Музыкальный инструмент» обеспечивается: </w:t>
      </w:r>
    </w:p>
    <w:p w14:paraId="4A07F929" w14:textId="77777777" w:rsidR="00172557" w:rsidRPr="00172557" w:rsidRDefault="00172557">
      <w:pPr>
        <w:numPr>
          <w:ilvl w:val="0"/>
          <w:numId w:val="39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72557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соответствием материально-технической базы гигиеническим нормативам и санитарным правилам и нормам, противопожарным нормам, требованиям охраны труда;</w:t>
      </w:r>
    </w:p>
    <w:p w14:paraId="2EEE73BC" w14:textId="77777777" w:rsidR="00172557" w:rsidRPr="00172557" w:rsidRDefault="00172557">
      <w:pPr>
        <w:numPr>
          <w:ilvl w:val="0"/>
          <w:numId w:val="39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72557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соблюдением сроков текущего и капитального ремонта учебных помещений, используемых при реализации УП, пригодном для учебного процесса;</w:t>
      </w:r>
    </w:p>
    <w:p w14:paraId="0CDAC4F9" w14:textId="77777777" w:rsidR="00172557" w:rsidRPr="00172557" w:rsidRDefault="00172557">
      <w:pPr>
        <w:numPr>
          <w:ilvl w:val="0"/>
          <w:numId w:val="39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72557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доступом каждого обучающегося к библиотечным фондам;</w:t>
      </w:r>
    </w:p>
    <w:p w14:paraId="3FC3377C" w14:textId="77777777" w:rsidR="00172557" w:rsidRPr="00172557" w:rsidRDefault="00172557">
      <w:pPr>
        <w:numPr>
          <w:ilvl w:val="0"/>
          <w:numId w:val="39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72557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комплектом народных и национальных инструментов для детей разного возраста, надлежащим его содержанием и своевременным обслуживанием;</w:t>
      </w:r>
    </w:p>
    <w:p w14:paraId="197336F7" w14:textId="77777777" w:rsidR="00172557" w:rsidRPr="00172557" w:rsidRDefault="00172557">
      <w:pPr>
        <w:numPr>
          <w:ilvl w:val="0"/>
          <w:numId w:val="39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72557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учебными аудиториями для индивидуальных занятий площадью не менее 12 кв. м., оснащенными акустическими роялями или акустическими пианино, пультами для нот;</w:t>
      </w:r>
    </w:p>
    <w:p w14:paraId="7A29E2D7" w14:textId="1DAD3912" w:rsidR="00910C7A" w:rsidRPr="00172557" w:rsidRDefault="00172557">
      <w:pPr>
        <w:numPr>
          <w:ilvl w:val="0"/>
          <w:numId w:val="39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72557"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lastRenderedPageBreak/>
        <w:t>выполнением шумоизолирующих мероприятий</w:t>
      </w:r>
      <w:bookmarkEnd w:id="6"/>
      <w:r w:rsidRPr="00172557"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172557">
        <w:rPr>
          <w:sz w:val="28"/>
          <w:szCs w:val="28"/>
        </w:rPr>
        <w:t xml:space="preserve"> </w:t>
      </w:r>
    </w:p>
    <w:p w14:paraId="33F03875" w14:textId="77777777" w:rsidR="00910C7A" w:rsidRDefault="00910C7A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1B2BF24" w14:textId="77777777" w:rsidR="00910C7A" w:rsidRDefault="00910C7A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15B8B5D" w14:textId="77777777" w:rsidR="00910C7A" w:rsidRDefault="00910C7A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FFE4CF9" w14:textId="77777777" w:rsidR="00910C7A" w:rsidRDefault="00910C7A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9DBAC4C" w14:textId="77777777" w:rsidR="00910C7A" w:rsidRDefault="00910C7A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B6DB028" w14:textId="77777777" w:rsidR="00910C7A" w:rsidRDefault="00000000">
      <w:pPr>
        <w:suppressAutoHyphens/>
        <w:spacing w:after="200" w:line="360" w:lineRule="auto"/>
        <w:jc w:val="center"/>
      </w:pPr>
      <w:r>
        <w:rPr>
          <w:rFonts w:ascii="Arial Unicode MS" w:eastAsia="Arial Unicode MS" w:hAnsi="Arial Unicode MS" w:cs="Arial Unicode MS"/>
        </w:rPr>
        <w:br w:type="page"/>
      </w:r>
    </w:p>
    <w:p w14:paraId="6A0BD27C" w14:textId="77777777" w:rsidR="00910C7A" w:rsidRDefault="00000000">
      <w:pPr>
        <w:suppressAutoHyphens/>
        <w:spacing w:after="20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lastRenderedPageBreak/>
        <w:t>II</w:t>
      </w:r>
      <w:r>
        <w:rPr>
          <w:b/>
          <w:bCs/>
          <w:sz w:val="28"/>
          <w:szCs w:val="28"/>
        </w:rPr>
        <w:t>. Содержание учебного предмета</w:t>
      </w:r>
    </w:p>
    <w:p w14:paraId="6296C4DF" w14:textId="77777777" w:rsidR="00910C7A" w:rsidRDefault="00000000">
      <w:pPr>
        <w:suppressAutoHyphens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Сведения о затратах учебного времени</w:t>
      </w:r>
    </w:p>
    <w:p w14:paraId="4D0B9972" w14:textId="77777777" w:rsidR="00910C7A" w:rsidRDefault="00000000">
      <w:pPr>
        <w:tabs>
          <w:tab w:val="center" w:pos="5167"/>
          <w:tab w:val="left" w:pos="7719"/>
        </w:tabs>
        <w:suppressAutoHyphens/>
        <w:jc w:val="right"/>
        <w:rPr>
          <w:i/>
          <w:iCs/>
        </w:rPr>
      </w:pPr>
      <w:r>
        <w:rPr>
          <w:b/>
          <w:bCs/>
          <w:i/>
          <w:iCs/>
        </w:rPr>
        <w:tab/>
        <w:t xml:space="preserve">    </w:t>
      </w:r>
      <w:r>
        <w:rPr>
          <w:i/>
          <w:iCs/>
        </w:rPr>
        <w:t>Таблица 2</w:t>
      </w:r>
    </w:p>
    <w:tbl>
      <w:tblPr>
        <w:tblStyle w:val="TableNormal"/>
        <w:tblW w:w="8907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732"/>
        <w:gridCol w:w="359"/>
        <w:gridCol w:w="451"/>
        <w:gridCol w:w="410"/>
        <w:gridCol w:w="420"/>
        <w:gridCol w:w="384"/>
        <w:gridCol w:w="395"/>
        <w:gridCol w:w="465"/>
        <w:gridCol w:w="400"/>
        <w:gridCol w:w="486"/>
        <w:gridCol w:w="397"/>
        <w:gridCol w:w="491"/>
        <w:gridCol w:w="490"/>
        <w:gridCol w:w="610"/>
        <w:gridCol w:w="543"/>
        <w:gridCol w:w="874"/>
      </w:tblGrid>
      <w:tr w:rsidR="00910C7A" w14:paraId="29A778BA" w14:textId="77777777">
        <w:trPr>
          <w:trHeight w:val="1240"/>
          <w:jc w:val="center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0A7C9C" w14:textId="77777777" w:rsidR="00910C7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 учебной работы,</w:t>
            </w:r>
          </w:p>
          <w:p w14:paraId="1A5B507B" w14:textId="77777777" w:rsidR="00910C7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нагрузки,</w:t>
            </w:r>
          </w:p>
          <w:p w14:paraId="3C2B3010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b/>
                <w:bCs/>
                <w:sz w:val="24"/>
                <w:szCs w:val="24"/>
              </w:rPr>
              <w:t>аттестации</w:t>
            </w:r>
          </w:p>
        </w:tc>
        <w:tc>
          <w:tcPr>
            <w:tcW w:w="630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DFA430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b/>
                <w:bCs/>
                <w:sz w:val="24"/>
                <w:szCs w:val="24"/>
              </w:rPr>
              <w:t>Затраты учебного времени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AA9F21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b/>
                <w:bCs/>
                <w:sz w:val="24"/>
                <w:szCs w:val="24"/>
              </w:rPr>
              <w:t>Всего часов</w:t>
            </w:r>
          </w:p>
        </w:tc>
      </w:tr>
      <w:tr w:rsidR="00910C7A" w14:paraId="333D2B62" w14:textId="77777777">
        <w:trPr>
          <w:trHeight w:val="630"/>
          <w:jc w:val="center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CF32D7" w14:textId="77777777" w:rsidR="00910C7A" w:rsidRDefault="00000000">
            <w:r>
              <w:t>Годы обучения</w:t>
            </w: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DE2F94" w14:textId="77777777" w:rsidR="00910C7A" w:rsidRDefault="00000000">
            <w:pPr>
              <w:jc w:val="center"/>
            </w:pPr>
            <w:proofErr w:type="gramStart"/>
            <w:r>
              <w:t>1-й</w:t>
            </w:r>
            <w:proofErr w:type="gramEnd"/>
            <w:r>
              <w:t xml:space="preserve"> год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D439EC" w14:textId="77777777" w:rsidR="00910C7A" w:rsidRDefault="00000000">
            <w:pPr>
              <w:jc w:val="center"/>
            </w:pPr>
            <w:proofErr w:type="gramStart"/>
            <w:r>
              <w:t>2-й</w:t>
            </w:r>
            <w:proofErr w:type="gramEnd"/>
            <w:r>
              <w:t xml:space="preserve"> год</w:t>
            </w:r>
          </w:p>
        </w:tc>
        <w:tc>
          <w:tcPr>
            <w:tcW w:w="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BF07ED" w14:textId="77777777" w:rsidR="00910C7A" w:rsidRDefault="00000000">
            <w:pPr>
              <w:jc w:val="center"/>
            </w:pPr>
            <w:proofErr w:type="gramStart"/>
            <w:r>
              <w:t>3-й</w:t>
            </w:r>
            <w:proofErr w:type="gramEnd"/>
            <w:r>
              <w:t xml:space="preserve"> год</w:t>
            </w:r>
          </w:p>
        </w:tc>
        <w:tc>
          <w:tcPr>
            <w:tcW w:w="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9FC5DE" w14:textId="77777777" w:rsidR="00910C7A" w:rsidRDefault="00000000">
            <w:pPr>
              <w:pStyle w:val="Standard"/>
              <w:suppressAutoHyphens w:val="0"/>
              <w:jc w:val="center"/>
            </w:pPr>
            <w:proofErr w:type="gramStart"/>
            <w:r>
              <w:rPr>
                <w:sz w:val="24"/>
                <w:szCs w:val="24"/>
              </w:rPr>
              <w:t>4-й</w:t>
            </w:r>
            <w:proofErr w:type="gramEnd"/>
            <w:r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8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76CD63" w14:textId="77777777" w:rsidR="00910C7A" w:rsidRDefault="00000000">
            <w:pPr>
              <w:pStyle w:val="Standard"/>
              <w:suppressAutoHyphens w:val="0"/>
              <w:jc w:val="center"/>
            </w:pPr>
            <w:proofErr w:type="gramStart"/>
            <w:r>
              <w:rPr>
                <w:sz w:val="24"/>
                <w:szCs w:val="24"/>
              </w:rPr>
              <w:t>5-й</w:t>
            </w:r>
            <w:proofErr w:type="gramEnd"/>
            <w:r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B20CA1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4"/>
                <w:szCs w:val="24"/>
              </w:rPr>
              <w:t>6-год</w:t>
            </w:r>
          </w:p>
        </w:tc>
        <w:tc>
          <w:tcPr>
            <w:tcW w:w="11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9B6922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4"/>
                <w:szCs w:val="24"/>
              </w:rPr>
              <w:t>7-год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1D25BB" w14:textId="77777777" w:rsidR="00910C7A" w:rsidRDefault="00910C7A"/>
        </w:tc>
      </w:tr>
      <w:tr w:rsidR="00910C7A" w14:paraId="679E49AB" w14:textId="77777777">
        <w:trPr>
          <w:trHeight w:val="620"/>
          <w:jc w:val="center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B62E23" w14:textId="77777777" w:rsidR="00910C7A" w:rsidRDefault="00000000">
            <w:r>
              <w:t>Полугодия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14D5E7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EA296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9019A6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4E83E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BE84F0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FED30A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2F707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FBC3EC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9822A7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64C6A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E6023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9B128E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23A462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6126D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DDBCBC" w14:textId="77777777" w:rsidR="00910C7A" w:rsidRDefault="00910C7A"/>
        </w:tc>
      </w:tr>
      <w:tr w:rsidR="00910C7A" w14:paraId="4D191443" w14:textId="77777777">
        <w:trPr>
          <w:trHeight w:val="640"/>
          <w:jc w:val="center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7D0900" w14:textId="77777777" w:rsidR="00910C7A" w:rsidRDefault="00000000">
            <w:r>
              <w:t>Количество недель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CF23B5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9C75E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826194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E62B21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116BF4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6736C0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C25B0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2EA4C8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747050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057704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B3B901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D526D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DFEB33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4EE7EF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47E97" w14:textId="77777777" w:rsidR="00910C7A" w:rsidRDefault="00910C7A"/>
        </w:tc>
      </w:tr>
      <w:tr w:rsidR="00910C7A" w14:paraId="3EA4FF30" w14:textId="77777777">
        <w:trPr>
          <w:trHeight w:val="640"/>
          <w:jc w:val="center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2B2B07" w14:textId="77777777" w:rsidR="00910C7A" w:rsidRDefault="00000000">
            <w:r>
              <w:t xml:space="preserve">Аудиторные занятия 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E9078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32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93F23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17D8A3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EC486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262452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4C16E2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16C5AC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A5511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8E3124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FFDBE4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A37AF2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32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04379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193D38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32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4E5307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D40A8A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28</w:t>
            </w:r>
          </w:p>
        </w:tc>
      </w:tr>
      <w:tr w:rsidR="00910C7A" w14:paraId="23E3EF2B" w14:textId="77777777">
        <w:trPr>
          <w:trHeight w:val="640"/>
          <w:jc w:val="center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DEB0FA" w14:textId="77777777" w:rsidR="00910C7A" w:rsidRDefault="00000000">
            <w:r>
              <w:t xml:space="preserve">Самостоятельная работа 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383DD0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A829FC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5F5EB8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C19F32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51FA7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9BFF05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9322E2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DF732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F0EA65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CE521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F04EB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C94B9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23F86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ABA1A4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64DFA0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4"/>
                <w:szCs w:val="24"/>
              </w:rPr>
              <w:t>822</w:t>
            </w:r>
          </w:p>
        </w:tc>
      </w:tr>
      <w:tr w:rsidR="00910C7A" w14:paraId="546B0A6F" w14:textId="77777777">
        <w:trPr>
          <w:trHeight w:val="930"/>
          <w:jc w:val="center"/>
        </w:trPr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5B09A0" w14:textId="77777777" w:rsidR="00910C7A" w:rsidRDefault="00000000">
            <w:r>
              <w:t xml:space="preserve">Максимальная учебная нагрузка 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8D4A7F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6F97EA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23EB88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0FC69B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42E813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CDEA7C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A958C3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BEEFC8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19550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C9E6BF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A5E835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A0349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ECCCAE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4FBCA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C4048" w14:textId="77777777" w:rsidR="00910C7A" w:rsidRDefault="00000000">
            <w:pPr>
              <w:pStyle w:val="Standard"/>
              <w:suppressAutoHyphens w:val="0"/>
              <w:jc w:val="center"/>
            </w:pPr>
            <w:r>
              <w:rPr>
                <w:sz w:val="24"/>
                <w:szCs w:val="24"/>
              </w:rPr>
              <w:t>1150</w:t>
            </w:r>
          </w:p>
        </w:tc>
      </w:tr>
    </w:tbl>
    <w:p w14:paraId="297C1CF7" w14:textId="77777777" w:rsidR="00910C7A" w:rsidRDefault="00910C7A">
      <w:pPr>
        <w:widowControl w:val="0"/>
        <w:tabs>
          <w:tab w:val="center" w:pos="5167"/>
          <w:tab w:val="left" w:pos="7719"/>
        </w:tabs>
        <w:suppressAutoHyphens/>
        <w:jc w:val="center"/>
        <w:rPr>
          <w:i/>
          <w:iCs/>
        </w:rPr>
      </w:pPr>
    </w:p>
    <w:p w14:paraId="19700500" w14:textId="77777777" w:rsidR="00910C7A" w:rsidRDefault="00910C7A">
      <w:pPr>
        <w:widowControl w:val="0"/>
        <w:tabs>
          <w:tab w:val="center" w:pos="5167"/>
          <w:tab w:val="left" w:pos="7719"/>
        </w:tabs>
        <w:suppressAutoHyphens/>
        <w:ind w:left="432" w:hanging="432"/>
        <w:jc w:val="center"/>
        <w:rPr>
          <w:i/>
          <w:iCs/>
        </w:rPr>
      </w:pPr>
    </w:p>
    <w:p w14:paraId="797C9F99" w14:textId="77777777" w:rsidR="00910C7A" w:rsidRDefault="00910C7A">
      <w:pPr>
        <w:widowControl w:val="0"/>
        <w:tabs>
          <w:tab w:val="center" w:pos="5167"/>
          <w:tab w:val="left" w:pos="7719"/>
        </w:tabs>
        <w:suppressAutoHyphens/>
        <w:ind w:left="324" w:hanging="324"/>
        <w:jc w:val="center"/>
      </w:pPr>
    </w:p>
    <w:p w14:paraId="3D039F2D" w14:textId="77777777" w:rsidR="00910C7A" w:rsidRDefault="00910C7A">
      <w:pPr>
        <w:widowControl w:val="0"/>
        <w:tabs>
          <w:tab w:val="center" w:pos="5167"/>
          <w:tab w:val="left" w:pos="7719"/>
        </w:tabs>
        <w:suppressAutoHyphens/>
        <w:ind w:left="108" w:hanging="108"/>
        <w:jc w:val="center"/>
        <w:rPr>
          <w:i/>
          <w:iCs/>
        </w:rPr>
      </w:pPr>
    </w:p>
    <w:p w14:paraId="4EFE5F15" w14:textId="77777777" w:rsidR="00910C7A" w:rsidRDefault="00910C7A">
      <w:pPr>
        <w:tabs>
          <w:tab w:val="center" w:pos="5167"/>
          <w:tab w:val="left" w:pos="7719"/>
        </w:tabs>
        <w:suppressAutoHyphens/>
        <w:rPr>
          <w:b/>
          <w:bCs/>
          <w:i/>
          <w:iCs/>
        </w:rPr>
      </w:pPr>
    </w:p>
    <w:p w14:paraId="47B14F18" w14:textId="77777777" w:rsidR="00172557" w:rsidRPr="00172557" w:rsidRDefault="00000000" w:rsidP="00172557">
      <w:pPr>
        <w:suppressAutoHyphens/>
        <w:spacing w:line="341" w:lineRule="auto"/>
        <w:jc w:val="both"/>
        <w:rPr>
          <w:b/>
          <w:bCs/>
          <w:color w:val="FF0000"/>
          <w:sz w:val="28"/>
          <w:szCs w:val="28"/>
          <w:u w:color="FF0000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b/>
          <w:bCs/>
        </w:rPr>
        <w:t xml:space="preserve">         </w:t>
      </w:r>
      <w:r>
        <w:rPr>
          <w:b/>
          <w:bCs/>
          <w:sz w:val="28"/>
          <w:szCs w:val="28"/>
        </w:rPr>
        <w:t>Объем</w:t>
      </w:r>
      <w:r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учебного</w:t>
      </w:r>
      <w:r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времени, предусмотренный учебным планом </w:t>
      </w:r>
      <w:bookmarkStart w:id="7" w:name="_Hlk232980251"/>
      <w:r w:rsidR="00172557" w:rsidRPr="00172557"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школы на реализацию УП «Музыкальный инструмент»:</w:t>
      </w:r>
      <w:r w:rsidR="00172557" w:rsidRPr="00172557">
        <w:rPr>
          <w:b/>
          <w:b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172557" w:rsidRPr="00172557"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Максимальная нагрузка учебного предмета при 7-летнем сроке обучения составляет 1150 часов: 328 часов – аудиторные занятия, 822 часов – самостоятельная работа</w:t>
      </w:r>
      <w:r w:rsidR="00172557" w:rsidRPr="00172557">
        <w:rPr>
          <w:i/>
          <w:i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78342AE0" w14:textId="77777777" w:rsidR="00172557" w:rsidRPr="00172557" w:rsidRDefault="00172557" w:rsidP="00172557">
      <w:pPr>
        <w:suppressAutoHyphens/>
        <w:ind w:firstLine="709"/>
        <w:jc w:val="both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172557"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Рекомендуемая недельная нагрузка в часах:</w:t>
      </w:r>
    </w:p>
    <w:p w14:paraId="045DC771" w14:textId="77777777" w:rsidR="00172557" w:rsidRPr="00172557" w:rsidRDefault="00172557" w:rsidP="00172557">
      <w:pPr>
        <w:suppressAutoHyphens/>
        <w:ind w:firstLine="851"/>
        <w:jc w:val="both"/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172557">
        <w:rPr>
          <w:i/>
          <w:i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Аудиторные занятия</w:t>
      </w:r>
      <w:r w:rsidRPr="00172557">
        <w:rPr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:</w:t>
      </w:r>
    </w:p>
    <w:p w14:paraId="1CB8FB77" w14:textId="77777777" w:rsidR="00172557" w:rsidRPr="00172557" w:rsidRDefault="00172557">
      <w:pPr>
        <w:widowControl w:val="0"/>
        <w:numPr>
          <w:ilvl w:val="0"/>
          <w:numId w:val="41"/>
        </w:numPr>
        <w:suppressAutoHyphens/>
        <w:jc w:val="both"/>
        <w:rPr>
          <w:rFonts w:eastAsia="Arial Unicode MS" w:cs="Arial Unicode MS"/>
          <w:sz w:val="28"/>
          <w:szCs w:val="28"/>
        </w:rPr>
      </w:pPr>
      <w:r w:rsidRPr="00172557">
        <w:rPr>
          <w:rFonts w:eastAsia="Arial Unicode MS" w:cs="Arial Unicode MS"/>
          <w:sz w:val="28"/>
          <w:szCs w:val="28"/>
        </w:rPr>
        <w:t>2–3 классы – по 1 часу в неделю;</w:t>
      </w:r>
    </w:p>
    <w:p w14:paraId="7F93CDA8" w14:textId="77777777" w:rsidR="00172557" w:rsidRPr="00172557" w:rsidRDefault="00172557">
      <w:pPr>
        <w:widowControl w:val="0"/>
        <w:numPr>
          <w:ilvl w:val="0"/>
          <w:numId w:val="41"/>
        </w:numPr>
        <w:suppressAutoHyphens/>
        <w:jc w:val="both"/>
        <w:rPr>
          <w:rFonts w:eastAsia="Arial Unicode MS" w:cs="Arial Unicode MS"/>
          <w:sz w:val="28"/>
          <w:szCs w:val="28"/>
        </w:rPr>
      </w:pPr>
      <w:r w:rsidRPr="00172557">
        <w:rPr>
          <w:rFonts w:eastAsia="Arial Unicode MS" w:cs="Arial Unicode MS"/>
          <w:sz w:val="28"/>
          <w:szCs w:val="28"/>
        </w:rPr>
        <w:t>1, 6 и 7 классы – по 2 часа в неделю.</w:t>
      </w:r>
    </w:p>
    <w:p w14:paraId="6445A688" w14:textId="77777777" w:rsidR="00172557" w:rsidRPr="00172557" w:rsidRDefault="00172557" w:rsidP="00172557">
      <w:pPr>
        <w:suppressAutoHyphens/>
        <w:ind w:firstLine="851"/>
        <w:jc w:val="both"/>
        <w:rPr>
          <w:i/>
          <w:i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 w:rsidRPr="00172557">
        <w:rPr>
          <w:i/>
          <w:i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Самостоятельная работа (внеаудиторная нагрузка):</w:t>
      </w:r>
    </w:p>
    <w:p w14:paraId="5F129D06" w14:textId="77777777" w:rsidR="00172557" w:rsidRPr="00172557" w:rsidRDefault="00172557">
      <w:pPr>
        <w:widowControl w:val="0"/>
        <w:numPr>
          <w:ilvl w:val="0"/>
          <w:numId w:val="43"/>
        </w:numPr>
        <w:suppressAutoHyphens/>
        <w:jc w:val="both"/>
        <w:rPr>
          <w:rFonts w:eastAsia="Arial Unicode MS" w:cs="Arial Unicode MS"/>
          <w:sz w:val="28"/>
          <w:szCs w:val="28"/>
        </w:rPr>
      </w:pPr>
      <w:r w:rsidRPr="00172557">
        <w:rPr>
          <w:rFonts w:eastAsia="Arial Unicode MS" w:cs="Arial Unicode MS"/>
          <w:sz w:val="28"/>
          <w:szCs w:val="28"/>
        </w:rPr>
        <w:t>1–3 классы – по 3 часа в неделю;</w:t>
      </w:r>
    </w:p>
    <w:p w14:paraId="681EE56A" w14:textId="77777777" w:rsidR="00172557" w:rsidRPr="00172557" w:rsidRDefault="00172557">
      <w:pPr>
        <w:widowControl w:val="0"/>
        <w:numPr>
          <w:ilvl w:val="0"/>
          <w:numId w:val="43"/>
        </w:numPr>
        <w:suppressAutoHyphens/>
        <w:jc w:val="both"/>
        <w:rPr>
          <w:rFonts w:eastAsia="Arial Unicode MS" w:cs="Arial Unicode MS"/>
          <w:sz w:val="28"/>
          <w:szCs w:val="28"/>
        </w:rPr>
      </w:pPr>
      <w:r w:rsidRPr="00172557">
        <w:rPr>
          <w:rFonts w:eastAsia="Arial Unicode MS" w:cs="Arial Unicode MS"/>
          <w:sz w:val="28"/>
          <w:szCs w:val="28"/>
        </w:rPr>
        <w:t>4–7 классы – по 4 часа в неделю</w:t>
      </w:r>
      <w:bookmarkEnd w:id="7"/>
      <w:r w:rsidRPr="00172557">
        <w:rPr>
          <w:rFonts w:eastAsia="Arial Unicode MS" w:cs="Arial Unicode MS"/>
          <w:sz w:val="28"/>
          <w:szCs w:val="28"/>
        </w:rPr>
        <w:t>.</w:t>
      </w:r>
    </w:p>
    <w:p w14:paraId="2F814B1A" w14:textId="0454057A" w:rsidR="00910C7A" w:rsidRDefault="00910C7A" w:rsidP="00172557">
      <w:pPr>
        <w:suppressAutoHyphens/>
        <w:spacing w:line="341" w:lineRule="auto"/>
        <w:jc w:val="both"/>
        <w:rPr>
          <w:sz w:val="28"/>
          <w:szCs w:val="28"/>
        </w:rPr>
      </w:pPr>
    </w:p>
    <w:p w14:paraId="0E2AE3D7" w14:textId="77777777" w:rsidR="00910C7A" w:rsidRDefault="00910C7A">
      <w:pPr>
        <w:suppressAutoHyphens/>
        <w:spacing w:after="200" w:line="360" w:lineRule="auto"/>
        <w:jc w:val="center"/>
        <w:rPr>
          <w:b/>
          <w:bCs/>
          <w:sz w:val="28"/>
          <w:szCs w:val="28"/>
        </w:rPr>
      </w:pPr>
    </w:p>
    <w:p w14:paraId="1E7355D9" w14:textId="77777777" w:rsidR="00910C7A" w:rsidRDefault="00000000">
      <w:pPr>
        <w:suppressAutoHyphens/>
        <w:spacing w:after="200"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lastRenderedPageBreak/>
        <w:t>Учебно-тематический план</w:t>
      </w:r>
    </w:p>
    <w:p w14:paraId="49B115C9" w14:textId="77777777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240" w:lineRule="auto"/>
        <w:jc w:val="right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  <w:i/>
          <w:iCs/>
        </w:rPr>
        <w:t>Таблица 3</w:t>
      </w:r>
    </w:p>
    <w:tbl>
      <w:tblPr>
        <w:tblStyle w:val="TableNormal"/>
        <w:tblW w:w="966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025"/>
        <w:gridCol w:w="1635"/>
      </w:tblGrid>
      <w:tr w:rsidR="00910C7A" w14:paraId="1782B89E" w14:textId="77777777">
        <w:trPr>
          <w:trHeight w:val="6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9DA373" w14:textId="77777777" w:rsidR="00910C7A" w:rsidRDefault="00000000">
            <w:pPr>
              <w:jc w:val="center"/>
            </w:pPr>
            <w:r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44E0B" w14:textId="77777777" w:rsidR="00910C7A" w:rsidRDefault="00000000">
            <w:pPr>
              <w:jc w:val="center"/>
            </w:pPr>
            <w:r>
              <w:rPr>
                <w:b/>
                <w:bCs/>
              </w:rPr>
              <w:t>Количество часов</w:t>
            </w:r>
          </w:p>
        </w:tc>
      </w:tr>
      <w:tr w:rsidR="00910C7A" w14:paraId="43EA69B3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136DB" w14:textId="77777777" w:rsidR="00910C7A" w:rsidRDefault="00000000">
            <w:pPr>
              <w:jc w:val="center"/>
            </w:pPr>
            <w:r>
              <w:rPr>
                <w:b/>
                <w:bCs/>
              </w:rPr>
              <w:t>Первый класс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D21E8B" w14:textId="77777777" w:rsidR="00910C7A" w:rsidRDefault="00910C7A"/>
        </w:tc>
      </w:tr>
      <w:tr w:rsidR="00910C7A" w14:paraId="63E90DE7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5E281" w14:textId="77777777" w:rsidR="00910C7A" w:rsidRDefault="00000000">
            <w:pPr>
              <w:jc w:val="center"/>
            </w:pPr>
            <w:r>
              <w:rPr>
                <w:b/>
                <w:bCs/>
              </w:rPr>
              <w:t>Первое полугодие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F269D" w14:textId="77777777" w:rsidR="00910C7A" w:rsidRDefault="00000000">
            <w:pPr>
              <w:jc w:val="center"/>
            </w:pPr>
            <w:r>
              <w:rPr>
                <w:b/>
                <w:bCs/>
              </w:rPr>
              <w:t>32</w:t>
            </w:r>
          </w:p>
        </w:tc>
      </w:tr>
      <w:tr w:rsidR="00910C7A" w14:paraId="6DD04CD5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C751F2" w14:textId="77777777" w:rsidR="00910C7A" w:rsidRDefault="00000000">
            <w:r>
              <w:t>Знакомство с инструментом. Названия частей балалайки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FBADB" w14:textId="77777777" w:rsidR="00910C7A" w:rsidRDefault="00000000">
            <w:r>
              <w:t>2</w:t>
            </w:r>
          </w:p>
        </w:tc>
      </w:tr>
      <w:tr w:rsidR="00910C7A" w14:paraId="35B0A870" w14:textId="77777777">
        <w:trPr>
          <w:trHeight w:val="6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206915" w14:textId="77777777" w:rsidR="00910C7A" w:rsidRDefault="00000000">
            <w:r>
              <w:t>Посадка и постановка правой руки. Организация целесообразных игровых движений.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6C456F" w14:textId="77777777" w:rsidR="00910C7A" w:rsidRDefault="00000000">
            <w:r>
              <w:t>3</w:t>
            </w:r>
          </w:p>
        </w:tc>
      </w:tr>
      <w:tr w:rsidR="00910C7A" w14:paraId="5308D73A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3AA6DB" w14:textId="77777777" w:rsidR="00910C7A" w:rsidRDefault="00000000">
            <w:r>
              <w:t>Аппликатурные обозначения.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1FF50D" w14:textId="77777777" w:rsidR="00910C7A" w:rsidRDefault="00000000">
            <w:r>
              <w:t>2</w:t>
            </w:r>
          </w:p>
        </w:tc>
      </w:tr>
      <w:tr w:rsidR="00910C7A" w14:paraId="2D162992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5AE4E" w14:textId="77777777" w:rsidR="00910C7A" w:rsidRDefault="00000000">
            <w:r>
              <w:t>Освоение мажорных и минорных тетрахордов, игра по слуху.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6C9ED5" w14:textId="77777777" w:rsidR="00910C7A" w:rsidRDefault="00000000">
            <w:r>
              <w:t>4</w:t>
            </w:r>
          </w:p>
        </w:tc>
      </w:tr>
      <w:tr w:rsidR="00910C7A" w14:paraId="7FF8EF3B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4597DC" w14:textId="77777777" w:rsidR="00910C7A" w:rsidRDefault="00000000">
            <w:r>
              <w:t xml:space="preserve">Пиццикато большим пальцем правой руки 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DFBA3F" w14:textId="77777777" w:rsidR="00910C7A" w:rsidRDefault="00000000">
            <w:r>
              <w:t>4</w:t>
            </w:r>
          </w:p>
        </w:tc>
      </w:tr>
      <w:tr w:rsidR="00910C7A" w14:paraId="72F9F0F7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FE9D74" w14:textId="77777777" w:rsidR="00910C7A" w:rsidRDefault="00000000">
            <w:r>
              <w:t>Постановка левой руки. Позиция.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B17B9" w14:textId="77777777" w:rsidR="00910C7A" w:rsidRDefault="00000000">
            <w:r>
              <w:t>4</w:t>
            </w:r>
          </w:p>
        </w:tc>
      </w:tr>
      <w:tr w:rsidR="00910C7A" w14:paraId="1B8F59B1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9E2EFC" w14:textId="77777777" w:rsidR="00910C7A" w:rsidRDefault="00000000">
            <w:r>
              <w:t>Работа над этюдами.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7D721B" w14:textId="77777777" w:rsidR="00910C7A" w:rsidRDefault="00000000">
            <w:r>
              <w:t>4</w:t>
            </w:r>
          </w:p>
        </w:tc>
      </w:tr>
      <w:tr w:rsidR="00910C7A" w14:paraId="7DF77502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7093A5" w14:textId="77777777" w:rsidR="00910C7A" w:rsidRDefault="00000000">
            <w:r>
              <w:t xml:space="preserve">Первоначальные основы музыкальной грамоты. 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DD118F" w14:textId="77777777" w:rsidR="00910C7A" w:rsidRDefault="00000000">
            <w:r>
              <w:t>4</w:t>
            </w:r>
          </w:p>
        </w:tc>
      </w:tr>
      <w:tr w:rsidR="00910C7A" w14:paraId="63A62406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0DAAB" w14:textId="77777777" w:rsidR="00910C7A" w:rsidRDefault="00000000">
            <w:r>
              <w:t>Знакомство с гаммой соль мажор.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E19F39" w14:textId="77777777" w:rsidR="00910C7A" w:rsidRDefault="00000000">
            <w:r>
              <w:t>5</w:t>
            </w:r>
          </w:p>
        </w:tc>
      </w:tr>
      <w:tr w:rsidR="00910C7A" w14:paraId="24B2A7F5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0DD9B" w14:textId="77777777" w:rsidR="00910C7A" w:rsidRDefault="00000000">
            <w:pPr>
              <w:jc w:val="center"/>
            </w:pPr>
            <w:r>
              <w:rPr>
                <w:b/>
                <w:bCs/>
              </w:rPr>
              <w:t>Второе полугодие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284EF" w14:textId="77777777" w:rsidR="00910C7A" w:rsidRDefault="00000000">
            <w:pPr>
              <w:jc w:val="center"/>
            </w:pPr>
            <w:r>
              <w:rPr>
                <w:b/>
                <w:bCs/>
              </w:rPr>
              <w:t>32</w:t>
            </w:r>
          </w:p>
        </w:tc>
      </w:tr>
      <w:tr w:rsidR="00910C7A" w14:paraId="70B3FE23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E22164" w14:textId="77777777" w:rsidR="00910C7A" w:rsidRDefault="00000000">
            <w:r>
              <w:t>Освоение музыкальной грамоты.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27ECCB" w14:textId="77777777" w:rsidR="00910C7A" w:rsidRDefault="00000000">
            <w:r>
              <w:t>3</w:t>
            </w:r>
          </w:p>
        </w:tc>
      </w:tr>
      <w:tr w:rsidR="00910C7A" w14:paraId="69DA0A33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296F1D" w14:textId="77777777" w:rsidR="00910C7A" w:rsidRDefault="00000000">
            <w:r>
              <w:t>Игра по нотам.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9882AE" w14:textId="77777777" w:rsidR="00910C7A" w:rsidRDefault="00000000">
            <w:r>
              <w:t>7</w:t>
            </w:r>
          </w:p>
        </w:tc>
      </w:tr>
      <w:tr w:rsidR="00910C7A" w14:paraId="2BE488CA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C6412F" w14:textId="77777777" w:rsidR="00910C7A" w:rsidRDefault="00000000">
            <w:r>
              <w:t>Знакомство с грифом балалайки до 12 лада.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BF8F2E" w14:textId="77777777" w:rsidR="00910C7A" w:rsidRDefault="00000000">
            <w:r>
              <w:t>2</w:t>
            </w:r>
          </w:p>
        </w:tc>
      </w:tr>
      <w:tr w:rsidR="00910C7A" w14:paraId="4D676D20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60863F" w14:textId="77777777" w:rsidR="00910C7A" w:rsidRDefault="00000000">
            <w:r>
              <w:t>Развитие первоначальных навыков игры на инструменте.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B0910" w14:textId="77777777" w:rsidR="00910C7A" w:rsidRDefault="00000000">
            <w:r>
              <w:t>4</w:t>
            </w:r>
          </w:p>
        </w:tc>
      </w:tr>
      <w:tr w:rsidR="00910C7A" w14:paraId="56DFEB31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D234F3" w14:textId="77777777" w:rsidR="00910C7A" w:rsidRDefault="00000000">
            <w:r>
              <w:t xml:space="preserve">Упражнения для правой руки (на </w:t>
            </w:r>
            <w:proofErr w:type="spellStart"/>
            <w:r>
              <w:t>pizz</w:t>
            </w:r>
            <w:proofErr w:type="spellEnd"/>
            <w:r>
              <w:t>).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461D55" w14:textId="77777777" w:rsidR="00910C7A" w:rsidRDefault="00000000">
            <w:r>
              <w:t>2</w:t>
            </w:r>
          </w:p>
        </w:tc>
      </w:tr>
      <w:tr w:rsidR="00910C7A" w14:paraId="6178745A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4EA22C" w14:textId="77777777" w:rsidR="00910C7A" w:rsidRDefault="00000000">
            <w:r>
              <w:t>Качество звучания и ритм.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B06DFD" w14:textId="77777777" w:rsidR="00910C7A" w:rsidRDefault="00000000">
            <w:r>
              <w:t>4</w:t>
            </w:r>
          </w:p>
        </w:tc>
      </w:tr>
      <w:tr w:rsidR="00910C7A" w14:paraId="4723BB39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147AAF" w14:textId="77777777" w:rsidR="00910C7A" w:rsidRDefault="00000000">
            <w:r>
              <w:t>Освоение приёмов игры - бряцание.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36B2E" w14:textId="77777777" w:rsidR="00910C7A" w:rsidRDefault="00000000">
            <w:r>
              <w:t>2</w:t>
            </w:r>
          </w:p>
        </w:tc>
      </w:tr>
      <w:tr w:rsidR="00910C7A" w14:paraId="1E3887A7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248AF" w14:textId="77777777" w:rsidR="00910C7A" w:rsidRDefault="00000000">
            <w:r>
              <w:t>Работа над этюдами.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B2648" w14:textId="77777777" w:rsidR="00910C7A" w:rsidRDefault="00000000">
            <w:r>
              <w:t>3</w:t>
            </w:r>
          </w:p>
        </w:tc>
      </w:tr>
      <w:tr w:rsidR="00910C7A" w14:paraId="28AA3855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B8CFEE" w14:textId="77777777" w:rsidR="00910C7A" w:rsidRDefault="00000000">
            <w:r>
              <w:t>Работа над пьесами.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DDB7E" w14:textId="77777777" w:rsidR="00910C7A" w:rsidRDefault="00000000">
            <w:r>
              <w:t>3</w:t>
            </w:r>
          </w:p>
        </w:tc>
      </w:tr>
      <w:tr w:rsidR="00910C7A" w14:paraId="6275E731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3FDA44" w14:textId="77777777" w:rsidR="00910C7A" w:rsidRDefault="00000000">
            <w:r>
              <w:t>Упражнение для развития координации рук.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A51DD3" w14:textId="77777777" w:rsidR="00910C7A" w:rsidRDefault="00000000">
            <w:r>
              <w:t>2</w:t>
            </w:r>
          </w:p>
        </w:tc>
      </w:tr>
      <w:tr w:rsidR="00910C7A" w14:paraId="10DDBBE5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331DD6" w14:textId="77777777" w:rsidR="00910C7A" w:rsidRDefault="00000000">
            <w:pPr>
              <w:jc w:val="center"/>
            </w:pPr>
            <w:r>
              <w:rPr>
                <w:b/>
                <w:bCs/>
              </w:rPr>
              <w:t>Второй класс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C8F2F" w14:textId="77777777" w:rsidR="00910C7A" w:rsidRDefault="00910C7A"/>
        </w:tc>
      </w:tr>
      <w:tr w:rsidR="00910C7A" w14:paraId="17921757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7DEE0D" w14:textId="77777777" w:rsidR="00910C7A" w:rsidRDefault="00000000">
            <w:pPr>
              <w:jc w:val="center"/>
            </w:pPr>
            <w:r>
              <w:rPr>
                <w:b/>
                <w:bCs/>
              </w:rPr>
              <w:lastRenderedPageBreak/>
              <w:t>Первое полугодие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22227D" w14:textId="77777777" w:rsidR="00910C7A" w:rsidRDefault="00000000">
            <w:pPr>
              <w:jc w:val="center"/>
            </w:pPr>
            <w:r>
              <w:rPr>
                <w:b/>
                <w:bCs/>
              </w:rPr>
              <w:t>16</w:t>
            </w:r>
          </w:p>
        </w:tc>
      </w:tr>
      <w:tr w:rsidR="00910C7A" w14:paraId="41B9581D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9616E2" w14:textId="77777777" w:rsidR="00910C7A" w:rsidRDefault="00000000">
            <w:r>
              <w:t>Чтение нот с листа.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F8B15F" w14:textId="77777777" w:rsidR="00910C7A" w:rsidRDefault="00000000">
            <w:r>
              <w:t>1</w:t>
            </w:r>
          </w:p>
        </w:tc>
      </w:tr>
      <w:tr w:rsidR="00910C7A" w14:paraId="20E17E05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7618C3" w14:textId="77777777" w:rsidR="00910C7A" w:rsidRDefault="00000000">
            <w:r>
              <w:t>Освоение приёма игры тремоло.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A0F4F1" w14:textId="77777777" w:rsidR="00910C7A" w:rsidRDefault="00000000">
            <w:r>
              <w:t>2</w:t>
            </w:r>
          </w:p>
        </w:tc>
      </w:tr>
      <w:tr w:rsidR="00910C7A" w14:paraId="728C9511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C4FB3" w14:textId="242A8C92" w:rsidR="00910C7A" w:rsidRDefault="00000000">
            <w:r>
              <w:t xml:space="preserve">Мажорные </w:t>
            </w:r>
            <w:proofErr w:type="spellStart"/>
            <w:r>
              <w:t>однооктавные</w:t>
            </w:r>
            <w:proofErr w:type="spellEnd"/>
            <w:r>
              <w:t xml:space="preserve"> гаммы во </w:t>
            </w:r>
            <w:r w:rsidR="00172557">
              <w:t xml:space="preserve">1–2 </w:t>
            </w:r>
            <w:r>
              <w:t>позиции.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7A3D40" w14:textId="77777777" w:rsidR="00910C7A" w:rsidRDefault="00000000">
            <w:r>
              <w:t>2</w:t>
            </w:r>
          </w:p>
        </w:tc>
      </w:tr>
      <w:tr w:rsidR="00910C7A" w14:paraId="234D1856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F9EB2" w14:textId="77777777" w:rsidR="00910C7A" w:rsidRDefault="00000000">
            <w:r>
              <w:t xml:space="preserve">Развитие техники исполнения приёмов </w:t>
            </w:r>
            <w:r>
              <w:rPr>
                <w:lang w:val="en-US"/>
              </w:rPr>
              <w:t>non</w:t>
            </w:r>
            <w:r>
              <w:t xml:space="preserve"> </w:t>
            </w:r>
            <w:r>
              <w:rPr>
                <w:lang w:val="en-US"/>
              </w:rPr>
              <w:t>legato</w:t>
            </w:r>
            <w:r>
              <w:t>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B7CD56" w14:textId="77777777" w:rsidR="00910C7A" w:rsidRDefault="00000000">
            <w:r>
              <w:t>2</w:t>
            </w:r>
          </w:p>
        </w:tc>
      </w:tr>
      <w:tr w:rsidR="00910C7A" w14:paraId="4AE65183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B68A4" w14:textId="77777777" w:rsidR="00910C7A" w:rsidRDefault="00000000">
            <w:r>
              <w:t>Упражнения для левой руки.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A4DC5" w14:textId="77777777" w:rsidR="00910C7A" w:rsidRDefault="00000000">
            <w:r>
              <w:t>2</w:t>
            </w:r>
          </w:p>
        </w:tc>
      </w:tr>
      <w:tr w:rsidR="00910C7A" w14:paraId="500962FA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1EB5B" w14:textId="77777777" w:rsidR="00910C7A" w:rsidRDefault="00000000">
            <w:r>
              <w:t>Работа над пьесами.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3EB098" w14:textId="77777777" w:rsidR="00910C7A" w:rsidRDefault="00000000">
            <w:r>
              <w:t>4</w:t>
            </w:r>
          </w:p>
        </w:tc>
      </w:tr>
      <w:tr w:rsidR="00910C7A" w14:paraId="55F30A58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6F929" w14:textId="77777777" w:rsidR="00910C7A" w:rsidRDefault="00000000">
            <w:r>
              <w:t>Работа над этюдами.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315E14" w14:textId="77777777" w:rsidR="00910C7A" w:rsidRDefault="00000000">
            <w:r>
              <w:t>2</w:t>
            </w:r>
          </w:p>
        </w:tc>
      </w:tr>
      <w:tr w:rsidR="00910C7A" w14:paraId="51314D8B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E0AD14" w14:textId="77777777" w:rsidR="00910C7A" w:rsidRDefault="00000000">
            <w:r>
              <w:t xml:space="preserve">Элементарные виды флажолетов. 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CD3AC" w14:textId="77777777" w:rsidR="00910C7A" w:rsidRDefault="00000000">
            <w:r>
              <w:t>1</w:t>
            </w:r>
          </w:p>
        </w:tc>
      </w:tr>
      <w:tr w:rsidR="00910C7A" w14:paraId="2B03790D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78A216" w14:textId="77777777" w:rsidR="00910C7A" w:rsidRDefault="00000000">
            <w:pPr>
              <w:jc w:val="center"/>
            </w:pPr>
            <w:r>
              <w:rPr>
                <w:b/>
                <w:bCs/>
              </w:rPr>
              <w:t>Второе полугодие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EF28F8" w14:textId="77777777" w:rsidR="00910C7A" w:rsidRDefault="00000000">
            <w:pPr>
              <w:jc w:val="center"/>
            </w:pPr>
            <w:r>
              <w:rPr>
                <w:b/>
                <w:bCs/>
              </w:rPr>
              <w:t>17</w:t>
            </w:r>
          </w:p>
        </w:tc>
      </w:tr>
      <w:tr w:rsidR="00910C7A" w14:paraId="3D6FBC2C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47C216" w14:textId="3477C338" w:rsidR="00910C7A" w:rsidRDefault="00000000">
            <w:r>
              <w:t xml:space="preserve">Минорные натуральные </w:t>
            </w:r>
            <w:proofErr w:type="spellStart"/>
            <w:r>
              <w:t>однооктавные</w:t>
            </w:r>
            <w:proofErr w:type="spellEnd"/>
            <w:r>
              <w:t xml:space="preserve"> гаммы в </w:t>
            </w:r>
            <w:r w:rsidR="00172557">
              <w:t xml:space="preserve">1–2 </w:t>
            </w:r>
            <w:r>
              <w:t>позиции.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EDA214" w14:textId="77777777" w:rsidR="00910C7A" w:rsidRDefault="00000000">
            <w:r>
              <w:t>1</w:t>
            </w:r>
          </w:p>
        </w:tc>
      </w:tr>
      <w:tr w:rsidR="00910C7A" w14:paraId="3F9BBBAA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2B4D6" w14:textId="77777777" w:rsidR="00910C7A" w:rsidRDefault="00000000">
            <w:r>
              <w:t>Работа над переходами со струны на струну.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3028D8" w14:textId="77777777" w:rsidR="00910C7A" w:rsidRDefault="00000000">
            <w:r>
              <w:t>1</w:t>
            </w:r>
          </w:p>
        </w:tc>
      </w:tr>
      <w:tr w:rsidR="00910C7A" w14:paraId="69884501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7B4764" w14:textId="77777777" w:rsidR="00910C7A" w:rsidRDefault="00000000">
            <w:r>
              <w:t>Дальнейшее развитие навыков смены позиции.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6EB0FB" w14:textId="77777777" w:rsidR="00910C7A" w:rsidRDefault="00000000">
            <w:r>
              <w:t>1</w:t>
            </w:r>
          </w:p>
        </w:tc>
      </w:tr>
      <w:tr w:rsidR="00910C7A" w14:paraId="4EEFB2A9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CC1D91" w14:textId="77777777" w:rsidR="00910C7A" w:rsidRDefault="00000000">
            <w:r>
              <w:t>Работа над техническими приемами (</w:t>
            </w:r>
            <w:proofErr w:type="spellStart"/>
            <w:r>
              <w:t>pizz</w:t>
            </w:r>
            <w:proofErr w:type="spellEnd"/>
            <w:r>
              <w:t xml:space="preserve">, двойное </w:t>
            </w:r>
            <w:proofErr w:type="spellStart"/>
            <w:r>
              <w:t>pizz</w:t>
            </w:r>
            <w:proofErr w:type="spellEnd"/>
            <w:r>
              <w:t>).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971439" w14:textId="77777777" w:rsidR="00910C7A" w:rsidRDefault="00000000">
            <w:r>
              <w:t>2</w:t>
            </w:r>
          </w:p>
        </w:tc>
      </w:tr>
      <w:tr w:rsidR="00910C7A" w14:paraId="552B31B5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A5E312" w14:textId="77777777" w:rsidR="00910C7A" w:rsidRDefault="00000000">
            <w:r>
              <w:t>Позиционное легато.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051609" w14:textId="77777777" w:rsidR="00910C7A" w:rsidRDefault="00000000">
            <w:r>
              <w:t>2</w:t>
            </w:r>
          </w:p>
        </w:tc>
      </w:tr>
      <w:tr w:rsidR="00910C7A" w14:paraId="22D992D9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1ECFCE" w14:textId="77777777" w:rsidR="00910C7A" w:rsidRDefault="00000000">
            <w:r>
              <w:t>Упражнения для левой руки (</w:t>
            </w:r>
            <w:proofErr w:type="spellStart"/>
            <w:r>
              <w:t>vibrato</w:t>
            </w:r>
            <w:proofErr w:type="spellEnd"/>
            <w:r>
              <w:t xml:space="preserve"> – на расслабление кисти).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716FC" w14:textId="77777777" w:rsidR="00910C7A" w:rsidRDefault="00000000">
            <w:r>
              <w:t>2</w:t>
            </w:r>
          </w:p>
        </w:tc>
      </w:tr>
      <w:tr w:rsidR="00910C7A" w14:paraId="446FE56B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E34562" w14:textId="77777777" w:rsidR="00910C7A" w:rsidRDefault="00000000">
            <w:r>
              <w:t>Работа над этюдами.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E97D12" w14:textId="77777777" w:rsidR="00910C7A" w:rsidRDefault="00000000">
            <w:r>
              <w:t>3</w:t>
            </w:r>
          </w:p>
        </w:tc>
      </w:tr>
      <w:tr w:rsidR="00910C7A" w14:paraId="3085134F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C11776" w14:textId="77777777" w:rsidR="00910C7A" w:rsidRDefault="00000000">
            <w:r>
              <w:t>Работа над пьесами.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ADB852" w14:textId="77777777" w:rsidR="00910C7A" w:rsidRDefault="00000000">
            <w:r>
              <w:t>4</w:t>
            </w:r>
          </w:p>
        </w:tc>
      </w:tr>
      <w:tr w:rsidR="00910C7A" w14:paraId="1F8857DD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2785D" w14:textId="77777777" w:rsidR="00910C7A" w:rsidRDefault="00000000">
            <w:r>
              <w:t>Чтение нот с листа, подбор по слуху.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0909B" w14:textId="77777777" w:rsidR="00910C7A" w:rsidRDefault="00000000">
            <w:r>
              <w:t>1</w:t>
            </w:r>
          </w:p>
        </w:tc>
      </w:tr>
      <w:tr w:rsidR="00910C7A" w14:paraId="38837F17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9F6CAF" w14:textId="77777777" w:rsidR="00910C7A" w:rsidRDefault="00000000">
            <w:pPr>
              <w:jc w:val="center"/>
            </w:pPr>
            <w:r>
              <w:rPr>
                <w:b/>
                <w:bCs/>
              </w:rPr>
              <w:t>Третий класс.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1966A5" w14:textId="77777777" w:rsidR="00910C7A" w:rsidRDefault="00910C7A"/>
        </w:tc>
      </w:tr>
      <w:tr w:rsidR="00910C7A" w14:paraId="07F696A1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AF6335" w14:textId="77777777" w:rsidR="00910C7A" w:rsidRDefault="00000000">
            <w:pPr>
              <w:jc w:val="center"/>
            </w:pPr>
            <w:r>
              <w:rPr>
                <w:b/>
                <w:bCs/>
              </w:rPr>
              <w:t>Первое полугодие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7DB788" w14:textId="77777777" w:rsidR="00910C7A" w:rsidRDefault="00000000">
            <w:pPr>
              <w:jc w:val="center"/>
            </w:pPr>
            <w:r>
              <w:rPr>
                <w:b/>
                <w:bCs/>
              </w:rPr>
              <w:t>16</w:t>
            </w:r>
          </w:p>
        </w:tc>
      </w:tr>
      <w:tr w:rsidR="00910C7A" w14:paraId="7680CD43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FD5723" w14:textId="77777777" w:rsidR="00910C7A" w:rsidRDefault="00000000">
            <w:r>
              <w:t xml:space="preserve">Мажорные и </w:t>
            </w:r>
            <w:proofErr w:type="spellStart"/>
            <w:r>
              <w:t>однооктавные</w:t>
            </w:r>
            <w:proofErr w:type="spellEnd"/>
            <w:r>
              <w:t xml:space="preserve"> гаммы в третьей позиции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4997B" w14:textId="77777777" w:rsidR="00910C7A" w:rsidRDefault="00000000">
            <w:r>
              <w:t>1</w:t>
            </w:r>
          </w:p>
        </w:tc>
      </w:tr>
      <w:tr w:rsidR="00910C7A" w14:paraId="65872316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4F6B6A" w14:textId="3918ABF3" w:rsidR="00910C7A" w:rsidRDefault="00000000">
            <w:r>
              <w:t>Ритмические группировки</w:t>
            </w:r>
            <w:r w:rsidR="00172557">
              <w:t>:</w:t>
            </w:r>
            <w:r>
              <w:t xml:space="preserve"> </w:t>
            </w:r>
            <w:proofErr w:type="spellStart"/>
            <w:r>
              <w:t>дуоль</w:t>
            </w:r>
            <w:proofErr w:type="spellEnd"/>
            <w:r>
              <w:t xml:space="preserve">, триоль 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D8A6E2" w14:textId="77777777" w:rsidR="00910C7A" w:rsidRDefault="00000000">
            <w:r>
              <w:t>1</w:t>
            </w:r>
          </w:p>
        </w:tc>
      </w:tr>
      <w:tr w:rsidR="00910C7A" w14:paraId="030D8030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59EDEB" w14:textId="77777777" w:rsidR="00910C7A" w:rsidRDefault="00000000">
            <w:r>
              <w:t>Развитие беглости левой руки.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090B90" w14:textId="77777777" w:rsidR="00910C7A" w:rsidRDefault="00000000">
            <w:r>
              <w:t>2</w:t>
            </w:r>
          </w:p>
        </w:tc>
      </w:tr>
      <w:tr w:rsidR="00910C7A" w14:paraId="61D9E9C2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B6211" w14:textId="77777777" w:rsidR="00910C7A" w:rsidRDefault="00000000">
            <w:r>
              <w:t xml:space="preserve">Мажорные </w:t>
            </w:r>
            <w:proofErr w:type="spellStart"/>
            <w:r>
              <w:t>двухоктавные</w:t>
            </w:r>
            <w:proofErr w:type="spellEnd"/>
            <w:r>
              <w:t xml:space="preserve"> гаммы ми мажор и фа мажор. 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DFB99" w14:textId="77777777" w:rsidR="00910C7A" w:rsidRDefault="00000000">
            <w:r>
              <w:t>2</w:t>
            </w:r>
          </w:p>
        </w:tc>
      </w:tr>
      <w:tr w:rsidR="00910C7A" w14:paraId="05967972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994C2" w14:textId="77777777" w:rsidR="00910C7A" w:rsidRDefault="00000000">
            <w:r>
              <w:t>Упражнения для правой руки на различные штрихи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FCDC26" w14:textId="77777777" w:rsidR="00910C7A" w:rsidRDefault="00000000">
            <w:r>
              <w:t>1</w:t>
            </w:r>
          </w:p>
        </w:tc>
      </w:tr>
      <w:tr w:rsidR="00910C7A" w14:paraId="27BCFEC4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DC382" w14:textId="77777777" w:rsidR="00910C7A" w:rsidRDefault="00000000">
            <w:r>
              <w:t>Чтение нот с листа и подбор по слуху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023BCD" w14:textId="77777777" w:rsidR="00910C7A" w:rsidRDefault="00000000">
            <w:r>
              <w:t>2</w:t>
            </w:r>
          </w:p>
        </w:tc>
      </w:tr>
      <w:tr w:rsidR="00910C7A" w14:paraId="2AB21B45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67022" w14:textId="77777777" w:rsidR="00910C7A" w:rsidRDefault="00000000">
            <w:r>
              <w:lastRenderedPageBreak/>
              <w:t>Работа над этюдами.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889467" w14:textId="77777777" w:rsidR="00910C7A" w:rsidRDefault="00000000">
            <w:r>
              <w:t>2</w:t>
            </w:r>
          </w:p>
        </w:tc>
      </w:tr>
      <w:tr w:rsidR="00910C7A" w14:paraId="10B47797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CCF69E" w14:textId="77777777" w:rsidR="00910C7A" w:rsidRDefault="00000000">
            <w:r>
              <w:t>Работа над пьесами.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1DC8FE" w14:textId="77777777" w:rsidR="00910C7A" w:rsidRDefault="00000000">
            <w:r>
              <w:t>4</w:t>
            </w:r>
          </w:p>
        </w:tc>
      </w:tr>
      <w:tr w:rsidR="00910C7A" w14:paraId="763AD676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CA1FC" w14:textId="77777777" w:rsidR="00910C7A" w:rsidRDefault="00000000">
            <w:r>
              <w:t>Знакомство с основными музыкальными терминами.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F4159" w14:textId="77777777" w:rsidR="00910C7A" w:rsidRDefault="00000000">
            <w:r>
              <w:t>1</w:t>
            </w:r>
          </w:p>
        </w:tc>
      </w:tr>
      <w:tr w:rsidR="00910C7A" w14:paraId="59DE3658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2529F" w14:textId="77777777" w:rsidR="00910C7A" w:rsidRDefault="00000000">
            <w:pPr>
              <w:jc w:val="center"/>
            </w:pPr>
            <w:r>
              <w:rPr>
                <w:b/>
                <w:bCs/>
              </w:rPr>
              <w:t>Второе полугодие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686B03" w14:textId="77777777" w:rsidR="00910C7A" w:rsidRDefault="00000000">
            <w:pPr>
              <w:jc w:val="center"/>
            </w:pPr>
            <w:r>
              <w:rPr>
                <w:b/>
                <w:bCs/>
              </w:rPr>
              <w:t>17</w:t>
            </w:r>
          </w:p>
        </w:tc>
      </w:tr>
      <w:tr w:rsidR="00910C7A" w14:paraId="2DFC6737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D7A94F" w14:textId="73F77D73" w:rsidR="00910C7A" w:rsidRDefault="00000000">
            <w:r>
              <w:t xml:space="preserve">Мажорные и </w:t>
            </w:r>
            <w:proofErr w:type="spellStart"/>
            <w:r>
              <w:t>однооктавные</w:t>
            </w:r>
            <w:proofErr w:type="spellEnd"/>
            <w:r>
              <w:t xml:space="preserve"> гаммы в </w:t>
            </w:r>
            <w:r w:rsidR="00172557">
              <w:t>3–4 позиции</w:t>
            </w:r>
            <w:r>
              <w:t>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6FF49" w14:textId="77777777" w:rsidR="00910C7A" w:rsidRDefault="00000000">
            <w:r>
              <w:t>2</w:t>
            </w:r>
          </w:p>
        </w:tc>
      </w:tr>
      <w:tr w:rsidR="00910C7A" w14:paraId="55ED8DC5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107EB3" w14:textId="77777777" w:rsidR="00910C7A" w:rsidRDefault="00000000">
            <w:r>
              <w:t xml:space="preserve">Штрихи </w:t>
            </w:r>
            <w:r>
              <w:rPr>
                <w:lang w:val="en-US"/>
              </w:rPr>
              <w:t>staccato</w:t>
            </w:r>
            <w:r>
              <w:t>,</w:t>
            </w:r>
            <w:r>
              <w:rPr>
                <w:lang w:val="en-US"/>
              </w:rPr>
              <w:t xml:space="preserve"> legato</w:t>
            </w:r>
            <w:r>
              <w:t>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D96B13" w14:textId="77777777" w:rsidR="00910C7A" w:rsidRDefault="00000000">
            <w:r>
              <w:t>1</w:t>
            </w:r>
          </w:p>
        </w:tc>
      </w:tr>
      <w:tr w:rsidR="00910C7A" w14:paraId="767AE990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649E8D" w14:textId="77777777" w:rsidR="00910C7A" w:rsidRDefault="00000000">
            <w:r>
              <w:t xml:space="preserve">Минорные </w:t>
            </w:r>
            <w:proofErr w:type="spellStart"/>
            <w:r>
              <w:t>однооктавные</w:t>
            </w:r>
            <w:proofErr w:type="spellEnd"/>
            <w:r>
              <w:t xml:space="preserve"> гаммы на одной струне.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354D9" w14:textId="77777777" w:rsidR="00910C7A" w:rsidRDefault="00000000">
            <w:r>
              <w:t>2</w:t>
            </w:r>
          </w:p>
        </w:tc>
      </w:tr>
      <w:tr w:rsidR="00910C7A" w14:paraId="3AE09B5B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5F2642" w14:textId="77777777" w:rsidR="00910C7A" w:rsidRDefault="00000000">
            <w:r>
              <w:t>Красочные приёмы игры.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B9003" w14:textId="77777777" w:rsidR="00910C7A" w:rsidRDefault="00000000">
            <w:r>
              <w:t>1</w:t>
            </w:r>
          </w:p>
        </w:tc>
      </w:tr>
      <w:tr w:rsidR="00910C7A" w14:paraId="3211A7FE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B4CAD9" w14:textId="77777777" w:rsidR="00910C7A" w:rsidRDefault="00000000">
            <w:r>
              <w:t>Натуральные и искусственные флажолеты, пиццикато средним пальцем.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D6CA0A" w14:textId="77777777" w:rsidR="00910C7A" w:rsidRDefault="00000000">
            <w:r>
              <w:t>2</w:t>
            </w:r>
          </w:p>
        </w:tc>
      </w:tr>
      <w:tr w:rsidR="00910C7A" w14:paraId="0235F840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668440" w14:textId="77777777" w:rsidR="00910C7A" w:rsidRDefault="00000000">
            <w:r>
              <w:t>Работа над этюдами.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C884D" w14:textId="77777777" w:rsidR="00910C7A" w:rsidRDefault="00000000">
            <w:r>
              <w:t>2</w:t>
            </w:r>
          </w:p>
        </w:tc>
      </w:tr>
      <w:tr w:rsidR="00910C7A" w14:paraId="48AA95FB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814F8B" w14:textId="77777777" w:rsidR="00910C7A" w:rsidRDefault="00000000">
            <w:r>
              <w:t>Работа над пьесами.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D56C5A" w14:textId="77777777" w:rsidR="00910C7A" w:rsidRDefault="00000000">
            <w:r>
              <w:t>4</w:t>
            </w:r>
          </w:p>
        </w:tc>
      </w:tr>
      <w:tr w:rsidR="00910C7A" w14:paraId="4E9E899A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489D7E" w14:textId="77777777" w:rsidR="00910C7A" w:rsidRDefault="00000000">
            <w:r>
              <w:t>Знакомство с циклической формой (сюитой).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EC66A" w14:textId="77777777" w:rsidR="00910C7A" w:rsidRDefault="00000000">
            <w:r>
              <w:t>3</w:t>
            </w:r>
          </w:p>
        </w:tc>
      </w:tr>
      <w:tr w:rsidR="00910C7A" w14:paraId="46722EBB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11C285" w14:textId="77777777" w:rsidR="00910C7A" w:rsidRDefault="00000000">
            <w:pPr>
              <w:jc w:val="center"/>
            </w:pPr>
            <w:r>
              <w:rPr>
                <w:b/>
                <w:bCs/>
              </w:rPr>
              <w:t>Четвёртый класс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603F88" w14:textId="77777777" w:rsidR="00910C7A" w:rsidRDefault="00910C7A"/>
        </w:tc>
      </w:tr>
      <w:tr w:rsidR="00910C7A" w14:paraId="158AF771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778C1C" w14:textId="77777777" w:rsidR="00910C7A" w:rsidRDefault="00000000">
            <w:pPr>
              <w:jc w:val="center"/>
            </w:pPr>
            <w:r>
              <w:rPr>
                <w:b/>
                <w:bCs/>
              </w:rPr>
              <w:t>Первое полугодие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46CF48" w14:textId="77777777" w:rsidR="00910C7A" w:rsidRDefault="00000000">
            <w:pPr>
              <w:jc w:val="center"/>
            </w:pPr>
            <w:r>
              <w:rPr>
                <w:b/>
                <w:bCs/>
              </w:rPr>
              <w:t>16</w:t>
            </w:r>
          </w:p>
        </w:tc>
      </w:tr>
      <w:tr w:rsidR="00910C7A" w14:paraId="761B4E60" w14:textId="77777777">
        <w:trPr>
          <w:trHeight w:val="6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436E50" w14:textId="77777777" w:rsidR="00910C7A" w:rsidRDefault="00000000">
            <w:r>
              <w:t>Гаммы и арпеджио: минорные (гармонические, мелодические) в одну октаву.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EBB8BF" w14:textId="77777777" w:rsidR="00910C7A" w:rsidRDefault="00000000">
            <w:r>
              <w:t>2</w:t>
            </w:r>
          </w:p>
        </w:tc>
      </w:tr>
      <w:tr w:rsidR="00910C7A" w14:paraId="29A53A08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9AB4A9" w14:textId="77777777" w:rsidR="00910C7A" w:rsidRDefault="00000000">
            <w:r>
              <w:t xml:space="preserve">Штрихи </w:t>
            </w:r>
            <w:proofErr w:type="spellStart"/>
            <w:r>
              <w:rPr>
                <w:lang w:val="en-US"/>
              </w:rPr>
              <w:t>detache</w:t>
            </w:r>
            <w:proofErr w:type="spellEnd"/>
            <w:r>
              <w:t xml:space="preserve">, </w:t>
            </w:r>
            <w:proofErr w:type="spellStart"/>
            <w:r>
              <w:rPr>
                <w:lang w:val="en-US"/>
              </w:rPr>
              <w:t>markato</w:t>
            </w:r>
            <w:proofErr w:type="spellEnd"/>
            <w:r>
              <w:t>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116D92" w14:textId="77777777" w:rsidR="00910C7A" w:rsidRDefault="00000000">
            <w:r>
              <w:t>1</w:t>
            </w:r>
          </w:p>
        </w:tc>
      </w:tr>
      <w:tr w:rsidR="00910C7A" w14:paraId="0C8A910B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AFFD07" w14:textId="77777777" w:rsidR="00910C7A" w:rsidRDefault="00000000">
            <w:r>
              <w:t>Дальнейшее совершенствование технических приемов.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8AD141" w14:textId="77777777" w:rsidR="00910C7A" w:rsidRDefault="00000000">
            <w:r>
              <w:t>2</w:t>
            </w:r>
          </w:p>
        </w:tc>
      </w:tr>
      <w:tr w:rsidR="00910C7A" w14:paraId="00537DD3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EB1229" w14:textId="6A68B002" w:rsidR="00910C7A" w:rsidRDefault="00000000">
            <w:r>
              <w:t>Ритмические группировки</w:t>
            </w:r>
            <w:r w:rsidR="00172557">
              <w:t>:</w:t>
            </w:r>
            <w:r>
              <w:t xml:space="preserve"> </w:t>
            </w:r>
            <w:proofErr w:type="spellStart"/>
            <w:r>
              <w:t>дуоль</w:t>
            </w:r>
            <w:proofErr w:type="spellEnd"/>
            <w:r>
              <w:t xml:space="preserve">, триоль, </w:t>
            </w:r>
            <w:proofErr w:type="spellStart"/>
            <w:r>
              <w:t>квартоль</w:t>
            </w:r>
            <w:proofErr w:type="spellEnd"/>
            <w:r>
              <w:t xml:space="preserve">. 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248D74" w14:textId="77777777" w:rsidR="00910C7A" w:rsidRDefault="00000000">
            <w:r>
              <w:t>1</w:t>
            </w:r>
          </w:p>
        </w:tc>
      </w:tr>
      <w:tr w:rsidR="00910C7A" w14:paraId="3F40A2D1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0EC399" w14:textId="77777777" w:rsidR="00910C7A" w:rsidRDefault="00000000">
            <w:r>
              <w:t>Знакомство с крупной (циклической) формой: сонатиной, вариациями.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2840C" w14:textId="77777777" w:rsidR="00910C7A" w:rsidRDefault="00000000">
            <w:r>
              <w:t>2</w:t>
            </w:r>
          </w:p>
        </w:tc>
      </w:tr>
      <w:tr w:rsidR="00910C7A" w14:paraId="02391DEB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2F954" w14:textId="77777777" w:rsidR="00910C7A" w:rsidRDefault="00000000">
            <w:r>
              <w:t>Упражнения для левой руки (на аккордовую технику).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13D758" w14:textId="77777777" w:rsidR="00910C7A" w:rsidRDefault="00000000">
            <w:r>
              <w:t>2</w:t>
            </w:r>
          </w:p>
        </w:tc>
      </w:tr>
      <w:tr w:rsidR="00910C7A" w14:paraId="613CEFFD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3D76C4" w14:textId="77777777" w:rsidR="00910C7A" w:rsidRDefault="00000000">
            <w:r>
              <w:t>Работа над этюдами.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023877" w14:textId="77777777" w:rsidR="00910C7A" w:rsidRDefault="00000000">
            <w:r>
              <w:t>2</w:t>
            </w:r>
          </w:p>
        </w:tc>
      </w:tr>
      <w:tr w:rsidR="00910C7A" w14:paraId="1DE9F094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FB70A" w14:textId="77777777" w:rsidR="00910C7A" w:rsidRDefault="00000000">
            <w:r>
              <w:t>Работа над пьесами.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DFDAF" w14:textId="77777777" w:rsidR="00910C7A" w:rsidRDefault="00000000">
            <w:r>
              <w:t>4</w:t>
            </w:r>
          </w:p>
        </w:tc>
      </w:tr>
      <w:tr w:rsidR="00910C7A" w14:paraId="333679A2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F149D" w14:textId="77777777" w:rsidR="00910C7A" w:rsidRDefault="00000000">
            <w:pPr>
              <w:jc w:val="center"/>
            </w:pPr>
            <w:r>
              <w:rPr>
                <w:b/>
                <w:bCs/>
              </w:rPr>
              <w:t>Второе полугодие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6A360" w14:textId="77777777" w:rsidR="00910C7A" w:rsidRDefault="00000000">
            <w:pPr>
              <w:jc w:val="center"/>
            </w:pPr>
            <w:r>
              <w:rPr>
                <w:b/>
                <w:bCs/>
              </w:rPr>
              <w:t>17</w:t>
            </w:r>
          </w:p>
        </w:tc>
      </w:tr>
      <w:tr w:rsidR="00910C7A" w14:paraId="59063631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51AEF" w14:textId="77777777" w:rsidR="00910C7A" w:rsidRDefault="00000000">
            <w:r>
              <w:t xml:space="preserve">Мажорные </w:t>
            </w:r>
            <w:proofErr w:type="spellStart"/>
            <w:r>
              <w:t>однооктавные</w:t>
            </w:r>
            <w:proofErr w:type="spellEnd"/>
            <w:r>
              <w:t xml:space="preserve"> гаммы в пятой позиции.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72FEC" w14:textId="77777777" w:rsidR="00910C7A" w:rsidRDefault="00000000">
            <w:r>
              <w:t>2</w:t>
            </w:r>
          </w:p>
        </w:tc>
      </w:tr>
      <w:tr w:rsidR="00910C7A" w14:paraId="57A35151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59DE40" w14:textId="77777777" w:rsidR="00910C7A" w:rsidRDefault="00000000">
            <w:r>
              <w:t xml:space="preserve">Упражнения для правой руки на </w:t>
            </w:r>
            <w:proofErr w:type="spellStart"/>
            <w:r>
              <w:t>арпеджиато</w:t>
            </w:r>
            <w:proofErr w:type="spellEnd"/>
            <w:r>
              <w:t xml:space="preserve"> (аккорды).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01F08" w14:textId="77777777" w:rsidR="00910C7A" w:rsidRDefault="00000000">
            <w:r>
              <w:t>2</w:t>
            </w:r>
          </w:p>
        </w:tc>
      </w:tr>
      <w:tr w:rsidR="00910C7A" w14:paraId="165A9697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38158" w14:textId="77777777" w:rsidR="00910C7A" w:rsidRDefault="00000000">
            <w:r>
              <w:t xml:space="preserve">Штрихи </w:t>
            </w:r>
            <w:r>
              <w:rPr>
                <w:lang w:val="en-US"/>
              </w:rPr>
              <w:t>staccato legato.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35DC8A" w14:textId="77777777" w:rsidR="00910C7A" w:rsidRDefault="00000000">
            <w:r>
              <w:t>1</w:t>
            </w:r>
          </w:p>
        </w:tc>
      </w:tr>
      <w:tr w:rsidR="00910C7A" w14:paraId="14C62F09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4FED75" w14:textId="77777777" w:rsidR="00910C7A" w:rsidRDefault="00000000">
            <w:r>
              <w:t xml:space="preserve">Минорные </w:t>
            </w:r>
            <w:proofErr w:type="spellStart"/>
            <w:r>
              <w:t>однооктавные</w:t>
            </w:r>
            <w:proofErr w:type="spellEnd"/>
            <w:r>
              <w:t xml:space="preserve"> гаммы на одной струне.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5569BD" w14:textId="77777777" w:rsidR="00910C7A" w:rsidRDefault="00000000">
            <w:r>
              <w:t>2</w:t>
            </w:r>
          </w:p>
        </w:tc>
      </w:tr>
      <w:tr w:rsidR="00910C7A" w14:paraId="6D18B5D3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728AA" w14:textId="48282D87" w:rsidR="00910C7A" w:rsidRDefault="00000000">
            <w:r>
              <w:lastRenderedPageBreak/>
              <w:t xml:space="preserve">Мажорные </w:t>
            </w:r>
            <w:proofErr w:type="spellStart"/>
            <w:r>
              <w:t>двухоктавные</w:t>
            </w:r>
            <w:proofErr w:type="spellEnd"/>
            <w:r>
              <w:t xml:space="preserve"> гаммы</w:t>
            </w:r>
            <w:r w:rsidR="00172557">
              <w:t>:</w:t>
            </w:r>
            <w:r>
              <w:t xml:space="preserve"> ми мажор и фа мажор.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AFC4AB" w14:textId="77777777" w:rsidR="00910C7A" w:rsidRDefault="00000000">
            <w:r>
              <w:t>2</w:t>
            </w:r>
          </w:p>
        </w:tc>
      </w:tr>
      <w:tr w:rsidR="00910C7A" w14:paraId="03A29692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045A75" w14:textId="77777777" w:rsidR="00910C7A" w:rsidRDefault="00000000">
            <w:r>
              <w:t>Игра гамм с динамическим развитием.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0F2F9F" w14:textId="77777777" w:rsidR="00910C7A" w:rsidRDefault="00000000">
            <w:r>
              <w:t>1</w:t>
            </w:r>
          </w:p>
        </w:tc>
      </w:tr>
      <w:tr w:rsidR="00910C7A" w14:paraId="4B858CDB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70E2C" w14:textId="77777777" w:rsidR="00910C7A" w:rsidRDefault="00000000">
            <w:r>
              <w:t>Работа над этюдами.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676B20" w14:textId="77777777" w:rsidR="00910C7A" w:rsidRDefault="00000000">
            <w:r>
              <w:t>3</w:t>
            </w:r>
          </w:p>
        </w:tc>
      </w:tr>
      <w:tr w:rsidR="00910C7A" w14:paraId="52BDE0A2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798C6B" w14:textId="77777777" w:rsidR="00910C7A" w:rsidRDefault="00000000">
            <w:r>
              <w:t>Работа над пьесами.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CBD10" w14:textId="77777777" w:rsidR="00910C7A" w:rsidRDefault="00000000">
            <w:r>
              <w:t>4</w:t>
            </w:r>
          </w:p>
        </w:tc>
      </w:tr>
      <w:tr w:rsidR="00910C7A" w14:paraId="0664B92B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5F8E2D" w14:textId="77777777" w:rsidR="00910C7A" w:rsidRDefault="00000000">
            <w:pPr>
              <w:jc w:val="center"/>
            </w:pPr>
            <w:r>
              <w:rPr>
                <w:b/>
                <w:bCs/>
              </w:rPr>
              <w:t>Пятый класс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E40B2" w14:textId="77777777" w:rsidR="00910C7A" w:rsidRDefault="00910C7A"/>
        </w:tc>
      </w:tr>
      <w:tr w:rsidR="00910C7A" w14:paraId="0E7D2008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206B8E" w14:textId="77777777" w:rsidR="00910C7A" w:rsidRDefault="00000000">
            <w:pPr>
              <w:jc w:val="center"/>
            </w:pPr>
            <w:r>
              <w:rPr>
                <w:b/>
                <w:bCs/>
              </w:rPr>
              <w:t>Первое полугодие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CB049F" w14:textId="77777777" w:rsidR="00910C7A" w:rsidRDefault="00000000">
            <w:pPr>
              <w:jc w:val="center"/>
            </w:pPr>
            <w:r>
              <w:rPr>
                <w:b/>
                <w:bCs/>
              </w:rPr>
              <w:t>16</w:t>
            </w:r>
          </w:p>
        </w:tc>
      </w:tr>
      <w:tr w:rsidR="00910C7A" w14:paraId="058A9F5B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428555" w14:textId="77777777" w:rsidR="00910C7A" w:rsidRDefault="00000000">
            <w:r>
              <w:t xml:space="preserve">Мажорные </w:t>
            </w:r>
            <w:proofErr w:type="spellStart"/>
            <w:r>
              <w:t>двухоктавные</w:t>
            </w:r>
            <w:proofErr w:type="spellEnd"/>
            <w:r>
              <w:t xml:space="preserve"> гаммы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01F116" w14:textId="77777777" w:rsidR="00910C7A" w:rsidRDefault="00000000">
            <w:r>
              <w:t>1</w:t>
            </w:r>
          </w:p>
        </w:tc>
      </w:tr>
      <w:tr w:rsidR="00910C7A" w14:paraId="55A6AD0A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1008AD" w14:textId="77777777" w:rsidR="00910C7A" w:rsidRDefault="00000000">
            <w:r>
              <w:t xml:space="preserve">Ритмические группировки – </w:t>
            </w:r>
            <w:proofErr w:type="spellStart"/>
            <w:r>
              <w:t>квартоль</w:t>
            </w:r>
            <w:proofErr w:type="spellEnd"/>
            <w:r>
              <w:t xml:space="preserve">, </w:t>
            </w:r>
            <w:proofErr w:type="spellStart"/>
            <w:r>
              <w:t>квинтоль</w:t>
            </w:r>
            <w:proofErr w:type="spellEnd"/>
            <w:r>
              <w:t xml:space="preserve">. 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9AB8B" w14:textId="77777777" w:rsidR="00910C7A" w:rsidRDefault="00000000">
            <w:r>
              <w:t>1</w:t>
            </w:r>
          </w:p>
        </w:tc>
      </w:tr>
      <w:tr w:rsidR="00910C7A" w14:paraId="0B41670A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4945A7" w14:textId="77777777" w:rsidR="00910C7A" w:rsidRDefault="00000000">
            <w:r>
              <w:t>Хроматические гаммы от звука ми и фа.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01FC85" w14:textId="77777777" w:rsidR="00910C7A" w:rsidRDefault="00000000">
            <w:r>
              <w:t>1</w:t>
            </w:r>
          </w:p>
        </w:tc>
      </w:tr>
      <w:tr w:rsidR="00910C7A" w14:paraId="02907D60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1AB3B0" w14:textId="77777777" w:rsidR="00910C7A" w:rsidRDefault="00000000">
            <w:r>
              <w:t>Исполнение произведений циклической формы.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6C449A" w14:textId="77777777" w:rsidR="00910C7A" w:rsidRDefault="00000000">
            <w:r>
              <w:t>3</w:t>
            </w:r>
          </w:p>
        </w:tc>
      </w:tr>
      <w:tr w:rsidR="00910C7A" w14:paraId="633040FC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266C8A" w14:textId="77777777" w:rsidR="00910C7A" w:rsidRDefault="00000000">
            <w:r>
              <w:t>Работа над беглостью пальцев левой руки.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EF1D4" w14:textId="77777777" w:rsidR="00910C7A" w:rsidRDefault="00000000">
            <w:r>
              <w:t>1</w:t>
            </w:r>
          </w:p>
        </w:tc>
      </w:tr>
      <w:tr w:rsidR="00910C7A" w14:paraId="73F2880E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39DDC3" w14:textId="77777777" w:rsidR="00910C7A" w:rsidRDefault="00000000">
            <w:r>
              <w:t>Работа над этюдами.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FD4FFE" w14:textId="77777777" w:rsidR="00910C7A" w:rsidRDefault="00000000">
            <w:r>
              <w:t>1</w:t>
            </w:r>
          </w:p>
        </w:tc>
      </w:tr>
      <w:tr w:rsidR="00910C7A" w14:paraId="60CECC0F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A778C" w14:textId="77777777" w:rsidR="00910C7A" w:rsidRDefault="00000000">
            <w:r>
              <w:t>Работа над пьесами.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A91671" w14:textId="77777777" w:rsidR="00910C7A" w:rsidRDefault="00000000">
            <w:r>
              <w:t>8</w:t>
            </w:r>
          </w:p>
        </w:tc>
      </w:tr>
      <w:tr w:rsidR="00910C7A" w14:paraId="4716DC32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74193" w14:textId="77777777" w:rsidR="00910C7A" w:rsidRDefault="00000000">
            <w:pPr>
              <w:jc w:val="center"/>
            </w:pPr>
            <w:r>
              <w:rPr>
                <w:b/>
                <w:bCs/>
              </w:rPr>
              <w:t>Второе полугодие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1B9459" w14:textId="77777777" w:rsidR="00910C7A" w:rsidRDefault="00000000">
            <w:pPr>
              <w:jc w:val="center"/>
            </w:pPr>
            <w:r>
              <w:rPr>
                <w:b/>
                <w:bCs/>
              </w:rPr>
              <w:t>17</w:t>
            </w:r>
          </w:p>
        </w:tc>
      </w:tr>
      <w:tr w:rsidR="00910C7A" w14:paraId="59421F93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0A370A" w14:textId="77777777" w:rsidR="00910C7A" w:rsidRDefault="00000000">
            <w:r>
              <w:t xml:space="preserve">Минорные </w:t>
            </w:r>
            <w:proofErr w:type="spellStart"/>
            <w:r>
              <w:t>двухоктавные</w:t>
            </w:r>
            <w:proofErr w:type="spellEnd"/>
            <w:r>
              <w:t xml:space="preserve"> гаммы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EE6269" w14:textId="77777777" w:rsidR="00910C7A" w:rsidRDefault="00000000">
            <w:r>
              <w:t>1</w:t>
            </w:r>
          </w:p>
        </w:tc>
      </w:tr>
      <w:tr w:rsidR="00910C7A" w14:paraId="54606F1E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2248A" w14:textId="77777777" w:rsidR="00910C7A" w:rsidRDefault="00000000">
            <w:r>
              <w:t>Хроматические гаммы от звуков фа и соль.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0AFAE" w14:textId="77777777" w:rsidR="00910C7A" w:rsidRDefault="00000000">
            <w:r>
              <w:t>1</w:t>
            </w:r>
          </w:p>
        </w:tc>
      </w:tr>
      <w:tr w:rsidR="00910C7A" w14:paraId="1D721608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93A1A0" w14:textId="77777777" w:rsidR="00910C7A" w:rsidRDefault="00000000">
            <w:proofErr w:type="spellStart"/>
            <w:r>
              <w:t>Однооктавные</w:t>
            </w:r>
            <w:proofErr w:type="spellEnd"/>
            <w:r>
              <w:t xml:space="preserve"> гаммы в терцию.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AC34CB" w14:textId="77777777" w:rsidR="00910C7A" w:rsidRDefault="00000000">
            <w:r>
              <w:t>1</w:t>
            </w:r>
          </w:p>
        </w:tc>
      </w:tr>
      <w:tr w:rsidR="00910C7A" w14:paraId="0BB9769C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C3F2EB" w14:textId="77777777" w:rsidR="00910C7A" w:rsidRDefault="00000000">
            <w:r>
              <w:t>Освоение мелизмов: форшлаг, трель, группетто, мордент.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4AFC2F" w14:textId="77777777" w:rsidR="00910C7A" w:rsidRDefault="00000000">
            <w:r>
              <w:t>1</w:t>
            </w:r>
          </w:p>
        </w:tc>
      </w:tr>
      <w:tr w:rsidR="00910C7A" w14:paraId="74890F94" w14:textId="77777777">
        <w:trPr>
          <w:trHeight w:val="62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808D9" w14:textId="77777777" w:rsidR="00910C7A" w:rsidRDefault="00000000">
            <w:r>
              <w:t>Технический материал и элементы красочных приёмов игры на балалайке.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48664C" w14:textId="77777777" w:rsidR="00910C7A" w:rsidRDefault="00000000">
            <w:r>
              <w:t>1</w:t>
            </w:r>
          </w:p>
        </w:tc>
      </w:tr>
      <w:tr w:rsidR="00910C7A" w14:paraId="2A9301E1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2793C8" w14:textId="77777777" w:rsidR="00910C7A" w:rsidRDefault="00000000">
            <w:r>
              <w:t>Работа над этюдами.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5D40FE" w14:textId="77777777" w:rsidR="00910C7A" w:rsidRDefault="00000000">
            <w:r>
              <w:t>2</w:t>
            </w:r>
          </w:p>
        </w:tc>
      </w:tr>
      <w:tr w:rsidR="00910C7A" w14:paraId="4AC67948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BBD1A7" w14:textId="77777777" w:rsidR="00910C7A" w:rsidRDefault="00000000">
            <w:r>
              <w:t>Чтение нот с листа, подбор по слуху.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66E75C" w14:textId="77777777" w:rsidR="00910C7A" w:rsidRDefault="00000000">
            <w:r>
              <w:t>1</w:t>
            </w:r>
          </w:p>
        </w:tc>
      </w:tr>
      <w:tr w:rsidR="00910C7A" w14:paraId="34F3A223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279639" w14:textId="77777777" w:rsidR="00910C7A" w:rsidRDefault="00000000">
            <w:r>
              <w:t>Работа над пьесами.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AE517" w14:textId="77777777" w:rsidR="00910C7A" w:rsidRDefault="00000000">
            <w:r>
              <w:t>9</w:t>
            </w:r>
          </w:p>
        </w:tc>
      </w:tr>
      <w:tr w:rsidR="00910C7A" w14:paraId="7AEA318A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FD915" w14:textId="77777777" w:rsidR="00910C7A" w:rsidRDefault="00000000">
            <w:pPr>
              <w:jc w:val="center"/>
            </w:pPr>
            <w:r>
              <w:rPr>
                <w:b/>
                <w:bCs/>
              </w:rPr>
              <w:t>Шестой класс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57AF3A" w14:textId="77777777" w:rsidR="00910C7A" w:rsidRDefault="00910C7A"/>
        </w:tc>
      </w:tr>
      <w:tr w:rsidR="00910C7A" w14:paraId="5BE7EB33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7B6F0D" w14:textId="77777777" w:rsidR="00910C7A" w:rsidRDefault="00000000">
            <w:pPr>
              <w:jc w:val="center"/>
            </w:pPr>
            <w:r>
              <w:rPr>
                <w:b/>
                <w:bCs/>
              </w:rPr>
              <w:t>Первое полугодие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5FF932" w14:textId="77777777" w:rsidR="00910C7A" w:rsidRDefault="00000000">
            <w:pPr>
              <w:jc w:val="center"/>
            </w:pPr>
            <w:r>
              <w:rPr>
                <w:b/>
                <w:bCs/>
              </w:rPr>
              <w:t>32</w:t>
            </w:r>
          </w:p>
        </w:tc>
      </w:tr>
      <w:tr w:rsidR="00910C7A" w14:paraId="4B5F1A44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36DD10" w14:textId="77777777" w:rsidR="00910C7A" w:rsidRDefault="00000000">
            <w:r>
              <w:t xml:space="preserve">Мажорные </w:t>
            </w:r>
            <w:proofErr w:type="spellStart"/>
            <w:r>
              <w:t>двухоктавные</w:t>
            </w:r>
            <w:proofErr w:type="spellEnd"/>
            <w:r>
              <w:t xml:space="preserve"> гаммы.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CBB157" w14:textId="77777777" w:rsidR="00910C7A" w:rsidRDefault="00000000">
            <w:r>
              <w:t>4</w:t>
            </w:r>
          </w:p>
        </w:tc>
      </w:tr>
      <w:tr w:rsidR="00910C7A" w14:paraId="229B81CF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7F7D5E" w14:textId="77777777" w:rsidR="00910C7A" w:rsidRDefault="00000000">
            <w:r>
              <w:t>Совершенствование техники левой руки.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950BF" w14:textId="77777777" w:rsidR="00910C7A" w:rsidRDefault="00000000">
            <w:r>
              <w:t>4</w:t>
            </w:r>
          </w:p>
        </w:tc>
      </w:tr>
      <w:tr w:rsidR="00910C7A" w14:paraId="12B735AA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CFB48C" w14:textId="77777777" w:rsidR="00910C7A" w:rsidRDefault="00000000">
            <w:r>
              <w:t>Простейшие смешанные ритмические группировки.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4E2A3D" w14:textId="77777777" w:rsidR="00910C7A" w:rsidRDefault="00000000">
            <w:r>
              <w:t>4</w:t>
            </w:r>
          </w:p>
        </w:tc>
      </w:tr>
      <w:tr w:rsidR="00910C7A" w14:paraId="569E3F9E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926385" w14:textId="77777777" w:rsidR="00910C7A" w:rsidRDefault="00000000">
            <w:r>
              <w:lastRenderedPageBreak/>
              <w:t>Знакомство с гитарными штрихами (гитарное тремоло).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00B7F7" w14:textId="77777777" w:rsidR="00910C7A" w:rsidRDefault="00000000">
            <w:r>
              <w:t>4</w:t>
            </w:r>
          </w:p>
        </w:tc>
      </w:tr>
      <w:tr w:rsidR="00910C7A" w14:paraId="4A88B2EE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FB75C8" w14:textId="77777777" w:rsidR="00910C7A" w:rsidRDefault="00000000">
            <w:r>
              <w:t>Работа над этюдами.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E223EB" w14:textId="77777777" w:rsidR="00910C7A" w:rsidRDefault="00000000">
            <w:r>
              <w:t>6</w:t>
            </w:r>
          </w:p>
        </w:tc>
      </w:tr>
      <w:tr w:rsidR="00910C7A" w14:paraId="0B1C5B26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453604" w14:textId="77777777" w:rsidR="00910C7A" w:rsidRDefault="00000000">
            <w:r>
              <w:t>Работа над пьесами.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362452" w14:textId="77777777" w:rsidR="00910C7A" w:rsidRDefault="00000000">
            <w:r>
              <w:t>10</w:t>
            </w:r>
          </w:p>
        </w:tc>
      </w:tr>
      <w:tr w:rsidR="00910C7A" w14:paraId="087603C0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E16FEF" w14:textId="77777777" w:rsidR="00910C7A" w:rsidRDefault="00000000">
            <w:pPr>
              <w:jc w:val="center"/>
            </w:pPr>
            <w:r>
              <w:rPr>
                <w:b/>
                <w:bCs/>
              </w:rPr>
              <w:t>Второе полугодие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900754" w14:textId="77777777" w:rsidR="00910C7A" w:rsidRDefault="00000000">
            <w:pPr>
              <w:jc w:val="center"/>
            </w:pPr>
            <w:r>
              <w:rPr>
                <w:b/>
                <w:bCs/>
              </w:rPr>
              <w:t>34</w:t>
            </w:r>
          </w:p>
        </w:tc>
      </w:tr>
      <w:tr w:rsidR="00910C7A" w14:paraId="0E3E5317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7A953F" w14:textId="77777777" w:rsidR="00910C7A" w:rsidRDefault="00000000">
            <w:r>
              <w:t xml:space="preserve">Минорные </w:t>
            </w:r>
            <w:proofErr w:type="spellStart"/>
            <w:r>
              <w:t>двухоктавные</w:t>
            </w:r>
            <w:proofErr w:type="spellEnd"/>
            <w:r>
              <w:t xml:space="preserve"> гаммы.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BC6A14" w14:textId="77777777" w:rsidR="00910C7A" w:rsidRDefault="00000000">
            <w:r>
              <w:t>5</w:t>
            </w:r>
          </w:p>
        </w:tc>
      </w:tr>
      <w:tr w:rsidR="00910C7A" w14:paraId="4EED956E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065A52" w14:textId="77777777" w:rsidR="00910C7A" w:rsidRDefault="00000000">
            <w:r>
              <w:t>Работа над пьесами.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C3C1C5" w14:textId="77777777" w:rsidR="00910C7A" w:rsidRDefault="00000000">
            <w:r>
              <w:t>6</w:t>
            </w:r>
          </w:p>
        </w:tc>
      </w:tr>
      <w:tr w:rsidR="00910C7A" w14:paraId="0F90F740" w14:textId="77777777">
        <w:trPr>
          <w:trHeight w:val="6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8A8856" w14:textId="77777777" w:rsidR="00910C7A" w:rsidRDefault="00000000">
            <w:r>
              <w:t>Элементы красочных приёмов игры на балалайке в музыкальных произведениях.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9D09E1" w14:textId="77777777" w:rsidR="00910C7A" w:rsidRDefault="00000000">
            <w:r>
              <w:t>5</w:t>
            </w:r>
          </w:p>
        </w:tc>
      </w:tr>
      <w:tr w:rsidR="00910C7A" w14:paraId="3599A4E6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6A050D" w14:textId="77777777" w:rsidR="00910C7A" w:rsidRDefault="00000000">
            <w:r>
              <w:t>Исполнение произведений циклической формы.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50A368" w14:textId="77777777" w:rsidR="00910C7A" w:rsidRDefault="00000000">
            <w:r>
              <w:t>4</w:t>
            </w:r>
          </w:p>
        </w:tc>
      </w:tr>
      <w:tr w:rsidR="00910C7A" w14:paraId="698B800A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57D668" w14:textId="77777777" w:rsidR="00910C7A" w:rsidRDefault="00000000">
            <w:r>
              <w:t>Чтение нот с листа и подбор по слуху.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C93F3A" w14:textId="77777777" w:rsidR="00910C7A" w:rsidRDefault="00000000">
            <w:r>
              <w:t>3</w:t>
            </w:r>
          </w:p>
        </w:tc>
      </w:tr>
      <w:tr w:rsidR="00910C7A" w14:paraId="74F33A38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BBF605" w14:textId="77777777" w:rsidR="00910C7A" w:rsidRDefault="00000000">
            <w:r>
              <w:t>Работа над этюдами.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D9F75A" w14:textId="77777777" w:rsidR="00910C7A" w:rsidRDefault="00000000">
            <w:r>
              <w:t>6</w:t>
            </w:r>
          </w:p>
        </w:tc>
      </w:tr>
      <w:tr w:rsidR="00910C7A" w14:paraId="3FF86D08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0D605E" w14:textId="77777777" w:rsidR="00910C7A" w:rsidRDefault="00000000">
            <w:r>
              <w:t>Совершенствование аккордовой игры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6D0E3" w14:textId="77777777" w:rsidR="00910C7A" w:rsidRDefault="00000000">
            <w:r>
              <w:t>5</w:t>
            </w:r>
          </w:p>
        </w:tc>
      </w:tr>
      <w:tr w:rsidR="00910C7A" w14:paraId="066CFFAE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B9A35" w14:textId="77777777" w:rsidR="00910C7A" w:rsidRDefault="00000000">
            <w:pPr>
              <w:jc w:val="center"/>
            </w:pPr>
            <w:r>
              <w:rPr>
                <w:b/>
                <w:bCs/>
              </w:rPr>
              <w:t>Седьмой класс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D7B5F9" w14:textId="77777777" w:rsidR="00910C7A" w:rsidRDefault="00910C7A"/>
        </w:tc>
      </w:tr>
      <w:tr w:rsidR="00910C7A" w14:paraId="7D20D520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99712F" w14:textId="77777777" w:rsidR="00910C7A" w:rsidRDefault="00000000">
            <w:pPr>
              <w:jc w:val="center"/>
            </w:pPr>
            <w:r>
              <w:rPr>
                <w:b/>
                <w:bCs/>
              </w:rPr>
              <w:t>Первое полугодие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97C9AC" w14:textId="77777777" w:rsidR="00910C7A" w:rsidRDefault="00000000">
            <w:pPr>
              <w:jc w:val="center"/>
            </w:pPr>
            <w:r>
              <w:rPr>
                <w:b/>
                <w:bCs/>
              </w:rPr>
              <w:t>32</w:t>
            </w:r>
          </w:p>
        </w:tc>
      </w:tr>
      <w:tr w:rsidR="00910C7A" w14:paraId="16DB796D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9D2063" w14:textId="77777777" w:rsidR="00910C7A" w:rsidRDefault="00000000">
            <w:r>
              <w:t>Совершенствование техники смены позиций.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0683A" w14:textId="77777777" w:rsidR="00910C7A" w:rsidRDefault="00000000">
            <w:r>
              <w:t>2</w:t>
            </w:r>
          </w:p>
        </w:tc>
      </w:tr>
      <w:tr w:rsidR="00910C7A" w14:paraId="70C65443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E03EA" w14:textId="77777777" w:rsidR="00910C7A" w:rsidRDefault="00000000">
            <w:r>
              <w:t xml:space="preserve">Ритмические группировки от </w:t>
            </w:r>
            <w:proofErr w:type="spellStart"/>
            <w:r>
              <w:t>дуоли</w:t>
            </w:r>
            <w:proofErr w:type="spellEnd"/>
            <w:r>
              <w:t xml:space="preserve"> до </w:t>
            </w:r>
            <w:proofErr w:type="spellStart"/>
            <w:r>
              <w:t>октоли</w:t>
            </w:r>
            <w:proofErr w:type="spellEnd"/>
            <w:r>
              <w:t>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79267E" w14:textId="77777777" w:rsidR="00910C7A" w:rsidRDefault="00000000">
            <w:r>
              <w:t>4</w:t>
            </w:r>
          </w:p>
        </w:tc>
      </w:tr>
      <w:tr w:rsidR="00910C7A" w14:paraId="41BE430A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9B79CB" w14:textId="77777777" w:rsidR="00910C7A" w:rsidRDefault="00000000">
            <w:r>
              <w:t>Упражнения для правой руки.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9C0023" w14:textId="77777777" w:rsidR="00910C7A" w:rsidRDefault="00000000">
            <w:r>
              <w:t>4</w:t>
            </w:r>
          </w:p>
        </w:tc>
      </w:tr>
      <w:tr w:rsidR="00910C7A" w14:paraId="31AF1D20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1EA815" w14:textId="77777777" w:rsidR="00910C7A" w:rsidRDefault="00000000">
            <w:r>
              <w:t>Повышение уровня беглости пальцев левой руки.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22F21E" w14:textId="77777777" w:rsidR="00910C7A" w:rsidRDefault="00000000">
            <w:r>
              <w:t>4</w:t>
            </w:r>
          </w:p>
        </w:tc>
      </w:tr>
      <w:tr w:rsidR="00910C7A" w14:paraId="20DEEB81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D1F41" w14:textId="77777777" w:rsidR="00910C7A" w:rsidRDefault="00000000">
            <w:r>
              <w:t>Разбор произведения выпускной программы. Выбор аппликатуры.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A4D727" w14:textId="77777777" w:rsidR="00910C7A" w:rsidRDefault="00000000">
            <w:r>
              <w:t>4</w:t>
            </w:r>
          </w:p>
        </w:tc>
      </w:tr>
      <w:tr w:rsidR="00910C7A" w14:paraId="363722F3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FD82EA" w14:textId="77777777" w:rsidR="00910C7A" w:rsidRDefault="00000000">
            <w:r>
              <w:t>Работа над этюдами.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416AF" w14:textId="77777777" w:rsidR="00910C7A" w:rsidRDefault="00000000">
            <w:r>
              <w:t>4</w:t>
            </w:r>
          </w:p>
        </w:tc>
      </w:tr>
      <w:tr w:rsidR="00910C7A" w14:paraId="2F411C03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482FD" w14:textId="77777777" w:rsidR="00910C7A" w:rsidRDefault="00000000">
            <w:r>
              <w:t>Работа над пьесами.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22562" w14:textId="77777777" w:rsidR="00910C7A" w:rsidRDefault="00000000">
            <w:r>
              <w:t>10</w:t>
            </w:r>
          </w:p>
        </w:tc>
      </w:tr>
      <w:tr w:rsidR="00910C7A" w14:paraId="71102CAF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DC58DB" w14:textId="77777777" w:rsidR="00910C7A" w:rsidRDefault="00000000">
            <w:pPr>
              <w:jc w:val="center"/>
            </w:pPr>
            <w:r>
              <w:rPr>
                <w:b/>
                <w:bCs/>
              </w:rPr>
              <w:t>Второе полугодие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49CB7B" w14:textId="77777777" w:rsidR="00910C7A" w:rsidRDefault="00000000">
            <w:pPr>
              <w:jc w:val="center"/>
            </w:pPr>
            <w:r>
              <w:rPr>
                <w:b/>
                <w:bCs/>
              </w:rPr>
              <w:t>34</w:t>
            </w:r>
          </w:p>
        </w:tc>
      </w:tr>
      <w:tr w:rsidR="00910C7A" w14:paraId="5EF4BF8D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F3149" w14:textId="77777777" w:rsidR="00910C7A" w:rsidRDefault="00000000">
            <w:r>
              <w:t>Простейшие смешанные ритмические группировки.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626CCC" w14:textId="77777777" w:rsidR="00910C7A" w:rsidRDefault="00000000">
            <w:r>
              <w:t>2</w:t>
            </w:r>
          </w:p>
        </w:tc>
      </w:tr>
      <w:tr w:rsidR="00910C7A" w14:paraId="345A0B38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55E36" w14:textId="77777777" w:rsidR="00910C7A" w:rsidRDefault="00000000">
            <w:r>
              <w:t>Элементы красочных приёмов игры на балалайке.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C1D3A" w14:textId="77777777" w:rsidR="00910C7A" w:rsidRDefault="00000000">
            <w:r>
              <w:t>3</w:t>
            </w:r>
          </w:p>
        </w:tc>
      </w:tr>
      <w:tr w:rsidR="00910C7A" w14:paraId="11F44FB5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6D3251" w14:textId="77777777" w:rsidR="00910C7A" w:rsidRDefault="00000000">
            <w:r>
              <w:t>Исполнение произведений циклической формы.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30387F" w14:textId="77777777" w:rsidR="00910C7A" w:rsidRDefault="00000000">
            <w:r>
              <w:t>6</w:t>
            </w:r>
          </w:p>
        </w:tc>
      </w:tr>
      <w:tr w:rsidR="00910C7A" w14:paraId="3ABE8849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A297FC" w14:textId="77777777" w:rsidR="00910C7A" w:rsidRDefault="00000000">
            <w:r>
              <w:t>Работа над этюдами.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AD9874" w14:textId="77777777" w:rsidR="00910C7A" w:rsidRDefault="00000000">
            <w:r>
              <w:t>3</w:t>
            </w:r>
          </w:p>
        </w:tc>
      </w:tr>
      <w:tr w:rsidR="00910C7A" w14:paraId="202B7E74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F32CF" w14:textId="77777777" w:rsidR="00910C7A" w:rsidRDefault="00000000">
            <w:r>
              <w:t>Чтение нот с листа и подбор по слуху.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CD0451" w14:textId="77777777" w:rsidR="00910C7A" w:rsidRDefault="00000000">
            <w:r>
              <w:t>2</w:t>
            </w:r>
          </w:p>
        </w:tc>
      </w:tr>
      <w:tr w:rsidR="00910C7A" w14:paraId="3706B59E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EF89D" w14:textId="77777777" w:rsidR="00910C7A" w:rsidRDefault="00000000">
            <w:r>
              <w:t>Работа над звуком.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B47C05" w14:textId="77777777" w:rsidR="00910C7A" w:rsidRDefault="00000000">
            <w:r>
              <w:t>4</w:t>
            </w:r>
          </w:p>
        </w:tc>
      </w:tr>
      <w:tr w:rsidR="00910C7A" w14:paraId="42B07312" w14:textId="77777777">
        <w:trPr>
          <w:trHeight w:val="350"/>
          <w:jc w:val="center"/>
        </w:trPr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23429" w14:textId="77777777" w:rsidR="00910C7A" w:rsidRDefault="00000000">
            <w:r>
              <w:lastRenderedPageBreak/>
              <w:t>Работа над пьесами.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7C07F" w14:textId="77777777" w:rsidR="00910C7A" w:rsidRDefault="00000000">
            <w:r>
              <w:t>12</w:t>
            </w:r>
          </w:p>
        </w:tc>
      </w:tr>
    </w:tbl>
    <w:p w14:paraId="063B5674" w14:textId="77777777" w:rsidR="00910C7A" w:rsidRDefault="00910C7A">
      <w:pPr>
        <w:pStyle w:val="A7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240" w:lineRule="auto"/>
        <w:jc w:val="center"/>
        <w:rPr>
          <w:rFonts w:ascii="Times New Roman" w:eastAsia="Times New Roman" w:hAnsi="Times New Roman" w:cs="Times New Roman"/>
          <w:i/>
          <w:iCs/>
        </w:rPr>
      </w:pPr>
    </w:p>
    <w:p w14:paraId="2D705C9C" w14:textId="77777777" w:rsidR="00910C7A" w:rsidRDefault="00910C7A">
      <w:pPr>
        <w:pStyle w:val="A7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240" w:lineRule="auto"/>
        <w:ind w:left="108" w:hanging="108"/>
        <w:jc w:val="center"/>
        <w:rPr>
          <w:rFonts w:ascii="Times New Roman" w:eastAsia="Times New Roman" w:hAnsi="Times New Roman" w:cs="Times New Roman"/>
        </w:rPr>
      </w:pPr>
    </w:p>
    <w:p w14:paraId="4A9D968D" w14:textId="77777777" w:rsidR="00910C7A" w:rsidRDefault="00910C7A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7"/>
          <w:szCs w:val="37"/>
        </w:rPr>
      </w:pPr>
    </w:p>
    <w:p w14:paraId="1AA57CD0" w14:textId="77777777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Годовые требования</w:t>
      </w:r>
    </w:p>
    <w:p w14:paraId="299255D9" w14:textId="77777777" w:rsidR="00172557" w:rsidRDefault="00000000" w:rsidP="00172557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8" w:name="_Hlk232980306"/>
      <w:r w:rsidR="00172557">
        <w:rPr>
          <w:rFonts w:ascii="Times New Roman" w:hAnsi="Times New Roman"/>
          <w:sz w:val="28"/>
          <w:szCs w:val="28"/>
        </w:rPr>
        <w:t xml:space="preserve">В распределении учебного материала по годам обучения учтен принцип систематического и последовательного обучения. Последовательность в обучении поможет обучающимся применять полученные знания и умения в изучении нового материала. Формирование у обучающихся умений и навыков происходит постепенно: от первого знакомства с инструментом и нотной </w:t>
      </w:r>
      <w:proofErr w:type="spellStart"/>
      <w:r w:rsidR="00172557">
        <w:rPr>
          <w:rFonts w:ascii="Times New Roman" w:hAnsi="Times New Roman"/>
          <w:sz w:val="28"/>
          <w:szCs w:val="28"/>
        </w:rPr>
        <w:t>грамотои</w:t>
      </w:r>
      <w:proofErr w:type="spellEnd"/>
      <w:r w:rsidR="00172557">
        <w:rPr>
          <w:rFonts w:ascii="Times New Roman" w:hAnsi="Times New Roman"/>
          <w:sz w:val="28"/>
          <w:szCs w:val="28"/>
        </w:rPr>
        <w:t>̆ до самостоятельного разбора и исполнения музыкального произведения.</w:t>
      </w:r>
    </w:p>
    <w:p w14:paraId="6DF441FE" w14:textId="77777777" w:rsidR="00172557" w:rsidRDefault="00172557" w:rsidP="00172557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Содержание УП «Музыкальный инструмент» соответствует направленности общеразвивающей программы на приобщение обучающихся к музицированию.</w:t>
      </w:r>
    </w:p>
    <w:p w14:paraId="4E94A2A6" w14:textId="77777777" w:rsidR="00172557" w:rsidRDefault="00172557" w:rsidP="00172557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Годовые требования содержат примерные исполнительские программы, разработанных с учетом индивидуальных и возрастных возможностей, интересов обучающихся. </w:t>
      </w:r>
    </w:p>
    <w:p w14:paraId="373095CB" w14:textId="77777777" w:rsidR="00172557" w:rsidRDefault="00172557" w:rsidP="00172557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 работе над репертуаром преподаватель должен учитывать, что ряд произведений предназначаются для исполнения на зачете, а остальные – для работы в классе или просто ознакомления.</w:t>
      </w:r>
    </w:p>
    <w:p w14:paraId="5DEF5E44" w14:textId="77777777" w:rsidR="00172557" w:rsidRDefault="00172557" w:rsidP="00172557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4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Следовательно, преподаватель может устанавливать степень завершенности работы над произведением. Вся работа над репертуаром фиксируется в индивидуальном плане ученика.</w:t>
      </w:r>
    </w:p>
    <w:p w14:paraId="0510E19F" w14:textId="77777777" w:rsidR="00172557" w:rsidRDefault="00172557" w:rsidP="00172557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При реализации УП «Музыкальный инструмент»</w:t>
      </w:r>
      <w:r>
        <w:rPr>
          <w:rFonts w:ascii="Times New Roman" w:hAnsi="Times New Roman"/>
          <w:sz w:val="28"/>
          <w:szCs w:val="28"/>
        </w:rPr>
        <w:t>, ансамблевое музицирование с преподавателем, подбор по слуху, чтение нот с листа, как виды работ над музыкальным произведением, применяются на уроке в качестве смены деятельности для активности и сознательности обучающегося</w:t>
      </w:r>
      <w:bookmarkEnd w:id="8"/>
      <w:r>
        <w:rPr>
          <w:rFonts w:ascii="Times New Roman" w:hAnsi="Times New Roman"/>
          <w:sz w:val="28"/>
          <w:szCs w:val="28"/>
        </w:rPr>
        <w:t>.</w:t>
      </w:r>
    </w:p>
    <w:p w14:paraId="5AEED1DF" w14:textId="15C6C218" w:rsidR="00910C7A" w:rsidRDefault="00000000" w:rsidP="00172557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16F64962" w14:textId="77777777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Первый год обучения</w:t>
      </w:r>
    </w:p>
    <w:p w14:paraId="0169E143" w14:textId="5E03072F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  <w:t>Знакомство с инструментом</w:t>
      </w:r>
      <w:r>
        <w:rPr>
          <w:rFonts w:ascii="Times New Roman" w:hAnsi="Times New Roman"/>
          <w:sz w:val="28"/>
          <w:szCs w:val="28"/>
        </w:rPr>
        <w:t xml:space="preserve">, его историей и устройством. Посадка и постановка рук. Изучение нотной грамоты. Формирование первоначальных навыков игры на инструменте. Упражнения на координацию, моторику. В течение учебного года учащийся должен пройти </w:t>
      </w:r>
      <w:r w:rsidR="00172557">
        <w:rPr>
          <w:rFonts w:ascii="Times New Roman" w:hAnsi="Times New Roman"/>
          <w:sz w:val="28"/>
          <w:szCs w:val="28"/>
        </w:rPr>
        <w:t xml:space="preserve">7–9 </w:t>
      </w:r>
      <w:r>
        <w:rPr>
          <w:rFonts w:ascii="Times New Roman" w:hAnsi="Times New Roman"/>
          <w:sz w:val="28"/>
          <w:szCs w:val="28"/>
        </w:rPr>
        <w:t xml:space="preserve">произведений различных по жанру: народные песни, пьесы песенного и танцевального характера; </w:t>
      </w:r>
      <w:r w:rsidR="00172557">
        <w:rPr>
          <w:rFonts w:ascii="Times New Roman" w:hAnsi="Times New Roman"/>
          <w:sz w:val="28"/>
          <w:szCs w:val="28"/>
        </w:rPr>
        <w:t xml:space="preserve">2–3 </w:t>
      </w:r>
      <w:r>
        <w:rPr>
          <w:rFonts w:ascii="Times New Roman" w:hAnsi="Times New Roman"/>
          <w:sz w:val="28"/>
          <w:szCs w:val="28"/>
        </w:rPr>
        <w:t>этюдов с простым ритмическим рисунком. Гаммы: мажорные в одну октаву.</w:t>
      </w:r>
    </w:p>
    <w:p w14:paraId="55F384B5" w14:textId="77777777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Чтение с листа легких произведений.</w:t>
      </w:r>
    </w:p>
    <w:p w14:paraId="7A36E486" w14:textId="57C5E4AA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течение года </w:t>
      </w:r>
      <w:r w:rsidR="00172557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должен исполнить один академический зачет в первом полугодии (две разнохарактерные пьесы) и </w:t>
      </w:r>
      <w:r w:rsidR="00172557">
        <w:rPr>
          <w:rFonts w:ascii="Times New Roman" w:hAnsi="Times New Roman"/>
          <w:sz w:val="28"/>
          <w:szCs w:val="28"/>
        </w:rPr>
        <w:t>переводной</w:t>
      </w:r>
      <w:r>
        <w:rPr>
          <w:rFonts w:ascii="Times New Roman" w:hAnsi="Times New Roman"/>
          <w:sz w:val="28"/>
          <w:szCs w:val="28"/>
        </w:rPr>
        <w:t xml:space="preserve"> зачет (три разнохарактерные пьесы) во втором полугодии.</w:t>
      </w:r>
    </w:p>
    <w:p w14:paraId="26E9ED01" w14:textId="77777777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773610CF" w14:textId="77777777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 полугодие:</w:t>
      </w:r>
    </w:p>
    <w:p w14:paraId="702FC00B" w14:textId="5DE24498" w:rsidR="00910C7A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Т.Захарьин</w:t>
      </w:r>
      <w:proofErr w:type="spellEnd"/>
      <w:r>
        <w:rPr>
          <w:sz w:val="28"/>
          <w:szCs w:val="28"/>
        </w:rPr>
        <w:t xml:space="preserve"> «Маленький вальс»</w:t>
      </w:r>
    </w:p>
    <w:p w14:paraId="72E76718" w14:textId="2D08CC63" w:rsidR="00910C7A" w:rsidRDefault="00000000">
      <w:pPr>
        <w:numPr>
          <w:ilvl w:val="0"/>
          <w:numId w:val="14"/>
        </w:numPr>
        <w:suppressAutoHyphens/>
        <w:spacing w:after="20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172557">
        <w:rPr>
          <w:sz w:val="28"/>
          <w:szCs w:val="28"/>
        </w:rPr>
        <w:t>усская народная песня</w:t>
      </w:r>
      <w:r>
        <w:rPr>
          <w:sz w:val="28"/>
          <w:szCs w:val="28"/>
        </w:rPr>
        <w:t xml:space="preserve"> «Как под горкой»</w:t>
      </w:r>
    </w:p>
    <w:p w14:paraId="326B02B9" w14:textId="77777777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Переводной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 xml:space="preserve">II </w:t>
      </w:r>
      <w:r>
        <w:rPr>
          <w:rFonts w:ascii="Times New Roman" w:hAnsi="Times New Roman"/>
          <w:i/>
          <w:iCs/>
          <w:sz w:val="28"/>
          <w:szCs w:val="28"/>
          <w:u w:val="single"/>
        </w:rPr>
        <w:t>полугодие:</w:t>
      </w:r>
    </w:p>
    <w:p w14:paraId="4E54488D" w14:textId="4595C104" w:rsidR="00910C7A" w:rsidRDefault="00000000">
      <w:pPr>
        <w:numPr>
          <w:ilvl w:val="0"/>
          <w:numId w:val="15"/>
        </w:numPr>
        <w:suppressAutoHyphens/>
        <w:spacing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А.Гурилев</w:t>
      </w:r>
      <w:proofErr w:type="spellEnd"/>
      <w:r>
        <w:rPr>
          <w:sz w:val="28"/>
          <w:szCs w:val="28"/>
        </w:rPr>
        <w:t xml:space="preserve"> Песенка</w:t>
      </w:r>
    </w:p>
    <w:p w14:paraId="12701ECB" w14:textId="1D1A8222" w:rsidR="00910C7A" w:rsidRDefault="00000000">
      <w:pPr>
        <w:numPr>
          <w:ilvl w:val="0"/>
          <w:numId w:val="14"/>
        </w:numPr>
        <w:suppressAutoHyphens/>
        <w:spacing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А.Жилинский</w:t>
      </w:r>
      <w:proofErr w:type="spellEnd"/>
      <w:r>
        <w:rPr>
          <w:sz w:val="28"/>
          <w:szCs w:val="28"/>
        </w:rPr>
        <w:t xml:space="preserve"> «Кот – мурлыка»</w:t>
      </w:r>
    </w:p>
    <w:p w14:paraId="725A15DA" w14:textId="30D7315E" w:rsidR="00910C7A" w:rsidRDefault="00000000">
      <w:pPr>
        <w:numPr>
          <w:ilvl w:val="0"/>
          <w:numId w:val="14"/>
        </w:numPr>
        <w:suppressAutoHyphens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Р</w:t>
      </w:r>
      <w:r w:rsidR="00172557">
        <w:rPr>
          <w:sz w:val="28"/>
          <w:szCs w:val="28"/>
        </w:rPr>
        <w:t xml:space="preserve">усская народная песня </w:t>
      </w:r>
      <w:r>
        <w:rPr>
          <w:sz w:val="28"/>
          <w:szCs w:val="28"/>
        </w:rPr>
        <w:t>«Во поле береза стояла»</w:t>
      </w:r>
    </w:p>
    <w:p w14:paraId="050550AC" w14:textId="77777777" w:rsidR="00910C7A" w:rsidRDefault="00910C7A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37F48F5B" w14:textId="77777777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Второй год обучения</w:t>
      </w:r>
    </w:p>
    <w:p w14:paraId="3C2C6ABA" w14:textId="011EA9C7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Повторение пройденного учебного материала. Продолжение работы над совершенствованием технических приемов игры на инструменте, звукоизвлечением. Работа над упражнениями, формирующими правильные игровые навыки. В течение учебного года обучающийся должен пройти </w:t>
      </w:r>
      <w:r w:rsidR="00172557">
        <w:rPr>
          <w:rFonts w:ascii="Times New Roman" w:hAnsi="Times New Roman"/>
          <w:sz w:val="28"/>
          <w:szCs w:val="28"/>
        </w:rPr>
        <w:t xml:space="preserve">5–6 </w:t>
      </w:r>
      <w:r>
        <w:rPr>
          <w:rFonts w:ascii="Times New Roman" w:hAnsi="Times New Roman"/>
          <w:sz w:val="28"/>
          <w:szCs w:val="28"/>
        </w:rPr>
        <w:t xml:space="preserve">произведений различных по жанру: народные песни, пьесы песенного и танцевального характера; </w:t>
      </w:r>
      <w:r w:rsidR="00172557">
        <w:rPr>
          <w:rFonts w:ascii="Times New Roman" w:hAnsi="Times New Roman"/>
          <w:sz w:val="28"/>
          <w:szCs w:val="28"/>
        </w:rPr>
        <w:t xml:space="preserve">2–4 </w:t>
      </w:r>
      <w:r>
        <w:rPr>
          <w:rFonts w:ascii="Times New Roman" w:hAnsi="Times New Roman"/>
          <w:sz w:val="28"/>
          <w:szCs w:val="28"/>
        </w:rPr>
        <w:t>этюдов на различные виды техники. Гаммы и арпеджио: мажорные в одну октаву.</w:t>
      </w:r>
    </w:p>
    <w:p w14:paraId="0F074527" w14:textId="77777777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Чтение с листа легких произведений. </w:t>
      </w:r>
    </w:p>
    <w:p w14:paraId="24F4AC02" w14:textId="2375A48E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  <w:t>В течение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172557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должен исполнить один академический зачет в первом полугодии (две разнохарактерные пьесы) и </w:t>
      </w:r>
      <w:r w:rsidR="00172557">
        <w:rPr>
          <w:rFonts w:ascii="Times New Roman" w:hAnsi="Times New Roman"/>
          <w:sz w:val="28"/>
          <w:szCs w:val="28"/>
        </w:rPr>
        <w:t>переводной</w:t>
      </w:r>
      <w:r>
        <w:rPr>
          <w:rFonts w:ascii="Times New Roman" w:hAnsi="Times New Roman"/>
          <w:sz w:val="28"/>
          <w:szCs w:val="28"/>
        </w:rPr>
        <w:t xml:space="preserve"> зачет (три разнохарактерные пьесы) во втором полугодии. </w:t>
      </w:r>
    </w:p>
    <w:p w14:paraId="59777D1A" w14:textId="77777777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58072702" w14:textId="77777777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 полугодие:</w:t>
      </w:r>
    </w:p>
    <w:p w14:paraId="25706C64" w14:textId="73369547" w:rsidR="00910C7A" w:rsidRDefault="00000000">
      <w:pPr>
        <w:numPr>
          <w:ilvl w:val="0"/>
          <w:numId w:val="16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В.Моцарт</w:t>
      </w:r>
      <w:proofErr w:type="spellEnd"/>
      <w:r>
        <w:rPr>
          <w:sz w:val="28"/>
          <w:szCs w:val="28"/>
        </w:rPr>
        <w:t xml:space="preserve"> «Азбука»</w:t>
      </w:r>
    </w:p>
    <w:p w14:paraId="64FB0B0C" w14:textId="31A7F710" w:rsidR="00910C7A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172557">
        <w:rPr>
          <w:sz w:val="28"/>
          <w:szCs w:val="28"/>
        </w:rPr>
        <w:t>усская народная песня</w:t>
      </w:r>
      <w:r>
        <w:rPr>
          <w:sz w:val="28"/>
          <w:szCs w:val="28"/>
        </w:rPr>
        <w:t xml:space="preserve"> «Вы послушайте, ребята» обр</w:t>
      </w:r>
      <w:r w:rsidR="00172557">
        <w:rPr>
          <w:sz w:val="28"/>
          <w:szCs w:val="28"/>
        </w:rPr>
        <w:t xml:space="preserve">аботка </w:t>
      </w:r>
      <w:proofErr w:type="spellStart"/>
      <w:r>
        <w:rPr>
          <w:sz w:val="28"/>
          <w:szCs w:val="28"/>
        </w:rPr>
        <w:t>А.Илюхина</w:t>
      </w:r>
      <w:proofErr w:type="spellEnd"/>
    </w:p>
    <w:p w14:paraId="0DE3B995" w14:textId="77777777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Переводной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 xml:space="preserve">II </w:t>
      </w:r>
      <w:r>
        <w:rPr>
          <w:rFonts w:ascii="Times New Roman" w:hAnsi="Times New Roman"/>
          <w:i/>
          <w:iCs/>
          <w:sz w:val="28"/>
          <w:szCs w:val="28"/>
          <w:u w:val="single"/>
        </w:rPr>
        <w:t>полугодие:</w:t>
      </w:r>
    </w:p>
    <w:p w14:paraId="74534405" w14:textId="13BDEDD8" w:rsidR="00910C7A" w:rsidRDefault="00000000">
      <w:pPr>
        <w:numPr>
          <w:ilvl w:val="0"/>
          <w:numId w:val="17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В.Моцарт</w:t>
      </w:r>
      <w:proofErr w:type="spellEnd"/>
      <w:r>
        <w:rPr>
          <w:sz w:val="28"/>
          <w:szCs w:val="28"/>
        </w:rPr>
        <w:t xml:space="preserve"> «Азбука»</w:t>
      </w:r>
    </w:p>
    <w:p w14:paraId="39656B2E" w14:textId="785A2074" w:rsidR="00910C7A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К.Вебер</w:t>
      </w:r>
      <w:proofErr w:type="spellEnd"/>
      <w:r>
        <w:rPr>
          <w:sz w:val="28"/>
          <w:szCs w:val="28"/>
        </w:rPr>
        <w:t xml:space="preserve"> Мелодия</w:t>
      </w:r>
    </w:p>
    <w:p w14:paraId="02CD84D4" w14:textId="2D639036" w:rsidR="00910C7A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172557">
        <w:rPr>
          <w:sz w:val="28"/>
          <w:szCs w:val="28"/>
        </w:rPr>
        <w:t xml:space="preserve">усская народная песня </w:t>
      </w:r>
      <w:r>
        <w:rPr>
          <w:sz w:val="28"/>
          <w:szCs w:val="28"/>
        </w:rPr>
        <w:t>«Как у наших у ворот» обр</w:t>
      </w:r>
      <w:r w:rsidR="00172557">
        <w:rPr>
          <w:sz w:val="28"/>
          <w:szCs w:val="28"/>
        </w:rPr>
        <w:t xml:space="preserve">аботка </w:t>
      </w:r>
      <w:proofErr w:type="spellStart"/>
      <w:r>
        <w:rPr>
          <w:sz w:val="28"/>
          <w:szCs w:val="28"/>
        </w:rPr>
        <w:t>В.Насонова</w:t>
      </w:r>
      <w:proofErr w:type="spellEnd"/>
    </w:p>
    <w:p w14:paraId="216D6693" w14:textId="77777777" w:rsidR="00910C7A" w:rsidRDefault="00910C7A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7D04D9A9" w14:textId="77777777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Третий год обучения</w:t>
      </w:r>
    </w:p>
    <w:p w14:paraId="3E1F2B72" w14:textId="7BADC3D4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37"/>
          <w:szCs w:val="37"/>
          <w:shd w:val="clear" w:color="auto" w:fill="FFFFFF"/>
        </w:rPr>
        <w:tab/>
      </w:r>
      <w:r w:rsidR="00172557">
        <w:rPr>
          <w:rFonts w:ascii="Times New Roman" w:hAnsi="Times New Roman"/>
          <w:sz w:val="28"/>
          <w:szCs w:val="28"/>
          <w:shd w:val="clear" w:color="auto" w:fill="FFFFFF"/>
        </w:rPr>
        <w:t>Основной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172557">
        <w:rPr>
          <w:rFonts w:ascii="Times New Roman" w:hAnsi="Times New Roman"/>
          <w:sz w:val="28"/>
          <w:szCs w:val="28"/>
          <w:shd w:val="clear" w:color="auto" w:fill="FFFFFF"/>
        </w:rPr>
        <w:t>задачей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этого года является развитие </w:t>
      </w:r>
      <w:r w:rsidR="00172557">
        <w:rPr>
          <w:rFonts w:ascii="Times New Roman" w:hAnsi="Times New Roman"/>
          <w:sz w:val="28"/>
          <w:szCs w:val="28"/>
          <w:shd w:val="clear" w:color="auto" w:fill="FFFFFF"/>
        </w:rPr>
        <w:t>технической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базы обучающихся на упражнениях. Необходимо развивать </w:t>
      </w:r>
      <w:r w:rsidR="00172557">
        <w:rPr>
          <w:rFonts w:ascii="Times New Roman" w:hAnsi="Times New Roman"/>
          <w:sz w:val="28"/>
          <w:szCs w:val="28"/>
          <w:shd w:val="clear" w:color="auto" w:fill="FFFFFF"/>
        </w:rPr>
        <w:t>гармонический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и </w:t>
      </w:r>
      <w:r w:rsidR="00172557">
        <w:rPr>
          <w:rFonts w:ascii="Times New Roman" w:hAnsi="Times New Roman"/>
          <w:sz w:val="28"/>
          <w:szCs w:val="28"/>
          <w:shd w:val="clear" w:color="auto" w:fill="FFFFFF"/>
        </w:rPr>
        <w:t>мелодический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слух ученика при работе над пьесами разного стиля и содержания. </w:t>
      </w:r>
      <w:r>
        <w:rPr>
          <w:rFonts w:ascii="Times New Roman" w:hAnsi="Times New Roman"/>
          <w:sz w:val="28"/>
          <w:szCs w:val="28"/>
        </w:rPr>
        <w:t xml:space="preserve">В течение учебного года обучающийся должен пройти </w:t>
      </w:r>
      <w:r w:rsidR="00172557">
        <w:rPr>
          <w:rFonts w:ascii="Times New Roman" w:hAnsi="Times New Roman"/>
          <w:sz w:val="28"/>
          <w:szCs w:val="28"/>
        </w:rPr>
        <w:t xml:space="preserve">5–6 </w:t>
      </w:r>
      <w:r>
        <w:rPr>
          <w:rFonts w:ascii="Times New Roman" w:hAnsi="Times New Roman"/>
          <w:sz w:val="28"/>
          <w:szCs w:val="28"/>
        </w:rPr>
        <w:t xml:space="preserve">произведений различных по жанру: народные песни, пьесы песенного и танцевального характера; </w:t>
      </w:r>
      <w:r w:rsidR="00172557">
        <w:rPr>
          <w:rFonts w:ascii="Times New Roman" w:hAnsi="Times New Roman"/>
          <w:sz w:val="28"/>
          <w:szCs w:val="28"/>
        </w:rPr>
        <w:t xml:space="preserve">2–3 </w:t>
      </w:r>
      <w:r>
        <w:rPr>
          <w:rFonts w:ascii="Times New Roman" w:hAnsi="Times New Roman"/>
          <w:sz w:val="28"/>
          <w:szCs w:val="28"/>
        </w:rPr>
        <w:t>этюдов на различные виды техники. Гаммы и арпеджио: минорные натуральные в одну октаву.</w:t>
      </w:r>
    </w:p>
    <w:p w14:paraId="4CD2826A" w14:textId="066F355D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Чтение с листа легких произведений </w:t>
      </w:r>
      <w:r w:rsidR="00172557">
        <w:rPr>
          <w:rFonts w:ascii="Times New Roman" w:hAnsi="Times New Roman"/>
          <w:sz w:val="28"/>
          <w:szCs w:val="28"/>
        </w:rPr>
        <w:t xml:space="preserve">1–2 </w:t>
      </w:r>
      <w:r>
        <w:rPr>
          <w:rFonts w:ascii="Times New Roman" w:hAnsi="Times New Roman"/>
          <w:sz w:val="28"/>
          <w:szCs w:val="28"/>
        </w:rPr>
        <w:t>классов.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42E1F9B8" w14:textId="74367677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течение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172557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должен исполнить один академический зачет в первом полугодии (две разнохарактерные пьесы) и </w:t>
      </w:r>
      <w:r w:rsidR="00172557">
        <w:rPr>
          <w:rFonts w:ascii="Times New Roman" w:hAnsi="Times New Roman"/>
          <w:sz w:val="28"/>
          <w:szCs w:val="28"/>
        </w:rPr>
        <w:t>переводной</w:t>
      </w:r>
      <w:r>
        <w:rPr>
          <w:rFonts w:ascii="Times New Roman" w:hAnsi="Times New Roman"/>
          <w:sz w:val="28"/>
          <w:szCs w:val="28"/>
        </w:rPr>
        <w:t xml:space="preserve"> зачет (три разнохарактерные пьесы) во втором полугодии.</w:t>
      </w:r>
    </w:p>
    <w:p w14:paraId="7235E02E" w14:textId="77777777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17E64AD6" w14:textId="77777777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 полугодие:</w:t>
      </w:r>
    </w:p>
    <w:p w14:paraId="78D1AC9C" w14:textId="686BB741" w:rsidR="00910C7A" w:rsidRDefault="00000000">
      <w:pPr>
        <w:numPr>
          <w:ilvl w:val="0"/>
          <w:numId w:val="18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И.Гуммель</w:t>
      </w:r>
      <w:proofErr w:type="spellEnd"/>
      <w:r>
        <w:rPr>
          <w:sz w:val="28"/>
          <w:szCs w:val="28"/>
        </w:rPr>
        <w:t xml:space="preserve"> Экосез</w:t>
      </w:r>
    </w:p>
    <w:p w14:paraId="1ED7D7B5" w14:textId="3C6466C5" w:rsidR="00910C7A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Русская народная песня «Светит месяц» обр</w:t>
      </w:r>
      <w:r w:rsidR="00172557">
        <w:rPr>
          <w:sz w:val="28"/>
          <w:szCs w:val="28"/>
        </w:rPr>
        <w:t>аботка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В.Авксентьева</w:t>
      </w:r>
      <w:proofErr w:type="spellEnd"/>
    </w:p>
    <w:p w14:paraId="597AF81E" w14:textId="77777777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Переводной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 xml:space="preserve">II </w:t>
      </w:r>
      <w:r>
        <w:rPr>
          <w:rFonts w:ascii="Times New Roman" w:hAnsi="Times New Roman"/>
          <w:i/>
          <w:iCs/>
          <w:sz w:val="28"/>
          <w:szCs w:val="28"/>
          <w:u w:val="single"/>
        </w:rPr>
        <w:t>полугодие:</w:t>
      </w:r>
    </w:p>
    <w:p w14:paraId="5D8D8E08" w14:textId="72C761B7" w:rsidR="00910C7A" w:rsidRDefault="00000000">
      <w:pPr>
        <w:numPr>
          <w:ilvl w:val="0"/>
          <w:numId w:val="19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В.Моцарт</w:t>
      </w:r>
      <w:proofErr w:type="spellEnd"/>
      <w:r>
        <w:rPr>
          <w:sz w:val="28"/>
          <w:szCs w:val="28"/>
        </w:rPr>
        <w:t xml:space="preserve"> Бурлеска</w:t>
      </w:r>
    </w:p>
    <w:p w14:paraId="1A8EC1C5" w14:textId="65FC94A0" w:rsidR="00910C7A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К.Вебер</w:t>
      </w:r>
      <w:proofErr w:type="spellEnd"/>
      <w:r>
        <w:rPr>
          <w:sz w:val="28"/>
          <w:szCs w:val="28"/>
        </w:rPr>
        <w:t xml:space="preserve"> «Мелодия»</w:t>
      </w:r>
    </w:p>
    <w:p w14:paraId="71AC5584" w14:textId="4EBC17A8" w:rsidR="00910C7A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Русская народная песня «Скоморошья небылица» обр</w:t>
      </w:r>
      <w:r w:rsidR="00172557">
        <w:rPr>
          <w:sz w:val="28"/>
          <w:szCs w:val="28"/>
        </w:rPr>
        <w:t>аботка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Г.Камалдинова</w:t>
      </w:r>
      <w:proofErr w:type="spellEnd"/>
    </w:p>
    <w:p w14:paraId="7B599692" w14:textId="77777777" w:rsidR="00910C7A" w:rsidRDefault="00910C7A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36F2555A" w14:textId="77777777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Четвертый год обучения</w:t>
      </w:r>
    </w:p>
    <w:p w14:paraId="09C13058" w14:textId="77777777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 данный период обучения внимание уделяется разнообразию репертуара, как в жанрах, так и в фактуре нотного текста (ритмы, размеры, изложение).</w:t>
      </w:r>
    </w:p>
    <w:p w14:paraId="536860DB" w14:textId="14C76C30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</w:rPr>
        <w:t xml:space="preserve">В течение учебного года обучающийся должен пройти </w:t>
      </w:r>
      <w:r w:rsidR="00172557">
        <w:rPr>
          <w:rFonts w:ascii="Times New Roman" w:hAnsi="Times New Roman"/>
          <w:sz w:val="28"/>
          <w:szCs w:val="28"/>
        </w:rPr>
        <w:t xml:space="preserve">5–7 </w:t>
      </w:r>
      <w:r>
        <w:rPr>
          <w:rFonts w:ascii="Times New Roman" w:hAnsi="Times New Roman"/>
          <w:sz w:val="28"/>
          <w:szCs w:val="28"/>
        </w:rPr>
        <w:t xml:space="preserve">произведений разного характера (в том числе ансамбли с преподавателем); </w:t>
      </w:r>
      <w:r w:rsidR="00172557">
        <w:rPr>
          <w:rFonts w:ascii="Times New Roman" w:hAnsi="Times New Roman"/>
          <w:sz w:val="28"/>
          <w:szCs w:val="28"/>
        </w:rPr>
        <w:t xml:space="preserve">2–3 </w:t>
      </w:r>
      <w:r>
        <w:rPr>
          <w:rFonts w:ascii="Times New Roman" w:hAnsi="Times New Roman"/>
          <w:sz w:val="28"/>
          <w:szCs w:val="28"/>
        </w:rPr>
        <w:t xml:space="preserve">этюдов на различные виды техники. Гаммы и арпеджио: минорные гармонические и мелодические в одну октаву. </w:t>
      </w:r>
    </w:p>
    <w:p w14:paraId="665896EF" w14:textId="2A87B5E8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Чтение с листа из репертуара </w:t>
      </w:r>
      <w:r w:rsidR="00172557">
        <w:rPr>
          <w:rFonts w:ascii="Times New Roman" w:hAnsi="Times New Roman"/>
          <w:sz w:val="28"/>
          <w:szCs w:val="28"/>
        </w:rPr>
        <w:t xml:space="preserve">1–3 </w:t>
      </w:r>
      <w:r>
        <w:rPr>
          <w:rFonts w:ascii="Times New Roman" w:hAnsi="Times New Roman"/>
          <w:sz w:val="28"/>
          <w:szCs w:val="28"/>
        </w:rPr>
        <w:t>классов.</w:t>
      </w:r>
    </w:p>
    <w:p w14:paraId="6FA345CF" w14:textId="13B6C804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течение года </w:t>
      </w:r>
      <w:r w:rsidR="00172557">
        <w:rPr>
          <w:rFonts w:ascii="Times New Roman" w:hAnsi="Times New Roman"/>
          <w:sz w:val="28"/>
          <w:szCs w:val="28"/>
          <w:shd w:val="clear" w:color="auto" w:fill="FFFFFF"/>
        </w:rPr>
        <w:t>обучающийся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должен исполнить один академический зачет в первом полугодии (две разнохарактерные пьесы) и </w:t>
      </w:r>
      <w:r w:rsidR="00172557">
        <w:rPr>
          <w:rFonts w:ascii="Times New Roman" w:hAnsi="Times New Roman"/>
          <w:sz w:val="28"/>
          <w:szCs w:val="28"/>
          <w:shd w:val="clear" w:color="auto" w:fill="FFFFFF"/>
        </w:rPr>
        <w:t>переводной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зачет (три разнохарактерные пьесы) во втором полугодии.</w:t>
      </w:r>
    </w:p>
    <w:p w14:paraId="65BA011F" w14:textId="77777777" w:rsidR="00910C7A" w:rsidRDefault="00910C7A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BC9E3E5" w14:textId="77777777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7B3895AA" w14:textId="77777777" w:rsidR="00910C7A" w:rsidRDefault="00000000">
      <w:pPr>
        <w:pStyle w:val="A7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 полугодие:</w:t>
      </w:r>
    </w:p>
    <w:p w14:paraId="44D293EB" w14:textId="662400EA" w:rsidR="00910C7A" w:rsidRDefault="00000000">
      <w:pPr>
        <w:numPr>
          <w:ilvl w:val="0"/>
          <w:numId w:val="20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Ж.Арман</w:t>
      </w:r>
      <w:proofErr w:type="spellEnd"/>
      <w:r>
        <w:rPr>
          <w:sz w:val="28"/>
          <w:szCs w:val="28"/>
        </w:rPr>
        <w:t xml:space="preserve"> Пьеса</w:t>
      </w:r>
    </w:p>
    <w:p w14:paraId="5D816D45" w14:textId="0E440B72" w:rsidR="00910C7A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Н.Мясковский</w:t>
      </w:r>
      <w:proofErr w:type="spellEnd"/>
      <w:r>
        <w:rPr>
          <w:sz w:val="28"/>
          <w:szCs w:val="28"/>
        </w:rPr>
        <w:t xml:space="preserve"> Танец</w:t>
      </w:r>
    </w:p>
    <w:p w14:paraId="4949D42C" w14:textId="77777777" w:rsidR="00910C7A" w:rsidRDefault="00910C7A">
      <w:pPr>
        <w:pStyle w:val="A7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</w:p>
    <w:p w14:paraId="305D693D" w14:textId="77777777" w:rsidR="00910C7A" w:rsidRDefault="00000000">
      <w:pPr>
        <w:pStyle w:val="A7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Переводной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 xml:space="preserve">II </w:t>
      </w:r>
      <w:r>
        <w:rPr>
          <w:rFonts w:ascii="Times New Roman" w:hAnsi="Times New Roman"/>
          <w:i/>
          <w:iCs/>
          <w:sz w:val="28"/>
          <w:szCs w:val="28"/>
          <w:u w:val="single"/>
        </w:rPr>
        <w:t>полугодие:</w:t>
      </w:r>
    </w:p>
    <w:p w14:paraId="0A9B070E" w14:textId="6377C03F" w:rsidR="00910C7A" w:rsidRDefault="00000000">
      <w:pPr>
        <w:numPr>
          <w:ilvl w:val="0"/>
          <w:numId w:val="21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В.Моцарт</w:t>
      </w:r>
      <w:proofErr w:type="spellEnd"/>
      <w:r>
        <w:rPr>
          <w:sz w:val="28"/>
          <w:szCs w:val="28"/>
        </w:rPr>
        <w:t xml:space="preserve"> Бурлеска</w:t>
      </w:r>
    </w:p>
    <w:p w14:paraId="786A58E8" w14:textId="041714B2" w:rsidR="00910C7A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А.Кранц</w:t>
      </w:r>
      <w:proofErr w:type="spellEnd"/>
      <w:r>
        <w:rPr>
          <w:sz w:val="28"/>
          <w:szCs w:val="28"/>
        </w:rPr>
        <w:t xml:space="preserve"> «Кукушка в лесу»</w:t>
      </w:r>
    </w:p>
    <w:p w14:paraId="22E1BEA9" w14:textId="0481A20C" w:rsidR="00910C7A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П.Нечепоренко</w:t>
      </w:r>
      <w:proofErr w:type="spellEnd"/>
      <w:r>
        <w:rPr>
          <w:sz w:val="28"/>
          <w:szCs w:val="28"/>
        </w:rPr>
        <w:t xml:space="preserve"> Тема</w:t>
      </w:r>
    </w:p>
    <w:p w14:paraId="495C0EF8" w14:textId="77777777" w:rsidR="00910C7A" w:rsidRDefault="00910C7A">
      <w:pPr>
        <w:pStyle w:val="A7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B7150F" w14:textId="77777777" w:rsidR="00910C7A" w:rsidRDefault="00000000">
      <w:pPr>
        <w:pStyle w:val="A7"/>
        <w:suppressAutoHyphens/>
        <w:spacing w:before="0" w:after="18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Пятый год обучения</w:t>
      </w:r>
    </w:p>
    <w:p w14:paraId="69AFDFE6" w14:textId="77777777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Совершенствование навыков игры, подбора по слуху, чтение нот с листа. Проработка технической и теоретической базы. Работа над разнохарактерными и разножанровым произведениями.</w:t>
      </w:r>
    </w:p>
    <w:p w14:paraId="1B2D79B6" w14:textId="34211DA1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</w:rPr>
        <w:t xml:space="preserve">В течение учебного года учащийся должен пройти </w:t>
      </w:r>
      <w:r w:rsidR="00172557">
        <w:rPr>
          <w:rFonts w:ascii="Times New Roman" w:hAnsi="Times New Roman"/>
          <w:sz w:val="28"/>
          <w:szCs w:val="28"/>
        </w:rPr>
        <w:t xml:space="preserve">5–7 </w:t>
      </w:r>
      <w:r>
        <w:rPr>
          <w:rFonts w:ascii="Times New Roman" w:hAnsi="Times New Roman"/>
          <w:sz w:val="28"/>
          <w:szCs w:val="28"/>
        </w:rPr>
        <w:t>произведений разного характера (в том числе ансамбли с преподавателем); 2 этюда на различные виды техники. Гаммы и арпеджио: мажорные и минорные в две октавы.</w:t>
      </w:r>
    </w:p>
    <w:p w14:paraId="3AA2F7F6" w14:textId="30D83F73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Чтение с листа из репертуара </w:t>
      </w:r>
      <w:r w:rsidR="00172557">
        <w:rPr>
          <w:rFonts w:ascii="Times New Roman" w:hAnsi="Times New Roman"/>
          <w:sz w:val="28"/>
          <w:szCs w:val="28"/>
        </w:rPr>
        <w:t xml:space="preserve">2–3 </w:t>
      </w:r>
      <w:r>
        <w:rPr>
          <w:rFonts w:ascii="Times New Roman" w:hAnsi="Times New Roman"/>
          <w:sz w:val="28"/>
          <w:szCs w:val="28"/>
        </w:rPr>
        <w:t>классов.</w:t>
      </w:r>
    </w:p>
    <w:p w14:paraId="190F5EBA" w14:textId="401DCDB5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течение года </w:t>
      </w:r>
      <w:r w:rsidR="00172557">
        <w:rPr>
          <w:rFonts w:ascii="Times New Roman" w:hAnsi="Times New Roman"/>
          <w:sz w:val="28"/>
          <w:szCs w:val="28"/>
          <w:shd w:val="clear" w:color="auto" w:fill="FFFFFF"/>
        </w:rPr>
        <w:t>обучающийся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должен исполнить один академический зачет в первом полугодии (две разнохарактерные пьесы) и </w:t>
      </w:r>
      <w:r w:rsidR="00172557">
        <w:rPr>
          <w:rFonts w:ascii="Times New Roman" w:hAnsi="Times New Roman"/>
          <w:sz w:val="28"/>
          <w:szCs w:val="28"/>
          <w:shd w:val="clear" w:color="auto" w:fill="FFFFFF"/>
        </w:rPr>
        <w:t>переводной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зачет (три разнохарактерные пьесы) во втором полугодии.</w:t>
      </w:r>
    </w:p>
    <w:p w14:paraId="7DB1CE8C" w14:textId="77777777" w:rsidR="00910C7A" w:rsidRDefault="00000000">
      <w:pPr>
        <w:suppressAutoHyphens/>
        <w:spacing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Примерные программы</w:t>
      </w:r>
    </w:p>
    <w:p w14:paraId="294DCDEB" w14:textId="77777777" w:rsidR="00910C7A" w:rsidRDefault="00000000">
      <w:pPr>
        <w:suppressAutoHyphens/>
        <w:spacing w:line="360" w:lineRule="auto"/>
        <w:jc w:val="both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 xml:space="preserve">Академический зачёт </w:t>
      </w:r>
      <w:r>
        <w:rPr>
          <w:i/>
          <w:iCs/>
          <w:sz w:val="28"/>
          <w:szCs w:val="28"/>
          <w:u w:val="single"/>
          <w:lang w:val="en-US"/>
        </w:rPr>
        <w:t>I</w:t>
      </w:r>
      <w:r>
        <w:rPr>
          <w:i/>
          <w:iCs/>
          <w:sz w:val="28"/>
          <w:szCs w:val="28"/>
          <w:u w:val="single"/>
        </w:rPr>
        <w:t xml:space="preserve"> полугодие:</w:t>
      </w:r>
    </w:p>
    <w:p w14:paraId="28E169FE" w14:textId="52697032" w:rsidR="00910C7A" w:rsidRDefault="00000000">
      <w:pPr>
        <w:numPr>
          <w:ilvl w:val="0"/>
          <w:numId w:val="22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Й.Гайдн</w:t>
      </w:r>
      <w:proofErr w:type="spellEnd"/>
      <w:r>
        <w:rPr>
          <w:sz w:val="28"/>
          <w:szCs w:val="28"/>
        </w:rPr>
        <w:t xml:space="preserve"> Менуэт</w:t>
      </w:r>
    </w:p>
    <w:p w14:paraId="6AAC02E6" w14:textId="32020708" w:rsidR="00910C7A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Б.Феоктистов</w:t>
      </w:r>
      <w:proofErr w:type="spellEnd"/>
      <w:r>
        <w:rPr>
          <w:sz w:val="28"/>
          <w:szCs w:val="28"/>
        </w:rPr>
        <w:t xml:space="preserve"> «Плясовой наигрыш»</w:t>
      </w:r>
    </w:p>
    <w:p w14:paraId="63F81249" w14:textId="77777777" w:rsidR="00910C7A" w:rsidRDefault="00910C7A">
      <w:pPr>
        <w:suppressAutoHyphens/>
        <w:spacing w:line="360" w:lineRule="auto"/>
        <w:jc w:val="both"/>
        <w:rPr>
          <w:sz w:val="28"/>
          <w:szCs w:val="28"/>
        </w:rPr>
      </w:pPr>
    </w:p>
    <w:p w14:paraId="3EE26777" w14:textId="77777777" w:rsidR="00910C7A" w:rsidRDefault="00000000">
      <w:pPr>
        <w:suppressAutoHyphens/>
        <w:spacing w:line="360" w:lineRule="auto"/>
        <w:jc w:val="both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 xml:space="preserve">Переводной зачёт </w:t>
      </w:r>
      <w:r>
        <w:rPr>
          <w:i/>
          <w:iCs/>
          <w:sz w:val="28"/>
          <w:szCs w:val="28"/>
          <w:u w:val="single"/>
          <w:lang w:val="en-US"/>
        </w:rPr>
        <w:t xml:space="preserve">II </w:t>
      </w:r>
      <w:r>
        <w:rPr>
          <w:i/>
          <w:iCs/>
          <w:sz w:val="28"/>
          <w:szCs w:val="28"/>
          <w:u w:val="single"/>
        </w:rPr>
        <w:t>полугодие:</w:t>
      </w:r>
    </w:p>
    <w:p w14:paraId="0EA81E1E" w14:textId="12D481B8" w:rsidR="00910C7A" w:rsidRDefault="00000000">
      <w:pPr>
        <w:numPr>
          <w:ilvl w:val="0"/>
          <w:numId w:val="23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А.Корелли</w:t>
      </w:r>
      <w:proofErr w:type="spellEnd"/>
      <w:r>
        <w:rPr>
          <w:sz w:val="28"/>
          <w:szCs w:val="28"/>
        </w:rPr>
        <w:t xml:space="preserve"> Сарабанда</w:t>
      </w:r>
    </w:p>
    <w:p w14:paraId="62982F3A" w14:textId="7D813214" w:rsidR="00910C7A" w:rsidRDefault="00000000">
      <w:pPr>
        <w:numPr>
          <w:ilvl w:val="0"/>
          <w:numId w:val="23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А.Широков</w:t>
      </w:r>
      <w:proofErr w:type="spellEnd"/>
      <w:r>
        <w:rPr>
          <w:sz w:val="28"/>
          <w:szCs w:val="28"/>
        </w:rPr>
        <w:t xml:space="preserve"> «Зеленый хоровод»</w:t>
      </w:r>
    </w:p>
    <w:p w14:paraId="0358A51B" w14:textId="576B4B46" w:rsidR="00910C7A" w:rsidRDefault="00000000">
      <w:pPr>
        <w:numPr>
          <w:ilvl w:val="0"/>
          <w:numId w:val="23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172557">
        <w:rPr>
          <w:sz w:val="28"/>
          <w:szCs w:val="28"/>
        </w:rPr>
        <w:t xml:space="preserve">краинская народная песня </w:t>
      </w:r>
      <w:r>
        <w:rPr>
          <w:sz w:val="28"/>
          <w:szCs w:val="28"/>
        </w:rPr>
        <w:t xml:space="preserve">«Кукушка» обр. </w:t>
      </w:r>
      <w:proofErr w:type="spellStart"/>
      <w:r>
        <w:rPr>
          <w:sz w:val="28"/>
          <w:szCs w:val="28"/>
        </w:rPr>
        <w:t>Т.Сыгетинского</w:t>
      </w:r>
      <w:proofErr w:type="spellEnd"/>
    </w:p>
    <w:p w14:paraId="7AC2B8E6" w14:textId="77777777" w:rsidR="00910C7A" w:rsidRDefault="00910C7A">
      <w:pPr>
        <w:suppressAutoHyphens/>
        <w:spacing w:line="360" w:lineRule="auto"/>
        <w:jc w:val="center"/>
        <w:rPr>
          <w:b/>
          <w:bCs/>
          <w:i/>
          <w:iCs/>
          <w:sz w:val="28"/>
          <w:szCs w:val="28"/>
        </w:rPr>
      </w:pPr>
    </w:p>
    <w:p w14:paraId="1B3C4352" w14:textId="77777777" w:rsidR="00910C7A" w:rsidRDefault="00000000">
      <w:pPr>
        <w:suppressAutoHyphens/>
        <w:spacing w:after="20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Шестой год обучения</w:t>
      </w:r>
    </w:p>
    <w:p w14:paraId="71EF6CB0" w14:textId="77777777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 данный период обучения большое внимание уделяется средствам музыкальной выразительности, технической и теоретической оснащенности обучающихся. Репертуар становится более разнообразным. Уделяется большее внимание чтению нот с листа, подбору по слуху.</w:t>
      </w:r>
    </w:p>
    <w:p w14:paraId="09299C38" w14:textId="45693E88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ab/>
      </w:r>
      <w:r>
        <w:rPr>
          <w:rFonts w:ascii="Times New Roman" w:hAnsi="Times New Roman"/>
          <w:sz w:val="28"/>
          <w:szCs w:val="28"/>
        </w:rPr>
        <w:t xml:space="preserve">В течение учебного года учащийся должен пройти </w:t>
      </w:r>
      <w:r w:rsidR="00172557">
        <w:rPr>
          <w:rFonts w:ascii="Times New Roman" w:hAnsi="Times New Roman"/>
          <w:sz w:val="28"/>
          <w:szCs w:val="28"/>
        </w:rPr>
        <w:t xml:space="preserve">5–7 </w:t>
      </w:r>
      <w:r>
        <w:rPr>
          <w:rFonts w:ascii="Times New Roman" w:hAnsi="Times New Roman"/>
          <w:sz w:val="28"/>
          <w:szCs w:val="28"/>
        </w:rPr>
        <w:t xml:space="preserve">произведений разного характера (в том числе ансамбли с преподавателем); </w:t>
      </w:r>
      <w:r w:rsidR="00172557">
        <w:rPr>
          <w:rFonts w:ascii="Times New Roman" w:hAnsi="Times New Roman"/>
          <w:sz w:val="28"/>
          <w:szCs w:val="28"/>
        </w:rPr>
        <w:t xml:space="preserve">2–3 </w:t>
      </w:r>
      <w:r>
        <w:rPr>
          <w:rFonts w:ascii="Times New Roman" w:hAnsi="Times New Roman"/>
          <w:sz w:val="28"/>
          <w:szCs w:val="28"/>
        </w:rPr>
        <w:t>этюда на различные виды техники. Гаммы и арпеджио: все мажорные и минорные в две октавы.</w:t>
      </w:r>
    </w:p>
    <w:p w14:paraId="1C5AC2A0" w14:textId="7C992D8D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Чтение с листа из репертуара </w:t>
      </w:r>
      <w:r w:rsidR="00172557">
        <w:rPr>
          <w:rFonts w:ascii="Times New Roman" w:hAnsi="Times New Roman"/>
          <w:sz w:val="28"/>
          <w:szCs w:val="28"/>
        </w:rPr>
        <w:t xml:space="preserve">2–3 </w:t>
      </w:r>
      <w:r>
        <w:rPr>
          <w:rFonts w:ascii="Times New Roman" w:hAnsi="Times New Roman"/>
          <w:sz w:val="28"/>
          <w:szCs w:val="28"/>
        </w:rPr>
        <w:t>классов.</w:t>
      </w:r>
    </w:p>
    <w:p w14:paraId="60E92307" w14:textId="65E1D6DA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течение года </w:t>
      </w:r>
      <w:r w:rsidR="00172557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должен сдать: </w:t>
      </w:r>
    </w:p>
    <w:p w14:paraId="6AF1B881" w14:textId="77777777" w:rsidR="00910C7A" w:rsidRDefault="00000000">
      <w:pPr>
        <w:pStyle w:val="A7"/>
        <w:numPr>
          <w:ilvl w:val="0"/>
          <w:numId w:val="3"/>
        </w:numPr>
        <w:suppressAutoHyphens/>
        <w:spacing w:before="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технический зачет в первой четверти (этюд и ритмические упражнения);</w:t>
      </w:r>
    </w:p>
    <w:p w14:paraId="56401B75" w14:textId="77777777" w:rsidR="00910C7A" w:rsidRDefault="00000000">
      <w:pPr>
        <w:pStyle w:val="A7"/>
        <w:numPr>
          <w:ilvl w:val="0"/>
          <w:numId w:val="3"/>
        </w:numPr>
        <w:suppressAutoHyphens/>
        <w:spacing w:before="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академический зачет во второй четверти (две разнохарактерные пьесы);</w:t>
      </w:r>
    </w:p>
    <w:p w14:paraId="746A353C" w14:textId="77777777" w:rsidR="00910C7A" w:rsidRDefault="00000000">
      <w:pPr>
        <w:pStyle w:val="A7"/>
        <w:numPr>
          <w:ilvl w:val="0"/>
          <w:numId w:val="3"/>
        </w:numPr>
        <w:suppressAutoHyphens/>
        <w:spacing w:before="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технический зачет в третьей четверти (этюд, ритмические упражнения и термины);</w:t>
      </w:r>
    </w:p>
    <w:p w14:paraId="298947EB" w14:textId="1618BB69" w:rsidR="00910C7A" w:rsidRDefault="00172557">
      <w:pPr>
        <w:pStyle w:val="A7"/>
        <w:numPr>
          <w:ilvl w:val="0"/>
          <w:numId w:val="3"/>
        </w:numPr>
        <w:suppressAutoHyphens/>
        <w:spacing w:before="0" w:after="28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переводной зачет в четвертой четверти (три разнохарактерные пьесы).</w:t>
      </w:r>
    </w:p>
    <w:p w14:paraId="1298C56F" w14:textId="77777777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09DAFC9C" w14:textId="77777777" w:rsidR="00910C7A" w:rsidRDefault="00000000">
      <w:pPr>
        <w:pStyle w:val="A7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Технический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 полугодие:</w:t>
      </w:r>
    </w:p>
    <w:p w14:paraId="31199283" w14:textId="4DDA71A7" w:rsidR="00910C7A" w:rsidRDefault="00000000">
      <w:pPr>
        <w:pStyle w:val="A7"/>
        <w:numPr>
          <w:ilvl w:val="0"/>
          <w:numId w:val="2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А.Зверев</w:t>
      </w:r>
      <w:proofErr w:type="spellEnd"/>
      <w:r>
        <w:rPr>
          <w:rFonts w:ascii="Times New Roman" w:hAnsi="Times New Roman"/>
          <w:sz w:val="28"/>
          <w:szCs w:val="28"/>
        </w:rPr>
        <w:t xml:space="preserve"> Этюд </w:t>
      </w:r>
      <w:r>
        <w:rPr>
          <w:rFonts w:ascii="Times New Roman" w:hAnsi="Times New Roman"/>
          <w:sz w:val="28"/>
          <w:szCs w:val="28"/>
          <w:lang w:val="en-US"/>
        </w:rPr>
        <w:t>A-dur</w:t>
      </w:r>
    </w:p>
    <w:p w14:paraId="3D167B04" w14:textId="77777777" w:rsidR="00910C7A" w:rsidRDefault="00000000">
      <w:pPr>
        <w:pStyle w:val="A7"/>
        <w:numPr>
          <w:ilvl w:val="0"/>
          <w:numId w:val="2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Ритмические упражнения</w:t>
      </w:r>
    </w:p>
    <w:p w14:paraId="227A109C" w14:textId="77777777" w:rsidR="00910C7A" w:rsidRDefault="00910C7A">
      <w:pPr>
        <w:pStyle w:val="A7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DC0770" w14:textId="77777777" w:rsidR="00910C7A" w:rsidRDefault="00000000">
      <w:pPr>
        <w:pStyle w:val="A7"/>
        <w:suppressAutoHyphens/>
        <w:spacing w:before="0" w:line="360" w:lineRule="auto"/>
        <w:jc w:val="both"/>
        <w:rPr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Академический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 полугодие:</w:t>
      </w:r>
    </w:p>
    <w:p w14:paraId="77163A90" w14:textId="5046EA96" w:rsidR="00910C7A" w:rsidRDefault="00000000">
      <w:pPr>
        <w:numPr>
          <w:ilvl w:val="0"/>
          <w:numId w:val="26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А.Лядов</w:t>
      </w:r>
      <w:proofErr w:type="spellEnd"/>
      <w:r>
        <w:rPr>
          <w:sz w:val="28"/>
          <w:szCs w:val="28"/>
        </w:rPr>
        <w:t xml:space="preserve"> «Музыкальная табакерка»</w:t>
      </w:r>
    </w:p>
    <w:p w14:paraId="2AD18F37" w14:textId="5AECAECC" w:rsidR="00910C7A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172557">
        <w:rPr>
          <w:sz w:val="28"/>
          <w:szCs w:val="28"/>
        </w:rPr>
        <w:t xml:space="preserve">усская народная песня </w:t>
      </w:r>
      <w:r>
        <w:rPr>
          <w:sz w:val="28"/>
          <w:szCs w:val="28"/>
        </w:rPr>
        <w:t>«Как под яблонькой» обр</w:t>
      </w:r>
      <w:r w:rsidR="00172557">
        <w:rPr>
          <w:sz w:val="28"/>
          <w:szCs w:val="28"/>
        </w:rPr>
        <w:t>аботка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Н.Фомина</w:t>
      </w:r>
      <w:proofErr w:type="spellEnd"/>
    </w:p>
    <w:p w14:paraId="446FEFD8" w14:textId="77777777" w:rsidR="00910C7A" w:rsidRDefault="00910C7A">
      <w:pPr>
        <w:pStyle w:val="A7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511A85" w14:textId="77777777" w:rsidR="00910C7A" w:rsidRDefault="00000000">
      <w:pPr>
        <w:pStyle w:val="A7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Технический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II</w:t>
      </w: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 полугодие:</w:t>
      </w:r>
    </w:p>
    <w:p w14:paraId="63732D1E" w14:textId="44FAC1CB" w:rsidR="00910C7A" w:rsidRDefault="00000000">
      <w:pPr>
        <w:pStyle w:val="A7"/>
        <w:numPr>
          <w:ilvl w:val="0"/>
          <w:numId w:val="2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М.Белавин</w:t>
      </w:r>
      <w:proofErr w:type="spellEnd"/>
      <w:r>
        <w:rPr>
          <w:rFonts w:ascii="Times New Roman" w:hAnsi="Times New Roman"/>
          <w:sz w:val="28"/>
          <w:szCs w:val="28"/>
        </w:rPr>
        <w:t xml:space="preserve"> Этюд 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17255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moll</w:t>
      </w:r>
    </w:p>
    <w:p w14:paraId="5496B8B4" w14:textId="77777777" w:rsidR="00910C7A" w:rsidRDefault="00000000">
      <w:pPr>
        <w:pStyle w:val="A7"/>
        <w:numPr>
          <w:ilvl w:val="0"/>
          <w:numId w:val="2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Ритмические упражнения</w:t>
      </w:r>
    </w:p>
    <w:p w14:paraId="3538C54E" w14:textId="77777777" w:rsidR="00910C7A" w:rsidRDefault="00000000">
      <w:pPr>
        <w:pStyle w:val="A7"/>
        <w:numPr>
          <w:ilvl w:val="0"/>
          <w:numId w:val="25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Термины</w:t>
      </w:r>
    </w:p>
    <w:p w14:paraId="5DF61B19" w14:textId="77777777" w:rsidR="00910C7A" w:rsidRDefault="00910C7A">
      <w:pPr>
        <w:pStyle w:val="A7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57A7F26" w14:textId="77777777" w:rsidR="00910C7A" w:rsidRDefault="00000000">
      <w:pPr>
        <w:pStyle w:val="A7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Переводной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 xml:space="preserve">II </w:t>
      </w:r>
      <w:r>
        <w:rPr>
          <w:rFonts w:ascii="Times New Roman" w:hAnsi="Times New Roman"/>
          <w:i/>
          <w:iCs/>
          <w:sz w:val="28"/>
          <w:szCs w:val="28"/>
          <w:u w:val="single"/>
        </w:rPr>
        <w:t>полугодие:</w:t>
      </w:r>
    </w:p>
    <w:p w14:paraId="076CB252" w14:textId="62E961FC" w:rsidR="00910C7A" w:rsidRDefault="00000000">
      <w:pPr>
        <w:numPr>
          <w:ilvl w:val="0"/>
          <w:numId w:val="28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Я.Ванхаль</w:t>
      </w:r>
      <w:proofErr w:type="spellEnd"/>
      <w:r>
        <w:rPr>
          <w:sz w:val="28"/>
          <w:szCs w:val="28"/>
        </w:rPr>
        <w:t xml:space="preserve"> Сонатина</w:t>
      </w:r>
    </w:p>
    <w:p w14:paraId="70019B46" w14:textId="2E60E733" w:rsidR="00910C7A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В.Андреев</w:t>
      </w:r>
      <w:proofErr w:type="spellEnd"/>
      <w:r>
        <w:rPr>
          <w:sz w:val="28"/>
          <w:szCs w:val="28"/>
        </w:rPr>
        <w:t xml:space="preserve"> Мазурка</w:t>
      </w:r>
    </w:p>
    <w:p w14:paraId="08AEC212" w14:textId="0D57BE67" w:rsidR="00910C7A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172557">
        <w:rPr>
          <w:sz w:val="28"/>
          <w:szCs w:val="28"/>
        </w:rPr>
        <w:t xml:space="preserve">усская народная песня </w:t>
      </w:r>
      <w:r>
        <w:rPr>
          <w:sz w:val="28"/>
          <w:szCs w:val="28"/>
        </w:rPr>
        <w:t>«Как у наших у ворот» обр</w:t>
      </w:r>
      <w:r w:rsidR="00172557">
        <w:rPr>
          <w:sz w:val="28"/>
          <w:szCs w:val="28"/>
        </w:rPr>
        <w:t>аботка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А.Шалова</w:t>
      </w:r>
      <w:proofErr w:type="spellEnd"/>
    </w:p>
    <w:p w14:paraId="3357E6E9" w14:textId="77777777" w:rsidR="00910C7A" w:rsidRDefault="00910C7A">
      <w:pPr>
        <w:pStyle w:val="A7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E423F3A" w14:textId="77777777" w:rsidR="00910C7A" w:rsidRDefault="00000000">
      <w:pPr>
        <w:suppressAutoHyphens/>
        <w:spacing w:after="20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Седьмой год обучения</w:t>
      </w:r>
    </w:p>
    <w:p w14:paraId="5E8071F4" w14:textId="77777777" w:rsidR="00910C7A" w:rsidRDefault="00000000">
      <w:pPr>
        <w:suppressAutoHyphens/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>Подготовка экзаменационной программы. Совершенствование навыков игры, подбора по слуху, чтение нот с листа. Проработка технической базы на ранее изученном инструктивном материале.</w:t>
      </w:r>
    </w:p>
    <w:p w14:paraId="00A08E56" w14:textId="05C6752C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течение учебного года учащийся должен пройти </w:t>
      </w:r>
      <w:r w:rsidR="00172557">
        <w:rPr>
          <w:rFonts w:ascii="Times New Roman" w:hAnsi="Times New Roman"/>
          <w:sz w:val="28"/>
          <w:szCs w:val="28"/>
        </w:rPr>
        <w:t xml:space="preserve">5–7 </w:t>
      </w:r>
      <w:r>
        <w:rPr>
          <w:rFonts w:ascii="Times New Roman" w:hAnsi="Times New Roman"/>
          <w:sz w:val="28"/>
          <w:szCs w:val="28"/>
        </w:rPr>
        <w:t xml:space="preserve">произведений разного характера; </w:t>
      </w:r>
      <w:r w:rsidR="00172557">
        <w:rPr>
          <w:rFonts w:ascii="Times New Roman" w:hAnsi="Times New Roman"/>
          <w:sz w:val="28"/>
          <w:szCs w:val="28"/>
        </w:rPr>
        <w:t xml:space="preserve">2–3 </w:t>
      </w:r>
      <w:r>
        <w:rPr>
          <w:rFonts w:ascii="Times New Roman" w:hAnsi="Times New Roman"/>
          <w:sz w:val="28"/>
          <w:szCs w:val="28"/>
        </w:rPr>
        <w:t>этюда на различные виды техники. Гаммы и арпеджио: все мажорные и минорные в две октавы.</w:t>
      </w:r>
    </w:p>
    <w:p w14:paraId="2A8133EA" w14:textId="77777777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Чтение с листа из репертуара 3 классов.</w:t>
      </w:r>
    </w:p>
    <w:p w14:paraId="39B1541A" w14:textId="6A8E8A58" w:rsidR="00910C7A" w:rsidRDefault="00000000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течение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172557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должен исполнить: </w:t>
      </w:r>
    </w:p>
    <w:p w14:paraId="62F44259" w14:textId="77777777" w:rsidR="00910C7A" w:rsidRDefault="00000000">
      <w:pPr>
        <w:pStyle w:val="A7"/>
        <w:numPr>
          <w:ilvl w:val="0"/>
          <w:numId w:val="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прослушивание части программы итоговой аттестации во второй четверти (два произведения);</w:t>
      </w:r>
    </w:p>
    <w:p w14:paraId="4FA22AD8" w14:textId="77777777" w:rsidR="00910C7A" w:rsidRDefault="00000000">
      <w:pPr>
        <w:pStyle w:val="A7"/>
        <w:numPr>
          <w:ilvl w:val="0"/>
          <w:numId w:val="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прослушивание части программы итоговой аттестации в третьей четверти (три произведения);</w:t>
      </w:r>
    </w:p>
    <w:p w14:paraId="1B528A7F" w14:textId="77777777" w:rsidR="00910C7A" w:rsidRDefault="00000000">
      <w:pPr>
        <w:pStyle w:val="A7"/>
        <w:numPr>
          <w:ilvl w:val="0"/>
          <w:numId w:val="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прослушивание программы итоговой аттестации полностью в третьей четверти (четыре произведения)</w:t>
      </w:r>
    </w:p>
    <w:p w14:paraId="4897DE70" w14:textId="671E1AFB" w:rsidR="00910C7A" w:rsidRDefault="00172557">
      <w:pPr>
        <w:pStyle w:val="A7"/>
        <w:numPr>
          <w:ilvl w:val="0"/>
          <w:numId w:val="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итоговая аттестация (выпускной экзамен), состоящий из четырех произведений.</w:t>
      </w:r>
    </w:p>
    <w:p w14:paraId="053D404A" w14:textId="77777777" w:rsidR="00910C7A" w:rsidRDefault="00000000">
      <w:pPr>
        <w:suppressAutoHyphens/>
        <w:spacing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Примерные программы</w:t>
      </w:r>
    </w:p>
    <w:p w14:paraId="19D802F1" w14:textId="77777777" w:rsidR="00910C7A" w:rsidRDefault="00000000">
      <w:pPr>
        <w:suppressAutoHyphens/>
        <w:spacing w:line="360" w:lineRule="auto"/>
        <w:rPr>
          <w:b/>
          <w:bCs/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1 вариант:</w:t>
      </w:r>
    </w:p>
    <w:p w14:paraId="0EF5A9E6" w14:textId="08FDF012" w:rsidR="00910C7A" w:rsidRDefault="00000000">
      <w:pPr>
        <w:numPr>
          <w:ilvl w:val="0"/>
          <w:numId w:val="29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А.Зверев</w:t>
      </w:r>
      <w:proofErr w:type="spellEnd"/>
      <w:r>
        <w:rPr>
          <w:sz w:val="28"/>
          <w:szCs w:val="28"/>
        </w:rPr>
        <w:t xml:space="preserve"> Этюд</w:t>
      </w:r>
    </w:p>
    <w:p w14:paraId="0183A7F0" w14:textId="15274F60" w:rsidR="00910C7A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172557">
        <w:rPr>
          <w:sz w:val="28"/>
          <w:szCs w:val="28"/>
        </w:rPr>
        <w:t xml:space="preserve">усская народная песня </w:t>
      </w:r>
      <w:r>
        <w:rPr>
          <w:sz w:val="28"/>
          <w:szCs w:val="28"/>
        </w:rPr>
        <w:t>«Ах, с</w:t>
      </w:r>
      <w:r w:rsidR="00172557">
        <w:rPr>
          <w:sz w:val="28"/>
          <w:szCs w:val="28"/>
        </w:rPr>
        <w:t>о</w:t>
      </w:r>
      <w:r>
        <w:rPr>
          <w:sz w:val="28"/>
          <w:szCs w:val="28"/>
        </w:rPr>
        <w:t xml:space="preserve"> вечер</w:t>
      </w:r>
      <w:r w:rsidR="00172557">
        <w:rPr>
          <w:sz w:val="28"/>
          <w:szCs w:val="28"/>
        </w:rPr>
        <w:t>а</w:t>
      </w:r>
      <w:r>
        <w:rPr>
          <w:sz w:val="28"/>
          <w:szCs w:val="28"/>
        </w:rPr>
        <w:t>» обр</w:t>
      </w:r>
      <w:r w:rsidR="00172557">
        <w:rPr>
          <w:sz w:val="28"/>
          <w:szCs w:val="28"/>
        </w:rPr>
        <w:t>аботка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Б.Трояновского</w:t>
      </w:r>
      <w:proofErr w:type="spellEnd"/>
    </w:p>
    <w:p w14:paraId="32CE4B53" w14:textId="079B2287" w:rsidR="00910C7A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А.Петров</w:t>
      </w:r>
      <w:proofErr w:type="spellEnd"/>
      <w:r>
        <w:rPr>
          <w:sz w:val="28"/>
          <w:szCs w:val="28"/>
        </w:rPr>
        <w:t xml:space="preserve"> «Я шагаю по Москве»</w:t>
      </w:r>
    </w:p>
    <w:p w14:paraId="2F2C7E47" w14:textId="6588406D" w:rsidR="00910C7A" w:rsidRDefault="00000000">
      <w:pPr>
        <w:numPr>
          <w:ilvl w:val="0"/>
          <w:numId w:val="14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В.Монти</w:t>
      </w:r>
      <w:proofErr w:type="spellEnd"/>
      <w:r>
        <w:rPr>
          <w:sz w:val="28"/>
          <w:szCs w:val="28"/>
        </w:rPr>
        <w:t xml:space="preserve"> Чардаш</w:t>
      </w:r>
    </w:p>
    <w:p w14:paraId="58F547F0" w14:textId="77777777" w:rsidR="00910C7A" w:rsidRDefault="00910C7A">
      <w:pPr>
        <w:pStyle w:val="A7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D5B816" w14:textId="77777777" w:rsidR="00910C7A" w:rsidRDefault="00000000">
      <w:pPr>
        <w:pStyle w:val="A7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>2 вариант:</w:t>
      </w:r>
    </w:p>
    <w:p w14:paraId="260409BF" w14:textId="371C75F5" w:rsidR="00910C7A" w:rsidRDefault="00000000">
      <w:pPr>
        <w:numPr>
          <w:ilvl w:val="0"/>
          <w:numId w:val="30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И.Андре</w:t>
      </w:r>
      <w:proofErr w:type="spellEnd"/>
      <w:r>
        <w:rPr>
          <w:sz w:val="28"/>
          <w:szCs w:val="28"/>
        </w:rPr>
        <w:t xml:space="preserve"> Сонатина</w:t>
      </w:r>
    </w:p>
    <w:p w14:paraId="03F6B17E" w14:textId="59E6021B" w:rsidR="00910C7A" w:rsidRDefault="00000000">
      <w:pPr>
        <w:numPr>
          <w:ilvl w:val="0"/>
          <w:numId w:val="23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Е.Авксентьев</w:t>
      </w:r>
      <w:proofErr w:type="spellEnd"/>
      <w:r>
        <w:rPr>
          <w:sz w:val="28"/>
          <w:szCs w:val="28"/>
        </w:rPr>
        <w:t xml:space="preserve"> Полонез</w:t>
      </w:r>
    </w:p>
    <w:p w14:paraId="2A03DEBB" w14:textId="67EBB84C" w:rsidR="00910C7A" w:rsidRDefault="00000000">
      <w:pPr>
        <w:numPr>
          <w:ilvl w:val="0"/>
          <w:numId w:val="23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М.Мошковский</w:t>
      </w:r>
      <w:proofErr w:type="spellEnd"/>
      <w:r>
        <w:rPr>
          <w:sz w:val="28"/>
          <w:szCs w:val="28"/>
        </w:rPr>
        <w:t xml:space="preserve"> «Испанский танец»</w:t>
      </w:r>
    </w:p>
    <w:p w14:paraId="17069EE7" w14:textId="77777777" w:rsidR="003F78E6" w:rsidRDefault="00000000">
      <w:pPr>
        <w:numPr>
          <w:ilvl w:val="0"/>
          <w:numId w:val="23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172557">
        <w:rPr>
          <w:sz w:val="28"/>
          <w:szCs w:val="28"/>
        </w:rPr>
        <w:t>усская народная песня</w:t>
      </w:r>
      <w:r>
        <w:rPr>
          <w:sz w:val="28"/>
          <w:szCs w:val="28"/>
        </w:rPr>
        <w:t xml:space="preserve"> «Ах вы, сени, мои сени» обр</w:t>
      </w:r>
      <w:r w:rsidR="00172557">
        <w:rPr>
          <w:sz w:val="28"/>
          <w:szCs w:val="28"/>
        </w:rPr>
        <w:t>аботка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А.Шалова</w:t>
      </w:r>
      <w:proofErr w:type="spellEnd"/>
      <w:r w:rsidR="003F78E6">
        <w:rPr>
          <w:sz w:val="28"/>
          <w:szCs w:val="28"/>
        </w:rPr>
        <w:t xml:space="preserve"> </w:t>
      </w:r>
      <w:r w:rsidR="003F78E6">
        <w:rPr>
          <w:sz w:val="28"/>
          <w:szCs w:val="28"/>
        </w:rPr>
        <w:br w:type="page"/>
      </w:r>
    </w:p>
    <w:p w14:paraId="3664D54E" w14:textId="080A87C1" w:rsidR="00910C7A" w:rsidRPr="00172557" w:rsidRDefault="00000000" w:rsidP="003F78E6">
      <w:pPr>
        <w:suppressAutoHyphens/>
        <w:spacing w:line="360" w:lineRule="auto"/>
        <w:ind w:left="284"/>
        <w:jc w:val="center"/>
        <w:rPr>
          <w:sz w:val="28"/>
          <w:szCs w:val="28"/>
        </w:rPr>
      </w:pPr>
      <w:r w:rsidRPr="00172557">
        <w:rPr>
          <w:b/>
          <w:bCs/>
          <w:sz w:val="28"/>
          <w:szCs w:val="28"/>
        </w:rPr>
        <w:lastRenderedPageBreak/>
        <w:t>III. ТРЕБОВАНИЯ К УРОВНЮ ПОДГОТОВКИ</w:t>
      </w:r>
    </w:p>
    <w:p w14:paraId="2DE36A4D" w14:textId="77777777" w:rsidR="003F78E6" w:rsidRPr="009E025F" w:rsidRDefault="00000000" w:rsidP="003F78E6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9" w:name="_Hlk232980892"/>
      <w:r w:rsidR="003F78E6" w:rsidRPr="009E025F">
        <w:rPr>
          <w:rFonts w:ascii="Times New Roman" w:hAnsi="Times New Roman" w:cs="Times New Roman"/>
          <w:sz w:val="28"/>
          <w:szCs w:val="28"/>
        </w:rPr>
        <w:t xml:space="preserve">Результатом освоения программы УП «Музыкальный инструмент» является приобретение обучающимися следующих знаний, умений и навыков: </w:t>
      </w:r>
    </w:p>
    <w:p w14:paraId="0871CFC9" w14:textId="77777777" w:rsidR="003F78E6" w:rsidRPr="003F78E6" w:rsidRDefault="003F78E6">
      <w:pPr>
        <w:numPr>
          <w:ilvl w:val="0"/>
          <w:numId w:val="44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9E025F">
        <w:rPr>
          <w:rFonts w:eastAsia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навыков исполнения музыкальных произведений</w:t>
      </w:r>
      <w:r w:rsidRPr="003F78E6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; </w:t>
      </w:r>
    </w:p>
    <w:p w14:paraId="113D1442" w14:textId="77777777" w:rsidR="003F78E6" w:rsidRPr="003F78E6" w:rsidRDefault="003F78E6">
      <w:pPr>
        <w:numPr>
          <w:ilvl w:val="0"/>
          <w:numId w:val="44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F78E6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умений использовать выразительные средства для создания художественного образа; </w:t>
      </w:r>
    </w:p>
    <w:p w14:paraId="6F3EF154" w14:textId="77777777" w:rsidR="003F78E6" w:rsidRPr="003F78E6" w:rsidRDefault="003F78E6">
      <w:pPr>
        <w:numPr>
          <w:ilvl w:val="0"/>
          <w:numId w:val="44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F78E6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умений самостоятельно разучивать музыкальные произведения различных жанров и стилей; </w:t>
      </w:r>
    </w:p>
    <w:p w14:paraId="5CBD1D0C" w14:textId="77777777" w:rsidR="003F78E6" w:rsidRPr="003F78E6" w:rsidRDefault="003F78E6">
      <w:pPr>
        <w:numPr>
          <w:ilvl w:val="0"/>
          <w:numId w:val="44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F78E6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знаний основ музыкальной грамоты; </w:t>
      </w:r>
    </w:p>
    <w:p w14:paraId="5E10472D" w14:textId="77777777" w:rsidR="003F78E6" w:rsidRPr="003F78E6" w:rsidRDefault="003F78E6">
      <w:pPr>
        <w:numPr>
          <w:ilvl w:val="0"/>
          <w:numId w:val="44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F78E6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знаний основных средств выразительности, используемых в музыкальном искусстве; </w:t>
      </w:r>
    </w:p>
    <w:p w14:paraId="31875FD1" w14:textId="77777777" w:rsidR="003F78E6" w:rsidRPr="003F78E6" w:rsidRDefault="003F78E6">
      <w:pPr>
        <w:numPr>
          <w:ilvl w:val="0"/>
          <w:numId w:val="44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F78E6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знаний наиболее употребляемой терминологии музыкального искусства; </w:t>
      </w:r>
    </w:p>
    <w:p w14:paraId="31739FEE" w14:textId="77777777" w:rsidR="003F78E6" w:rsidRPr="003F78E6" w:rsidRDefault="003F78E6">
      <w:pPr>
        <w:numPr>
          <w:ilvl w:val="0"/>
          <w:numId w:val="44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F78E6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навыков публичных выступлений; </w:t>
      </w:r>
    </w:p>
    <w:p w14:paraId="45D028E6" w14:textId="3EECEB14" w:rsidR="00910C7A" w:rsidRPr="009E025F" w:rsidRDefault="003F78E6">
      <w:pPr>
        <w:numPr>
          <w:ilvl w:val="0"/>
          <w:numId w:val="44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F78E6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навыков общения со слушательской </w:t>
      </w:r>
      <w:proofErr w:type="spellStart"/>
      <w:r w:rsidRPr="003F78E6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аудиториеи</w:t>
      </w:r>
      <w:proofErr w:type="spellEnd"/>
      <w:r w:rsidRPr="003F78E6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̆ в условиях просветительской деятель</w:t>
      </w:r>
      <w:bookmarkEnd w:id="9"/>
      <w:r w:rsidRPr="003F78E6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ности школы</w:t>
      </w:r>
      <w:r w:rsidR="009E025F">
        <w:rPr>
          <w:rFonts w:ascii="Arial Unicode MS" w:hAnsi="Arial Unicode MS"/>
          <w:sz w:val="28"/>
          <w:szCs w:val="28"/>
        </w:rPr>
        <w:t>.</w:t>
      </w:r>
    </w:p>
    <w:p w14:paraId="47F3FB19" w14:textId="77777777" w:rsidR="003F78E6" w:rsidRDefault="003F78E6" w:rsidP="003F78E6">
      <w:pPr>
        <w:pStyle w:val="12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00"/>
        <w:rPr>
          <w:rFonts w:ascii="Arial Unicode MS" w:eastAsia="Arial Unicode MS" w:hAnsi="Arial Unicode MS" w:cs="Arial Unicode MS"/>
          <w:lang w:val="ru-RU"/>
        </w:rPr>
      </w:pPr>
      <w:r>
        <w:rPr>
          <w:rFonts w:ascii="Arial Unicode MS" w:eastAsia="Arial Unicode MS" w:hAnsi="Arial Unicode MS" w:cs="Arial Unicode MS"/>
          <w:lang w:val="ru-RU"/>
        </w:rPr>
        <w:br w:type="page"/>
      </w:r>
    </w:p>
    <w:p w14:paraId="568C11E6" w14:textId="6DD96491" w:rsidR="00910C7A" w:rsidRPr="003F78E6" w:rsidRDefault="00000000" w:rsidP="003F78E6">
      <w:pPr>
        <w:pStyle w:val="12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00"/>
        <w:rPr>
          <w:lang w:val="ru-RU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IV</w:t>
      </w:r>
      <w:r w:rsidRPr="00172557">
        <w:rPr>
          <w:rFonts w:ascii="Times New Roman" w:hAnsi="Times New Roman"/>
          <w:b/>
          <w:bCs/>
          <w:sz w:val="28"/>
          <w:szCs w:val="28"/>
          <w:lang w:val="ru-RU"/>
        </w:rPr>
        <w:t>. ФОРМЫ И МЕТОДЫ КОНТРОЛЯ. КРИТЕРИИ ОЦЕНОК</w:t>
      </w:r>
    </w:p>
    <w:p w14:paraId="38AE1725" w14:textId="77777777" w:rsidR="003F78E6" w:rsidRPr="003F78E6" w:rsidRDefault="00000000" w:rsidP="003F78E6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72557">
        <w:rPr>
          <w:sz w:val="28"/>
          <w:szCs w:val="28"/>
        </w:rPr>
        <w:tab/>
      </w:r>
      <w:r w:rsidR="003F78E6" w:rsidRPr="003F78E6">
        <w:rPr>
          <w:rFonts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Контроль знаний, умений, навыков обучающихся обеспечивает оперативное управление учебным процессом и выполняет обучающую, проверочную, воспитательную и корректирующую функции. Разнообразные формы контроля успеваемости учащихся позволяют объективно оценить успешность и качество образовательного процесса. Основными видами контроля успеваемости УП «Музыкальный инструмент» являются:</w:t>
      </w:r>
    </w:p>
    <w:p w14:paraId="09BAC4DB" w14:textId="77777777" w:rsidR="003F78E6" w:rsidRPr="003F78E6" w:rsidRDefault="003F78E6">
      <w:pPr>
        <w:numPr>
          <w:ilvl w:val="0"/>
          <w:numId w:val="37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F78E6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текущая аттестация (текущий контроль) успеваемости обучающихся;</w:t>
      </w:r>
    </w:p>
    <w:p w14:paraId="5D1EB3F0" w14:textId="77777777" w:rsidR="003F78E6" w:rsidRPr="003F78E6" w:rsidRDefault="003F78E6">
      <w:pPr>
        <w:numPr>
          <w:ilvl w:val="0"/>
          <w:numId w:val="37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F78E6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промежуточная аттестация;</w:t>
      </w:r>
    </w:p>
    <w:p w14:paraId="7DE9E8BB" w14:textId="77777777" w:rsidR="003F78E6" w:rsidRPr="003F78E6" w:rsidRDefault="003F78E6">
      <w:pPr>
        <w:numPr>
          <w:ilvl w:val="0"/>
          <w:numId w:val="37"/>
        </w:numPr>
        <w:suppressAutoHyphens/>
        <w:spacing w:line="360" w:lineRule="auto"/>
        <w:jc w:val="both"/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F78E6">
        <w:rPr>
          <w:rFonts w:eastAsia="Arial Unicode MS" w:cs="Arial Unicode MS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итоговая аттестация</w:t>
      </w:r>
      <w:r w:rsidRPr="003F78E6">
        <w:rPr>
          <w:rFonts w:eastAsia="Arial Unicode MS" w:cs="Arial Unicode MS"/>
          <w:sz w:val="28"/>
          <w:szCs w:val="28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461EC8EA" w14:textId="11925961" w:rsidR="00910C7A" w:rsidRPr="00172557" w:rsidRDefault="00000000" w:rsidP="003F78E6">
      <w:pPr>
        <w:pStyle w:val="12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7255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b/>
          <w:bCs/>
          <w:sz w:val="28"/>
          <w:szCs w:val="28"/>
          <w:lang w:val="ru-RU"/>
        </w:rPr>
        <w:t>Текущая аттестация</w:t>
      </w:r>
      <w:r>
        <w:rPr>
          <w:rFonts w:ascii="Times New Roman" w:hAnsi="Times New Roman"/>
          <w:sz w:val="28"/>
          <w:szCs w:val="28"/>
          <w:lang w:val="ru-RU"/>
        </w:rPr>
        <w:t xml:space="preserve"> проводится с целью контроля за качеством освоения какого</w:t>
      </w:r>
      <w:r w:rsidRPr="00172557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  <w:lang w:val="ru-RU"/>
        </w:rPr>
        <w:t>либо раздела учебного материала предмета и направлена на поддержание учебной дисциплины</w:t>
      </w:r>
      <w:r w:rsidRPr="0017255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выявление отношения к предмету</w:t>
      </w:r>
      <w:r w:rsidRPr="0017255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на ответственную организацию домашних занятий и может носить стимулирующий характер</w:t>
      </w:r>
      <w:r w:rsidRPr="00172557">
        <w:rPr>
          <w:rFonts w:ascii="Times New Roman" w:hAnsi="Times New Roman"/>
          <w:sz w:val="28"/>
          <w:szCs w:val="28"/>
          <w:lang w:val="ru-RU"/>
        </w:rPr>
        <w:t>.</w:t>
      </w:r>
    </w:p>
    <w:p w14:paraId="260E98C5" w14:textId="77777777" w:rsidR="00910C7A" w:rsidRPr="00172557" w:rsidRDefault="00000000">
      <w:pPr>
        <w:pStyle w:val="12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7255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>Текущий контроль осуществляется регулярно преподавателем</w:t>
      </w:r>
      <w:r w:rsidRPr="0017255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отметки выставляются в журнал и дневник об</w:t>
      </w:r>
      <w:r w:rsidRPr="00172557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</w:t>
      </w:r>
      <w:r w:rsidRPr="0017255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В них учитываются</w:t>
      </w:r>
      <w:r w:rsidRPr="00172557">
        <w:rPr>
          <w:rFonts w:ascii="Times New Roman" w:hAnsi="Times New Roman"/>
          <w:sz w:val="28"/>
          <w:szCs w:val="28"/>
          <w:lang w:val="ru-RU"/>
        </w:rPr>
        <w:t>:</w:t>
      </w:r>
    </w:p>
    <w:p w14:paraId="1907764A" w14:textId="77777777" w:rsidR="00910C7A" w:rsidRPr="00172557" w:rsidRDefault="00000000">
      <w:pPr>
        <w:pStyle w:val="12"/>
        <w:numPr>
          <w:ilvl w:val="0"/>
          <w:numId w:val="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172557">
        <w:rPr>
          <w:rFonts w:ascii="Times New Roman" w:hAnsi="Times New Roman"/>
          <w:sz w:val="28"/>
          <w:szCs w:val="28"/>
          <w:lang w:val="ru-RU"/>
        </w:rPr>
        <w:t xml:space="preserve">отношение ученика к занятиям, </w:t>
      </w:r>
      <w:r>
        <w:rPr>
          <w:rFonts w:ascii="Times New Roman" w:hAnsi="Times New Roman"/>
          <w:sz w:val="28"/>
          <w:szCs w:val="28"/>
          <w:lang w:val="ru-RU"/>
        </w:rPr>
        <w:t>его старание</w:t>
      </w:r>
      <w:r w:rsidRPr="0017255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прилежность</w:t>
      </w:r>
      <w:r w:rsidRPr="00172557">
        <w:rPr>
          <w:rFonts w:ascii="Times New Roman" w:hAnsi="Times New Roman"/>
          <w:sz w:val="28"/>
          <w:szCs w:val="28"/>
          <w:lang w:val="ru-RU"/>
        </w:rPr>
        <w:t xml:space="preserve">; </w:t>
      </w:r>
    </w:p>
    <w:p w14:paraId="4E51BB9D" w14:textId="77777777" w:rsidR="00910C7A" w:rsidRDefault="00000000">
      <w:pPr>
        <w:pStyle w:val="12"/>
        <w:numPr>
          <w:ilvl w:val="0"/>
          <w:numId w:val="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качество выполнения домашних заданий</w:t>
      </w:r>
      <w:r>
        <w:rPr>
          <w:rFonts w:ascii="Times New Roman" w:hAnsi="Times New Roman"/>
          <w:sz w:val="28"/>
          <w:szCs w:val="28"/>
        </w:rPr>
        <w:t>;</w:t>
      </w:r>
    </w:p>
    <w:p w14:paraId="309761DC" w14:textId="77777777" w:rsidR="00910C7A" w:rsidRDefault="00000000">
      <w:pPr>
        <w:pStyle w:val="12"/>
        <w:numPr>
          <w:ilvl w:val="0"/>
          <w:numId w:val="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инициативность и проявление самостоятельности – как на уроке</w:t>
      </w:r>
      <w:r w:rsidRPr="0017255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так и во время домашней работы</w:t>
      </w:r>
      <w:r w:rsidRPr="00172557">
        <w:rPr>
          <w:rFonts w:ascii="Times New Roman" w:hAnsi="Times New Roman"/>
          <w:sz w:val="28"/>
          <w:szCs w:val="28"/>
          <w:lang w:val="ru-RU"/>
        </w:rPr>
        <w:t>;</w:t>
      </w:r>
    </w:p>
    <w:p w14:paraId="3A91F702" w14:textId="77777777" w:rsidR="00910C7A" w:rsidRDefault="00000000">
      <w:pPr>
        <w:pStyle w:val="12"/>
        <w:numPr>
          <w:ilvl w:val="0"/>
          <w:numId w:val="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темпы продвижения</w:t>
      </w:r>
      <w:r>
        <w:rPr>
          <w:rFonts w:ascii="Times New Roman" w:hAnsi="Times New Roman"/>
          <w:sz w:val="28"/>
          <w:szCs w:val="28"/>
        </w:rPr>
        <w:t>.</w:t>
      </w:r>
    </w:p>
    <w:p w14:paraId="0CBDE983" w14:textId="77777777" w:rsidR="00910C7A" w:rsidRPr="00172557" w:rsidRDefault="00000000">
      <w:pPr>
        <w:pStyle w:val="12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7255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>На основании результатов текущего контроля выводятся четвертные оценки</w:t>
      </w:r>
      <w:r w:rsidRPr="00172557">
        <w:rPr>
          <w:rFonts w:ascii="Times New Roman" w:hAnsi="Times New Roman"/>
          <w:sz w:val="28"/>
          <w:szCs w:val="28"/>
          <w:lang w:val="ru-RU"/>
        </w:rPr>
        <w:t>.</w:t>
      </w:r>
    </w:p>
    <w:p w14:paraId="6CB3FBA3" w14:textId="77777777" w:rsidR="00910C7A" w:rsidRPr="00172557" w:rsidRDefault="00000000">
      <w:pPr>
        <w:pStyle w:val="12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7255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b/>
          <w:bCs/>
          <w:sz w:val="28"/>
          <w:szCs w:val="28"/>
          <w:lang w:val="ru-RU"/>
        </w:rPr>
        <w:t>Промежуточная аттестация</w:t>
      </w:r>
      <w:r>
        <w:rPr>
          <w:rFonts w:ascii="Times New Roman" w:hAnsi="Times New Roman"/>
          <w:sz w:val="28"/>
          <w:szCs w:val="28"/>
          <w:lang w:val="ru-RU"/>
        </w:rPr>
        <w:t xml:space="preserve"> определяет успешность развития об</w:t>
      </w:r>
      <w:r w:rsidRPr="00172557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 и степень освоения им учебных задач на данном этапе</w:t>
      </w:r>
      <w:r w:rsidRPr="00172557">
        <w:rPr>
          <w:rFonts w:ascii="Times New Roman" w:hAnsi="Times New Roman"/>
          <w:sz w:val="28"/>
          <w:szCs w:val="28"/>
          <w:lang w:val="ru-RU"/>
        </w:rPr>
        <w:t>.</w:t>
      </w:r>
    </w:p>
    <w:p w14:paraId="4FC98D22" w14:textId="77777777" w:rsidR="00910C7A" w:rsidRPr="00172557" w:rsidRDefault="00000000">
      <w:pPr>
        <w:pStyle w:val="12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7255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 xml:space="preserve">Формами промежуточной аттестации являются академические зачеты </w:t>
      </w:r>
      <w:r w:rsidRPr="00172557">
        <w:rPr>
          <w:rFonts w:ascii="Times New Roman" w:hAnsi="Times New Roman"/>
          <w:sz w:val="28"/>
          <w:szCs w:val="28"/>
          <w:lang w:val="ru-RU"/>
        </w:rPr>
        <w:t>(</w:t>
      </w:r>
      <w:r>
        <w:rPr>
          <w:rFonts w:ascii="Times New Roman" w:hAnsi="Times New Roman"/>
          <w:sz w:val="28"/>
          <w:szCs w:val="28"/>
          <w:lang w:val="ru-RU"/>
        </w:rPr>
        <w:t>проводятся в конце первого полугодия</w:t>
      </w:r>
      <w:r w:rsidRPr="00172557">
        <w:rPr>
          <w:rFonts w:ascii="Times New Roman" w:hAnsi="Times New Roman"/>
          <w:sz w:val="28"/>
          <w:szCs w:val="28"/>
          <w:lang w:val="ru-RU"/>
        </w:rPr>
        <w:t xml:space="preserve">), </w:t>
      </w:r>
      <w:r>
        <w:rPr>
          <w:rFonts w:ascii="Times New Roman" w:hAnsi="Times New Roman"/>
          <w:sz w:val="28"/>
          <w:szCs w:val="28"/>
          <w:lang w:val="ru-RU"/>
        </w:rPr>
        <w:t xml:space="preserve">переводные зачеты </w:t>
      </w:r>
      <w:r w:rsidRPr="00172557">
        <w:rPr>
          <w:rFonts w:ascii="Times New Roman" w:hAnsi="Times New Roman"/>
          <w:sz w:val="28"/>
          <w:szCs w:val="28"/>
          <w:lang w:val="ru-RU"/>
        </w:rPr>
        <w:t>(</w:t>
      </w:r>
      <w:r>
        <w:rPr>
          <w:rFonts w:ascii="Times New Roman" w:hAnsi="Times New Roman"/>
          <w:sz w:val="28"/>
          <w:szCs w:val="28"/>
          <w:lang w:val="ru-RU"/>
        </w:rPr>
        <w:t>проводятся в конце второго полугодия</w:t>
      </w:r>
      <w:r w:rsidRPr="00172557">
        <w:rPr>
          <w:rFonts w:ascii="Times New Roman" w:hAnsi="Times New Roman"/>
          <w:sz w:val="28"/>
          <w:szCs w:val="28"/>
          <w:lang w:val="ru-RU"/>
        </w:rPr>
        <w:t>)</w:t>
      </w:r>
      <w:r>
        <w:rPr>
          <w:rFonts w:ascii="Times New Roman" w:hAnsi="Times New Roman"/>
          <w:sz w:val="28"/>
          <w:szCs w:val="28"/>
          <w:lang w:val="ru-RU"/>
        </w:rPr>
        <w:t>, технические зачёты (в первой и третьей четвертях шестого года обучения)</w:t>
      </w:r>
      <w:r w:rsidRPr="00172557">
        <w:rPr>
          <w:rFonts w:ascii="Times New Roman" w:hAnsi="Times New Roman"/>
          <w:sz w:val="28"/>
          <w:szCs w:val="28"/>
          <w:lang w:val="ru-RU"/>
        </w:rPr>
        <w:t>. О</w:t>
      </w:r>
      <w:r>
        <w:rPr>
          <w:rFonts w:ascii="Times New Roman" w:hAnsi="Times New Roman"/>
          <w:sz w:val="28"/>
          <w:szCs w:val="28"/>
          <w:lang w:val="ru-RU"/>
        </w:rPr>
        <w:t>ценка</w:t>
      </w:r>
      <w:r w:rsidRPr="0017255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 xml:space="preserve">полученная за выступление на </w:t>
      </w:r>
      <w:r>
        <w:rPr>
          <w:rFonts w:ascii="Times New Roman" w:hAnsi="Times New Roman"/>
          <w:sz w:val="28"/>
          <w:szCs w:val="28"/>
          <w:lang w:val="ru-RU"/>
        </w:rPr>
        <w:lastRenderedPageBreak/>
        <w:t>академических, технических и переводных зачетах</w:t>
      </w:r>
      <w:r w:rsidRPr="0017255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влияет на четвертную</w:t>
      </w:r>
      <w:r w:rsidRPr="0017255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годовую и итоговую оценки</w:t>
      </w:r>
      <w:r w:rsidRPr="00172557">
        <w:rPr>
          <w:rFonts w:ascii="Times New Roman" w:hAnsi="Times New Roman"/>
          <w:sz w:val="28"/>
          <w:szCs w:val="28"/>
          <w:lang w:val="ru-RU"/>
        </w:rPr>
        <w:t>.</w:t>
      </w:r>
    </w:p>
    <w:p w14:paraId="02382101" w14:textId="77777777" w:rsidR="00910C7A" w:rsidRPr="00172557" w:rsidRDefault="00000000">
      <w:pPr>
        <w:pStyle w:val="12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7255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b/>
          <w:bCs/>
          <w:sz w:val="28"/>
          <w:szCs w:val="28"/>
          <w:lang w:val="ru-RU"/>
        </w:rPr>
        <w:t>Итоговая аттестация</w:t>
      </w:r>
      <w:r>
        <w:rPr>
          <w:rFonts w:ascii="Times New Roman" w:hAnsi="Times New Roman"/>
          <w:sz w:val="28"/>
          <w:szCs w:val="28"/>
          <w:lang w:val="ru-RU"/>
        </w:rPr>
        <w:t xml:space="preserve"> представляет собой выпускной экзамен в конце всего срока обучения</w:t>
      </w:r>
      <w:r w:rsidRPr="00172557">
        <w:rPr>
          <w:rFonts w:ascii="Times New Roman" w:hAnsi="Times New Roman"/>
          <w:sz w:val="28"/>
          <w:szCs w:val="28"/>
          <w:lang w:val="ru-RU"/>
        </w:rPr>
        <w:t xml:space="preserve">, на котором </w:t>
      </w:r>
      <w:r>
        <w:rPr>
          <w:rFonts w:ascii="Times New Roman" w:hAnsi="Times New Roman"/>
          <w:sz w:val="28"/>
          <w:szCs w:val="28"/>
          <w:lang w:val="ru-RU"/>
        </w:rPr>
        <w:t>об</w:t>
      </w:r>
      <w:r w:rsidRPr="00172557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ющийся исполняет программу</w:t>
      </w:r>
      <w:r w:rsidRPr="0017255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включающую в себя сольные произведения</w:t>
      </w:r>
      <w:r w:rsidRPr="0017255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Выпускник должен продемонстрировать понимание стилей</w:t>
      </w:r>
      <w:r w:rsidRPr="00172557">
        <w:rPr>
          <w:rFonts w:ascii="Times New Roman" w:hAnsi="Times New Roman"/>
          <w:sz w:val="28"/>
          <w:szCs w:val="28"/>
          <w:lang w:val="ru-RU"/>
        </w:rPr>
        <w:t xml:space="preserve">, традиций; </w:t>
      </w:r>
      <w:r>
        <w:rPr>
          <w:rFonts w:ascii="Times New Roman" w:hAnsi="Times New Roman"/>
          <w:sz w:val="28"/>
          <w:szCs w:val="28"/>
          <w:lang w:val="ru-RU"/>
        </w:rPr>
        <w:t>показать умения и навыки владения инструментом</w:t>
      </w:r>
      <w:r w:rsidRPr="0017255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выявить эмоциональный и художественный опыт</w:t>
      </w:r>
      <w:r w:rsidRPr="0017255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развитие своих эстетических и художественных потенций в соответствии с программными требованиями</w:t>
      </w:r>
      <w:r w:rsidRPr="0017255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Итоговая аттестация важна своей направленностью на самовыражение и раскрепощение творческого потенциала обучающегося</w:t>
      </w:r>
      <w:r w:rsidRPr="00172557">
        <w:rPr>
          <w:rFonts w:ascii="Times New Roman" w:hAnsi="Times New Roman"/>
          <w:sz w:val="28"/>
          <w:szCs w:val="28"/>
          <w:lang w:val="ru-RU"/>
        </w:rPr>
        <w:t>.</w:t>
      </w:r>
    </w:p>
    <w:p w14:paraId="3E56DA10" w14:textId="77777777" w:rsidR="00910C7A" w:rsidRPr="00172557" w:rsidRDefault="00910C7A">
      <w:pPr>
        <w:pStyle w:val="12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lang w:val="ru-RU"/>
        </w:rPr>
      </w:pPr>
    </w:p>
    <w:p w14:paraId="24F86238" w14:textId="77777777" w:rsidR="00910C7A" w:rsidRDefault="00000000">
      <w:pPr>
        <w:pStyle w:val="12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Критерии оценки</w:t>
      </w:r>
    </w:p>
    <w:p w14:paraId="67DCD6FB" w14:textId="77777777" w:rsidR="00910C7A" w:rsidRPr="00172557" w:rsidRDefault="00000000">
      <w:pPr>
        <w:pStyle w:val="12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7255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>Критерии оценки качества подготовки об</w:t>
      </w:r>
      <w:r w:rsidRPr="00172557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 позволяют определить уровень освоения материала</w:t>
      </w:r>
      <w:r w:rsidRPr="0017255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предусмотренного учебной программой</w:t>
      </w:r>
      <w:r w:rsidRPr="00172557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Основным критерием оценок об</w:t>
      </w:r>
      <w:r w:rsidRPr="00172557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</w:t>
      </w:r>
      <w:r w:rsidRPr="0017255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осваивающего общеразвивающую программу</w:t>
      </w:r>
      <w:r w:rsidRPr="0017255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является грамотное исполнение авторского текста</w:t>
      </w:r>
      <w:r w:rsidRPr="0017255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художественная выразительность</w:t>
      </w:r>
      <w:r w:rsidRPr="0017255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владение техническими приемами игры на инструменте</w:t>
      </w:r>
      <w:r w:rsidRPr="00172557">
        <w:rPr>
          <w:rFonts w:ascii="Times New Roman" w:hAnsi="Times New Roman"/>
          <w:sz w:val="28"/>
          <w:szCs w:val="28"/>
          <w:lang w:val="ru-RU"/>
        </w:rPr>
        <w:t>.</w:t>
      </w:r>
    </w:p>
    <w:p w14:paraId="1E3056D1" w14:textId="77777777" w:rsidR="00910C7A" w:rsidRPr="00172557" w:rsidRDefault="00000000">
      <w:pPr>
        <w:pStyle w:val="12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72557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При</w:t>
      </w:r>
      <w:r>
        <w:rPr>
          <w:rFonts w:ascii="Times New Roman" w:hAnsi="Times New Roman"/>
          <w:sz w:val="28"/>
          <w:szCs w:val="28"/>
          <w:lang w:val="ru-RU"/>
        </w:rPr>
        <w:t xml:space="preserve"> оценивании об</w:t>
      </w:r>
      <w:r w:rsidRPr="00172557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</w:t>
      </w:r>
      <w:r w:rsidRPr="0017255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осваивающего общеразвивающую программу</w:t>
      </w:r>
      <w:r w:rsidRPr="0017255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следует учитывать</w:t>
      </w:r>
      <w:r w:rsidRPr="00172557">
        <w:rPr>
          <w:rFonts w:ascii="Times New Roman" w:hAnsi="Times New Roman"/>
          <w:sz w:val="28"/>
          <w:szCs w:val="28"/>
          <w:lang w:val="ru-RU"/>
        </w:rPr>
        <w:t>:</w:t>
      </w:r>
    </w:p>
    <w:p w14:paraId="3F7F5E87" w14:textId="77777777" w:rsidR="00910C7A" w:rsidRDefault="00000000">
      <w:pPr>
        <w:pStyle w:val="12"/>
        <w:numPr>
          <w:ilvl w:val="0"/>
          <w:numId w:val="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формирование устойчивого интереса к музыкальному искусству</w:t>
      </w:r>
      <w:r w:rsidRPr="0017255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к занятиям музыкой</w:t>
      </w:r>
      <w:r w:rsidRPr="00172557">
        <w:rPr>
          <w:rFonts w:ascii="Times New Roman" w:hAnsi="Times New Roman"/>
          <w:sz w:val="28"/>
          <w:szCs w:val="28"/>
          <w:lang w:val="ru-RU"/>
        </w:rPr>
        <w:t>;</w:t>
      </w:r>
    </w:p>
    <w:p w14:paraId="145A2947" w14:textId="77777777" w:rsidR="00910C7A" w:rsidRDefault="00000000">
      <w:pPr>
        <w:pStyle w:val="12"/>
        <w:numPr>
          <w:ilvl w:val="0"/>
          <w:numId w:val="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наличие исполнительской культуры</w:t>
      </w:r>
      <w:r w:rsidRPr="0017255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развитие музыкального мышления</w:t>
      </w:r>
      <w:r w:rsidRPr="00172557">
        <w:rPr>
          <w:rFonts w:ascii="Times New Roman" w:hAnsi="Times New Roman"/>
          <w:sz w:val="28"/>
          <w:szCs w:val="28"/>
          <w:lang w:val="ru-RU"/>
        </w:rPr>
        <w:t>;</w:t>
      </w:r>
    </w:p>
    <w:p w14:paraId="61EE402A" w14:textId="77777777" w:rsidR="00910C7A" w:rsidRDefault="00000000">
      <w:pPr>
        <w:pStyle w:val="12"/>
        <w:numPr>
          <w:ilvl w:val="0"/>
          <w:numId w:val="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овладение практическими умениями и навыками в различных видах музыкально</w:t>
      </w:r>
      <w:r w:rsidRPr="00172557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  <w:lang w:val="ru-RU"/>
        </w:rPr>
        <w:t>исполнительской деятельности</w:t>
      </w:r>
      <w:r w:rsidRPr="00172557">
        <w:rPr>
          <w:rFonts w:ascii="Times New Roman" w:hAnsi="Times New Roman"/>
          <w:sz w:val="28"/>
          <w:szCs w:val="28"/>
          <w:lang w:val="ru-RU"/>
        </w:rPr>
        <w:t xml:space="preserve">: </w:t>
      </w:r>
      <w:r>
        <w:rPr>
          <w:rFonts w:ascii="Times New Roman" w:hAnsi="Times New Roman"/>
          <w:sz w:val="28"/>
          <w:szCs w:val="28"/>
          <w:lang w:val="ru-RU"/>
        </w:rPr>
        <w:t>сольном</w:t>
      </w:r>
      <w:r w:rsidRPr="0017255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ансамблевом исполнительстве</w:t>
      </w:r>
      <w:r w:rsidRPr="00172557">
        <w:rPr>
          <w:rFonts w:ascii="Times New Roman" w:hAnsi="Times New Roman"/>
          <w:sz w:val="28"/>
          <w:szCs w:val="28"/>
          <w:lang w:val="ru-RU"/>
        </w:rPr>
        <w:t>;</w:t>
      </w:r>
    </w:p>
    <w:p w14:paraId="0C206E04" w14:textId="77777777" w:rsidR="00910C7A" w:rsidRDefault="00000000">
      <w:pPr>
        <w:pStyle w:val="12"/>
        <w:numPr>
          <w:ilvl w:val="0"/>
          <w:numId w:val="5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степень продвижения об</w:t>
      </w:r>
      <w:r w:rsidRPr="00172557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</w:t>
      </w:r>
      <w:r w:rsidRPr="00172557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успешность личностных достижений</w:t>
      </w:r>
      <w:r w:rsidRPr="00172557">
        <w:rPr>
          <w:rFonts w:ascii="Times New Roman" w:hAnsi="Times New Roman"/>
          <w:sz w:val="28"/>
          <w:szCs w:val="28"/>
          <w:lang w:val="ru-RU"/>
        </w:rPr>
        <w:t>.</w:t>
      </w:r>
    </w:p>
    <w:p w14:paraId="5329525D" w14:textId="77777777" w:rsidR="00910C7A" w:rsidRPr="00172557" w:rsidRDefault="00000000">
      <w:pPr>
        <w:pStyle w:val="12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72557">
        <w:rPr>
          <w:lang w:val="ru-RU"/>
        </w:rPr>
        <w:lastRenderedPageBreak/>
        <w:tab/>
      </w:r>
      <w:r>
        <w:rPr>
          <w:rFonts w:ascii="Times New Roman" w:hAnsi="Times New Roman"/>
          <w:sz w:val="28"/>
          <w:szCs w:val="28"/>
          <w:lang w:val="ru-RU"/>
        </w:rPr>
        <w:t>По итогам исполнения программы на академических, технических и переводных зачетах, выпускном экзамене выставляется оценка по пятибалльной шкале:</w:t>
      </w:r>
    </w:p>
    <w:p w14:paraId="73499B7D" w14:textId="77777777" w:rsidR="00910C7A" w:rsidRDefault="00000000">
      <w:pPr>
        <w:suppressAutoHyphens/>
        <w:jc w:val="right"/>
        <w:rPr>
          <w:b/>
          <w:bCs/>
          <w:i/>
          <w:iCs/>
        </w:rPr>
      </w:pPr>
      <w:r>
        <w:rPr>
          <w:i/>
          <w:iCs/>
        </w:rPr>
        <w:t>Таблица 4</w:t>
      </w:r>
    </w:p>
    <w:tbl>
      <w:tblPr>
        <w:tblStyle w:val="TableNormal"/>
        <w:tblW w:w="963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815"/>
        <w:gridCol w:w="4815"/>
      </w:tblGrid>
      <w:tr w:rsidR="00910C7A" w14:paraId="1921E2E4" w14:textId="77777777">
        <w:trPr>
          <w:trHeight w:val="325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DF0537" w14:textId="77777777" w:rsidR="00910C7A" w:rsidRDefault="00000000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Оценка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D80418" w14:textId="77777777" w:rsidR="00910C7A" w:rsidRDefault="00000000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Критерии</w:t>
            </w:r>
          </w:p>
        </w:tc>
      </w:tr>
      <w:tr w:rsidR="00910C7A" w14:paraId="6A381A75" w14:textId="77777777" w:rsidTr="009E025F">
        <w:trPr>
          <w:trHeight w:val="3233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9F3F5" w14:textId="77777777" w:rsidR="00910C7A" w:rsidRDefault="00000000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>5 («отлично»)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0E182" w14:textId="77777777" w:rsidR="00910C7A" w:rsidRDefault="00000000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предусматривает исполнение программы, соответствующей году обучения, наизусть, выразительно; отличное знание текста, владение необходимыми техническими приемами, штрихами; хорошее звукоизвлечение, понимание стиля исполняемого произведения; использование художественно приемов, художественный авторскому замыслу оправданных технических позволяющих создавать образ, соответствующий авторскому замыслу</w:t>
            </w:r>
          </w:p>
        </w:tc>
      </w:tr>
      <w:tr w:rsidR="00910C7A" w14:paraId="58C8F4A4" w14:textId="77777777">
        <w:trPr>
          <w:trHeight w:val="1807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5BD95E" w14:textId="77777777" w:rsidR="00910C7A" w:rsidRDefault="00000000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>4 («хорошо»)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AE9CFA" w14:textId="77777777" w:rsidR="00910C7A" w:rsidRDefault="00000000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программа соответствует году обучения, грамотное исполнение с наличием мелких технических недочетов, небольшое несоответствие темпа, недостаточно убедительное донесение образа исполняемого произведения</w:t>
            </w:r>
          </w:p>
        </w:tc>
      </w:tr>
      <w:tr w:rsidR="00910C7A" w14:paraId="61E3AD34" w14:textId="77777777">
        <w:trPr>
          <w:trHeight w:val="1500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E1EE8" w14:textId="77777777" w:rsidR="00910C7A" w:rsidRDefault="00000000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>3 («удовлетворительно»)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47044" w14:textId="77777777" w:rsidR="00910C7A" w:rsidRDefault="00000000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программа не соответствует году обучения, при исполнении обнаружено плохое знание нотного текста, технические ошибки, характер произведения не выявлен</w:t>
            </w:r>
          </w:p>
        </w:tc>
      </w:tr>
      <w:tr w:rsidR="00910C7A" w14:paraId="22DDB44D" w14:textId="77777777">
        <w:trPr>
          <w:trHeight w:val="1207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88F2F" w14:textId="77777777" w:rsidR="00910C7A" w:rsidRDefault="00000000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>2 («неудовлетворительно»)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1A027A" w14:textId="77777777" w:rsidR="00910C7A" w:rsidRDefault="00000000">
            <w:pPr>
              <w:pStyle w:val="2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незнание наизусть нотного текста, слабое владение навыками игры на инструменте, подразумевающее плохую посещаемость занятий и слабую самостоятельную работу</w:t>
            </w:r>
          </w:p>
        </w:tc>
      </w:tr>
    </w:tbl>
    <w:p w14:paraId="2E5AA75E" w14:textId="77777777" w:rsidR="00910C7A" w:rsidRDefault="00910C7A">
      <w:pPr>
        <w:widowControl w:val="0"/>
        <w:suppressAutoHyphens/>
        <w:jc w:val="center"/>
        <w:rPr>
          <w:b/>
          <w:bCs/>
          <w:i/>
          <w:iCs/>
        </w:rPr>
      </w:pPr>
    </w:p>
    <w:p w14:paraId="66D3A03B" w14:textId="77777777" w:rsidR="00910C7A" w:rsidRDefault="00910C7A">
      <w:pPr>
        <w:widowControl w:val="0"/>
        <w:suppressAutoHyphens/>
        <w:ind w:left="108" w:hanging="108"/>
        <w:jc w:val="center"/>
        <w:rPr>
          <w:b/>
          <w:bCs/>
          <w:i/>
          <w:iCs/>
        </w:rPr>
      </w:pPr>
    </w:p>
    <w:p w14:paraId="5FB6E487" w14:textId="77777777" w:rsidR="00910C7A" w:rsidRDefault="00910C7A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0669FADE" w14:textId="77777777" w:rsidR="00910C7A" w:rsidRDefault="00910C7A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2AC9D8BD" w14:textId="77777777" w:rsidR="00910C7A" w:rsidRDefault="00910C7A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1C8C8615" w14:textId="77777777" w:rsidR="00910C7A" w:rsidRDefault="00910C7A">
      <w:pPr>
        <w:suppressAutoHyphens/>
        <w:spacing w:line="360" w:lineRule="auto"/>
        <w:jc w:val="both"/>
        <w:rPr>
          <w:b/>
          <w:bCs/>
          <w:sz w:val="28"/>
          <w:szCs w:val="28"/>
        </w:rPr>
      </w:pPr>
    </w:p>
    <w:p w14:paraId="560088AD" w14:textId="77777777" w:rsidR="00910C7A" w:rsidRDefault="00910C7A">
      <w:pPr>
        <w:suppressAutoHyphens/>
        <w:spacing w:line="360" w:lineRule="auto"/>
        <w:jc w:val="both"/>
        <w:rPr>
          <w:sz w:val="28"/>
          <w:szCs w:val="28"/>
        </w:rPr>
      </w:pPr>
    </w:p>
    <w:p w14:paraId="6D8845C3" w14:textId="77777777" w:rsidR="00910C7A" w:rsidRDefault="00000000">
      <w:pPr>
        <w:pStyle w:val="A7"/>
        <w:suppressAutoHyphens/>
        <w:spacing w:before="0" w:line="360" w:lineRule="auto"/>
        <w:jc w:val="center"/>
      </w:pPr>
      <w:r>
        <w:rPr>
          <w:rFonts w:ascii="Arial Unicode MS" w:hAnsi="Arial Unicode MS"/>
        </w:rPr>
        <w:br w:type="page"/>
      </w:r>
    </w:p>
    <w:p w14:paraId="1FE93FC7" w14:textId="77777777" w:rsidR="00910C7A" w:rsidRDefault="00000000">
      <w:pPr>
        <w:pStyle w:val="A7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lastRenderedPageBreak/>
        <w:t>V</w:t>
      </w:r>
      <w:r w:rsidRPr="00172557"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>Методическое обеспечение учебного процесса</w:t>
      </w:r>
    </w:p>
    <w:p w14:paraId="52408B89" w14:textId="77777777" w:rsidR="00910C7A" w:rsidRDefault="00000000">
      <w:pPr>
        <w:pStyle w:val="A7"/>
        <w:suppressAutoHyphens/>
        <w:spacing w:before="100" w:after="220" w:line="240" w:lineRule="auto"/>
        <w:ind w:firstLine="706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Методические рекомендации педагогическим работникам</w:t>
      </w:r>
    </w:p>
    <w:p w14:paraId="1A22AF67" w14:textId="77777777" w:rsidR="003F78E6" w:rsidRDefault="003F78E6" w:rsidP="003F78E6">
      <w:pPr>
        <w:pStyle w:val="a9"/>
        <w:widowControl w:val="0"/>
        <w:suppressAutoHyphens/>
        <w:spacing w:before="0" w:line="276" w:lineRule="auto"/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0" w:name="_Hlk232981092"/>
      <w:r>
        <w:rPr>
          <w:rFonts w:ascii="Times New Roman" w:hAnsi="Times New Roman"/>
          <w:sz w:val="28"/>
          <w:szCs w:val="28"/>
        </w:rPr>
        <w:t>В работе с обучающимся преподаватель должен следовать основным принципам дидактики: последовательность, систематичность, доступность, наглядность в освоении материала.</w:t>
      </w:r>
    </w:p>
    <w:p w14:paraId="3FAFD297" w14:textId="77777777" w:rsidR="003F78E6" w:rsidRDefault="003F78E6" w:rsidP="003F78E6">
      <w:pPr>
        <w:pStyle w:val="a9"/>
        <w:widowControl w:val="0"/>
        <w:suppressAutoHyphens/>
        <w:spacing w:before="0" w:line="276" w:lineRule="auto"/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Процесс обучения должен протекать с учетом индивидуальных психических особенностей ребенка, его физических данных. Педагог должен неустанно контролировать уровень развития музыкальных способностей своих обучающихся.</w:t>
      </w:r>
    </w:p>
    <w:p w14:paraId="572ED255" w14:textId="77777777" w:rsidR="003F78E6" w:rsidRDefault="003F78E6" w:rsidP="003F78E6">
      <w:pPr>
        <w:pStyle w:val="a9"/>
        <w:widowControl w:val="0"/>
        <w:suppressAutoHyphens/>
        <w:spacing w:before="0" w:line="276" w:lineRule="auto"/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Работа педагога УП «Музыкальный инструмент» будет более продуктивной в тесной связи с педагогами по другим учебным предметам: </w:t>
      </w:r>
      <w:bookmarkStart w:id="11" w:name="_Hlk232977725"/>
      <w:r>
        <w:rPr>
          <w:rFonts w:ascii="Times New Roman" w:hAnsi="Times New Roman"/>
          <w:sz w:val="28"/>
          <w:szCs w:val="28"/>
        </w:rPr>
        <w:t>УП «Музыкальная литература», УП «Слушание музыки», УП «Сольфеджио»</w:t>
      </w:r>
      <w:bookmarkEnd w:id="11"/>
      <w:r>
        <w:rPr>
          <w:rFonts w:ascii="Times New Roman" w:hAnsi="Times New Roman"/>
          <w:sz w:val="28"/>
          <w:szCs w:val="28"/>
        </w:rPr>
        <w:t xml:space="preserve">. Итогом такого сотрудничества могут быть: открытые уроки, концерты классов для родителей, участие в концертах отделов, </w:t>
      </w:r>
      <w:r>
        <w:rPr>
          <w:rFonts w:ascii="Times New Roman" w:hAnsi="Times New Roman"/>
          <w:sz w:val="28"/>
          <w:szCs w:val="28"/>
          <w:shd w:val="clear" w:color="auto" w:fill="FFFFFF"/>
        </w:rPr>
        <w:t>шк</w:t>
      </w:r>
      <w:r>
        <w:rPr>
          <w:rFonts w:ascii="Times New Roman" w:hAnsi="Times New Roman"/>
          <w:sz w:val="28"/>
          <w:szCs w:val="28"/>
        </w:rPr>
        <w:t>олы.</w:t>
      </w:r>
    </w:p>
    <w:p w14:paraId="3A47DACD" w14:textId="77777777" w:rsidR="003F78E6" w:rsidRDefault="003F78E6" w:rsidP="003F78E6">
      <w:pPr>
        <w:pStyle w:val="a9"/>
        <w:widowControl w:val="0"/>
        <w:suppressAutoHyphens/>
        <w:spacing w:before="0" w:line="276" w:lineRule="auto"/>
        <w:ind w:right="2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начале каждого полугодия преподаватель составляет для обучающегося индивидуальный план, который утверждается заведующим отделом. В конце учебного года преподаватель представляет отчет о его выполнении с приложением краткой характеристики работы обучающегося. При составлении индивидуального плана следует учитывать индивидуально-личностные особенности и степень подготовки обучающегося. В репертуар необходимо включать произведения, доступные по степени технической и образной сложности, высокохудожественные по содержанию, разнообразные по стилю, жанру, форме и фактуре. Индивидуальные планы вновь поступивших детей должны быть составлены к концу сентября после детального ознакомления с особенностями, возможностями и уровнем подготовки обучающегося.</w:t>
      </w:r>
    </w:p>
    <w:p w14:paraId="71A1AEBB" w14:textId="77777777" w:rsidR="003F78E6" w:rsidRDefault="003F78E6" w:rsidP="003F78E6">
      <w:pPr>
        <w:pStyle w:val="a9"/>
        <w:widowControl w:val="0"/>
        <w:suppressAutoHyphens/>
        <w:spacing w:before="0" w:line="276" w:lineRule="auto"/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Необходимым условием для успешного обучения на музыкальном инструменте является формирование у обучающегося уже на начальном этапе правильной посадки, постановки рук, целостного исполнительского аппарата.</w:t>
      </w:r>
    </w:p>
    <w:p w14:paraId="62B927FA" w14:textId="77777777" w:rsidR="003F78E6" w:rsidRDefault="003F78E6" w:rsidP="003F78E6">
      <w:pPr>
        <w:pStyle w:val="a9"/>
        <w:widowControl w:val="0"/>
        <w:suppressAutoHyphens/>
        <w:spacing w:before="0" w:line="276" w:lineRule="auto"/>
        <w:ind w:left="20"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Развитию техники в узком смысле слова </w:t>
      </w:r>
      <w:r>
        <w:rPr>
          <w:rFonts w:ascii="Times New Roman" w:hAnsi="Times New Roman"/>
          <w:sz w:val="28"/>
          <w:szCs w:val="28"/>
        </w:rPr>
        <w:t xml:space="preserve">(беглости, четкости, ровности и </w:t>
      </w:r>
      <w:proofErr w:type="gramStart"/>
      <w:r>
        <w:rPr>
          <w:rFonts w:ascii="Times New Roman" w:hAnsi="Times New Roman"/>
          <w:sz w:val="28"/>
          <w:szCs w:val="28"/>
        </w:rPr>
        <w:t>т.д.</w:t>
      </w:r>
      <w:proofErr w:type="gramEnd"/>
      <w:r>
        <w:rPr>
          <w:rFonts w:ascii="Times New Roman" w:hAnsi="Times New Roman"/>
          <w:sz w:val="28"/>
          <w:szCs w:val="28"/>
        </w:rPr>
        <w:t xml:space="preserve">) способствует систематическая работа над упражнениями, гаммами и этюдами. При освоении гамм, упражнений, этюдов и другого вспомогательного инструктивного материала рекомендуется применение различных вариантов – штриховых, динамических, ритмических и </w:t>
      </w:r>
      <w:proofErr w:type="gramStart"/>
      <w:r>
        <w:rPr>
          <w:rFonts w:ascii="Times New Roman" w:hAnsi="Times New Roman"/>
          <w:sz w:val="28"/>
          <w:szCs w:val="28"/>
        </w:rPr>
        <w:t>т.д.</w:t>
      </w:r>
      <w:proofErr w:type="gramEnd"/>
      <w:r>
        <w:rPr>
          <w:rFonts w:ascii="Times New Roman" w:hAnsi="Times New Roman"/>
          <w:sz w:val="28"/>
          <w:szCs w:val="28"/>
        </w:rPr>
        <w:t xml:space="preserve"> При работе над техникой необходимо давать четкие индивидуальные задания и регулярно проверять их выполнение.</w:t>
      </w:r>
    </w:p>
    <w:p w14:paraId="743F9F53" w14:textId="77777777" w:rsidR="003F78E6" w:rsidRDefault="003F78E6" w:rsidP="003F78E6">
      <w:pPr>
        <w:pStyle w:val="a9"/>
        <w:widowControl w:val="0"/>
        <w:suppressAutoHyphens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выборе этюдов следует учитывать их художественную и техническую значимость. Изучение этюдов может принимать различные </w:t>
      </w:r>
      <w:r>
        <w:rPr>
          <w:rFonts w:ascii="Times New Roman" w:hAnsi="Times New Roman"/>
          <w:sz w:val="28"/>
          <w:szCs w:val="28"/>
        </w:rPr>
        <w:lastRenderedPageBreak/>
        <w:t>формы в зависимости от их содержания и учебных задач (ознакомление, чтение нот с листа, разучивание до уровня показа на техническом зачете).</w:t>
      </w:r>
    </w:p>
    <w:p w14:paraId="47D01682" w14:textId="77777777" w:rsidR="003F78E6" w:rsidRDefault="003F78E6" w:rsidP="003F78E6">
      <w:pPr>
        <w:pStyle w:val="a9"/>
        <w:widowControl w:val="0"/>
        <w:suppressAutoHyphens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над качеством звука, интонацией, разнообразными ритмическими вариантами, динамикой (средствами музыкальной выразительности) должна последовательно проводиться на протяжении всех лет обучения и быть предметом постоянного внимания педагога. В этой связи педагогу необходимо научить обучающегося слуховому контролю и контролю по распределению мышечного напряжения. Работа над музыкальным произведением должна проходить в тесной художественной и технической связи.</w:t>
      </w:r>
    </w:p>
    <w:p w14:paraId="14FC4DAC" w14:textId="77777777" w:rsidR="003F78E6" w:rsidRDefault="003F78E6" w:rsidP="003F78E6">
      <w:pPr>
        <w:pStyle w:val="a9"/>
        <w:widowControl w:val="0"/>
        <w:suppressAutoHyphens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Важной задачей предмета является развитие навыков самостоятельной работы над домашним заданием. В качестве проверки знаний об основных этапах в работе над произведением можно рекомендовать обучающемуся выучить самостоятельно произведение, которое по трудности должно быть легче произведений, изучаемых по основной программе.</w:t>
      </w:r>
    </w:p>
    <w:p w14:paraId="518D756F" w14:textId="2E3C8E29" w:rsidR="00910C7A" w:rsidRDefault="003F78E6" w:rsidP="003F78E6">
      <w:pPr>
        <w:pStyle w:val="A7"/>
        <w:widowControl w:val="0"/>
        <w:suppressAutoHyphens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Большое значение в воспитании музыкального вкуса отводится изучаемому репертуару. Помимо обработок народных мелодий, органично звучащих на народных инструментах и составляющих основу репертуара, необходимо включать в учебные программы переложения лучших образцов зарубежной и отечественной классики, произведений, написанных для других инструментов. Рекомендуется исполнять переложения, в которых сохранен замысел автора и в то же время грамотно, полноценно использованы характерные особенности данного инструмента</w:t>
      </w:r>
      <w:bookmarkEnd w:id="10"/>
      <w:r>
        <w:rPr>
          <w:rFonts w:ascii="Times New Roman" w:hAnsi="Times New Roman"/>
          <w:sz w:val="28"/>
          <w:szCs w:val="28"/>
        </w:rPr>
        <w:t>.</w:t>
      </w:r>
    </w:p>
    <w:p w14:paraId="3ADEF3CC" w14:textId="77777777" w:rsidR="00910C7A" w:rsidRDefault="00910C7A">
      <w:pPr>
        <w:pStyle w:val="A7"/>
        <w:widowControl w:val="0"/>
        <w:suppressAutoHyphens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63BB619" w14:textId="77777777" w:rsidR="00910C7A" w:rsidRDefault="00000000">
      <w:pPr>
        <w:pStyle w:val="A7"/>
        <w:widowControl w:val="0"/>
        <w:suppressAutoHyphens/>
        <w:spacing w:before="0" w:line="276" w:lineRule="auto"/>
        <w:ind w:right="20" w:firstLine="700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Методические рекомендации по организации самостоятельной работы</w:t>
      </w:r>
    </w:p>
    <w:p w14:paraId="0BC5A085" w14:textId="77777777" w:rsidR="00910C7A" w:rsidRDefault="00000000">
      <w:pPr>
        <w:pStyle w:val="A7"/>
        <w:widowControl w:val="0"/>
        <w:suppressAutoHyphens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Объем самостоятельной работы обучающегося определяется с учетом минимальных затрат на подготовку домашнего задания, параллельного освоения детьми программы начального и основного общего образования, с опорой на сложившиеся в учебном заведении педагогические традиции и методическую целесообразность, а также индивидуальные способности ребенка.</w:t>
      </w:r>
    </w:p>
    <w:p w14:paraId="37ABD413" w14:textId="77777777" w:rsidR="00910C7A" w:rsidRDefault="00000000">
      <w:pPr>
        <w:pStyle w:val="A7"/>
        <w:widowControl w:val="0"/>
        <w:suppressAutoHyphens/>
        <w:spacing w:before="0" w:line="276" w:lineRule="auto"/>
        <w:ind w:right="2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Обучающийся должен быть физически здоров. Занятия при повышенной температуре опасны для здоровья и нецелесообразны, так как результат занятий всегда будет отрицательным. Индивидуальная домашняя работа может проходить в несколько приемов и должна строиться в соответствии с рекомендациями преподавателя.</w:t>
      </w:r>
    </w:p>
    <w:p w14:paraId="55F3BADD" w14:textId="77777777" w:rsidR="00910C7A" w:rsidRDefault="00000000">
      <w:pPr>
        <w:pStyle w:val="A7"/>
        <w:widowControl w:val="0"/>
        <w:suppressAutoHyphens/>
        <w:spacing w:before="0" w:line="276" w:lineRule="auto"/>
        <w:ind w:right="2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Необходимо помочь обучающемуся организовать домашнюю работу, исходя из количества времени, отведенного на занятие. В самостоятельной </w:t>
      </w:r>
      <w:r>
        <w:rPr>
          <w:rFonts w:ascii="Times New Roman" w:hAnsi="Times New Roman"/>
          <w:sz w:val="28"/>
          <w:szCs w:val="28"/>
        </w:rPr>
        <w:lastRenderedPageBreak/>
        <w:t>работе должны присутствовать разные виды заданий: игра технических упражнений, гамм и этюдов (с этого задания полезно начинать занятие и тратить на это примерно четверть времени); разбор новых произведений или чтение с листа более легких (на 2-3 класса ниже по трудности); выучивание наизусть нотного текста, необходимого на данном этапе работы; работа над звуком и конкретными деталями (следуя рекомендациям, данным преподавателем на уроке), доведение произведения до концертного вида; проигрывание программы целиком перед зачетом или концертом; повторение ранее пройденных произведений. Все рекомендации по домашней работе в индивидуальном порядке дает преподаватель и фиксирует их в дневнике.</w:t>
      </w:r>
    </w:p>
    <w:p w14:paraId="02548196" w14:textId="77777777" w:rsidR="00910C7A" w:rsidRDefault="00910C7A">
      <w:pPr>
        <w:pStyle w:val="A7"/>
        <w:suppressAutoHyphens/>
        <w:spacing w:before="0" w:line="36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EFC0E09" w14:textId="77777777" w:rsidR="00910C7A" w:rsidRDefault="00910C7A">
      <w:pPr>
        <w:pStyle w:val="A7"/>
        <w:suppressAutoHyphens/>
        <w:spacing w:before="0" w:line="36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B37878" w14:textId="77777777" w:rsidR="00910C7A" w:rsidRDefault="00910C7A">
      <w:pPr>
        <w:pStyle w:val="A7"/>
        <w:widowControl w:val="0"/>
        <w:suppressAutoHyphens/>
        <w:spacing w:before="0" w:line="240" w:lineRule="auto"/>
        <w:ind w:left="324" w:hanging="32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E214E1D" w14:textId="77777777" w:rsidR="00910C7A" w:rsidRDefault="00910C7A">
      <w:pPr>
        <w:pStyle w:val="A7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EBE830D" w14:textId="77777777" w:rsidR="00910C7A" w:rsidRDefault="00910C7A">
      <w:pPr>
        <w:suppressAutoHyphens/>
        <w:spacing w:line="360" w:lineRule="auto"/>
        <w:jc w:val="both"/>
        <w:rPr>
          <w:sz w:val="28"/>
          <w:szCs w:val="28"/>
        </w:rPr>
      </w:pPr>
    </w:p>
    <w:p w14:paraId="1DB685BB" w14:textId="77777777" w:rsidR="00910C7A" w:rsidRDefault="00910C7A">
      <w:pPr>
        <w:suppressAutoHyphens/>
        <w:spacing w:line="360" w:lineRule="auto"/>
        <w:jc w:val="both"/>
        <w:rPr>
          <w:sz w:val="28"/>
          <w:szCs w:val="28"/>
        </w:rPr>
      </w:pPr>
    </w:p>
    <w:p w14:paraId="7E352215" w14:textId="77777777" w:rsidR="00910C7A" w:rsidRDefault="00000000">
      <w:pPr>
        <w:suppressAutoHyphens/>
        <w:spacing w:line="680" w:lineRule="exact"/>
        <w:jc w:val="center"/>
      </w:pPr>
      <w:r>
        <w:rPr>
          <w:rFonts w:ascii="Arial Unicode MS" w:eastAsia="Arial Unicode MS" w:hAnsi="Arial Unicode MS" w:cs="Arial Unicode MS"/>
        </w:rPr>
        <w:br w:type="page"/>
      </w:r>
    </w:p>
    <w:p w14:paraId="576986F3" w14:textId="77777777" w:rsidR="00910C7A" w:rsidRDefault="00000000">
      <w:pPr>
        <w:suppressAutoHyphens/>
        <w:spacing w:line="68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lastRenderedPageBreak/>
        <w:t>VI</w:t>
      </w:r>
      <w:r w:rsidRPr="00172557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Методическая и нотная литература</w:t>
      </w:r>
    </w:p>
    <w:p w14:paraId="066AF3EB" w14:textId="77777777" w:rsidR="00910C7A" w:rsidRDefault="00910C7A">
      <w:pPr>
        <w:suppressAutoHyphens/>
        <w:spacing w:line="360" w:lineRule="auto"/>
        <w:jc w:val="both"/>
        <w:rPr>
          <w:sz w:val="28"/>
          <w:szCs w:val="28"/>
        </w:rPr>
      </w:pPr>
    </w:p>
    <w:p w14:paraId="501C3777" w14:textId="77777777" w:rsidR="00910C7A" w:rsidRDefault="00000000">
      <w:pPr>
        <w:suppressAutoHyphens/>
        <w:spacing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Методическая литература</w:t>
      </w:r>
    </w:p>
    <w:p w14:paraId="6588B9CD" w14:textId="77777777" w:rsidR="00910C7A" w:rsidRPr="009E025F" w:rsidRDefault="00000000">
      <w:pPr>
        <w:pStyle w:val="a8"/>
        <w:numPr>
          <w:ilvl w:val="0"/>
          <w:numId w:val="45"/>
        </w:numPr>
        <w:suppressAutoHyphens/>
        <w:spacing w:after="0" w:line="276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>Дорожкин А. Самоучитель игры на балалайке. – М.: Изд. Музыка, 1982. – 95 с.</w:t>
      </w:r>
    </w:p>
    <w:p w14:paraId="494CEB0D" w14:textId="77777777" w:rsidR="00910C7A" w:rsidRPr="009E025F" w:rsidRDefault="00000000">
      <w:pPr>
        <w:pStyle w:val="a8"/>
        <w:numPr>
          <w:ilvl w:val="0"/>
          <w:numId w:val="45"/>
        </w:numPr>
        <w:suppressAutoHyphens/>
        <w:spacing w:after="0" w:line="276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>Гаммы и арпеджио для балалайки. Методическое пособие для ССМШ, ДМШ, музыкальных училищ и вузов. / сост. И. Иншаков, А. Горбачёв. – М.: Музыка, 1996. – 87 с.</w:t>
      </w:r>
    </w:p>
    <w:p w14:paraId="26E23C0C" w14:textId="42A22071" w:rsidR="00910C7A" w:rsidRPr="009E025F" w:rsidRDefault="00000000">
      <w:pPr>
        <w:pStyle w:val="a8"/>
        <w:numPr>
          <w:ilvl w:val="0"/>
          <w:numId w:val="45"/>
        </w:numPr>
        <w:suppressAutoHyphens/>
        <w:spacing w:after="0" w:line="276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>Илюхин А. Самоучитель игры на балалайке. – М.: Музыка, 1980. – 150 с.</w:t>
      </w:r>
    </w:p>
    <w:p w14:paraId="50266888" w14:textId="77777777" w:rsidR="00910C7A" w:rsidRPr="009E025F" w:rsidRDefault="00000000">
      <w:pPr>
        <w:pStyle w:val="a8"/>
        <w:numPr>
          <w:ilvl w:val="0"/>
          <w:numId w:val="45"/>
        </w:numPr>
        <w:suppressAutoHyphens/>
        <w:spacing w:after="0" w:line="276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025F">
        <w:rPr>
          <w:rFonts w:ascii="Times New Roman" w:hAnsi="Times New Roman" w:cs="Times New Roman"/>
          <w:sz w:val="28"/>
          <w:szCs w:val="28"/>
        </w:rPr>
        <w:t>Нечепоренко</w:t>
      </w:r>
      <w:proofErr w:type="spellEnd"/>
      <w:r w:rsidRPr="009E025F">
        <w:rPr>
          <w:rFonts w:ascii="Times New Roman" w:hAnsi="Times New Roman" w:cs="Times New Roman"/>
          <w:sz w:val="28"/>
          <w:szCs w:val="28"/>
        </w:rPr>
        <w:t xml:space="preserve"> П., Мельников В. Школа игры на балалайке. – М.: Музыка, 2004. – 184 с.</w:t>
      </w:r>
    </w:p>
    <w:p w14:paraId="6C8510E1" w14:textId="77777777" w:rsidR="00910C7A" w:rsidRPr="009E025F" w:rsidRDefault="00000000">
      <w:pPr>
        <w:pStyle w:val="a8"/>
        <w:numPr>
          <w:ilvl w:val="0"/>
          <w:numId w:val="45"/>
        </w:numPr>
        <w:suppressAutoHyphens/>
        <w:spacing w:after="0" w:line="276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>Упражнения и этюды для балалайки. Методическое пособие для ССМШ, ДМШ, музыкальных училищ и вузов. / сост. И. Иншаков, А. Горбачёв. – М.: Музыка, 1998.- 64 с.</w:t>
      </w:r>
    </w:p>
    <w:p w14:paraId="47E58205" w14:textId="77777777" w:rsidR="00910C7A" w:rsidRPr="009E025F" w:rsidRDefault="00000000">
      <w:pPr>
        <w:pStyle w:val="a8"/>
        <w:numPr>
          <w:ilvl w:val="0"/>
          <w:numId w:val="45"/>
        </w:numPr>
        <w:suppressAutoHyphens/>
        <w:spacing w:after="0" w:line="276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>Цветков В. Школа игры на балалайке.  –  П.: МОУМЦ, 2000. – 101 с.</w:t>
      </w:r>
    </w:p>
    <w:p w14:paraId="4AB9E470" w14:textId="77777777" w:rsidR="00910C7A" w:rsidRPr="009E025F" w:rsidRDefault="00000000">
      <w:pPr>
        <w:pStyle w:val="a8"/>
        <w:numPr>
          <w:ilvl w:val="0"/>
          <w:numId w:val="45"/>
        </w:numPr>
        <w:suppressAutoHyphens/>
        <w:spacing w:after="0" w:line="36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 xml:space="preserve">Методика обучения беглому чтению нот с листа. Методическая разработка для преподавателей исполнительских отделов музыкальных училищ. Составитель </w:t>
      </w:r>
      <w:proofErr w:type="spellStart"/>
      <w:r w:rsidRPr="009E025F">
        <w:rPr>
          <w:rFonts w:ascii="Times New Roman" w:hAnsi="Times New Roman" w:cs="Times New Roman"/>
          <w:sz w:val="28"/>
          <w:szCs w:val="28"/>
        </w:rPr>
        <w:t>Терликова</w:t>
      </w:r>
      <w:proofErr w:type="spellEnd"/>
      <w:r w:rsidRPr="009E025F">
        <w:rPr>
          <w:rFonts w:ascii="Times New Roman" w:hAnsi="Times New Roman" w:cs="Times New Roman"/>
          <w:sz w:val="28"/>
          <w:szCs w:val="28"/>
        </w:rPr>
        <w:t xml:space="preserve"> Л. М., 1989 </w:t>
      </w:r>
    </w:p>
    <w:p w14:paraId="587D88BC" w14:textId="77777777" w:rsidR="00910C7A" w:rsidRPr="009E025F" w:rsidRDefault="00000000">
      <w:pPr>
        <w:pStyle w:val="a8"/>
        <w:numPr>
          <w:ilvl w:val="0"/>
          <w:numId w:val="45"/>
        </w:numPr>
        <w:suppressAutoHyphens/>
        <w:spacing w:after="0" w:line="36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 xml:space="preserve">Ритмика. Методические рекомендации для преподавателей ДМШ, ДШИ. Составитель </w:t>
      </w:r>
      <w:proofErr w:type="spellStart"/>
      <w:r w:rsidRPr="009E025F">
        <w:rPr>
          <w:rFonts w:ascii="Times New Roman" w:hAnsi="Times New Roman" w:cs="Times New Roman"/>
          <w:sz w:val="28"/>
          <w:szCs w:val="28"/>
        </w:rPr>
        <w:t>Франио</w:t>
      </w:r>
      <w:proofErr w:type="spellEnd"/>
      <w:r w:rsidRPr="009E025F">
        <w:rPr>
          <w:rFonts w:ascii="Times New Roman" w:hAnsi="Times New Roman" w:cs="Times New Roman"/>
          <w:sz w:val="28"/>
          <w:szCs w:val="28"/>
        </w:rPr>
        <w:t xml:space="preserve"> Г.С., 1989</w:t>
      </w:r>
    </w:p>
    <w:p w14:paraId="62F36B49" w14:textId="6F56FB91" w:rsidR="00910C7A" w:rsidRPr="009E025F" w:rsidRDefault="00000000">
      <w:pPr>
        <w:pStyle w:val="a8"/>
        <w:numPr>
          <w:ilvl w:val="0"/>
          <w:numId w:val="45"/>
        </w:numPr>
        <w:suppressAutoHyphens/>
        <w:spacing w:after="0" w:line="36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025F">
        <w:rPr>
          <w:rFonts w:ascii="Times New Roman" w:hAnsi="Times New Roman" w:cs="Times New Roman"/>
          <w:sz w:val="28"/>
          <w:szCs w:val="28"/>
        </w:rPr>
        <w:t>Андрюшенков</w:t>
      </w:r>
      <w:proofErr w:type="spellEnd"/>
      <w:r w:rsidRPr="009E025F">
        <w:rPr>
          <w:rFonts w:ascii="Times New Roman" w:hAnsi="Times New Roman" w:cs="Times New Roman"/>
          <w:sz w:val="28"/>
          <w:szCs w:val="28"/>
        </w:rPr>
        <w:t xml:space="preserve"> Г. Школа-самоучитель игры на балалайке. Учебное пособие с хрестоматией. </w:t>
      </w:r>
      <w:proofErr w:type="spellStart"/>
      <w:r w:rsidRPr="009E025F">
        <w:rPr>
          <w:rFonts w:ascii="Times New Roman" w:hAnsi="Times New Roman" w:cs="Times New Roman"/>
          <w:sz w:val="28"/>
          <w:szCs w:val="28"/>
        </w:rPr>
        <w:t>Спб</w:t>
      </w:r>
      <w:proofErr w:type="spellEnd"/>
      <w:r w:rsidRPr="009E025F">
        <w:rPr>
          <w:rFonts w:ascii="Times New Roman" w:hAnsi="Times New Roman" w:cs="Times New Roman"/>
          <w:sz w:val="28"/>
          <w:szCs w:val="28"/>
        </w:rPr>
        <w:t>.:</w:t>
      </w:r>
      <w:r w:rsidR="0073788D">
        <w:rPr>
          <w:rFonts w:ascii="Times New Roman" w:hAnsi="Times New Roman" w:cs="Times New Roman"/>
          <w:sz w:val="28"/>
          <w:szCs w:val="28"/>
        </w:rPr>
        <w:t xml:space="preserve"> </w:t>
      </w:r>
      <w:r w:rsidRPr="009E025F">
        <w:rPr>
          <w:rFonts w:ascii="Times New Roman" w:hAnsi="Times New Roman" w:cs="Times New Roman"/>
          <w:sz w:val="28"/>
          <w:szCs w:val="28"/>
        </w:rPr>
        <w:t>Композитор, 2002.</w:t>
      </w:r>
    </w:p>
    <w:p w14:paraId="2F67CB4D" w14:textId="77777777" w:rsidR="00910C7A" w:rsidRPr="009E025F" w:rsidRDefault="00000000">
      <w:pPr>
        <w:pStyle w:val="a8"/>
        <w:numPr>
          <w:ilvl w:val="0"/>
          <w:numId w:val="45"/>
        </w:numPr>
        <w:suppressAutoHyphens/>
        <w:spacing w:after="0" w:line="36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 xml:space="preserve">Бернс Р. Развитие </w:t>
      </w:r>
      <w:proofErr w:type="gramStart"/>
      <w:r w:rsidRPr="009E025F">
        <w:rPr>
          <w:rFonts w:ascii="Times New Roman" w:hAnsi="Times New Roman" w:cs="Times New Roman"/>
          <w:sz w:val="28"/>
          <w:szCs w:val="28"/>
        </w:rPr>
        <w:t>Я – концепции</w:t>
      </w:r>
      <w:proofErr w:type="gramEnd"/>
      <w:r w:rsidRPr="009E025F">
        <w:rPr>
          <w:rFonts w:ascii="Times New Roman" w:hAnsi="Times New Roman" w:cs="Times New Roman"/>
          <w:sz w:val="28"/>
          <w:szCs w:val="28"/>
        </w:rPr>
        <w:t xml:space="preserve"> и воспитание. Москва. 1986.</w:t>
      </w:r>
    </w:p>
    <w:p w14:paraId="3BEF2582" w14:textId="77777777" w:rsidR="00910C7A" w:rsidRPr="009E025F" w:rsidRDefault="00000000">
      <w:pPr>
        <w:pStyle w:val="a8"/>
        <w:numPr>
          <w:ilvl w:val="0"/>
          <w:numId w:val="45"/>
        </w:numPr>
        <w:suppressAutoHyphens/>
        <w:spacing w:after="0" w:line="36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 xml:space="preserve">Богоявленская </w:t>
      </w:r>
      <w:proofErr w:type="gramStart"/>
      <w:r w:rsidRPr="009E025F">
        <w:rPr>
          <w:rFonts w:ascii="Times New Roman" w:hAnsi="Times New Roman" w:cs="Times New Roman"/>
          <w:sz w:val="28"/>
          <w:szCs w:val="28"/>
        </w:rPr>
        <w:t>Д.Б.</w:t>
      </w:r>
      <w:proofErr w:type="gramEnd"/>
      <w:r w:rsidRPr="009E025F">
        <w:rPr>
          <w:rFonts w:ascii="Times New Roman" w:hAnsi="Times New Roman" w:cs="Times New Roman"/>
          <w:sz w:val="28"/>
          <w:szCs w:val="28"/>
        </w:rPr>
        <w:t xml:space="preserve"> Интеллектуальная активность и проблема творчества. </w:t>
      </w:r>
      <w:proofErr w:type="spellStart"/>
      <w:r w:rsidRPr="009E025F"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 w:rsidRPr="009E025F">
        <w:rPr>
          <w:rFonts w:ascii="Times New Roman" w:hAnsi="Times New Roman" w:cs="Times New Roman"/>
          <w:sz w:val="28"/>
          <w:szCs w:val="28"/>
        </w:rPr>
        <w:t>-на-Дону. 1983.</w:t>
      </w:r>
    </w:p>
    <w:p w14:paraId="607ED294" w14:textId="77777777" w:rsidR="00910C7A" w:rsidRPr="009E025F" w:rsidRDefault="00000000">
      <w:pPr>
        <w:pStyle w:val="a8"/>
        <w:numPr>
          <w:ilvl w:val="0"/>
          <w:numId w:val="45"/>
        </w:numPr>
        <w:suppressAutoHyphens/>
        <w:spacing w:after="0" w:line="36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 xml:space="preserve">Выготский </w:t>
      </w:r>
      <w:proofErr w:type="gramStart"/>
      <w:r w:rsidRPr="009E025F">
        <w:rPr>
          <w:rFonts w:ascii="Times New Roman" w:hAnsi="Times New Roman" w:cs="Times New Roman"/>
          <w:sz w:val="28"/>
          <w:szCs w:val="28"/>
        </w:rPr>
        <w:t>Л.С.</w:t>
      </w:r>
      <w:proofErr w:type="gramEnd"/>
      <w:r w:rsidRPr="009E025F">
        <w:rPr>
          <w:rFonts w:ascii="Times New Roman" w:hAnsi="Times New Roman" w:cs="Times New Roman"/>
          <w:sz w:val="28"/>
          <w:szCs w:val="28"/>
        </w:rPr>
        <w:t xml:space="preserve">  Психология искусства. Москва. Лабиринт. 1997.</w:t>
      </w:r>
    </w:p>
    <w:p w14:paraId="7C61563F" w14:textId="77777777" w:rsidR="00910C7A" w:rsidRPr="009E025F" w:rsidRDefault="00000000">
      <w:pPr>
        <w:pStyle w:val="a8"/>
        <w:numPr>
          <w:ilvl w:val="0"/>
          <w:numId w:val="45"/>
        </w:numPr>
        <w:suppressAutoHyphens/>
        <w:spacing w:after="0" w:line="36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 xml:space="preserve">Выготский </w:t>
      </w:r>
      <w:proofErr w:type="gramStart"/>
      <w:r w:rsidRPr="009E025F">
        <w:rPr>
          <w:rFonts w:ascii="Times New Roman" w:hAnsi="Times New Roman" w:cs="Times New Roman"/>
          <w:sz w:val="28"/>
          <w:szCs w:val="28"/>
        </w:rPr>
        <w:t>Л.С.</w:t>
      </w:r>
      <w:proofErr w:type="gramEnd"/>
      <w:r w:rsidRPr="009E025F">
        <w:rPr>
          <w:rFonts w:ascii="Times New Roman" w:hAnsi="Times New Roman" w:cs="Times New Roman"/>
          <w:sz w:val="28"/>
          <w:szCs w:val="28"/>
        </w:rPr>
        <w:t xml:space="preserve"> Педология подростка //Собрание сочинений в 6 томах. Москва. 1984. Том 4.</w:t>
      </w:r>
    </w:p>
    <w:p w14:paraId="3D36B0F6" w14:textId="77777777" w:rsidR="00910C7A" w:rsidRPr="009E025F" w:rsidRDefault="00000000">
      <w:pPr>
        <w:pStyle w:val="a8"/>
        <w:numPr>
          <w:ilvl w:val="0"/>
          <w:numId w:val="45"/>
        </w:numPr>
        <w:suppressAutoHyphens/>
        <w:spacing w:after="0" w:line="36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>Гинзбург Л. «О работе над музыкальным произведением», М., Музгиз.1960.</w:t>
      </w:r>
    </w:p>
    <w:p w14:paraId="762FB3CB" w14:textId="77777777" w:rsidR="00910C7A" w:rsidRPr="009E025F" w:rsidRDefault="00000000">
      <w:pPr>
        <w:pStyle w:val="a8"/>
        <w:numPr>
          <w:ilvl w:val="0"/>
          <w:numId w:val="45"/>
        </w:numPr>
        <w:suppressAutoHyphens/>
        <w:spacing w:after="0" w:line="36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 xml:space="preserve">Гофман И. «Ответы и вопросы о фортепианной игре», М., </w:t>
      </w:r>
      <w:proofErr w:type="spellStart"/>
      <w:r w:rsidRPr="009E025F">
        <w:rPr>
          <w:rFonts w:ascii="Times New Roman" w:hAnsi="Times New Roman" w:cs="Times New Roman"/>
          <w:sz w:val="28"/>
          <w:szCs w:val="28"/>
        </w:rPr>
        <w:t>Музгиз</w:t>
      </w:r>
      <w:proofErr w:type="spellEnd"/>
      <w:r w:rsidRPr="009E025F">
        <w:rPr>
          <w:rFonts w:ascii="Times New Roman" w:hAnsi="Times New Roman" w:cs="Times New Roman"/>
          <w:sz w:val="28"/>
          <w:szCs w:val="28"/>
        </w:rPr>
        <w:t>, 1961.</w:t>
      </w:r>
    </w:p>
    <w:p w14:paraId="1F115834" w14:textId="77777777" w:rsidR="00910C7A" w:rsidRPr="009E025F" w:rsidRDefault="00000000">
      <w:pPr>
        <w:pStyle w:val="a8"/>
        <w:numPr>
          <w:ilvl w:val="0"/>
          <w:numId w:val="45"/>
        </w:numPr>
        <w:suppressAutoHyphens/>
        <w:spacing w:after="0" w:line="36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>Головинский Г. О вариантности восприятия музыкального образа //Восприятие музыки. Москва. 1980.</w:t>
      </w:r>
    </w:p>
    <w:p w14:paraId="77717444" w14:textId="305F276E" w:rsidR="00910C7A" w:rsidRPr="009E025F" w:rsidRDefault="00000000">
      <w:pPr>
        <w:pStyle w:val="a8"/>
        <w:numPr>
          <w:ilvl w:val="0"/>
          <w:numId w:val="45"/>
        </w:numPr>
        <w:suppressAutoHyphens/>
        <w:spacing w:after="0" w:line="36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lastRenderedPageBreak/>
        <w:t xml:space="preserve">Давыдов </w:t>
      </w:r>
      <w:proofErr w:type="gramStart"/>
      <w:r w:rsidRPr="009E025F">
        <w:rPr>
          <w:rFonts w:ascii="Times New Roman" w:hAnsi="Times New Roman" w:cs="Times New Roman"/>
          <w:sz w:val="28"/>
          <w:szCs w:val="28"/>
        </w:rPr>
        <w:t>В.В.</w:t>
      </w:r>
      <w:proofErr w:type="gramEnd"/>
      <w:r w:rsidR="0073788D">
        <w:rPr>
          <w:rFonts w:ascii="Times New Roman" w:hAnsi="Times New Roman" w:cs="Times New Roman"/>
          <w:sz w:val="28"/>
          <w:szCs w:val="28"/>
        </w:rPr>
        <w:t xml:space="preserve">, </w:t>
      </w:r>
      <w:r w:rsidRPr="009E025F">
        <w:rPr>
          <w:rFonts w:ascii="Times New Roman" w:hAnsi="Times New Roman" w:cs="Times New Roman"/>
          <w:sz w:val="28"/>
          <w:szCs w:val="28"/>
        </w:rPr>
        <w:t xml:space="preserve">Маркова </w:t>
      </w:r>
      <w:proofErr w:type="gramStart"/>
      <w:r w:rsidRPr="009E025F">
        <w:rPr>
          <w:rFonts w:ascii="Times New Roman" w:hAnsi="Times New Roman" w:cs="Times New Roman"/>
          <w:sz w:val="28"/>
          <w:szCs w:val="28"/>
        </w:rPr>
        <w:t>А.К.</w:t>
      </w:r>
      <w:proofErr w:type="gramEnd"/>
      <w:r w:rsidRPr="009E025F">
        <w:rPr>
          <w:rFonts w:ascii="Times New Roman" w:hAnsi="Times New Roman" w:cs="Times New Roman"/>
          <w:sz w:val="28"/>
          <w:szCs w:val="28"/>
        </w:rPr>
        <w:t xml:space="preserve"> Развитие мышления в школьном возрасте//Принцип развития в психологии. Москва. 1978.</w:t>
      </w:r>
    </w:p>
    <w:p w14:paraId="56864971" w14:textId="77777777" w:rsidR="00910C7A" w:rsidRPr="009E025F" w:rsidRDefault="00000000">
      <w:pPr>
        <w:pStyle w:val="a8"/>
        <w:numPr>
          <w:ilvl w:val="0"/>
          <w:numId w:val="45"/>
        </w:numPr>
        <w:suppressAutoHyphens/>
        <w:spacing w:after="0" w:line="36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>Заика Е.В. Комплекс игр для развития воображения //Вопросы психологии. 1992. №2.</w:t>
      </w:r>
    </w:p>
    <w:p w14:paraId="78BC4DE3" w14:textId="77777777" w:rsidR="00910C7A" w:rsidRPr="009E025F" w:rsidRDefault="00000000">
      <w:pPr>
        <w:pStyle w:val="a8"/>
        <w:numPr>
          <w:ilvl w:val="0"/>
          <w:numId w:val="45"/>
        </w:numPr>
        <w:suppressAutoHyphens/>
        <w:spacing w:after="0" w:line="36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>Залесский Г.Е. Психология мировоззрения и убеждений личности. М.1989.</w:t>
      </w:r>
    </w:p>
    <w:p w14:paraId="6B04F57F" w14:textId="77777777" w:rsidR="00910C7A" w:rsidRPr="009E025F" w:rsidRDefault="00000000">
      <w:pPr>
        <w:pStyle w:val="a8"/>
        <w:numPr>
          <w:ilvl w:val="0"/>
          <w:numId w:val="45"/>
        </w:numPr>
        <w:suppressAutoHyphens/>
        <w:spacing w:after="0" w:line="36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>Коган Г. «У врат мастерства», М., «Советский композитор», 1961.</w:t>
      </w:r>
    </w:p>
    <w:p w14:paraId="384B090A" w14:textId="77777777" w:rsidR="00910C7A" w:rsidRPr="009E025F" w:rsidRDefault="00000000">
      <w:pPr>
        <w:pStyle w:val="a8"/>
        <w:numPr>
          <w:ilvl w:val="0"/>
          <w:numId w:val="45"/>
        </w:numPr>
        <w:suppressAutoHyphens/>
        <w:spacing w:after="0" w:line="36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>Кон И.С. Психология старшеклассника. Москва. 1980.</w:t>
      </w:r>
    </w:p>
    <w:p w14:paraId="31A6A0DF" w14:textId="77777777" w:rsidR="00910C7A" w:rsidRPr="009E025F" w:rsidRDefault="00000000">
      <w:pPr>
        <w:pStyle w:val="a8"/>
        <w:numPr>
          <w:ilvl w:val="0"/>
          <w:numId w:val="45"/>
        </w:numPr>
        <w:suppressAutoHyphens/>
        <w:spacing w:after="0" w:line="36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025F">
        <w:rPr>
          <w:rFonts w:ascii="Times New Roman" w:hAnsi="Times New Roman" w:cs="Times New Roman"/>
          <w:sz w:val="28"/>
          <w:szCs w:val="28"/>
        </w:rPr>
        <w:t>Крейри</w:t>
      </w:r>
      <w:proofErr w:type="spellEnd"/>
      <w:r w:rsidRPr="009E025F">
        <w:rPr>
          <w:rFonts w:ascii="Times New Roman" w:hAnsi="Times New Roman" w:cs="Times New Roman"/>
          <w:sz w:val="28"/>
          <w:szCs w:val="28"/>
        </w:rPr>
        <w:t xml:space="preserve"> Э. Учимся владеть чувствами. Санкт-Петербург. 1995.</w:t>
      </w:r>
    </w:p>
    <w:p w14:paraId="6076557D" w14:textId="77777777" w:rsidR="00910C7A" w:rsidRPr="009E025F" w:rsidRDefault="00000000">
      <w:pPr>
        <w:pStyle w:val="a8"/>
        <w:numPr>
          <w:ilvl w:val="0"/>
          <w:numId w:val="45"/>
        </w:numPr>
        <w:suppressAutoHyphens/>
        <w:spacing w:after="0" w:line="36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025F">
        <w:rPr>
          <w:rFonts w:ascii="Times New Roman" w:hAnsi="Times New Roman" w:cs="Times New Roman"/>
          <w:sz w:val="28"/>
          <w:szCs w:val="28"/>
        </w:rPr>
        <w:t>Кряшева</w:t>
      </w:r>
      <w:proofErr w:type="spellEnd"/>
      <w:r w:rsidRPr="009E025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E025F">
        <w:rPr>
          <w:rFonts w:ascii="Times New Roman" w:hAnsi="Times New Roman" w:cs="Times New Roman"/>
          <w:sz w:val="28"/>
          <w:szCs w:val="28"/>
        </w:rPr>
        <w:t>Н.Л.</w:t>
      </w:r>
      <w:proofErr w:type="gramEnd"/>
      <w:r w:rsidRPr="009E025F">
        <w:rPr>
          <w:rFonts w:ascii="Times New Roman" w:hAnsi="Times New Roman" w:cs="Times New Roman"/>
          <w:sz w:val="28"/>
          <w:szCs w:val="28"/>
        </w:rPr>
        <w:t xml:space="preserve"> Развитие эмоционального мира детей. Ярославль. 1996.</w:t>
      </w:r>
    </w:p>
    <w:p w14:paraId="36BA8B61" w14:textId="77777777" w:rsidR="00910C7A" w:rsidRPr="009E025F" w:rsidRDefault="00000000">
      <w:pPr>
        <w:pStyle w:val="a8"/>
        <w:numPr>
          <w:ilvl w:val="0"/>
          <w:numId w:val="45"/>
        </w:numPr>
        <w:suppressAutoHyphens/>
        <w:spacing w:after="0" w:line="36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 xml:space="preserve">Кулагина </w:t>
      </w:r>
      <w:proofErr w:type="gramStart"/>
      <w:r w:rsidRPr="009E025F">
        <w:rPr>
          <w:rFonts w:ascii="Times New Roman" w:hAnsi="Times New Roman" w:cs="Times New Roman"/>
          <w:sz w:val="28"/>
          <w:szCs w:val="28"/>
        </w:rPr>
        <w:t>И.Ю.</w:t>
      </w:r>
      <w:proofErr w:type="gramEnd"/>
      <w:r w:rsidRPr="009E025F">
        <w:rPr>
          <w:rFonts w:ascii="Times New Roman" w:hAnsi="Times New Roman" w:cs="Times New Roman"/>
          <w:sz w:val="28"/>
          <w:szCs w:val="28"/>
        </w:rPr>
        <w:t xml:space="preserve"> Возрастная психология. Москва. 1997.</w:t>
      </w:r>
    </w:p>
    <w:p w14:paraId="2D81E274" w14:textId="77777777" w:rsidR="00910C7A" w:rsidRPr="009E025F" w:rsidRDefault="00000000">
      <w:pPr>
        <w:pStyle w:val="a8"/>
        <w:numPr>
          <w:ilvl w:val="0"/>
          <w:numId w:val="45"/>
        </w:numPr>
        <w:suppressAutoHyphens/>
        <w:spacing w:after="0" w:line="36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025F">
        <w:rPr>
          <w:rFonts w:ascii="Times New Roman" w:hAnsi="Times New Roman" w:cs="Times New Roman"/>
          <w:sz w:val="28"/>
          <w:szCs w:val="28"/>
        </w:rPr>
        <w:t>Личко</w:t>
      </w:r>
      <w:proofErr w:type="spellEnd"/>
      <w:r w:rsidRPr="009E025F">
        <w:rPr>
          <w:rFonts w:ascii="Times New Roman" w:hAnsi="Times New Roman" w:cs="Times New Roman"/>
          <w:sz w:val="28"/>
          <w:szCs w:val="28"/>
        </w:rPr>
        <w:t xml:space="preserve"> А.Е. Психопатии и акцентуации характера у подростков//Психология индивидуальных различий: Тексты. Москва. 1982.</w:t>
      </w:r>
    </w:p>
    <w:p w14:paraId="6AD94A4A" w14:textId="77777777" w:rsidR="00910C7A" w:rsidRPr="009E025F" w:rsidRDefault="00000000">
      <w:pPr>
        <w:pStyle w:val="a8"/>
        <w:numPr>
          <w:ilvl w:val="0"/>
          <w:numId w:val="45"/>
        </w:numPr>
        <w:suppressAutoHyphens/>
        <w:spacing w:after="0" w:line="36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 xml:space="preserve">Липкина </w:t>
      </w:r>
      <w:proofErr w:type="gramStart"/>
      <w:r w:rsidRPr="009E025F">
        <w:rPr>
          <w:rFonts w:ascii="Times New Roman" w:hAnsi="Times New Roman" w:cs="Times New Roman"/>
          <w:sz w:val="28"/>
          <w:szCs w:val="28"/>
        </w:rPr>
        <w:t>А.И.</w:t>
      </w:r>
      <w:proofErr w:type="gramEnd"/>
      <w:r w:rsidRPr="009E025F">
        <w:rPr>
          <w:rFonts w:ascii="Times New Roman" w:hAnsi="Times New Roman" w:cs="Times New Roman"/>
          <w:sz w:val="28"/>
          <w:szCs w:val="28"/>
        </w:rPr>
        <w:t xml:space="preserve"> Самооценка школьника. Москва. 1976.</w:t>
      </w:r>
    </w:p>
    <w:p w14:paraId="2D03E408" w14:textId="77777777" w:rsidR="00910C7A" w:rsidRPr="009E025F" w:rsidRDefault="00000000">
      <w:pPr>
        <w:pStyle w:val="a8"/>
        <w:numPr>
          <w:ilvl w:val="0"/>
          <w:numId w:val="45"/>
        </w:numPr>
        <w:suppressAutoHyphens/>
        <w:spacing w:after="0" w:line="36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>Лотман Ю. Структура художественного текста. Москва. 1970.</w:t>
      </w:r>
    </w:p>
    <w:p w14:paraId="094FD728" w14:textId="77777777" w:rsidR="00910C7A" w:rsidRPr="009E025F" w:rsidRDefault="00000000">
      <w:pPr>
        <w:pStyle w:val="a8"/>
        <w:numPr>
          <w:ilvl w:val="0"/>
          <w:numId w:val="45"/>
        </w:numPr>
        <w:suppressAutoHyphens/>
        <w:spacing w:after="0" w:line="36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 xml:space="preserve">Лук </w:t>
      </w:r>
      <w:proofErr w:type="gramStart"/>
      <w:r w:rsidRPr="009E025F">
        <w:rPr>
          <w:rFonts w:ascii="Times New Roman" w:hAnsi="Times New Roman" w:cs="Times New Roman"/>
          <w:sz w:val="28"/>
          <w:szCs w:val="28"/>
        </w:rPr>
        <w:t>А.Н.</w:t>
      </w:r>
      <w:proofErr w:type="gramEnd"/>
      <w:r w:rsidRPr="009E025F">
        <w:rPr>
          <w:rFonts w:ascii="Times New Roman" w:hAnsi="Times New Roman" w:cs="Times New Roman"/>
          <w:sz w:val="28"/>
          <w:szCs w:val="28"/>
        </w:rPr>
        <w:t xml:space="preserve"> Учить мыслить творчески. Москва. 1970.</w:t>
      </w:r>
    </w:p>
    <w:p w14:paraId="56FDE19C" w14:textId="77777777" w:rsidR="00910C7A" w:rsidRPr="009E025F" w:rsidRDefault="00000000">
      <w:pPr>
        <w:pStyle w:val="a8"/>
        <w:numPr>
          <w:ilvl w:val="0"/>
          <w:numId w:val="45"/>
        </w:numPr>
        <w:suppressAutoHyphens/>
        <w:spacing w:after="0" w:line="36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 xml:space="preserve">Мейлах </w:t>
      </w:r>
      <w:proofErr w:type="gramStart"/>
      <w:r w:rsidRPr="009E025F">
        <w:rPr>
          <w:rFonts w:ascii="Times New Roman" w:hAnsi="Times New Roman" w:cs="Times New Roman"/>
          <w:sz w:val="28"/>
          <w:szCs w:val="28"/>
        </w:rPr>
        <w:t>Б.С.</w:t>
      </w:r>
      <w:proofErr w:type="gramEnd"/>
      <w:r w:rsidRPr="009E025F">
        <w:rPr>
          <w:rFonts w:ascii="Times New Roman" w:hAnsi="Times New Roman" w:cs="Times New Roman"/>
          <w:sz w:val="28"/>
          <w:szCs w:val="28"/>
        </w:rPr>
        <w:t xml:space="preserve"> Процесс творчества и художественное восприятие. Москва. Искусство. 1985.</w:t>
      </w:r>
    </w:p>
    <w:p w14:paraId="64C513D5" w14:textId="77777777" w:rsidR="00910C7A" w:rsidRPr="009E025F" w:rsidRDefault="00000000">
      <w:pPr>
        <w:pStyle w:val="a8"/>
        <w:numPr>
          <w:ilvl w:val="0"/>
          <w:numId w:val="45"/>
        </w:numPr>
        <w:suppressAutoHyphens/>
        <w:spacing w:after="0" w:line="36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025F">
        <w:rPr>
          <w:rFonts w:ascii="Times New Roman" w:hAnsi="Times New Roman" w:cs="Times New Roman"/>
          <w:sz w:val="28"/>
          <w:szCs w:val="28"/>
        </w:rPr>
        <w:t>Мюнстерберг</w:t>
      </w:r>
      <w:proofErr w:type="spellEnd"/>
      <w:r w:rsidRPr="009E025F">
        <w:rPr>
          <w:rFonts w:ascii="Times New Roman" w:hAnsi="Times New Roman" w:cs="Times New Roman"/>
          <w:sz w:val="28"/>
          <w:szCs w:val="28"/>
        </w:rPr>
        <w:t xml:space="preserve"> Г. Психология и учитель. Москва. Совершенство. 1997.</w:t>
      </w:r>
    </w:p>
    <w:p w14:paraId="7796BD60" w14:textId="77777777" w:rsidR="00910C7A" w:rsidRPr="009E025F" w:rsidRDefault="00000000">
      <w:pPr>
        <w:pStyle w:val="a8"/>
        <w:numPr>
          <w:ilvl w:val="0"/>
          <w:numId w:val="45"/>
        </w:numPr>
        <w:suppressAutoHyphens/>
        <w:spacing w:after="0" w:line="36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 xml:space="preserve">Немов Р.М. Психология: Учебное пособие. Москва. 1990. </w:t>
      </w:r>
    </w:p>
    <w:p w14:paraId="6CEBF466" w14:textId="77777777" w:rsidR="00910C7A" w:rsidRPr="009E025F" w:rsidRDefault="00000000">
      <w:pPr>
        <w:pStyle w:val="a8"/>
        <w:numPr>
          <w:ilvl w:val="0"/>
          <w:numId w:val="45"/>
        </w:numPr>
        <w:suppressAutoHyphens/>
        <w:spacing w:after="0" w:line="36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 xml:space="preserve">Петрушин </w:t>
      </w:r>
      <w:proofErr w:type="gramStart"/>
      <w:r w:rsidRPr="009E025F">
        <w:rPr>
          <w:rFonts w:ascii="Times New Roman" w:hAnsi="Times New Roman" w:cs="Times New Roman"/>
          <w:sz w:val="28"/>
          <w:szCs w:val="28"/>
        </w:rPr>
        <w:t>В.И.</w:t>
      </w:r>
      <w:proofErr w:type="gramEnd"/>
      <w:r w:rsidRPr="009E025F">
        <w:rPr>
          <w:rFonts w:ascii="Times New Roman" w:hAnsi="Times New Roman" w:cs="Times New Roman"/>
          <w:sz w:val="28"/>
          <w:szCs w:val="28"/>
        </w:rPr>
        <w:t xml:space="preserve"> Музыкальная психология. Москва. Лабиринт. 1997.</w:t>
      </w:r>
    </w:p>
    <w:p w14:paraId="330BD5E1" w14:textId="77777777" w:rsidR="00910C7A" w:rsidRPr="009E025F" w:rsidRDefault="00000000">
      <w:pPr>
        <w:pStyle w:val="a8"/>
        <w:numPr>
          <w:ilvl w:val="0"/>
          <w:numId w:val="45"/>
        </w:numPr>
        <w:suppressAutoHyphens/>
        <w:spacing w:after="0" w:line="36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>Покровский Д. Фольклор и музыкальное восприятие //Восприятие музыки. 1980.</w:t>
      </w:r>
    </w:p>
    <w:p w14:paraId="6818F712" w14:textId="77777777" w:rsidR="00910C7A" w:rsidRPr="009E025F" w:rsidRDefault="00000000">
      <w:pPr>
        <w:pStyle w:val="a8"/>
        <w:numPr>
          <w:ilvl w:val="0"/>
          <w:numId w:val="45"/>
        </w:numPr>
        <w:suppressAutoHyphens/>
        <w:spacing w:after="0" w:line="36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 xml:space="preserve">Пономарев </w:t>
      </w:r>
      <w:proofErr w:type="gramStart"/>
      <w:r w:rsidRPr="009E025F">
        <w:rPr>
          <w:rFonts w:ascii="Times New Roman" w:hAnsi="Times New Roman" w:cs="Times New Roman"/>
          <w:sz w:val="28"/>
          <w:szCs w:val="28"/>
        </w:rPr>
        <w:t>Я.А.</w:t>
      </w:r>
      <w:proofErr w:type="gramEnd"/>
      <w:r w:rsidRPr="009E025F">
        <w:rPr>
          <w:rFonts w:ascii="Times New Roman" w:hAnsi="Times New Roman" w:cs="Times New Roman"/>
          <w:sz w:val="28"/>
          <w:szCs w:val="28"/>
        </w:rPr>
        <w:t xml:space="preserve"> Психология творчества и педагогика. М. Педагогика. 1976.</w:t>
      </w:r>
    </w:p>
    <w:p w14:paraId="20CB61AE" w14:textId="77777777" w:rsidR="00910C7A" w:rsidRPr="009E025F" w:rsidRDefault="00000000">
      <w:pPr>
        <w:pStyle w:val="a8"/>
        <w:numPr>
          <w:ilvl w:val="0"/>
          <w:numId w:val="45"/>
        </w:numPr>
        <w:suppressAutoHyphens/>
        <w:spacing w:after="0" w:line="36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>Фриман Дж. Как развить талант ребенка от рождения. Москва. 1996.</w:t>
      </w:r>
    </w:p>
    <w:p w14:paraId="356F1885" w14:textId="77777777" w:rsidR="00910C7A" w:rsidRPr="009E025F" w:rsidRDefault="00000000">
      <w:pPr>
        <w:pStyle w:val="a8"/>
        <w:numPr>
          <w:ilvl w:val="0"/>
          <w:numId w:val="45"/>
        </w:numPr>
        <w:suppressAutoHyphens/>
        <w:spacing w:after="0" w:line="360" w:lineRule="auto"/>
        <w:ind w:left="283"/>
        <w:jc w:val="both"/>
        <w:rPr>
          <w:sz w:val="28"/>
          <w:szCs w:val="28"/>
        </w:rPr>
      </w:pPr>
      <w:proofErr w:type="spellStart"/>
      <w:r w:rsidRPr="009E025F">
        <w:rPr>
          <w:rFonts w:ascii="Times New Roman" w:hAnsi="Times New Roman" w:cs="Times New Roman"/>
          <w:sz w:val="28"/>
          <w:szCs w:val="28"/>
        </w:rPr>
        <w:t>Шевандрин</w:t>
      </w:r>
      <w:proofErr w:type="spellEnd"/>
      <w:r w:rsidRPr="009E025F">
        <w:rPr>
          <w:rFonts w:ascii="Times New Roman" w:hAnsi="Times New Roman" w:cs="Times New Roman"/>
          <w:sz w:val="28"/>
          <w:szCs w:val="28"/>
        </w:rPr>
        <w:t xml:space="preserve"> Н.И. Психодиагностика, коррекция и развитие личности. Москва. </w:t>
      </w:r>
      <w:proofErr w:type="spellStart"/>
      <w:r w:rsidRPr="009E025F">
        <w:rPr>
          <w:rFonts w:ascii="Times New Roman" w:hAnsi="Times New Roman" w:cs="Times New Roman"/>
          <w:sz w:val="28"/>
          <w:szCs w:val="28"/>
        </w:rPr>
        <w:t>Владос</w:t>
      </w:r>
      <w:proofErr w:type="spellEnd"/>
      <w:r w:rsidRPr="009E025F">
        <w:rPr>
          <w:rFonts w:ascii="Times New Roman" w:hAnsi="Times New Roman" w:cs="Times New Roman"/>
          <w:sz w:val="28"/>
          <w:szCs w:val="28"/>
        </w:rPr>
        <w:t>. 1999</w:t>
      </w:r>
      <w:r w:rsidRPr="009E025F">
        <w:rPr>
          <w:sz w:val="28"/>
          <w:szCs w:val="28"/>
        </w:rPr>
        <w:t>.</w:t>
      </w:r>
    </w:p>
    <w:p w14:paraId="020C64A9" w14:textId="77777777" w:rsidR="00910C7A" w:rsidRDefault="00910C7A" w:rsidP="009E025F">
      <w:pPr>
        <w:suppressAutoHyphens/>
        <w:spacing w:line="360" w:lineRule="auto"/>
        <w:ind w:left="283" w:firstLine="900"/>
        <w:jc w:val="both"/>
        <w:rPr>
          <w:sz w:val="28"/>
          <w:szCs w:val="28"/>
        </w:rPr>
      </w:pPr>
    </w:p>
    <w:p w14:paraId="307E5FAB" w14:textId="77777777" w:rsidR="00910C7A" w:rsidRDefault="00000000">
      <w:pPr>
        <w:suppressAutoHyphens/>
        <w:spacing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Нотная литература</w:t>
      </w:r>
    </w:p>
    <w:p w14:paraId="7B28E668" w14:textId="77777777" w:rsidR="00910C7A" w:rsidRPr="009E025F" w:rsidRDefault="00000000">
      <w:pPr>
        <w:pStyle w:val="a8"/>
        <w:numPr>
          <w:ilvl w:val="0"/>
          <w:numId w:val="46"/>
        </w:numPr>
        <w:suppressAutoHyphens/>
        <w:spacing w:after="0"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>Альбом балалаечника. Вып.1. – М., 1965.</w:t>
      </w:r>
    </w:p>
    <w:p w14:paraId="6B1C18F7" w14:textId="77777777" w:rsidR="00910C7A" w:rsidRPr="009E025F" w:rsidRDefault="00000000">
      <w:pPr>
        <w:pStyle w:val="a8"/>
        <w:numPr>
          <w:ilvl w:val="0"/>
          <w:numId w:val="46"/>
        </w:numPr>
        <w:suppressAutoHyphens/>
        <w:spacing w:after="0"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>Альбом для детей. Вып.1 /Сост. Зажигин В. – М., 1986.</w:t>
      </w:r>
    </w:p>
    <w:p w14:paraId="2FF6BF3B" w14:textId="77777777" w:rsidR="00910C7A" w:rsidRPr="009E025F" w:rsidRDefault="00000000">
      <w:pPr>
        <w:pStyle w:val="a8"/>
        <w:numPr>
          <w:ilvl w:val="0"/>
          <w:numId w:val="46"/>
        </w:numPr>
        <w:suppressAutoHyphens/>
        <w:spacing w:after="0"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lastRenderedPageBreak/>
        <w:t>Альбом начинающего балалаечника. Вып.8 –М., 1984.</w:t>
      </w:r>
    </w:p>
    <w:p w14:paraId="28130BE2" w14:textId="77777777" w:rsidR="00910C7A" w:rsidRPr="009E025F" w:rsidRDefault="00000000">
      <w:pPr>
        <w:pStyle w:val="a8"/>
        <w:numPr>
          <w:ilvl w:val="0"/>
          <w:numId w:val="46"/>
        </w:numPr>
        <w:suppressAutoHyphens/>
        <w:spacing w:after="0"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>Альбом начинающего балалаечника. Вып.9 –М., 1985.</w:t>
      </w:r>
    </w:p>
    <w:p w14:paraId="7DBBA195" w14:textId="77777777" w:rsidR="00910C7A" w:rsidRPr="009E025F" w:rsidRDefault="00000000">
      <w:pPr>
        <w:pStyle w:val="a8"/>
        <w:numPr>
          <w:ilvl w:val="0"/>
          <w:numId w:val="46"/>
        </w:numPr>
        <w:suppressAutoHyphens/>
        <w:spacing w:after="0"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>Альбом начинающего балалаечника. Вып.10 –М., 1986.</w:t>
      </w:r>
    </w:p>
    <w:p w14:paraId="2232D215" w14:textId="77777777" w:rsidR="00910C7A" w:rsidRPr="009E025F" w:rsidRDefault="00000000">
      <w:pPr>
        <w:pStyle w:val="a8"/>
        <w:numPr>
          <w:ilvl w:val="0"/>
          <w:numId w:val="46"/>
        </w:numPr>
        <w:suppressAutoHyphens/>
        <w:spacing w:after="0"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>Андреев В. Вальсы. – М., 1959.</w:t>
      </w:r>
    </w:p>
    <w:p w14:paraId="12B23A56" w14:textId="77777777" w:rsidR="00910C7A" w:rsidRPr="009E025F" w:rsidRDefault="00000000">
      <w:pPr>
        <w:pStyle w:val="a8"/>
        <w:numPr>
          <w:ilvl w:val="0"/>
          <w:numId w:val="46"/>
        </w:numPr>
        <w:suppressAutoHyphens/>
        <w:spacing w:after="0"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>Андреев В. Избранные произведения. – М., 1983.</w:t>
      </w:r>
    </w:p>
    <w:p w14:paraId="5A74AC63" w14:textId="77777777" w:rsidR="00910C7A" w:rsidRPr="009E025F" w:rsidRDefault="00000000">
      <w:pPr>
        <w:pStyle w:val="a8"/>
        <w:numPr>
          <w:ilvl w:val="0"/>
          <w:numId w:val="46"/>
        </w:numPr>
        <w:suppressAutoHyphens/>
        <w:spacing w:after="0"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 xml:space="preserve">Ансамбли для русских народных инструментов /Сост. </w:t>
      </w:r>
      <w:proofErr w:type="spellStart"/>
      <w:r w:rsidRPr="009E025F">
        <w:rPr>
          <w:rFonts w:ascii="Times New Roman" w:hAnsi="Times New Roman" w:cs="Times New Roman"/>
          <w:sz w:val="28"/>
          <w:szCs w:val="28"/>
        </w:rPr>
        <w:t>Шалов</w:t>
      </w:r>
      <w:proofErr w:type="spellEnd"/>
      <w:r w:rsidRPr="009E025F">
        <w:rPr>
          <w:rFonts w:ascii="Times New Roman" w:hAnsi="Times New Roman" w:cs="Times New Roman"/>
          <w:sz w:val="28"/>
          <w:szCs w:val="28"/>
        </w:rPr>
        <w:t xml:space="preserve"> А., Ильин А.- Л., 1964.</w:t>
      </w:r>
    </w:p>
    <w:p w14:paraId="46D281B3" w14:textId="77777777" w:rsidR="009E025F" w:rsidRPr="009E025F" w:rsidRDefault="00000000">
      <w:pPr>
        <w:pStyle w:val="a8"/>
        <w:numPr>
          <w:ilvl w:val="0"/>
          <w:numId w:val="46"/>
        </w:numPr>
        <w:suppressAutoHyphens/>
        <w:spacing w:after="0"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 xml:space="preserve">Балалайка. 1 класс ДМШ /Сост. </w:t>
      </w:r>
      <w:proofErr w:type="spellStart"/>
      <w:r w:rsidRPr="009E025F">
        <w:rPr>
          <w:rFonts w:ascii="Times New Roman" w:hAnsi="Times New Roman" w:cs="Times New Roman"/>
          <w:sz w:val="28"/>
          <w:szCs w:val="28"/>
        </w:rPr>
        <w:t>Манич</w:t>
      </w:r>
      <w:proofErr w:type="spellEnd"/>
      <w:r w:rsidRPr="009E025F">
        <w:rPr>
          <w:rFonts w:ascii="Times New Roman" w:hAnsi="Times New Roman" w:cs="Times New Roman"/>
          <w:sz w:val="28"/>
          <w:szCs w:val="28"/>
        </w:rPr>
        <w:t xml:space="preserve"> П. – Киев, 1980.</w:t>
      </w:r>
    </w:p>
    <w:p w14:paraId="10BF21FD" w14:textId="02851710" w:rsidR="00910C7A" w:rsidRPr="009E025F" w:rsidRDefault="00000000">
      <w:pPr>
        <w:pStyle w:val="a8"/>
        <w:numPr>
          <w:ilvl w:val="0"/>
          <w:numId w:val="46"/>
        </w:numPr>
        <w:suppressAutoHyphens/>
        <w:spacing w:after="0" w:line="36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 xml:space="preserve">Балалайка. 2 класс ДМШ /Сост. </w:t>
      </w:r>
      <w:proofErr w:type="spellStart"/>
      <w:r w:rsidRPr="009E025F">
        <w:rPr>
          <w:rFonts w:ascii="Times New Roman" w:hAnsi="Times New Roman" w:cs="Times New Roman"/>
          <w:sz w:val="28"/>
          <w:szCs w:val="28"/>
        </w:rPr>
        <w:t>Манич</w:t>
      </w:r>
      <w:proofErr w:type="spellEnd"/>
      <w:r w:rsidRPr="009E025F">
        <w:rPr>
          <w:rFonts w:ascii="Times New Roman" w:hAnsi="Times New Roman" w:cs="Times New Roman"/>
          <w:sz w:val="28"/>
          <w:szCs w:val="28"/>
        </w:rPr>
        <w:t xml:space="preserve"> П. – К., 1981.</w:t>
      </w:r>
    </w:p>
    <w:p w14:paraId="0F87A122" w14:textId="77777777" w:rsidR="00910C7A" w:rsidRPr="009E025F" w:rsidRDefault="00000000">
      <w:pPr>
        <w:pStyle w:val="a8"/>
        <w:numPr>
          <w:ilvl w:val="0"/>
          <w:numId w:val="46"/>
        </w:numPr>
        <w:suppressAutoHyphens/>
        <w:spacing w:after="0" w:line="36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 xml:space="preserve">Балалайка. 3 класс ДМШ /Сост. </w:t>
      </w:r>
      <w:proofErr w:type="spellStart"/>
      <w:r w:rsidRPr="009E025F">
        <w:rPr>
          <w:rFonts w:ascii="Times New Roman" w:hAnsi="Times New Roman" w:cs="Times New Roman"/>
          <w:sz w:val="28"/>
          <w:szCs w:val="28"/>
        </w:rPr>
        <w:t>Манич</w:t>
      </w:r>
      <w:proofErr w:type="spellEnd"/>
      <w:r w:rsidRPr="009E025F">
        <w:rPr>
          <w:rFonts w:ascii="Times New Roman" w:hAnsi="Times New Roman" w:cs="Times New Roman"/>
          <w:sz w:val="28"/>
          <w:szCs w:val="28"/>
        </w:rPr>
        <w:t xml:space="preserve"> П. – К.,1982.</w:t>
      </w:r>
    </w:p>
    <w:p w14:paraId="613D4DFF" w14:textId="77777777" w:rsidR="00910C7A" w:rsidRPr="009E025F" w:rsidRDefault="00000000">
      <w:pPr>
        <w:pStyle w:val="a8"/>
        <w:numPr>
          <w:ilvl w:val="0"/>
          <w:numId w:val="46"/>
        </w:numPr>
        <w:suppressAutoHyphens/>
        <w:spacing w:after="0" w:line="36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 xml:space="preserve">Балалайка. 4 класс ДМШ /Сост. </w:t>
      </w:r>
      <w:proofErr w:type="spellStart"/>
      <w:r w:rsidRPr="009E025F">
        <w:rPr>
          <w:rFonts w:ascii="Times New Roman" w:hAnsi="Times New Roman" w:cs="Times New Roman"/>
          <w:sz w:val="28"/>
          <w:szCs w:val="28"/>
        </w:rPr>
        <w:t>Манич</w:t>
      </w:r>
      <w:proofErr w:type="spellEnd"/>
      <w:r w:rsidRPr="009E025F">
        <w:rPr>
          <w:rFonts w:ascii="Times New Roman" w:hAnsi="Times New Roman" w:cs="Times New Roman"/>
          <w:sz w:val="28"/>
          <w:szCs w:val="28"/>
        </w:rPr>
        <w:t xml:space="preserve"> П. – К., 1983.</w:t>
      </w:r>
    </w:p>
    <w:p w14:paraId="07E615C5" w14:textId="77777777" w:rsidR="00910C7A" w:rsidRPr="009E025F" w:rsidRDefault="00000000">
      <w:pPr>
        <w:pStyle w:val="a8"/>
        <w:numPr>
          <w:ilvl w:val="0"/>
          <w:numId w:val="46"/>
        </w:numPr>
        <w:suppressAutoHyphens/>
        <w:spacing w:after="0" w:line="36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 xml:space="preserve">Балалайка. 5 класс ДМШ. Вып.1 /Сост. </w:t>
      </w:r>
      <w:proofErr w:type="spellStart"/>
      <w:r w:rsidRPr="009E025F">
        <w:rPr>
          <w:rFonts w:ascii="Times New Roman" w:hAnsi="Times New Roman" w:cs="Times New Roman"/>
          <w:sz w:val="28"/>
          <w:szCs w:val="28"/>
        </w:rPr>
        <w:t>Манич</w:t>
      </w:r>
      <w:proofErr w:type="spellEnd"/>
      <w:r w:rsidRPr="009E025F">
        <w:rPr>
          <w:rFonts w:ascii="Times New Roman" w:hAnsi="Times New Roman" w:cs="Times New Roman"/>
          <w:sz w:val="28"/>
          <w:szCs w:val="28"/>
        </w:rPr>
        <w:t xml:space="preserve"> П. – К., 1985.</w:t>
      </w:r>
    </w:p>
    <w:p w14:paraId="20DDC9C9" w14:textId="77777777" w:rsidR="00910C7A" w:rsidRPr="009E025F" w:rsidRDefault="00000000">
      <w:pPr>
        <w:pStyle w:val="a8"/>
        <w:numPr>
          <w:ilvl w:val="0"/>
          <w:numId w:val="46"/>
        </w:numPr>
        <w:suppressAutoHyphens/>
        <w:spacing w:after="0" w:line="36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 xml:space="preserve">Балалайка. 5 класс ДМШ. Вып.2 /Сост. </w:t>
      </w:r>
      <w:proofErr w:type="spellStart"/>
      <w:r w:rsidRPr="009E025F">
        <w:rPr>
          <w:rFonts w:ascii="Times New Roman" w:hAnsi="Times New Roman" w:cs="Times New Roman"/>
          <w:sz w:val="28"/>
          <w:szCs w:val="28"/>
        </w:rPr>
        <w:t>Манич</w:t>
      </w:r>
      <w:proofErr w:type="spellEnd"/>
      <w:r w:rsidRPr="009E025F">
        <w:rPr>
          <w:rFonts w:ascii="Times New Roman" w:hAnsi="Times New Roman" w:cs="Times New Roman"/>
          <w:sz w:val="28"/>
          <w:szCs w:val="28"/>
        </w:rPr>
        <w:t xml:space="preserve"> П. – К., 1987.</w:t>
      </w:r>
    </w:p>
    <w:p w14:paraId="7792E5BB" w14:textId="77777777" w:rsidR="00910C7A" w:rsidRPr="009E025F" w:rsidRDefault="00000000">
      <w:pPr>
        <w:pStyle w:val="a8"/>
        <w:numPr>
          <w:ilvl w:val="0"/>
          <w:numId w:val="46"/>
        </w:numPr>
        <w:suppressAutoHyphens/>
        <w:spacing w:after="0" w:line="36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>Белкин А. Русские скоморохи. – М., 1975.</w:t>
      </w:r>
    </w:p>
    <w:p w14:paraId="59841C3C" w14:textId="77777777" w:rsidR="00910C7A" w:rsidRPr="009E025F" w:rsidRDefault="00000000">
      <w:pPr>
        <w:pStyle w:val="a8"/>
        <w:numPr>
          <w:ilvl w:val="0"/>
          <w:numId w:val="46"/>
        </w:numPr>
        <w:suppressAutoHyphens/>
        <w:spacing w:after="0" w:line="36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>Блинов Ю. Пьесы для балалайки. – М., 1981.</w:t>
      </w:r>
    </w:p>
    <w:p w14:paraId="3C3C19D1" w14:textId="77777777" w:rsidR="00910C7A" w:rsidRPr="009E025F" w:rsidRDefault="00000000">
      <w:pPr>
        <w:pStyle w:val="a8"/>
        <w:numPr>
          <w:ilvl w:val="0"/>
          <w:numId w:val="46"/>
        </w:numPr>
        <w:suppressAutoHyphens/>
        <w:spacing w:after="0" w:line="36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025F">
        <w:rPr>
          <w:rFonts w:ascii="Times New Roman" w:hAnsi="Times New Roman" w:cs="Times New Roman"/>
          <w:sz w:val="28"/>
          <w:szCs w:val="28"/>
        </w:rPr>
        <w:t>Вязьмин</w:t>
      </w:r>
      <w:proofErr w:type="spellEnd"/>
      <w:r w:rsidRPr="009E025F">
        <w:rPr>
          <w:rFonts w:ascii="Times New Roman" w:hAnsi="Times New Roman" w:cs="Times New Roman"/>
          <w:sz w:val="28"/>
          <w:szCs w:val="28"/>
        </w:rPr>
        <w:t xml:space="preserve"> Н. Избранные пьесы и обработки. –М.,1981.</w:t>
      </w:r>
    </w:p>
    <w:p w14:paraId="68B72F9B" w14:textId="77777777" w:rsidR="00910C7A" w:rsidRPr="009E025F" w:rsidRDefault="00000000">
      <w:pPr>
        <w:pStyle w:val="a8"/>
        <w:numPr>
          <w:ilvl w:val="0"/>
          <w:numId w:val="46"/>
        </w:numPr>
        <w:suppressAutoHyphens/>
        <w:spacing w:after="0" w:line="36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>Дорожкин А. Самоучитель игры. – М., 1982.</w:t>
      </w:r>
    </w:p>
    <w:p w14:paraId="56AA2E7D" w14:textId="77777777" w:rsidR="00910C7A" w:rsidRPr="009E025F" w:rsidRDefault="00000000">
      <w:pPr>
        <w:pStyle w:val="a8"/>
        <w:numPr>
          <w:ilvl w:val="0"/>
          <w:numId w:val="46"/>
        </w:numPr>
        <w:suppressAutoHyphens/>
        <w:spacing w:after="0" w:line="36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025F">
        <w:rPr>
          <w:rFonts w:ascii="Times New Roman" w:hAnsi="Times New Roman" w:cs="Times New Roman"/>
          <w:sz w:val="28"/>
          <w:szCs w:val="28"/>
        </w:rPr>
        <w:t>Екимовский</w:t>
      </w:r>
      <w:proofErr w:type="spellEnd"/>
      <w:r w:rsidRPr="009E025F">
        <w:rPr>
          <w:rFonts w:ascii="Times New Roman" w:hAnsi="Times New Roman" w:cs="Times New Roman"/>
          <w:sz w:val="28"/>
          <w:szCs w:val="28"/>
        </w:rPr>
        <w:t xml:space="preserve"> В. Детские картинки. – М., 1982.</w:t>
      </w:r>
    </w:p>
    <w:p w14:paraId="59C661CD" w14:textId="77777777" w:rsidR="00910C7A" w:rsidRPr="009E025F" w:rsidRDefault="00000000">
      <w:pPr>
        <w:pStyle w:val="a8"/>
        <w:numPr>
          <w:ilvl w:val="0"/>
          <w:numId w:val="46"/>
        </w:numPr>
        <w:suppressAutoHyphens/>
        <w:spacing w:after="0" w:line="36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>Зверев А. Детский альбом. – М., 1980.</w:t>
      </w:r>
    </w:p>
    <w:p w14:paraId="2AA2E0FF" w14:textId="77777777" w:rsidR="00910C7A" w:rsidRPr="009E025F" w:rsidRDefault="00000000">
      <w:pPr>
        <w:pStyle w:val="a8"/>
        <w:numPr>
          <w:ilvl w:val="0"/>
          <w:numId w:val="46"/>
        </w:numPr>
        <w:suppressAutoHyphens/>
        <w:spacing w:after="0" w:line="36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>Зверев А. Этюды. – М.,1982.</w:t>
      </w:r>
    </w:p>
    <w:p w14:paraId="459E6337" w14:textId="77777777" w:rsidR="00910C7A" w:rsidRPr="009E025F" w:rsidRDefault="00000000">
      <w:pPr>
        <w:pStyle w:val="a8"/>
        <w:numPr>
          <w:ilvl w:val="0"/>
          <w:numId w:val="46"/>
        </w:numPr>
        <w:suppressAutoHyphens/>
        <w:spacing w:after="0" w:line="36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>Играет Л. Данилов.  - М., 1987.</w:t>
      </w:r>
    </w:p>
    <w:p w14:paraId="685100E1" w14:textId="77777777" w:rsidR="00910C7A" w:rsidRPr="009E025F" w:rsidRDefault="00000000">
      <w:pPr>
        <w:pStyle w:val="a8"/>
        <w:numPr>
          <w:ilvl w:val="0"/>
          <w:numId w:val="46"/>
        </w:numPr>
        <w:suppressAutoHyphens/>
        <w:spacing w:after="0" w:line="36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>Избранные произведения. /Сост. Болдырев В. – М., 1987.</w:t>
      </w:r>
    </w:p>
    <w:p w14:paraId="069BB805" w14:textId="77777777" w:rsidR="00910C7A" w:rsidRPr="009E025F" w:rsidRDefault="00000000">
      <w:pPr>
        <w:pStyle w:val="a8"/>
        <w:numPr>
          <w:ilvl w:val="0"/>
          <w:numId w:val="46"/>
        </w:numPr>
        <w:suppressAutoHyphens/>
        <w:spacing w:after="0" w:line="36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>Из репертуара Н. Осипова. Вып.1 /Сост. Лачинов Л. – М., 1985.</w:t>
      </w:r>
    </w:p>
    <w:p w14:paraId="1EEF4A18" w14:textId="77777777" w:rsidR="00910C7A" w:rsidRPr="009E025F" w:rsidRDefault="00000000">
      <w:pPr>
        <w:pStyle w:val="a8"/>
        <w:numPr>
          <w:ilvl w:val="0"/>
          <w:numId w:val="46"/>
        </w:numPr>
        <w:suppressAutoHyphens/>
        <w:spacing w:after="0" w:line="36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>Илюхин А. Курс обучения игре. – М., 1961.</w:t>
      </w:r>
    </w:p>
    <w:p w14:paraId="5CFA4FFC" w14:textId="77777777" w:rsidR="00910C7A" w:rsidRPr="009E025F" w:rsidRDefault="00000000">
      <w:pPr>
        <w:pStyle w:val="a8"/>
        <w:numPr>
          <w:ilvl w:val="0"/>
          <w:numId w:val="46"/>
        </w:numPr>
        <w:suppressAutoHyphens/>
        <w:spacing w:after="0" w:line="36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>Илюхин А. Самоучитель игры. – М., 1980.</w:t>
      </w:r>
    </w:p>
    <w:p w14:paraId="09DB6B83" w14:textId="77777777" w:rsidR="00910C7A" w:rsidRPr="009E025F" w:rsidRDefault="00000000">
      <w:pPr>
        <w:pStyle w:val="a8"/>
        <w:numPr>
          <w:ilvl w:val="0"/>
          <w:numId w:val="46"/>
        </w:numPr>
        <w:suppressAutoHyphens/>
        <w:spacing w:after="0" w:line="36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>Илюхин А. Музыка для русских народных инструментов. Том 4. Часть 1. –М., 1962.</w:t>
      </w:r>
    </w:p>
    <w:p w14:paraId="41B848D2" w14:textId="77777777" w:rsidR="00910C7A" w:rsidRPr="009E025F" w:rsidRDefault="00000000">
      <w:pPr>
        <w:pStyle w:val="a8"/>
        <w:numPr>
          <w:ilvl w:val="0"/>
          <w:numId w:val="46"/>
        </w:numPr>
        <w:suppressAutoHyphens/>
        <w:spacing w:after="0" w:line="36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025F">
        <w:rPr>
          <w:rFonts w:ascii="Times New Roman" w:hAnsi="Times New Roman" w:cs="Times New Roman"/>
          <w:sz w:val="28"/>
          <w:szCs w:val="28"/>
        </w:rPr>
        <w:t>Камалдинов</w:t>
      </w:r>
      <w:proofErr w:type="spellEnd"/>
      <w:r w:rsidRPr="009E025F">
        <w:rPr>
          <w:rFonts w:ascii="Times New Roman" w:hAnsi="Times New Roman" w:cs="Times New Roman"/>
          <w:sz w:val="28"/>
          <w:szCs w:val="28"/>
        </w:rPr>
        <w:t xml:space="preserve"> Г. Пьесы, обработки и этюды. – М., 1980.</w:t>
      </w:r>
    </w:p>
    <w:p w14:paraId="55CE7E06" w14:textId="77777777" w:rsidR="00910C7A" w:rsidRPr="009E025F" w:rsidRDefault="00000000">
      <w:pPr>
        <w:pStyle w:val="a8"/>
        <w:numPr>
          <w:ilvl w:val="0"/>
          <w:numId w:val="46"/>
        </w:numPr>
        <w:suppressAutoHyphens/>
        <w:spacing w:after="0" w:line="36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>Концертные пьесы. Вып.13. – М., 1984.</w:t>
      </w:r>
    </w:p>
    <w:p w14:paraId="6DC58EEF" w14:textId="77777777" w:rsidR="00910C7A" w:rsidRPr="009E025F" w:rsidRDefault="00000000">
      <w:pPr>
        <w:pStyle w:val="a8"/>
        <w:numPr>
          <w:ilvl w:val="0"/>
          <w:numId w:val="46"/>
        </w:numPr>
        <w:suppressAutoHyphens/>
        <w:spacing w:after="0" w:line="36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>Концертные пьесы. Вып.14. – М., 1984.</w:t>
      </w:r>
    </w:p>
    <w:p w14:paraId="4F095019" w14:textId="77777777" w:rsidR="00910C7A" w:rsidRPr="009E025F" w:rsidRDefault="00000000">
      <w:pPr>
        <w:pStyle w:val="a8"/>
        <w:numPr>
          <w:ilvl w:val="0"/>
          <w:numId w:val="46"/>
        </w:numPr>
        <w:suppressAutoHyphens/>
        <w:spacing w:after="0" w:line="36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lastRenderedPageBreak/>
        <w:t>Концертные пьесы. Вып.15. – М., 1986.</w:t>
      </w:r>
    </w:p>
    <w:p w14:paraId="3352B0DD" w14:textId="77777777" w:rsidR="00910C7A" w:rsidRPr="009E025F" w:rsidRDefault="00000000">
      <w:pPr>
        <w:pStyle w:val="a8"/>
        <w:numPr>
          <w:ilvl w:val="0"/>
          <w:numId w:val="46"/>
        </w:numPr>
        <w:suppressAutoHyphens/>
        <w:spacing w:after="0" w:line="36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>Легкие пьесы. Вып.5. – М., 1964.</w:t>
      </w:r>
    </w:p>
    <w:p w14:paraId="0657E9B4" w14:textId="77777777" w:rsidR="00910C7A" w:rsidRPr="009E025F" w:rsidRDefault="00000000">
      <w:pPr>
        <w:pStyle w:val="a8"/>
        <w:numPr>
          <w:ilvl w:val="0"/>
          <w:numId w:val="46"/>
        </w:numPr>
        <w:suppressAutoHyphens/>
        <w:spacing w:after="0" w:line="36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>Легкие пьесы. Вып.6 – М., 1965.</w:t>
      </w:r>
    </w:p>
    <w:p w14:paraId="75AD4294" w14:textId="77777777" w:rsidR="00910C7A" w:rsidRPr="009E025F" w:rsidRDefault="00000000">
      <w:pPr>
        <w:pStyle w:val="a8"/>
        <w:numPr>
          <w:ilvl w:val="0"/>
          <w:numId w:val="46"/>
        </w:numPr>
        <w:suppressAutoHyphens/>
        <w:spacing w:after="0" w:line="36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>На досуге. Вып.2. /Сост. Лобов В. – М., 1984.</w:t>
      </w:r>
    </w:p>
    <w:p w14:paraId="12E01DB5" w14:textId="1CA30E3D" w:rsidR="00910C7A" w:rsidRPr="009E025F" w:rsidRDefault="00000000">
      <w:pPr>
        <w:pStyle w:val="a8"/>
        <w:numPr>
          <w:ilvl w:val="0"/>
          <w:numId w:val="46"/>
        </w:numPr>
        <w:suppressAutoHyphens/>
        <w:spacing w:after="0" w:line="36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 xml:space="preserve">На досуге. Вып.3. /Сост. </w:t>
      </w:r>
      <w:r w:rsidR="003F78E6" w:rsidRPr="009E025F">
        <w:rPr>
          <w:rFonts w:ascii="Times New Roman" w:hAnsi="Times New Roman" w:cs="Times New Roman"/>
          <w:sz w:val="28"/>
          <w:szCs w:val="28"/>
        </w:rPr>
        <w:t xml:space="preserve">Соловьев – </w:t>
      </w:r>
      <w:r w:rsidRPr="009E025F">
        <w:rPr>
          <w:rFonts w:ascii="Times New Roman" w:hAnsi="Times New Roman" w:cs="Times New Roman"/>
          <w:sz w:val="28"/>
          <w:szCs w:val="28"/>
        </w:rPr>
        <w:t>М., 1985.</w:t>
      </w:r>
    </w:p>
    <w:p w14:paraId="3AE058A2" w14:textId="7F9DE683" w:rsidR="00910C7A" w:rsidRPr="009E025F" w:rsidRDefault="00000000">
      <w:pPr>
        <w:pStyle w:val="a8"/>
        <w:numPr>
          <w:ilvl w:val="0"/>
          <w:numId w:val="46"/>
        </w:numPr>
        <w:suppressAutoHyphens/>
        <w:spacing w:after="0" w:line="36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 xml:space="preserve">Педагогический репертуар. </w:t>
      </w:r>
      <w:r w:rsidR="003F78E6" w:rsidRPr="009E025F">
        <w:rPr>
          <w:rFonts w:ascii="Times New Roman" w:hAnsi="Times New Roman" w:cs="Times New Roman"/>
          <w:sz w:val="28"/>
          <w:szCs w:val="28"/>
        </w:rPr>
        <w:t xml:space="preserve">1–2 </w:t>
      </w:r>
      <w:r w:rsidRPr="009E025F">
        <w:rPr>
          <w:rFonts w:ascii="Times New Roman" w:hAnsi="Times New Roman" w:cs="Times New Roman"/>
          <w:sz w:val="28"/>
          <w:szCs w:val="28"/>
        </w:rPr>
        <w:t xml:space="preserve">классы ДМШ. /Сост. </w:t>
      </w:r>
      <w:proofErr w:type="spellStart"/>
      <w:r w:rsidRPr="009E025F">
        <w:rPr>
          <w:rFonts w:ascii="Times New Roman" w:hAnsi="Times New Roman" w:cs="Times New Roman"/>
          <w:sz w:val="28"/>
          <w:szCs w:val="28"/>
        </w:rPr>
        <w:t>Глейхман</w:t>
      </w:r>
      <w:proofErr w:type="spellEnd"/>
      <w:r w:rsidRPr="009E025F">
        <w:rPr>
          <w:rFonts w:ascii="Times New Roman" w:hAnsi="Times New Roman" w:cs="Times New Roman"/>
          <w:sz w:val="28"/>
          <w:szCs w:val="28"/>
        </w:rPr>
        <w:t xml:space="preserve"> В. – М., 1981.</w:t>
      </w:r>
    </w:p>
    <w:p w14:paraId="4BB51B50" w14:textId="088AC322" w:rsidR="00910C7A" w:rsidRPr="009E025F" w:rsidRDefault="00000000">
      <w:pPr>
        <w:pStyle w:val="a8"/>
        <w:numPr>
          <w:ilvl w:val="0"/>
          <w:numId w:val="46"/>
        </w:numPr>
        <w:suppressAutoHyphens/>
        <w:spacing w:after="0" w:line="36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 xml:space="preserve">Педагогический репертуар. </w:t>
      </w:r>
      <w:r w:rsidR="003F78E6" w:rsidRPr="009E025F">
        <w:rPr>
          <w:rFonts w:ascii="Times New Roman" w:hAnsi="Times New Roman" w:cs="Times New Roman"/>
          <w:sz w:val="28"/>
          <w:szCs w:val="28"/>
        </w:rPr>
        <w:t xml:space="preserve">3–5 </w:t>
      </w:r>
      <w:r w:rsidRPr="009E025F">
        <w:rPr>
          <w:rFonts w:ascii="Times New Roman" w:hAnsi="Times New Roman" w:cs="Times New Roman"/>
          <w:sz w:val="28"/>
          <w:szCs w:val="28"/>
        </w:rPr>
        <w:t xml:space="preserve">классы ДМШ. /Сост. </w:t>
      </w:r>
      <w:proofErr w:type="spellStart"/>
      <w:r w:rsidRPr="009E025F">
        <w:rPr>
          <w:rFonts w:ascii="Times New Roman" w:hAnsi="Times New Roman" w:cs="Times New Roman"/>
          <w:sz w:val="28"/>
          <w:szCs w:val="28"/>
        </w:rPr>
        <w:t>Глейхман</w:t>
      </w:r>
      <w:proofErr w:type="spellEnd"/>
      <w:r w:rsidRPr="009E025F">
        <w:rPr>
          <w:rFonts w:ascii="Times New Roman" w:hAnsi="Times New Roman" w:cs="Times New Roman"/>
          <w:sz w:val="28"/>
          <w:szCs w:val="28"/>
        </w:rPr>
        <w:t xml:space="preserve"> В. – М., 1982.</w:t>
      </w:r>
    </w:p>
    <w:p w14:paraId="7DE5AB71" w14:textId="77777777" w:rsidR="00910C7A" w:rsidRPr="009E025F" w:rsidRDefault="00000000">
      <w:pPr>
        <w:pStyle w:val="a8"/>
        <w:numPr>
          <w:ilvl w:val="0"/>
          <w:numId w:val="46"/>
        </w:numPr>
        <w:suppressAutoHyphens/>
        <w:spacing w:after="0" w:line="36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>Смирнова И. Музыка для русских народных инструментов. – М., 1969.</w:t>
      </w:r>
    </w:p>
    <w:p w14:paraId="6EEF1704" w14:textId="77777777" w:rsidR="00910C7A" w:rsidRPr="009E025F" w:rsidRDefault="00000000">
      <w:pPr>
        <w:pStyle w:val="a8"/>
        <w:numPr>
          <w:ilvl w:val="0"/>
          <w:numId w:val="46"/>
        </w:numPr>
        <w:suppressAutoHyphens/>
        <w:spacing w:after="0" w:line="36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025F">
        <w:rPr>
          <w:rFonts w:ascii="Times New Roman" w:hAnsi="Times New Roman" w:cs="Times New Roman"/>
          <w:sz w:val="28"/>
          <w:szCs w:val="28"/>
        </w:rPr>
        <w:t>Шалов</w:t>
      </w:r>
      <w:proofErr w:type="spellEnd"/>
      <w:r w:rsidRPr="009E025F">
        <w:rPr>
          <w:rFonts w:ascii="Times New Roman" w:hAnsi="Times New Roman" w:cs="Times New Roman"/>
          <w:sz w:val="28"/>
          <w:szCs w:val="28"/>
        </w:rPr>
        <w:t xml:space="preserve"> А. Русские народные мелодии. – М., 1985.</w:t>
      </w:r>
    </w:p>
    <w:p w14:paraId="6552F627" w14:textId="2F5386FF" w:rsidR="00910C7A" w:rsidRPr="009E025F" w:rsidRDefault="00000000">
      <w:pPr>
        <w:pStyle w:val="a8"/>
        <w:numPr>
          <w:ilvl w:val="0"/>
          <w:numId w:val="46"/>
        </w:numPr>
        <w:suppressAutoHyphens/>
        <w:spacing w:after="0" w:line="36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 xml:space="preserve">Этюды. </w:t>
      </w:r>
      <w:r w:rsidR="003F78E6" w:rsidRPr="009E025F">
        <w:rPr>
          <w:rFonts w:ascii="Times New Roman" w:hAnsi="Times New Roman" w:cs="Times New Roman"/>
          <w:sz w:val="28"/>
          <w:szCs w:val="28"/>
        </w:rPr>
        <w:t xml:space="preserve">1–2 </w:t>
      </w:r>
      <w:r w:rsidRPr="009E025F">
        <w:rPr>
          <w:rFonts w:ascii="Times New Roman" w:hAnsi="Times New Roman" w:cs="Times New Roman"/>
          <w:sz w:val="28"/>
          <w:szCs w:val="28"/>
        </w:rPr>
        <w:t>классы ДМШ. – К., 1986.</w:t>
      </w:r>
    </w:p>
    <w:p w14:paraId="3ABA2031" w14:textId="1149BEA6" w:rsidR="00910C7A" w:rsidRPr="009E025F" w:rsidRDefault="00000000">
      <w:pPr>
        <w:pStyle w:val="a8"/>
        <w:numPr>
          <w:ilvl w:val="0"/>
          <w:numId w:val="46"/>
        </w:numPr>
        <w:suppressAutoHyphens/>
        <w:spacing w:after="0" w:line="360" w:lineRule="auto"/>
        <w:ind w:left="284" w:hanging="426"/>
        <w:jc w:val="both"/>
        <w:rPr>
          <w:rFonts w:ascii="Times New Roman" w:hAnsi="Times New Roman" w:cs="Times New Roman"/>
          <w:sz w:val="28"/>
          <w:szCs w:val="28"/>
        </w:rPr>
      </w:pPr>
      <w:r w:rsidRPr="009E025F">
        <w:rPr>
          <w:rFonts w:ascii="Times New Roman" w:hAnsi="Times New Roman" w:cs="Times New Roman"/>
          <w:sz w:val="28"/>
          <w:szCs w:val="28"/>
        </w:rPr>
        <w:t xml:space="preserve">Этюды/ Сост. </w:t>
      </w:r>
      <w:proofErr w:type="spellStart"/>
      <w:r w:rsidRPr="009E025F">
        <w:rPr>
          <w:rFonts w:ascii="Times New Roman" w:hAnsi="Times New Roman" w:cs="Times New Roman"/>
          <w:sz w:val="28"/>
          <w:szCs w:val="28"/>
        </w:rPr>
        <w:t>А.Зверев</w:t>
      </w:r>
      <w:proofErr w:type="spellEnd"/>
      <w:r w:rsidRPr="009E025F">
        <w:rPr>
          <w:rFonts w:ascii="Times New Roman" w:hAnsi="Times New Roman" w:cs="Times New Roman"/>
          <w:sz w:val="28"/>
          <w:szCs w:val="28"/>
        </w:rPr>
        <w:t>. М., 1982</w:t>
      </w:r>
      <w:r w:rsidR="009E025F">
        <w:rPr>
          <w:rFonts w:ascii="Times New Roman" w:hAnsi="Times New Roman" w:cs="Times New Roman"/>
          <w:sz w:val="28"/>
          <w:szCs w:val="28"/>
        </w:rPr>
        <w:t>.</w:t>
      </w:r>
    </w:p>
    <w:sectPr w:rsidR="00910C7A" w:rsidRPr="009E025F">
      <w:headerReference w:type="default" r:id="rId8"/>
      <w:footerReference w:type="default" r:id="rId9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557F2" w14:textId="77777777" w:rsidR="00F856B2" w:rsidRDefault="00F856B2">
      <w:r>
        <w:separator/>
      </w:r>
    </w:p>
  </w:endnote>
  <w:endnote w:type="continuationSeparator" w:id="0">
    <w:p w14:paraId="4B0294C0" w14:textId="77777777" w:rsidR="00F856B2" w:rsidRDefault="00F85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Roman">
    <w:altName w:val="Times New Roman"/>
    <w:charset w:val="00"/>
    <w:family w:val="roman"/>
    <w:pitch w:val="default"/>
  </w:font>
  <w:font w:name="Arial Unicode MS">
    <w:altName w:val="Arial"/>
    <w:panose1 w:val="020B0604020202020204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04A8A" w14:textId="77777777" w:rsidR="00910C7A" w:rsidRDefault="00910C7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4F9ED" w14:textId="77777777" w:rsidR="00F856B2" w:rsidRDefault="00F856B2">
      <w:r>
        <w:separator/>
      </w:r>
    </w:p>
  </w:footnote>
  <w:footnote w:type="continuationSeparator" w:id="0">
    <w:p w14:paraId="16705A4E" w14:textId="77777777" w:rsidR="00F856B2" w:rsidRDefault="00F856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8DAFD" w14:textId="77777777" w:rsidR="00910C7A" w:rsidRDefault="00910C7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372B5"/>
    <w:multiLevelType w:val="hybridMultilevel"/>
    <w:tmpl w:val="DB9215E6"/>
    <w:numStyleLink w:val="9"/>
  </w:abstractNum>
  <w:abstractNum w:abstractNumId="1" w15:restartNumberingAfterBreak="0">
    <w:nsid w:val="08734353"/>
    <w:multiLevelType w:val="hybridMultilevel"/>
    <w:tmpl w:val="0CEE6B6A"/>
    <w:styleLink w:val="11"/>
    <w:lvl w:ilvl="0" w:tplc="45CE773E">
      <w:start w:val="1"/>
      <w:numFmt w:val="upperRoman"/>
      <w:lvlText w:val="%1."/>
      <w:lvlJc w:val="left"/>
      <w:pPr>
        <w:ind w:left="81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256ED56">
      <w:start w:val="1"/>
      <w:numFmt w:val="upperRoman"/>
      <w:lvlText w:val="%2."/>
      <w:lvlJc w:val="left"/>
      <w:pPr>
        <w:ind w:left="142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F3C58DA">
      <w:start w:val="1"/>
      <w:numFmt w:val="upperRoman"/>
      <w:lvlText w:val="%3."/>
      <w:lvlJc w:val="left"/>
      <w:pPr>
        <w:ind w:left="214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BAC447E">
      <w:start w:val="1"/>
      <w:numFmt w:val="upperRoman"/>
      <w:lvlText w:val="%4."/>
      <w:lvlJc w:val="left"/>
      <w:pPr>
        <w:ind w:left="286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904F86C">
      <w:start w:val="1"/>
      <w:numFmt w:val="upperRoman"/>
      <w:lvlText w:val="%5."/>
      <w:lvlJc w:val="left"/>
      <w:pPr>
        <w:ind w:left="358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E90FD4E">
      <w:start w:val="1"/>
      <w:numFmt w:val="upperRoman"/>
      <w:lvlText w:val="%6."/>
      <w:lvlJc w:val="left"/>
      <w:pPr>
        <w:ind w:left="430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7040024">
      <w:start w:val="1"/>
      <w:numFmt w:val="upperRoman"/>
      <w:lvlText w:val="%7."/>
      <w:lvlJc w:val="left"/>
      <w:pPr>
        <w:ind w:left="502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132758A">
      <w:start w:val="1"/>
      <w:numFmt w:val="upperRoman"/>
      <w:lvlText w:val="%8."/>
      <w:lvlJc w:val="left"/>
      <w:pPr>
        <w:ind w:left="574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01A9034">
      <w:start w:val="1"/>
      <w:numFmt w:val="upperRoman"/>
      <w:lvlText w:val="%9."/>
      <w:lvlJc w:val="left"/>
      <w:pPr>
        <w:ind w:left="646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947275F"/>
    <w:multiLevelType w:val="hybridMultilevel"/>
    <w:tmpl w:val="5198B8E2"/>
    <w:numStyleLink w:val="2"/>
  </w:abstractNum>
  <w:abstractNum w:abstractNumId="3" w15:restartNumberingAfterBreak="0">
    <w:nsid w:val="0AFA446F"/>
    <w:multiLevelType w:val="hybridMultilevel"/>
    <w:tmpl w:val="5198B8E2"/>
    <w:styleLink w:val="2"/>
    <w:lvl w:ilvl="0" w:tplc="6C9E6B7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B208888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1888462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104F752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0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8CC6112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6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9D0E31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2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F82DB0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8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14CBEA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4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586C4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0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CA95E42"/>
    <w:multiLevelType w:val="hybridMultilevel"/>
    <w:tmpl w:val="93465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3B326D"/>
    <w:multiLevelType w:val="hybridMultilevel"/>
    <w:tmpl w:val="681C56B6"/>
    <w:styleLink w:val="41"/>
    <w:lvl w:ilvl="0" w:tplc="107E19C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3" w:hanging="283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9C027B4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1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8E2762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03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B78341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25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AEEAFF0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7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BD683E8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69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08434D2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91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99E7A4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3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41019A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35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0E8233FE"/>
    <w:multiLevelType w:val="hybridMultilevel"/>
    <w:tmpl w:val="431E5B14"/>
    <w:numStyleLink w:val="8"/>
  </w:abstractNum>
  <w:abstractNum w:abstractNumId="7" w15:restartNumberingAfterBreak="0">
    <w:nsid w:val="0EDE7E89"/>
    <w:multiLevelType w:val="hybridMultilevel"/>
    <w:tmpl w:val="41BC26E4"/>
    <w:styleLink w:val="5"/>
    <w:lvl w:ilvl="0" w:tplc="73809812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3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C58FD6C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1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128D43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03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C52CAE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25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320D288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7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2E226B8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69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0EA37C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91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D7E341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3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8C8D5A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35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1F50048B"/>
    <w:multiLevelType w:val="hybridMultilevel"/>
    <w:tmpl w:val="AE8CABDC"/>
    <w:lvl w:ilvl="0" w:tplc="110A08D8">
      <w:start w:val="1"/>
      <w:numFmt w:val="bullet"/>
      <w:lvlText w:val="•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36038B"/>
    <w:multiLevelType w:val="hybridMultilevel"/>
    <w:tmpl w:val="28603E38"/>
    <w:styleLink w:val="7"/>
    <w:lvl w:ilvl="0" w:tplc="35E04A16">
      <w:start w:val="1"/>
      <w:numFmt w:val="bullet"/>
      <w:lvlText w:val="·"/>
      <w:lvlJc w:val="left"/>
      <w:pPr>
        <w:tabs>
          <w:tab w:val="num" w:pos="1416"/>
        </w:tabs>
        <w:ind w:left="565" w:firstLine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F68A2C4">
      <w:start w:val="1"/>
      <w:numFmt w:val="bullet"/>
      <w:lvlText w:val="·"/>
      <w:lvlJc w:val="left"/>
      <w:pPr>
        <w:tabs>
          <w:tab w:val="left" w:pos="1416"/>
          <w:tab w:val="num" w:pos="2230"/>
        </w:tabs>
        <w:ind w:left="137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1AC2C06">
      <w:start w:val="1"/>
      <w:numFmt w:val="bullet"/>
      <w:lvlText w:val="·"/>
      <w:lvlJc w:val="left"/>
      <w:pPr>
        <w:tabs>
          <w:tab w:val="left" w:pos="1416"/>
          <w:tab w:val="num" w:pos="2950"/>
        </w:tabs>
        <w:ind w:left="209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0A05B7C">
      <w:start w:val="1"/>
      <w:numFmt w:val="bullet"/>
      <w:lvlText w:val="·"/>
      <w:lvlJc w:val="left"/>
      <w:pPr>
        <w:tabs>
          <w:tab w:val="left" w:pos="1416"/>
          <w:tab w:val="num" w:pos="3670"/>
        </w:tabs>
        <w:ind w:left="281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018EC68">
      <w:start w:val="1"/>
      <w:numFmt w:val="bullet"/>
      <w:lvlText w:val="·"/>
      <w:lvlJc w:val="left"/>
      <w:pPr>
        <w:tabs>
          <w:tab w:val="left" w:pos="1416"/>
          <w:tab w:val="num" w:pos="4390"/>
        </w:tabs>
        <w:ind w:left="353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DC8F9DC">
      <w:start w:val="1"/>
      <w:numFmt w:val="bullet"/>
      <w:lvlText w:val="·"/>
      <w:lvlJc w:val="left"/>
      <w:pPr>
        <w:tabs>
          <w:tab w:val="left" w:pos="1416"/>
          <w:tab w:val="num" w:pos="5110"/>
        </w:tabs>
        <w:ind w:left="425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BF64C32">
      <w:start w:val="1"/>
      <w:numFmt w:val="bullet"/>
      <w:lvlText w:val="·"/>
      <w:lvlJc w:val="left"/>
      <w:pPr>
        <w:tabs>
          <w:tab w:val="left" w:pos="1416"/>
          <w:tab w:val="num" w:pos="5830"/>
        </w:tabs>
        <w:ind w:left="497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9727F88">
      <w:start w:val="1"/>
      <w:numFmt w:val="bullet"/>
      <w:lvlText w:val="·"/>
      <w:lvlJc w:val="left"/>
      <w:pPr>
        <w:tabs>
          <w:tab w:val="left" w:pos="1416"/>
          <w:tab w:val="num" w:pos="6550"/>
        </w:tabs>
        <w:ind w:left="569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EBAEEFC">
      <w:start w:val="1"/>
      <w:numFmt w:val="bullet"/>
      <w:lvlText w:val="·"/>
      <w:lvlJc w:val="left"/>
      <w:pPr>
        <w:tabs>
          <w:tab w:val="left" w:pos="1416"/>
          <w:tab w:val="num" w:pos="7270"/>
        </w:tabs>
        <w:ind w:left="641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23386394"/>
    <w:multiLevelType w:val="hybridMultilevel"/>
    <w:tmpl w:val="DB9215E6"/>
    <w:styleLink w:val="9"/>
    <w:lvl w:ilvl="0" w:tplc="85301A3A">
      <w:start w:val="1"/>
      <w:numFmt w:val="decimal"/>
      <w:lvlText w:val="%1."/>
      <w:lvlJc w:val="left"/>
      <w:pPr>
        <w:ind w:left="720" w:hanging="36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4062A6">
      <w:start w:val="1"/>
      <w:numFmt w:val="decimal"/>
      <w:lvlText w:val="%2."/>
      <w:lvlJc w:val="left"/>
      <w:pPr>
        <w:ind w:left="10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3227D72">
      <w:start w:val="1"/>
      <w:numFmt w:val="decimal"/>
      <w:lvlText w:val="%3."/>
      <w:lvlJc w:val="left"/>
      <w:pPr>
        <w:ind w:left="18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4FE365E">
      <w:start w:val="1"/>
      <w:numFmt w:val="decimal"/>
      <w:lvlText w:val="%4."/>
      <w:lvlJc w:val="left"/>
      <w:pPr>
        <w:ind w:left="26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E80F956">
      <w:start w:val="1"/>
      <w:numFmt w:val="decimal"/>
      <w:lvlText w:val="%5."/>
      <w:lvlJc w:val="left"/>
      <w:pPr>
        <w:ind w:left="34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628861A">
      <w:start w:val="1"/>
      <w:numFmt w:val="decimal"/>
      <w:lvlText w:val="%6."/>
      <w:lvlJc w:val="left"/>
      <w:pPr>
        <w:ind w:left="42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2825E10">
      <w:start w:val="1"/>
      <w:numFmt w:val="decimal"/>
      <w:lvlText w:val="%7."/>
      <w:lvlJc w:val="left"/>
      <w:pPr>
        <w:ind w:left="50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CCA265E">
      <w:start w:val="1"/>
      <w:numFmt w:val="decimal"/>
      <w:lvlText w:val="%8."/>
      <w:lvlJc w:val="left"/>
      <w:pPr>
        <w:ind w:left="58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F3ACEC6">
      <w:start w:val="1"/>
      <w:numFmt w:val="decimal"/>
      <w:lvlText w:val="%9."/>
      <w:lvlJc w:val="left"/>
      <w:pPr>
        <w:ind w:left="66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2ECF66C5"/>
    <w:multiLevelType w:val="hybridMultilevel"/>
    <w:tmpl w:val="D6724EB4"/>
    <w:styleLink w:val="4"/>
    <w:lvl w:ilvl="0" w:tplc="DAF45AA2">
      <w:start w:val="1"/>
      <w:numFmt w:val="bullet"/>
      <w:lvlText w:val="·"/>
      <w:lvlJc w:val="left"/>
      <w:pPr>
        <w:ind w:left="28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B06E48">
      <w:start w:val="1"/>
      <w:numFmt w:val="bullet"/>
      <w:lvlText w:val="o"/>
      <w:lvlJc w:val="left"/>
      <w:pPr>
        <w:ind w:left="240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1CAA356">
      <w:start w:val="1"/>
      <w:numFmt w:val="bullet"/>
      <w:lvlText w:val="▪"/>
      <w:lvlJc w:val="left"/>
      <w:pPr>
        <w:ind w:left="31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F108F62">
      <w:start w:val="1"/>
      <w:numFmt w:val="bullet"/>
      <w:lvlText w:val="·"/>
      <w:lvlJc w:val="left"/>
      <w:pPr>
        <w:ind w:left="3840" w:hanging="4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38ABED8">
      <w:start w:val="1"/>
      <w:numFmt w:val="bullet"/>
      <w:lvlText w:val="o"/>
      <w:lvlJc w:val="left"/>
      <w:pPr>
        <w:ind w:left="456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44E3F02">
      <w:start w:val="1"/>
      <w:numFmt w:val="bullet"/>
      <w:lvlText w:val="▪"/>
      <w:lvlJc w:val="left"/>
      <w:pPr>
        <w:ind w:left="528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43C5B36">
      <w:start w:val="1"/>
      <w:numFmt w:val="bullet"/>
      <w:lvlText w:val="·"/>
      <w:lvlJc w:val="left"/>
      <w:pPr>
        <w:ind w:left="6000" w:hanging="4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3B041FE">
      <w:start w:val="1"/>
      <w:numFmt w:val="bullet"/>
      <w:lvlText w:val="o"/>
      <w:lvlJc w:val="left"/>
      <w:pPr>
        <w:ind w:left="67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6901052">
      <w:start w:val="1"/>
      <w:numFmt w:val="bullet"/>
      <w:lvlText w:val="▪"/>
      <w:lvlJc w:val="left"/>
      <w:pPr>
        <w:ind w:left="744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2EF34EA4"/>
    <w:multiLevelType w:val="hybridMultilevel"/>
    <w:tmpl w:val="5F0CDAC6"/>
    <w:styleLink w:val="10"/>
    <w:lvl w:ilvl="0" w:tplc="5A2819C2">
      <w:start w:val="1"/>
      <w:numFmt w:val="decimal"/>
      <w:lvlText w:val="%1."/>
      <w:lvlJc w:val="left"/>
      <w:pPr>
        <w:tabs>
          <w:tab w:val="left" w:pos="900"/>
        </w:tabs>
        <w:ind w:left="56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E765E7A">
      <w:start w:val="1"/>
      <w:numFmt w:val="lowerLetter"/>
      <w:lvlText w:val="%2."/>
      <w:lvlJc w:val="left"/>
      <w:pPr>
        <w:tabs>
          <w:tab w:val="left" w:pos="90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9FC5A1C">
      <w:start w:val="1"/>
      <w:numFmt w:val="lowerRoman"/>
      <w:lvlText w:val="%3."/>
      <w:lvlJc w:val="left"/>
      <w:pPr>
        <w:tabs>
          <w:tab w:val="left" w:pos="900"/>
        </w:tabs>
        <w:ind w:left="21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17253D6">
      <w:start w:val="1"/>
      <w:numFmt w:val="decimal"/>
      <w:lvlText w:val="%4."/>
      <w:lvlJc w:val="left"/>
      <w:pPr>
        <w:tabs>
          <w:tab w:val="left" w:pos="90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034DFE6">
      <w:start w:val="1"/>
      <w:numFmt w:val="lowerLetter"/>
      <w:lvlText w:val="%5."/>
      <w:lvlJc w:val="left"/>
      <w:pPr>
        <w:tabs>
          <w:tab w:val="left" w:pos="90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8EC82A8">
      <w:start w:val="1"/>
      <w:numFmt w:val="lowerRoman"/>
      <w:lvlText w:val="%6."/>
      <w:lvlJc w:val="left"/>
      <w:pPr>
        <w:tabs>
          <w:tab w:val="left" w:pos="900"/>
        </w:tabs>
        <w:ind w:left="43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000F9C8">
      <w:start w:val="1"/>
      <w:numFmt w:val="decimal"/>
      <w:lvlText w:val="%7."/>
      <w:lvlJc w:val="left"/>
      <w:pPr>
        <w:tabs>
          <w:tab w:val="left" w:pos="90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64A640E">
      <w:start w:val="1"/>
      <w:numFmt w:val="lowerLetter"/>
      <w:lvlText w:val="%8."/>
      <w:lvlJc w:val="left"/>
      <w:pPr>
        <w:tabs>
          <w:tab w:val="left" w:pos="90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FC2ACB2">
      <w:start w:val="1"/>
      <w:numFmt w:val="lowerRoman"/>
      <w:lvlText w:val="%9."/>
      <w:lvlJc w:val="left"/>
      <w:pPr>
        <w:tabs>
          <w:tab w:val="left" w:pos="900"/>
        </w:tabs>
        <w:ind w:left="648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32C8717A"/>
    <w:multiLevelType w:val="hybridMultilevel"/>
    <w:tmpl w:val="36EECFBA"/>
    <w:styleLink w:val="50"/>
    <w:lvl w:ilvl="0" w:tplc="A732DBA0">
      <w:start w:val="1"/>
      <w:numFmt w:val="bullet"/>
      <w:lvlText w:val="·"/>
      <w:lvlJc w:val="left"/>
      <w:pPr>
        <w:tabs>
          <w:tab w:val="num" w:pos="1416"/>
        </w:tabs>
        <w:ind w:left="565" w:firstLine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56062BE">
      <w:start w:val="1"/>
      <w:numFmt w:val="bullet"/>
      <w:lvlText w:val="·"/>
      <w:lvlJc w:val="left"/>
      <w:pPr>
        <w:tabs>
          <w:tab w:val="left" w:pos="1416"/>
          <w:tab w:val="num" w:pos="2230"/>
        </w:tabs>
        <w:ind w:left="137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768D58A">
      <w:start w:val="1"/>
      <w:numFmt w:val="bullet"/>
      <w:lvlText w:val="·"/>
      <w:lvlJc w:val="left"/>
      <w:pPr>
        <w:tabs>
          <w:tab w:val="left" w:pos="1416"/>
          <w:tab w:val="num" w:pos="2950"/>
        </w:tabs>
        <w:ind w:left="209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8CE43E2">
      <w:start w:val="1"/>
      <w:numFmt w:val="bullet"/>
      <w:lvlText w:val="·"/>
      <w:lvlJc w:val="left"/>
      <w:pPr>
        <w:tabs>
          <w:tab w:val="left" w:pos="1416"/>
          <w:tab w:val="num" w:pos="3670"/>
        </w:tabs>
        <w:ind w:left="281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E0B904">
      <w:start w:val="1"/>
      <w:numFmt w:val="bullet"/>
      <w:lvlText w:val="·"/>
      <w:lvlJc w:val="left"/>
      <w:pPr>
        <w:tabs>
          <w:tab w:val="left" w:pos="1416"/>
          <w:tab w:val="num" w:pos="4390"/>
        </w:tabs>
        <w:ind w:left="353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0B2713A">
      <w:start w:val="1"/>
      <w:numFmt w:val="bullet"/>
      <w:lvlText w:val="·"/>
      <w:lvlJc w:val="left"/>
      <w:pPr>
        <w:tabs>
          <w:tab w:val="left" w:pos="1416"/>
          <w:tab w:val="num" w:pos="5110"/>
        </w:tabs>
        <w:ind w:left="425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1B89B72">
      <w:start w:val="1"/>
      <w:numFmt w:val="bullet"/>
      <w:lvlText w:val="·"/>
      <w:lvlJc w:val="left"/>
      <w:pPr>
        <w:tabs>
          <w:tab w:val="left" w:pos="1416"/>
          <w:tab w:val="num" w:pos="5830"/>
        </w:tabs>
        <w:ind w:left="497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840AD8A">
      <w:start w:val="1"/>
      <w:numFmt w:val="bullet"/>
      <w:lvlText w:val="·"/>
      <w:lvlJc w:val="left"/>
      <w:pPr>
        <w:tabs>
          <w:tab w:val="left" w:pos="1416"/>
          <w:tab w:val="num" w:pos="6550"/>
        </w:tabs>
        <w:ind w:left="569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CD411E4">
      <w:start w:val="1"/>
      <w:numFmt w:val="bullet"/>
      <w:lvlText w:val="·"/>
      <w:lvlJc w:val="left"/>
      <w:pPr>
        <w:tabs>
          <w:tab w:val="left" w:pos="1416"/>
          <w:tab w:val="num" w:pos="7270"/>
        </w:tabs>
        <w:ind w:left="641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37D0727D"/>
    <w:multiLevelType w:val="hybridMultilevel"/>
    <w:tmpl w:val="D6724EB4"/>
    <w:numStyleLink w:val="4"/>
  </w:abstractNum>
  <w:abstractNum w:abstractNumId="15" w15:restartNumberingAfterBreak="0">
    <w:nsid w:val="3E091C14"/>
    <w:multiLevelType w:val="hybridMultilevel"/>
    <w:tmpl w:val="36EECFBA"/>
    <w:numStyleLink w:val="50"/>
  </w:abstractNum>
  <w:abstractNum w:abstractNumId="16" w15:restartNumberingAfterBreak="0">
    <w:nsid w:val="43606E75"/>
    <w:multiLevelType w:val="hybridMultilevel"/>
    <w:tmpl w:val="681C56B6"/>
    <w:numStyleLink w:val="41"/>
  </w:abstractNum>
  <w:abstractNum w:abstractNumId="17" w15:restartNumberingAfterBreak="0">
    <w:nsid w:val="452B3CC7"/>
    <w:multiLevelType w:val="hybridMultilevel"/>
    <w:tmpl w:val="753AB03E"/>
    <w:numStyleLink w:val="a"/>
  </w:abstractNum>
  <w:abstractNum w:abstractNumId="18" w15:restartNumberingAfterBreak="0">
    <w:nsid w:val="46FD2967"/>
    <w:multiLevelType w:val="hybridMultilevel"/>
    <w:tmpl w:val="0C28B1D2"/>
    <w:lvl w:ilvl="0" w:tplc="BDD07EB8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041D9C"/>
    <w:multiLevelType w:val="hybridMultilevel"/>
    <w:tmpl w:val="383231CE"/>
    <w:lvl w:ilvl="0" w:tplc="110A08D8">
      <w:numFmt w:val="decimal"/>
      <w:lvlText w:val=""/>
      <w:lvlJc w:val="left"/>
    </w:lvl>
    <w:lvl w:ilvl="1" w:tplc="AADAE004">
      <w:numFmt w:val="decimal"/>
      <w:lvlText w:val=""/>
      <w:lvlJc w:val="left"/>
    </w:lvl>
    <w:lvl w:ilvl="2" w:tplc="8BA853B2">
      <w:numFmt w:val="decimal"/>
      <w:lvlText w:val=""/>
      <w:lvlJc w:val="left"/>
    </w:lvl>
    <w:lvl w:ilvl="3" w:tplc="471C8CA4">
      <w:numFmt w:val="decimal"/>
      <w:lvlText w:val=""/>
      <w:lvlJc w:val="left"/>
    </w:lvl>
    <w:lvl w:ilvl="4" w:tplc="DC509030">
      <w:numFmt w:val="decimal"/>
      <w:lvlText w:val=""/>
      <w:lvlJc w:val="left"/>
    </w:lvl>
    <w:lvl w:ilvl="5" w:tplc="2F38CFB4">
      <w:numFmt w:val="decimal"/>
      <w:lvlText w:val=""/>
      <w:lvlJc w:val="left"/>
    </w:lvl>
    <w:lvl w:ilvl="6" w:tplc="C7BE6AF2">
      <w:numFmt w:val="decimal"/>
      <w:lvlText w:val=""/>
      <w:lvlJc w:val="left"/>
    </w:lvl>
    <w:lvl w:ilvl="7" w:tplc="430689B0">
      <w:numFmt w:val="decimal"/>
      <w:lvlText w:val=""/>
      <w:lvlJc w:val="left"/>
    </w:lvl>
    <w:lvl w:ilvl="8" w:tplc="AA9EE256">
      <w:numFmt w:val="decimal"/>
      <w:lvlText w:val=""/>
      <w:lvlJc w:val="left"/>
    </w:lvl>
  </w:abstractNum>
  <w:abstractNum w:abstractNumId="20" w15:restartNumberingAfterBreak="0">
    <w:nsid w:val="56E2664C"/>
    <w:multiLevelType w:val="hybridMultilevel"/>
    <w:tmpl w:val="0CEE6B6A"/>
    <w:lvl w:ilvl="0" w:tplc="876A7C8A">
      <w:numFmt w:val="decimal"/>
      <w:lvlText w:val=""/>
      <w:lvlJc w:val="left"/>
    </w:lvl>
    <w:lvl w:ilvl="1" w:tplc="456811FC">
      <w:numFmt w:val="decimal"/>
      <w:lvlText w:val=""/>
      <w:lvlJc w:val="left"/>
    </w:lvl>
    <w:lvl w:ilvl="2" w:tplc="393E50D0">
      <w:numFmt w:val="decimal"/>
      <w:lvlText w:val=""/>
      <w:lvlJc w:val="left"/>
    </w:lvl>
    <w:lvl w:ilvl="3" w:tplc="989623F0">
      <w:numFmt w:val="decimal"/>
      <w:lvlText w:val=""/>
      <w:lvlJc w:val="left"/>
    </w:lvl>
    <w:lvl w:ilvl="4" w:tplc="0A34BDCC">
      <w:numFmt w:val="decimal"/>
      <w:lvlText w:val=""/>
      <w:lvlJc w:val="left"/>
    </w:lvl>
    <w:lvl w:ilvl="5" w:tplc="EE365650">
      <w:numFmt w:val="decimal"/>
      <w:lvlText w:val=""/>
      <w:lvlJc w:val="left"/>
    </w:lvl>
    <w:lvl w:ilvl="6" w:tplc="BF081B6E">
      <w:numFmt w:val="decimal"/>
      <w:lvlText w:val=""/>
      <w:lvlJc w:val="left"/>
    </w:lvl>
    <w:lvl w:ilvl="7" w:tplc="D3FAAC76">
      <w:numFmt w:val="decimal"/>
      <w:lvlText w:val=""/>
      <w:lvlJc w:val="left"/>
    </w:lvl>
    <w:lvl w:ilvl="8" w:tplc="DE38C408">
      <w:numFmt w:val="decimal"/>
      <w:lvlText w:val=""/>
      <w:lvlJc w:val="left"/>
    </w:lvl>
  </w:abstractNum>
  <w:abstractNum w:abstractNumId="21" w15:restartNumberingAfterBreak="0">
    <w:nsid w:val="5CBD7C1C"/>
    <w:multiLevelType w:val="hybridMultilevel"/>
    <w:tmpl w:val="383231CE"/>
    <w:styleLink w:val="1"/>
    <w:lvl w:ilvl="0" w:tplc="FD1A587E">
      <w:start w:val="1"/>
      <w:numFmt w:val="upperRoman"/>
      <w:lvlText w:val="%1."/>
      <w:lvlJc w:val="left"/>
      <w:pPr>
        <w:ind w:left="81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B1E7622">
      <w:start w:val="1"/>
      <w:numFmt w:val="upperRoman"/>
      <w:lvlText w:val="%2."/>
      <w:lvlJc w:val="left"/>
      <w:pPr>
        <w:ind w:left="142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33AAFCE">
      <w:start w:val="1"/>
      <w:numFmt w:val="upperRoman"/>
      <w:lvlText w:val="%3."/>
      <w:lvlJc w:val="left"/>
      <w:pPr>
        <w:ind w:left="214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0C222AC">
      <w:start w:val="1"/>
      <w:numFmt w:val="upperRoman"/>
      <w:lvlText w:val="%4."/>
      <w:lvlJc w:val="left"/>
      <w:pPr>
        <w:ind w:left="286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FF8647C">
      <w:start w:val="1"/>
      <w:numFmt w:val="upperRoman"/>
      <w:lvlText w:val="%5."/>
      <w:lvlJc w:val="left"/>
      <w:pPr>
        <w:ind w:left="358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1E6182E">
      <w:start w:val="1"/>
      <w:numFmt w:val="upperRoman"/>
      <w:lvlText w:val="%6."/>
      <w:lvlJc w:val="left"/>
      <w:pPr>
        <w:ind w:left="430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428678C">
      <w:start w:val="1"/>
      <w:numFmt w:val="upperRoman"/>
      <w:lvlText w:val="%7."/>
      <w:lvlJc w:val="left"/>
      <w:pPr>
        <w:ind w:left="502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38450A0">
      <w:start w:val="1"/>
      <w:numFmt w:val="upperRoman"/>
      <w:lvlText w:val="%8."/>
      <w:lvlJc w:val="left"/>
      <w:pPr>
        <w:ind w:left="574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CA63138">
      <w:start w:val="1"/>
      <w:numFmt w:val="upperRoman"/>
      <w:lvlText w:val="%9."/>
      <w:lvlJc w:val="left"/>
      <w:pPr>
        <w:ind w:left="646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61E55857"/>
    <w:multiLevelType w:val="hybridMultilevel"/>
    <w:tmpl w:val="753AB03E"/>
    <w:styleLink w:val="a"/>
    <w:lvl w:ilvl="0" w:tplc="BA26E57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40C83F8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332300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CA443D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0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0499A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6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74E63B4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2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60842D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8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2CABBC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4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886155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0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657053C6"/>
    <w:multiLevelType w:val="hybridMultilevel"/>
    <w:tmpl w:val="431E5B14"/>
    <w:styleLink w:val="8"/>
    <w:lvl w:ilvl="0" w:tplc="94481DAC">
      <w:start w:val="1"/>
      <w:numFmt w:val="decimal"/>
      <w:lvlText w:val="%1."/>
      <w:lvlJc w:val="left"/>
      <w:pPr>
        <w:ind w:left="56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3E8A778">
      <w:start w:val="1"/>
      <w:numFmt w:val="decimal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2820C4A">
      <w:start w:val="1"/>
      <w:numFmt w:val="decimal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D0E1EBA">
      <w:start w:val="1"/>
      <w:numFmt w:val="decimal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E548382">
      <w:start w:val="1"/>
      <w:numFmt w:val="decimal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3F082C8">
      <w:start w:val="1"/>
      <w:numFmt w:val="decimal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58142A">
      <w:start w:val="1"/>
      <w:numFmt w:val="decimal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54041E0">
      <w:start w:val="1"/>
      <w:numFmt w:val="decimal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A7E5628">
      <w:start w:val="1"/>
      <w:numFmt w:val="decimal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6C717849"/>
    <w:multiLevelType w:val="hybridMultilevel"/>
    <w:tmpl w:val="A1969E1A"/>
    <w:styleLink w:val="6"/>
    <w:lvl w:ilvl="0" w:tplc="F36AE54C">
      <w:start w:val="1"/>
      <w:numFmt w:val="bullet"/>
      <w:lvlText w:val="•"/>
      <w:lvlJc w:val="left"/>
      <w:pPr>
        <w:tabs>
          <w:tab w:val="num" w:pos="991"/>
          <w:tab w:val="left" w:pos="1416"/>
        </w:tabs>
        <w:ind w:left="283" w:firstLine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1" w:tplc="455A19E6">
      <w:start w:val="1"/>
      <w:numFmt w:val="bullet"/>
      <w:lvlText w:val="o"/>
      <w:lvlJc w:val="left"/>
      <w:pPr>
        <w:tabs>
          <w:tab w:val="left" w:pos="991"/>
          <w:tab w:val="left" w:pos="1416"/>
          <w:tab w:val="num" w:pos="2552"/>
        </w:tabs>
        <w:ind w:left="1844" w:firstLine="31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2" w:tplc="0F8232E0">
      <w:start w:val="1"/>
      <w:numFmt w:val="bullet"/>
      <w:lvlText w:val="▪"/>
      <w:lvlJc w:val="left"/>
      <w:pPr>
        <w:tabs>
          <w:tab w:val="left" w:pos="991"/>
          <w:tab w:val="left" w:pos="1416"/>
          <w:tab w:val="num" w:pos="3270"/>
        </w:tabs>
        <w:ind w:left="2562" w:firstLine="33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3" w:tplc="2E70E994">
      <w:start w:val="1"/>
      <w:numFmt w:val="bullet"/>
      <w:lvlText w:val="•"/>
      <w:lvlJc w:val="left"/>
      <w:pPr>
        <w:tabs>
          <w:tab w:val="left" w:pos="991"/>
          <w:tab w:val="left" w:pos="1416"/>
          <w:tab w:val="num" w:pos="3988"/>
        </w:tabs>
        <w:ind w:left="3280" w:firstLine="34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4" w:tplc="711CAC50">
      <w:start w:val="1"/>
      <w:numFmt w:val="bullet"/>
      <w:lvlText w:val="o"/>
      <w:lvlJc w:val="left"/>
      <w:pPr>
        <w:tabs>
          <w:tab w:val="left" w:pos="991"/>
          <w:tab w:val="left" w:pos="1416"/>
          <w:tab w:val="num" w:pos="4706"/>
        </w:tabs>
        <w:ind w:left="3998" w:firstLine="3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5" w:tplc="FF4E09C8">
      <w:start w:val="1"/>
      <w:numFmt w:val="bullet"/>
      <w:lvlText w:val="▪"/>
      <w:lvlJc w:val="left"/>
      <w:pPr>
        <w:tabs>
          <w:tab w:val="left" w:pos="991"/>
          <w:tab w:val="left" w:pos="1416"/>
          <w:tab w:val="num" w:pos="5424"/>
        </w:tabs>
        <w:ind w:left="4716" w:firstLine="37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6" w:tplc="A112C122">
      <w:start w:val="1"/>
      <w:numFmt w:val="bullet"/>
      <w:lvlText w:val="•"/>
      <w:lvlJc w:val="left"/>
      <w:pPr>
        <w:tabs>
          <w:tab w:val="left" w:pos="991"/>
          <w:tab w:val="left" w:pos="1416"/>
          <w:tab w:val="num" w:pos="6142"/>
        </w:tabs>
        <w:ind w:left="5434" w:firstLine="38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7" w:tplc="E0F6D08A">
      <w:start w:val="1"/>
      <w:numFmt w:val="bullet"/>
      <w:lvlText w:val="o"/>
      <w:lvlJc w:val="left"/>
      <w:pPr>
        <w:tabs>
          <w:tab w:val="left" w:pos="991"/>
          <w:tab w:val="left" w:pos="1416"/>
          <w:tab w:val="num" w:pos="6860"/>
        </w:tabs>
        <w:ind w:left="6152" w:firstLine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8" w:tplc="D9C4EA94">
      <w:start w:val="1"/>
      <w:numFmt w:val="bullet"/>
      <w:lvlText w:val="▪"/>
      <w:lvlJc w:val="left"/>
      <w:pPr>
        <w:tabs>
          <w:tab w:val="left" w:pos="991"/>
          <w:tab w:val="left" w:pos="1416"/>
          <w:tab w:val="num" w:pos="7578"/>
        </w:tabs>
        <w:ind w:left="6870" w:firstLine="41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</w:abstractNum>
  <w:abstractNum w:abstractNumId="25" w15:restartNumberingAfterBreak="0">
    <w:nsid w:val="6C734C98"/>
    <w:multiLevelType w:val="hybridMultilevel"/>
    <w:tmpl w:val="369A1AE8"/>
    <w:styleLink w:val="3"/>
    <w:lvl w:ilvl="0" w:tplc="88E2BEB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3" w:hanging="283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36EF792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1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B54572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03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E3AEF64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25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1E284E0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7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D24150A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69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5EEC31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91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736FCE2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3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01CFC9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35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709D02B3"/>
    <w:multiLevelType w:val="hybridMultilevel"/>
    <w:tmpl w:val="41BC26E4"/>
    <w:lvl w:ilvl="0" w:tplc="5498D5A4">
      <w:numFmt w:val="decimal"/>
      <w:lvlText w:val=""/>
      <w:lvlJc w:val="left"/>
    </w:lvl>
    <w:lvl w:ilvl="1" w:tplc="757A604C">
      <w:numFmt w:val="decimal"/>
      <w:lvlText w:val=""/>
      <w:lvlJc w:val="left"/>
    </w:lvl>
    <w:lvl w:ilvl="2" w:tplc="96DC0194">
      <w:numFmt w:val="decimal"/>
      <w:lvlText w:val=""/>
      <w:lvlJc w:val="left"/>
    </w:lvl>
    <w:lvl w:ilvl="3" w:tplc="CA6E75B8">
      <w:numFmt w:val="decimal"/>
      <w:lvlText w:val=""/>
      <w:lvlJc w:val="left"/>
    </w:lvl>
    <w:lvl w:ilvl="4" w:tplc="7D8E1148">
      <w:numFmt w:val="decimal"/>
      <w:lvlText w:val=""/>
      <w:lvlJc w:val="left"/>
    </w:lvl>
    <w:lvl w:ilvl="5" w:tplc="3EDE5DFA">
      <w:numFmt w:val="decimal"/>
      <w:lvlText w:val=""/>
      <w:lvlJc w:val="left"/>
    </w:lvl>
    <w:lvl w:ilvl="6" w:tplc="9278B21A">
      <w:numFmt w:val="decimal"/>
      <w:lvlText w:val=""/>
      <w:lvlJc w:val="left"/>
    </w:lvl>
    <w:lvl w:ilvl="7" w:tplc="1EB6B28A">
      <w:numFmt w:val="decimal"/>
      <w:lvlText w:val=""/>
      <w:lvlJc w:val="left"/>
    </w:lvl>
    <w:lvl w:ilvl="8" w:tplc="C9685336">
      <w:numFmt w:val="decimal"/>
      <w:lvlText w:val=""/>
      <w:lvlJc w:val="left"/>
    </w:lvl>
  </w:abstractNum>
  <w:abstractNum w:abstractNumId="27" w15:restartNumberingAfterBreak="0">
    <w:nsid w:val="73AD1732"/>
    <w:multiLevelType w:val="hybridMultilevel"/>
    <w:tmpl w:val="A1969E1A"/>
    <w:lvl w:ilvl="0" w:tplc="EE3650C4">
      <w:numFmt w:val="decimal"/>
      <w:lvlText w:val=""/>
      <w:lvlJc w:val="left"/>
    </w:lvl>
    <w:lvl w:ilvl="1" w:tplc="E48EC094">
      <w:numFmt w:val="decimal"/>
      <w:lvlText w:val=""/>
      <w:lvlJc w:val="left"/>
    </w:lvl>
    <w:lvl w:ilvl="2" w:tplc="6D8647D0">
      <w:numFmt w:val="decimal"/>
      <w:lvlText w:val=""/>
      <w:lvlJc w:val="left"/>
    </w:lvl>
    <w:lvl w:ilvl="3" w:tplc="60BC62CE">
      <w:numFmt w:val="decimal"/>
      <w:lvlText w:val=""/>
      <w:lvlJc w:val="left"/>
    </w:lvl>
    <w:lvl w:ilvl="4" w:tplc="F210D666">
      <w:numFmt w:val="decimal"/>
      <w:lvlText w:val=""/>
      <w:lvlJc w:val="left"/>
    </w:lvl>
    <w:lvl w:ilvl="5" w:tplc="B41AC170">
      <w:numFmt w:val="decimal"/>
      <w:lvlText w:val=""/>
      <w:lvlJc w:val="left"/>
    </w:lvl>
    <w:lvl w:ilvl="6" w:tplc="5D2A7836">
      <w:numFmt w:val="decimal"/>
      <w:lvlText w:val=""/>
      <w:lvlJc w:val="left"/>
    </w:lvl>
    <w:lvl w:ilvl="7" w:tplc="1206F2F6">
      <w:numFmt w:val="decimal"/>
      <w:lvlText w:val=""/>
      <w:lvlJc w:val="left"/>
    </w:lvl>
    <w:lvl w:ilvl="8" w:tplc="7B8AEA20">
      <w:numFmt w:val="decimal"/>
      <w:lvlText w:val=""/>
      <w:lvlJc w:val="left"/>
    </w:lvl>
  </w:abstractNum>
  <w:num w:numId="1" w16cid:durableId="466356085">
    <w:abstractNumId w:val="21"/>
  </w:num>
  <w:num w:numId="2" w16cid:durableId="643318719">
    <w:abstractNumId w:val="3"/>
  </w:num>
  <w:num w:numId="3" w16cid:durableId="1179856676">
    <w:abstractNumId w:val="2"/>
  </w:num>
  <w:num w:numId="4" w16cid:durableId="1353336392">
    <w:abstractNumId w:val="25"/>
  </w:num>
  <w:num w:numId="5" w16cid:durableId="1546719946">
    <w:abstractNumId w:val="2"/>
    <w:lvlOverride w:ilvl="0">
      <w:lvl w:ilvl="0" w:tplc="A81832A8">
        <w:start w:val="1"/>
        <w:numFmt w:val="bullet"/>
        <w:lvlText w:val="•"/>
        <w:lvlJc w:val="left"/>
        <w:pPr>
          <w:ind w:left="283" w:hanging="2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8105666">
        <w:start w:val="1"/>
        <w:numFmt w:val="bullet"/>
        <w:lvlText w:val="•"/>
        <w:lvlJc w:val="left"/>
        <w:pPr>
          <w:ind w:left="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AC02D24">
        <w:start w:val="1"/>
        <w:numFmt w:val="bullet"/>
        <w:lvlText w:val="•"/>
        <w:lvlJc w:val="left"/>
        <w:pPr>
          <w:ind w:left="1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EC20F6C">
        <w:start w:val="1"/>
        <w:numFmt w:val="bullet"/>
        <w:lvlText w:val="•"/>
        <w:lvlJc w:val="left"/>
        <w:pPr>
          <w:ind w:left="2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5EE888C">
        <w:start w:val="1"/>
        <w:numFmt w:val="bullet"/>
        <w:lvlText w:val="•"/>
        <w:lvlJc w:val="left"/>
        <w:pPr>
          <w:ind w:left="26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8DC3712">
        <w:start w:val="1"/>
        <w:numFmt w:val="bullet"/>
        <w:lvlText w:val="•"/>
        <w:lvlJc w:val="left"/>
        <w:pPr>
          <w:ind w:left="32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BA274CC">
        <w:start w:val="1"/>
        <w:numFmt w:val="bullet"/>
        <w:lvlText w:val="•"/>
        <w:lvlJc w:val="left"/>
        <w:pPr>
          <w:ind w:left="3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AEADA50">
        <w:start w:val="1"/>
        <w:numFmt w:val="bullet"/>
        <w:lvlText w:val="•"/>
        <w:lvlJc w:val="left"/>
        <w:pPr>
          <w:ind w:left="4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DDC8250">
        <w:start w:val="1"/>
        <w:numFmt w:val="bullet"/>
        <w:lvlText w:val="•"/>
        <w:lvlJc w:val="left"/>
        <w:pPr>
          <w:ind w:left="5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879362602">
    <w:abstractNumId w:val="11"/>
  </w:num>
  <w:num w:numId="7" w16cid:durableId="1115558364">
    <w:abstractNumId w:val="14"/>
  </w:num>
  <w:num w:numId="8" w16cid:durableId="1712074893">
    <w:abstractNumId w:val="7"/>
  </w:num>
  <w:num w:numId="9" w16cid:durableId="1936357073">
    <w:abstractNumId w:val="26"/>
  </w:num>
  <w:num w:numId="10" w16cid:durableId="561018753">
    <w:abstractNumId w:val="24"/>
  </w:num>
  <w:num w:numId="11" w16cid:durableId="808521161">
    <w:abstractNumId w:val="27"/>
  </w:num>
  <w:num w:numId="12" w16cid:durableId="1315716114">
    <w:abstractNumId w:val="9"/>
  </w:num>
  <w:num w:numId="13" w16cid:durableId="1332443331">
    <w:abstractNumId w:val="23"/>
  </w:num>
  <w:num w:numId="14" w16cid:durableId="265500159">
    <w:abstractNumId w:val="6"/>
  </w:num>
  <w:num w:numId="15" w16cid:durableId="2109622127">
    <w:abstractNumId w:val="6"/>
    <w:lvlOverride w:ilvl="0">
      <w:startOverride w:val="1"/>
    </w:lvlOverride>
  </w:num>
  <w:num w:numId="16" w16cid:durableId="1134443038">
    <w:abstractNumId w:val="6"/>
    <w:lvlOverride w:ilvl="0">
      <w:startOverride w:val="1"/>
    </w:lvlOverride>
  </w:num>
  <w:num w:numId="17" w16cid:durableId="789782813">
    <w:abstractNumId w:val="6"/>
    <w:lvlOverride w:ilvl="0">
      <w:startOverride w:val="1"/>
    </w:lvlOverride>
  </w:num>
  <w:num w:numId="18" w16cid:durableId="597637900">
    <w:abstractNumId w:val="6"/>
    <w:lvlOverride w:ilvl="0">
      <w:startOverride w:val="1"/>
    </w:lvlOverride>
  </w:num>
  <w:num w:numId="19" w16cid:durableId="802239184">
    <w:abstractNumId w:val="6"/>
    <w:lvlOverride w:ilvl="0">
      <w:startOverride w:val="1"/>
    </w:lvlOverride>
  </w:num>
  <w:num w:numId="20" w16cid:durableId="1972318621">
    <w:abstractNumId w:val="6"/>
    <w:lvlOverride w:ilvl="0">
      <w:startOverride w:val="1"/>
    </w:lvlOverride>
  </w:num>
  <w:num w:numId="21" w16cid:durableId="1912229882">
    <w:abstractNumId w:val="6"/>
    <w:lvlOverride w:ilvl="0">
      <w:startOverride w:val="1"/>
    </w:lvlOverride>
  </w:num>
  <w:num w:numId="22" w16cid:durableId="1445418138">
    <w:abstractNumId w:val="6"/>
    <w:lvlOverride w:ilvl="0">
      <w:startOverride w:val="1"/>
    </w:lvlOverride>
  </w:num>
  <w:num w:numId="23" w16cid:durableId="1284846919">
    <w:abstractNumId w:val="6"/>
    <w:lvlOverride w:ilvl="0">
      <w:startOverride w:val="1"/>
      <w:lvl w:ilvl="0" w:tplc="C1B6E440">
        <w:start w:val="1"/>
        <w:numFmt w:val="decimal"/>
        <w:lvlText w:val="%1.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AB08760">
        <w:start w:val="1"/>
        <w:numFmt w:val="decimal"/>
        <w:lvlText w:val="%2."/>
        <w:lvlJc w:val="left"/>
        <w:pPr>
          <w:ind w:left="1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8FEBBCE">
        <w:start w:val="1"/>
        <w:numFmt w:val="decimal"/>
        <w:lvlText w:val="%3."/>
        <w:lvlJc w:val="left"/>
        <w:pPr>
          <w:ind w:left="1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4588DEF0">
        <w:start w:val="1"/>
        <w:numFmt w:val="decimal"/>
        <w:lvlText w:val="%4."/>
        <w:lvlJc w:val="left"/>
        <w:pPr>
          <w:ind w:left="2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DF2F4B2">
        <w:start w:val="1"/>
        <w:numFmt w:val="decimal"/>
        <w:lvlText w:val="%5."/>
        <w:lvlJc w:val="left"/>
        <w:pPr>
          <w:ind w:left="34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F29AC76C">
        <w:start w:val="1"/>
        <w:numFmt w:val="decimal"/>
        <w:lvlText w:val="%6."/>
        <w:lvlJc w:val="left"/>
        <w:pPr>
          <w:ind w:left="42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4288876">
        <w:start w:val="1"/>
        <w:numFmt w:val="decimal"/>
        <w:lvlText w:val="%7."/>
        <w:lvlJc w:val="left"/>
        <w:pPr>
          <w:ind w:left="5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8A10093A">
        <w:start w:val="1"/>
        <w:numFmt w:val="decimal"/>
        <w:lvlText w:val="%8."/>
        <w:lvlJc w:val="left"/>
        <w:pPr>
          <w:ind w:left="5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70144E1C">
        <w:start w:val="1"/>
        <w:numFmt w:val="decimal"/>
        <w:lvlText w:val="%9."/>
        <w:lvlJc w:val="left"/>
        <w:pPr>
          <w:ind w:left="6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 w16cid:durableId="1247805715">
    <w:abstractNumId w:val="10"/>
  </w:num>
  <w:num w:numId="25" w16cid:durableId="1319528934">
    <w:abstractNumId w:val="0"/>
  </w:num>
  <w:num w:numId="26" w16cid:durableId="1643540725">
    <w:abstractNumId w:val="6"/>
    <w:lvlOverride w:ilvl="0">
      <w:startOverride w:val="1"/>
    </w:lvlOverride>
  </w:num>
  <w:num w:numId="27" w16cid:durableId="1173451903">
    <w:abstractNumId w:val="0"/>
    <w:lvlOverride w:ilvl="0">
      <w:startOverride w:val="1"/>
    </w:lvlOverride>
  </w:num>
  <w:num w:numId="28" w16cid:durableId="1467509755">
    <w:abstractNumId w:val="6"/>
    <w:lvlOverride w:ilvl="0">
      <w:startOverride w:val="1"/>
    </w:lvlOverride>
  </w:num>
  <w:num w:numId="29" w16cid:durableId="572814996">
    <w:abstractNumId w:val="6"/>
    <w:lvlOverride w:ilvl="0">
      <w:startOverride w:val="1"/>
    </w:lvlOverride>
  </w:num>
  <w:num w:numId="30" w16cid:durableId="1849518584">
    <w:abstractNumId w:val="6"/>
    <w:lvlOverride w:ilvl="0">
      <w:startOverride w:val="1"/>
      <w:lvl w:ilvl="0" w:tplc="C1B6E440">
        <w:start w:val="1"/>
        <w:numFmt w:val="decimal"/>
        <w:lvlText w:val="%1.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AB08760">
        <w:start w:val="1"/>
        <w:numFmt w:val="decimal"/>
        <w:lvlText w:val="%2."/>
        <w:lvlJc w:val="left"/>
        <w:pPr>
          <w:ind w:left="1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8FEBBCE">
        <w:start w:val="1"/>
        <w:numFmt w:val="decimal"/>
        <w:lvlText w:val="%3."/>
        <w:lvlJc w:val="left"/>
        <w:pPr>
          <w:ind w:left="1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4588DEF0">
        <w:start w:val="1"/>
        <w:numFmt w:val="decimal"/>
        <w:lvlText w:val="%4."/>
        <w:lvlJc w:val="left"/>
        <w:pPr>
          <w:ind w:left="2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DF2F4B2">
        <w:start w:val="1"/>
        <w:numFmt w:val="decimal"/>
        <w:lvlText w:val="%5."/>
        <w:lvlJc w:val="left"/>
        <w:pPr>
          <w:ind w:left="34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F29AC76C">
        <w:start w:val="1"/>
        <w:numFmt w:val="decimal"/>
        <w:lvlText w:val="%6."/>
        <w:lvlJc w:val="left"/>
        <w:pPr>
          <w:ind w:left="42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4288876">
        <w:start w:val="1"/>
        <w:numFmt w:val="decimal"/>
        <w:lvlText w:val="%7."/>
        <w:lvlJc w:val="left"/>
        <w:pPr>
          <w:ind w:left="50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8A10093A">
        <w:start w:val="1"/>
        <w:numFmt w:val="decimal"/>
        <w:lvlText w:val="%8."/>
        <w:lvlJc w:val="left"/>
        <w:pPr>
          <w:ind w:left="58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70144E1C">
        <w:start w:val="1"/>
        <w:numFmt w:val="decimal"/>
        <w:lvlText w:val="%9."/>
        <w:lvlJc w:val="left"/>
        <w:pPr>
          <w:ind w:left="6695" w:hanging="29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 w16cid:durableId="864707115">
    <w:abstractNumId w:val="12"/>
  </w:num>
  <w:num w:numId="32" w16cid:durableId="1333875039">
    <w:abstractNumId w:val="1"/>
  </w:num>
  <w:num w:numId="33" w16cid:durableId="164709616">
    <w:abstractNumId w:val="20"/>
  </w:num>
  <w:num w:numId="34" w16cid:durableId="1729067137">
    <w:abstractNumId w:val="22"/>
  </w:num>
  <w:num w:numId="35" w16cid:durableId="944506264">
    <w:abstractNumId w:val="17"/>
  </w:num>
  <w:num w:numId="36" w16cid:durableId="886650757">
    <w:abstractNumId w:val="17"/>
    <w:lvlOverride w:ilvl="0">
      <w:lvl w:ilvl="0" w:tplc="50D42412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7625E2A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8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5066E92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4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81C90D0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0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4642CF4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6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7B455C2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2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3EA1AC2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8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5E4FA66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44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5229304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50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254288006">
    <w:abstractNumId w:val="17"/>
    <w:lvlOverride w:ilvl="0">
      <w:lvl w:ilvl="0" w:tplc="50D42412">
        <w:start w:val="1"/>
        <w:numFmt w:val="bullet"/>
        <w:lvlText w:val="•"/>
        <w:lvlJc w:val="left"/>
        <w:pPr>
          <w:ind w:left="283" w:hanging="2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7625E2A">
        <w:start w:val="1"/>
        <w:numFmt w:val="bullet"/>
        <w:lvlText w:val="•"/>
        <w:lvlJc w:val="left"/>
        <w:pPr>
          <w:ind w:left="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5066E92">
        <w:start w:val="1"/>
        <w:numFmt w:val="bullet"/>
        <w:lvlText w:val="•"/>
        <w:lvlJc w:val="left"/>
        <w:pPr>
          <w:ind w:left="1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81C90D0">
        <w:start w:val="1"/>
        <w:numFmt w:val="bullet"/>
        <w:lvlText w:val="•"/>
        <w:lvlJc w:val="left"/>
        <w:pPr>
          <w:ind w:left="2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4642CF4">
        <w:start w:val="1"/>
        <w:numFmt w:val="bullet"/>
        <w:lvlText w:val="•"/>
        <w:lvlJc w:val="left"/>
        <w:pPr>
          <w:ind w:left="26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7B455C2">
        <w:start w:val="1"/>
        <w:numFmt w:val="bullet"/>
        <w:lvlText w:val="•"/>
        <w:lvlJc w:val="left"/>
        <w:pPr>
          <w:ind w:left="32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3EA1AC2">
        <w:start w:val="1"/>
        <w:numFmt w:val="bullet"/>
        <w:lvlText w:val="•"/>
        <w:lvlJc w:val="left"/>
        <w:pPr>
          <w:ind w:left="3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5E4FA66">
        <w:start w:val="1"/>
        <w:numFmt w:val="bullet"/>
        <w:lvlText w:val="•"/>
        <w:lvlJc w:val="left"/>
        <w:pPr>
          <w:ind w:left="4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5229304">
        <w:start w:val="1"/>
        <w:numFmt w:val="bullet"/>
        <w:lvlText w:val="•"/>
        <w:lvlJc w:val="left"/>
        <w:pPr>
          <w:ind w:left="5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1106340862">
    <w:abstractNumId w:val="17"/>
    <w:lvlOverride w:ilvl="0">
      <w:lvl w:ilvl="0" w:tplc="50D42412">
        <w:start w:val="1"/>
        <w:numFmt w:val="bullet"/>
        <w:lvlText w:val="•"/>
        <w:lvlJc w:val="left"/>
        <w:pPr>
          <w:ind w:left="2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7625E2A">
        <w:start w:val="1"/>
        <w:numFmt w:val="bullet"/>
        <w:lvlText w:val="•"/>
        <w:lvlJc w:val="left"/>
        <w:pPr>
          <w:ind w:left="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5066E92">
        <w:start w:val="1"/>
        <w:numFmt w:val="bullet"/>
        <w:lvlText w:val="•"/>
        <w:lvlJc w:val="left"/>
        <w:pPr>
          <w:ind w:left="1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81C90D0">
        <w:start w:val="1"/>
        <w:numFmt w:val="bullet"/>
        <w:lvlText w:val="•"/>
        <w:lvlJc w:val="left"/>
        <w:pPr>
          <w:ind w:left="2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4642CF4">
        <w:start w:val="1"/>
        <w:numFmt w:val="bullet"/>
        <w:lvlText w:val="•"/>
        <w:lvlJc w:val="left"/>
        <w:pPr>
          <w:ind w:left="26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7B455C2">
        <w:start w:val="1"/>
        <w:numFmt w:val="bullet"/>
        <w:lvlText w:val="•"/>
        <w:lvlJc w:val="left"/>
        <w:pPr>
          <w:ind w:left="32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3EA1AC2">
        <w:start w:val="1"/>
        <w:numFmt w:val="bullet"/>
        <w:lvlText w:val="•"/>
        <w:lvlJc w:val="left"/>
        <w:pPr>
          <w:ind w:left="3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5E4FA66">
        <w:start w:val="1"/>
        <w:numFmt w:val="bullet"/>
        <w:lvlText w:val="•"/>
        <w:lvlJc w:val="left"/>
        <w:pPr>
          <w:ind w:left="4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5229304">
        <w:start w:val="1"/>
        <w:numFmt w:val="bullet"/>
        <w:lvlText w:val="•"/>
        <w:lvlJc w:val="left"/>
        <w:pPr>
          <w:ind w:left="5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 w16cid:durableId="1861431040">
    <w:abstractNumId w:val="19"/>
    <w:lvlOverride w:ilvl="0">
      <w:lvl w:ilvl="0" w:tplc="110A08D8">
        <w:start w:val="1"/>
        <w:numFmt w:val="bullet"/>
        <w:lvlText w:val="•"/>
        <w:lvlJc w:val="left"/>
        <w:pPr>
          <w:ind w:left="283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ADAE004">
        <w:start w:val="1"/>
        <w:numFmt w:val="bullet"/>
        <w:lvlText w:val="•"/>
        <w:lvlJc w:val="left"/>
        <w:pPr>
          <w:ind w:left="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BA853B2">
        <w:start w:val="1"/>
        <w:numFmt w:val="bullet"/>
        <w:lvlText w:val="•"/>
        <w:lvlJc w:val="left"/>
        <w:pPr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71C8CA4">
        <w:start w:val="1"/>
        <w:numFmt w:val="bullet"/>
        <w:lvlText w:val="•"/>
        <w:lvlJc w:val="left"/>
        <w:pPr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C509030">
        <w:start w:val="1"/>
        <w:numFmt w:val="bullet"/>
        <w:lvlText w:val="•"/>
        <w:lvlJc w:val="left"/>
        <w:pPr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F38CFB4">
        <w:start w:val="1"/>
        <w:numFmt w:val="bullet"/>
        <w:lvlText w:val="•"/>
        <w:lvlJc w:val="left"/>
        <w:pPr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7BE6AF2">
        <w:start w:val="1"/>
        <w:numFmt w:val="bullet"/>
        <w:lvlText w:val="•"/>
        <w:lvlJc w:val="left"/>
        <w:pPr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30689B0">
        <w:start w:val="1"/>
        <w:numFmt w:val="bullet"/>
        <w:lvlText w:val="•"/>
        <w:lvlJc w:val="left"/>
        <w:pPr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A9EE256">
        <w:start w:val="1"/>
        <w:numFmt w:val="bullet"/>
        <w:lvlText w:val="•"/>
        <w:lvlJc w:val="left"/>
        <w:pPr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0" w16cid:durableId="431126543">
    <w:abstractNumId w:val="5"/>
  </w:num>
  <w:num w:numId="41" w16cid:durableId="1550142003">
    <w:abstractNumId w:val="16"/>
    <w:lvlOverride w:ilvl="0">
      <w:lvl w:ilvl="0" w:tplc="618C97EE">
        <w:start w:val="1"/>
        <w:numFmt w:val="bullet"/>
        <w:lvlText w:val="·"/>
        <w:lvlJc w:val="left"/>
        <w:pPr>
          <w:tabs>
            <w:tab w:val="num" w:pos="1416"/>
          </w:tabs>
          <w:ind w:left="565" w:firstLine="286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A2AE49A">
        <w:start w:val="1"/>
        <w:numFmt w:val="bullet"/>
        <w:lvlText w:val="·"/>
        <w:lvlJc w:val="left"/>
        <w:pPr>
          <w:tabs>
            <w:tab w:val="left" w:pos="1416"/>
            <w:tab w:val="num" w:pos="2230"/>
          </w:tabs>
          <w:ind w:left="137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D0A460E">
        <w:start w:val="1"/>
        <w:numFmt w:val="bullet"/>
        <w:lvlText w:val="·"/>
        <w:lvlJc w:val="left"/>
        <w:pPr>
          <w:tabs>
            <w:tab w:val="left" w:pos="1416"/>
            <w:tab w:val="num" w:pos="2950"/>
          </w:tabs>
          <w:ind w:left="209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826D87C">
        <w:start w:val="1"/>
        <w:numFmt w:val="bullet"/>
        <w:lvlText w:val="·"/>
        <w:lvlJc w:val="left"/>
        <w:pPr>
          <w:tabs>
            <w:tab w:val="left" w:pos="1416"/>
            <w:tab w:val="num" w:pos="3670"/>
          </w:tabs>
          <w:ind w:left="281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F14E9F4">
        <w:start w:val="1"/>
        <w:numFmt w:val="bullet"/>
        <w:lvlText w:val="·"/>
        <w:lvlJc w:val="left"/>
        <w:pPr>
          <w:tabs>
            <w:tab w:val="left" w:pos="1416"/>
            <w:tab w:val="num" w:pos="4390"/>
          </w:tabs>
          <w:ind w:left="353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D5E6510">
        <w:start w:val="1"/>
        <w:numFmt w:val="bullet"/>
        <w:lvlText w:val="·"/>
        <w:lvlJc w:val="left"/>
        <w:pPr>
          <w:tabs>
            <w:tab w:val="left" w:pos="1416"/>
            <w:tab w:val="num" w:pos="5110"/>
          </w:tabs>
          <w:ind w:left="425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8407542">
        <w:start w:val="1"/>
        <w:numFmt w:val="bullet"/>
        <w:lvlText w:val="·"/>
        <w:lvlJc w:val="left"/>
        <w:pPr>
          <w:tabs>
            <w:tab w:val="left" w:pos="1416"/>
            <w:tab w:val="num" w:pos="5830"/>
          </w:tabs>
          <w:ind w:left="497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D7EBF02">
        <w:start w:val="1"/>
        <w:numFmt w:val="bullet"/>
        <w:lvlText w:val="·"/>
        <w:lvlJc w:val="left"/>
        <w:pPr>
          <w:tabs>
            <w:tab w:val="left" w:pos="1416"/>
            <w:tab w:val="num" w:pos="6550"/>
          </w:tabs>
          <w:ind w:left="569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0AA1A38">
        <w:start w:val="1"/>
        <w:numFmt w:val="bullet"/>
        <w:lvlText w:val="·"/>
        <w:lvlJc w:val="left"/>
        <w:pPr>
          <w:tabs>
            <w:tab w:val="left" w:pos="1416"/>
            <w:tab w:val="num" w:pos="7270"/>
          </w:tabs>
          <w:ind w:left="641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2" w16cid:durableId="33510349">
    <w:abstractNumId w:val="13"/>
  </w:num>
  <w:num w:numId="43" w16cid:durableId="1419330012">
    <w:abstractNumId w:val="15"/>
  </w:num>
  <w:num w:numId="44" w16cid:durableId="1416588807">
    <w:abstractNumId w:val="17"/>
    <w:lvlOverride w:ilvl="0">
      <w:lvl w:ilvl="0" w:tplc="50D42412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83" w:hanging="2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7625E2A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81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5066E92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03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81C90D0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25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4642CF4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47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7B455C2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69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3EA1AC2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91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5E4FA66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13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5229304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35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5" w16cid:durableId="1635256990">
    <w:abstractNumId w:val="4"/>
  </w:num>
  <w:num w:numId="46" w16cid:durableId="400719426">
    <w:abstractNumId w:val="18"/>
  </w:num>
  <w:num w:numId="47" w16cid:durableId="1872260415">
    <w:abstractNumId w:val="8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C7A"/>
    <w:rsid w:val="00084D45"/>
    <w:rsid w:val="001103E7"/>
    <w:rsid w:val="00172557"/>
    <w:rsid w:val="003F78E6"/>
    <w:rsid w:val="0073788D"/>
    <w:rsid w:val="00790916"/>
    <w:rsid w:val="00910C7A"/>
    <w:rsid w:val="00956246"/>
    <w:rsid w:val="009E025F"/>
    <w:rsid w:val="00F71355"/>
    <w:rsid w:val="00F856B2"/>
    <w:rsid w:val="00FE4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43C42"/>
  <w15:docId w15:val="{0A4CB669-C175-4C1A-9257-E373E7BB9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Pr>
      <w:rFonts w:eastAsia="Times New Roman"/>
      <w:color w:val="000000"/>
      <w:sz w:val="24"/>
      <w:szCs w:val="24"/>
      <w:u w:color="000000"/>
    </w:rPr>
  </w:style>
  <w:style w:type="paragraph" w:styleId="70">
    <w:name w:val="heading 7"/>
    <w:pPr>
      <w:outlineLvl w:val="6"/>
    </w:pPr>
    <w:rPr>
      <w:rFonts w:cs="Arial Unicode MS"/>
      <w:color w:val="000000"/>
      <w:u w:color="000000"/>
    </w:rPr>
  </w:style>
  <w:style w:type="paragraph" w:styleId="80">
    <w:name w:val="heading 8"/>
    <w:pPr>
      <w:outlineLvl w:val="7"/>
    </w:pPr>
    <w:rPr>
      <w:rFonts w:eastAsia="Times New Roman"/>
      <w:color w:val="000000"/>
      <w:u w:color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6">
    <w:name w:val="Основной текст A"/>
    <w:pPr>
      <w:widowControl w:val="0"/>
      <w:ind w:left="210"/>
    </w:pPr>
    <w:rPr>
      <w:rFonts w:ascii="Arial" w:eastAsia="Arial" w:hAnsi="Arial" w:cs="Arial"/>
      <w:color w:val="000000"/>
      <w:sz w:val="28"/>
      <w:szCs w:val="28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customStyle="1" w:styleId="A7">
    <w:name w:val="По умолчанию A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</w:rPr>
  </w:style>
  <w:style w:type="numbering" w:customStyle="1" w:styleId="2">
    <w:name w:val="Импортированный стиль 2"/>
    <w:pPr>
      <w:numPr>
        <w:numId w:val="2"/>
      </w:numPr>
    </w:pPr>
  </w:style>
  <w:style w:type="numbering" w:customStyle="1" w:styleId="3">
    <w:name w:val="Импортированный стиль 3"/>
    <w:pPr>
      <w:numPr>
        <w:numId w:val="4"/>
      </w:numPr>
    </w:pPr>
  </w:style>
  <w:style w:type="numbering" w:customStyle="1" w:styleId="4">
    <w:name w:val="Импортированный стиль 4"/>
    <w:pPr>
      <w:numPr>
        <w:numId w:val="6"/>
      </w:numPr>
    </w:pPr>
  </w:style>
  <w:style w:type="numbering" w:customStyle="1" w:styleId="5">
    <w:name w:val="Импортированный стиль 5"/>
    <w:pPr>
      <w:numPr>
        <w:numId w:val="8"/>
      </w:numPr>
    </w:pPr>
  </w:style>
  <w:style w:type="numbering" w:customStyle="1" w:styleId="6">
    <w:name w:val="Импортированный стиль 6"/>
    <w:pPr>
      <w:numPr>
        <w:numId w:val="10"/>
      </w:numPr>
    </w:pPr>
  </w:style>
  <w:style w:type="paragraph" w:customStyle="1" w:styleId="Standard">
    <w:name w:val="Standard"/>
    <w:pPr>
      <w:suppressAutoHyphens/>
    </w:pPr>
    <w:rPr>
      <w:rFonts w:cs="Arial Unicode MS"/>
      <w:color w:val="000000"/>
      <w:kern w:val="3"/>
      <w:sz w:val="28"/>
      <w:szCs w:val="28"/>
      <w:u w:color="000000"/>
    </w:rPr>
  </w:style>
  <w:style w:type="paragraph" w:styleId="a8">
    <w:name w:val="List Paragraph"/>
    <w:pPr>
      <w:spacing w:after="200" w:line="240" w:lineRule="atLeast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7">
    <w:name w:val="Импортированный стиль 7"/>
    <w:pPr>
      <w:numPr>
        <w:numId w:val="12"/>
      </w:numPr>
    </w:pPr>
  </w:style>
  <w:style w:type="numbering" w:customStyle="1" w:styleId="8">
    <w:name w:val="Импортированный стиль 8"/>
    <w:pPr>
      <w:numPr>
        <w:numId w:val="13"/>
      </w:numPr>
    </w:pPr>
  </w:style>
  <w:style w:type="numbering" w:customStyle="1" w:styleId="9">
    <w:name w:val="Импортированный стиль 9"/>
    <w:pPr>
      <w:numPr>
        <w:numId w:val="24"/>
      </w:numPr>
    </w:pPr>
  </w:style>
  <w:style w:type="paragraph" w:customStyle="1" w:styleId="12">
    <w:name w:val="Основной текст1"/>
    <w:rPr>
      <w:rFonts w:ascii="Helvetica Neue" w:eastAsia="Helvetica Neue" w:hAnsi="Helvetica Neue" w:cs="Helvetica Neue"/>
      <w:color w:val="000000"/>
      <w:sz w:val="22"/>
      <w:szCs w:val="22"/>
      <w:u w:color="000000"/>
      <w:lang w:val="en-US"/>
    </w:rPr>
  </w:style>
  <w:style w:type="paragraph" w:customStyle="1" w:styleId="2A">
    <w:name w:val="Стиль таблицы 2 A"/>
    <w:rPr>
      <w:rFonts w:ascii="Helvetica Neue" w:hAnsi="Helvetica Neue" w:cs="Arial Unicode MS"/>
      <w:color w:val="000000"/>
      <w:u w:color="000000"/>
    </w:rPr>
  </w:style>
  <w:style w:type="numbering" w:customStyle="1" w:styleId="10">
    <w:name w:val="Импортированный стиль 10"/>
    <w:pPr>
      <w:numPr>
        <w:numId w:val="31"/>
      </w:numPr>
    </w:pPr>
  </w:style>
  <w:style w:type="numbering" w:customStyle="1" w:styleId="11">
    <w:name w:val="Импортированный стиль 11"/>
    <w:rsid w:val="00172557"/>
    <w:pPr>
      <w:numPr>
        <w:numId w:val="32"/>
      </w:numPr>
    </w:pPr>
  </w:style>
  <w:style w:type="numbering" w:customStyle="1" w:styleId="a">
    <w:name w:val="Пункты"/>
    <w:rsid w:val="00172557"/>
    <w:pPr>
      <w:numPr>
        <w:numId w:val="34"/>
      </w:numPr>
    </w:pPr>
  </w:style>
  <w:style w:type="paragraph" w:customStyle="1" w:styleId="a9">
    <w:name w:val="По умолчанию"/>
    <w:rsid w:val="00172557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13">
    <w:name w:val="Пункты1"/>
    <w:rsid w:val="00172557"/>
  </w:style>
  <w:style w:type="numbering" w:customStyle="1" w:styleId="41">
    <w:name w:val="Импортированный стиль 41"/>
    <w:rsid w:val="00172557"/>
    <w:pPr>
      <w:numPr>
        <w:numId w:val="40"/>
      </w:numPr>
    </w:pPr>
  </w:style>
  <w:style w:type="numbering" w:customStyle="1" w:styleId="50">
    <w:name w:val="Импортированный стиль 5.0"/>
    <w:rsid w:val="00172557"/>
    <w:pPr>
      <w:numPr>
        <w:numId w:val="42"/>
      </w:numPr>
    </w:pPr>
  </w:style>
  <w:style w:type="numbering" w:customStyle="1" w:styleId="20">
    <w:name w:val="Пункты2"/>
    <w:rsid w:val="003F78E6"/>
  </w:style>
  <w:style w:type="paragraph" w:styleId="aa">
    <w:name w:val="Body Text"/>
    <w:basedOn w:val="a0"/>
    <w:link w:val="ab"/>
    <w:uiPriority w:val="99"/>
    <w:semiHidden/>
    <w:unhideWhenUsed/>
    <w:rsid w:val="003F78E6"/>
    <w:pPr>
      <w:spacing w:after="120"/>
    </w:pPr>
  </w:style>
  <w:style w:type="character" w:customStyle="1" w:styleId="ab">
    <w:name w:val="Основной текст Знак"/>
    <w:basedOn w:val="a1"/>
    <w:link w:val="aa"/>
    <w:uiPriority w:val="99"/>
    <w:semiHidden/>
    <w:rsid w:val="003F78E6"/>
    <w:rPr>
      <w:rFonts w:eastAsia="Times New Roman"/>
      <w:color w:val="000000"/>
      <w:sz w:val="24"/>
      <w:szCs w:val="24"/>
      <w:u w:color="000000"/>
    </w:rPr>
  </w:style>
  <w:style w:type="numbering" w:customStyle="1" w:styleId="30">
    <w:name w:val="Пункты3"/>
    <w:rsid w:val="003F78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E36005-9E37-4CC3-9D7E-76938FFB9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5455</Words>
  <Characters>31094</Characters>
  <Application>Microsoft Office Word</Application>
  <DocSecurity>0</DocSecurity>
  <Lines>259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Виктор Киселёв</cp:lastModifiedBy>
  <cp:revision>5</cp:revision>
  <dcterms:created xsi:type="dcterms:W3CDTF">2026-06-21T22:12:00Z</dcterms:created>
  <dcterms:modified xsi:type="dcterms:W3CDTF">2026-06-26T09:46:00Z</dcterms:modified>
</cp:coreProperties>
</file>