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01DAF" w14:textId="77777777" w:rsidR="00002429" w:rsidRPr="00680595" w:rsidRDefault="00000000">
      <w:pPr>
        <w:pStyle w:val="7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60" w:line="322" w:lineRule="exact"/>
        <w:ind w:left="172" w:right="109" w:hanging="1"/>
        <w:jc w:val="center"/>
        <w:rPr>
          <w:b/>
          <w:bCs/>
          <w:sz w:val="24"/>
          <w:szCs w:val="24"/>
        </w:rPr>
      </w:pPr>
      <w:r w:rsidRPr="00680595">
        <w:rPr>
          <w:b/>
          <w:bCs/>
          <w:sz w:val="24"/>
          <w:szCs w:val="24"/>
        </w:rPr>
        <w:t>Департамент культуры города Москвы</w:t>
      </w:r>
    </w:p>
    <w:p w14:paraId="6D8F784C" w14:textId="2DAD9216" w:rsidR="00002429" w:rsidRPr="00680595" w:rsidRDefault="00000000" w:rsidP="00680595">
      <w:pPr>
        <w:pStyle w:val="7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60" w:line="322" w:lineRule="exact"/>
        <w:ind w:left="1" w:hanging="1"/>
        <w:jc w:val="center"/>
        <w:rPr>
          <w:i/>
          <w:iCs/>
          <w:sz w:val="24"/>
          <w:szCs w:val="24"/>
        </w:rPr>
      </w:pPr>
      <w:r w:rsidRPr="00680595">
        <w:rPr>
          <w:i/>
          <w:iCs/>
          <w:sz w:val="24"/>
          <w:szCs w:val="24"/>
        </w:rPr>
        <w:t xml:space="preserve">Государственное бюджетное учреждение дополнительного </w:t>
      </w:r>
      <w:r w:rsidR="00C42958" w:rsidRPr="00680595">
        <w:rPr>
          <w:i/>
          <w:iCs/>
          <w:sz w:val="24"/>
          <w:szCs w:val="24"/>
        </w:rPr>
        <w:t>образования города</w:t>
      </w:r>
      <w:r w:rsidRPr="00680595">
        <w:rPr>
          <w:i/>
          <w:iCs/>
          <w:sz w:val="24"/>
          <w:szCs w:val="24"/>
        </w:rPr>
        <w:t xml:space="preserve"> Москвы </w:t>
      </w:r>
    </w:p>
    <w:p w14:paraId="3406DE84" w14:textId="76CA22B7" w:rsidR="00002429" w:rsidRPr="00680595" w:rsidRDefault="00000000">
      <w:pPr>
        <w:pStyle w:val="7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60" w:line="322" w:lineRule="exact"/>
        <w:ind w:left="172" w:right="109" w:hanging="1"/>
        <w:jc w:val="center"/>
        <w:rPr>
          <w:b/>
          <w:bCs/>
          <w:sz w:val="24"/>
          <w:szCs w:val="24"/>
        </w:rPr>
      </w:pPr>
      <w:r w:rsidRPr="00680595">
        <w:rPr>
          <w:b/>
          <w:bCs/>
          <w:sz w:val="24"/>
          <w:szCs w:val="24"/>
        </w:rPr>
        <w:t xml:space="preserve">«Московская городская детская музыкальная школа имени </w:t>
      </w:r>
      <w:proofErr w:type="spellStart"/>
      <w:r w:rsidRPr="00680595">
        <w:rPr>
          <w:b/>
          <w:bCs/>
          <w:sz w:val="24"/>
          <w:szCs w:val="24"/>
        </w:rPr>
        <w:t>И.О.Дунаевского</w:t>
      </w:r>
      <w:proofErr w:type="spellEnd"/>
      <w:r w:rsidRPr="00680595">
        <w:rPr>
          <w:b/>
          <w:bCs/>
          <w:sz w:val="24"/>
          <w:szCs w:val="24"/>
        </w:rPr>
        <w:t>»</w:t>
      </w:r>
    </w:p>
    <w:p w14:paraId="06933ECE" w14:textId="77777777" w:rsidR="00002429" w:rsidRPr="00680595" w:rsidRDefault="00002429">
      <w:pPr>
        <w:pStyle w:val="8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200" w:lineRule="exact"/>
        <w:rPr>
          <w:sz w:val="24"/>
          <w:szCs w:val="24"/>
        </w:rPr>
      </w:pPr>
    </w:p>
    <w:p w14:paraId="59DD17F0" w14:textId="77777777" w:rsidR="00002429" w:rsidRDefault="00002429">
      <w:pPr>
        <w:suppressAutoHyphens/>
        <w:spacing w:line="200" w:lineRule="exact"/>
        <w:rPr>
          <w:sz w:val="20"/>
          <w:szCs w:val="20"/>
        </w:rPr>
      </w:pPr>
    </w:p>
    <w:p w14:paraId="11EC2762" w14:textId="77777777" w:rsidR="00002429" w:rsidRDefault="00002429">
      <w:pPr>
        <w:suppressAutoHyphens/>
        <w:spacing w:line="200" w:lineRule="exact"/>
        <w:rPr>
          <w:sz w:val="20"/>
          <w:szCs w:val="20"/>
        </w:rPr>
      </w:pPr>
    </w:p>
    <w:p w14:paraId="2BAFA23C" w14:textId="77777777" w:rsidR="00002429" w:rsidRDefault="00002429">
      <w:pPr>
        <w:suppressAutoHyphens/>
        <w:rPr>
          <w:b/>
          <w:bCs/>
        </w:rPr>
      </w:pPr>
    </w:p>
    <w:p w14:paraId="0BEFA427" w14:textId="77777777" w:rsidR="00002429" w:rsidRDefault="00002429">
      <w:pPr>
        <w:suppressAutoHyphens/>
        <w:rPr>
          <w:b/>
          <w:bCs/>
        </w:rPr>
      </w:pPr>
    </w:p>
    <w:p w14:paraId="0379232B" w14:textId="77777777" w:rsidR="00002429" w:rsidRDefault="00002429">
      <w:pPr>
        <w:suppressAutoHyphens/>
        <w:rPr>
          <w:b/>
          <w:bCs/>
        </w:rPr>
      </w:pPr>
    </w:p>
    <w:p w14:paraId="5946E889" w14:textId="77777777" w:rsidR="00002429" w:rsidRDefault="00002429">
      <w:pPr>
        <w:suppressAutoHyphens/>
        <w:rPr>
          <w:b/>
          <w:bCs/>
        </w:rPr>
      </w:pPr>
    </w:p>
    <w:p w14:paraId="1053A74A" w14:textId="77777777" w:rsidR="00002429" w:rsidRDefault="00002429">
      <w:pPr>
        <w:suppressAutoHyphens/>
        <w:rPr>
          <w:b/>
          <w:bCs/>
        </w:rPr>
      </w:pPr>
    </w:p>
    <w:p w14:paraId="74457B5A" w14:textId="77777777" w:rsidR="00002429" w:rsidRDefault="00002429">
      <w:pPr>
        <w:suppressAutoHyphens/>
        <w:rPr>
          <w:b/>
          <w:bCs/>
        </w:rPr>
      </w:pPr>
    </w:p>
    <w:p w14:paraId="289A11C0" w14:textId="77777777" w:rsidR="00002429" w:rsidRDefault="00002429">
      <w:pPr>
        <w:suppressAutoHyphens/>
        <w:rPr>
          <w:b/>
          <w:bCs/>
        </w:rPr>
      </w:pPr>
    </w:p>
    <w:p w14:paraId="39A7B583" w14:textId="77777777" w:rsidR="00002429" w:rsidRDefault="00002429">
      <w:pPr>
        <w:suppressAutoHyphens/>
      </w:pPr>
    </w:p>
    <w:p w14:paraId="71EB365B" w14:textId="77777777" w:rsidR="00002429" w:rsidRDefault="00002429">
      <w:pPr>
        <w:suppressAutoHyphens/>
      </w:pPr>
    </w:p>
    <w:p w14:paraId="6791441B" w14:textId="77777777" w:rsidR="00002429" w:rsidRDefault="00002429">
      <w:pPr>
        <w:suppressAutoHyphens/>
      </w:pPr>
    </w:p>
    <w:p w14:paraId="4AEEB42C" w14:textId="77777777" w:rsidR="00002429" w:rsidRDefault="00002429">
      <w:pPr>
        <w:suppressAutoHyphens/>
      </w:pPr>
    </w:p>
    <w:p w14:paraId="5CC2F17A" w14:textId="77777777" w:rsidR="00C327DD" w:rsidRDefault="00000000" w:rsidP="00C327DD">
      <w:pPr>
        <w:suppressAutoHyphens/>
        <w:jc w:val="center"/>
        <w:rPr>
          <w:sz w:val="36"/>
          <w:szCs w:val="36"/>
        </w:rPr>
      </w:pPr>
      <w:bookmarkStart w:id="0" w:name="_Hlk232979852"/>
      <w:r>
        <w:rPr>
          <w:sz w:val="36"/>
          <w:szCs w:val="36"/>
        </w:rPr>
        <w:t>Дополнительная общеразвивающая</w:t>
      </w:r>
      <w:r w:rsidR="00C42958">
        <w:rPr>
          <w:sz w:val="36"/>
          <w:szCs w:val="36"/>
        </w:rPr>
        <w:t xml:space="preserve"> </w:t>
      </w:r>
      <w:r>
        <w:rPr>
          <w:sz w:val="36"/>
          <w:szCs w:val="36"/>
        </w:rPr>
        <w:t>программа</w:t>
      </w:r>
    </w:p>
    <w:p w14:paraId="1E145462" w14:textId="77777777" w:rsidR="00C327DD" w:rsidRDefault="00000000" w:rsidP="00C327DD">
      <w:pPr>
        <w:suppressAutoHyphens/>
        <w:jc w:val="center"/>
        <w:rPr>
          <w:sz w:val="36"/>
          <w:szCs w:val="36"/>
        </w:rPr>
      </w:pPr>
      <w:r>
        <w:rPr>
          <w:sz w:val="36"/>
          <w:szCs w:val="36"/>
        </w:rPr>
        <w:t>в области музыкального искусства</w:t>
      </w:r>
    </w:p>
    <w:p w14:paraId="0F1B59D9" w14:textId="25B7FA91" w:rsidR="00002429" w:rsidRPr="00C42958" w:rsidRDefault="00000000" w:rsidP="00C327DD">
      <w:pPr>
        <w:suppressAutoHyphens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«Народные инструменты»</w:t>
      </w:r>
    </w:p>
    <w:p w14:paraId="34F33D1C" w14:textId="77777777" w:rsidR="00C42958" w:rsidRDefault="00C42958">
      <w:pPr>
        <w:suppressAutoHyphens/>
        <w:jc w:val="center"/>
        <w:rPr>
          <w:sz w:val="36"/>
          <w:szCs w:val="36"/>
        </w:rPr>
      </w:pPr>
    </w:p>
    <w:p w14:paraId="2363763F" w14:textId="77777777" w:rsidR="00C42958" w:rsidRDefault="00C42958">
      <w:pPr>
        <w:suppressAutoHyphens/>
        <w:jc w:val="center"/>
        <w:rPr>
          <w:sz w:val="36"/>
          <w:szCs w:val="36"/>
        </w:rPr>
      </w:pPr>
    </w:p>
    <w:p w14:paraId="6D528B1B" w14:textId="77777777" w:rsidR="00C327DD" w:rsidRDefault="00C42958" w:rsidP="00C327DD">
      <w:pPr>
        <w:suppressAutoHyphens/>
        <w:jc w:val="center"/>
        <w:rPr>
          <w:b/>
          <w:bCs/>
          <w:sz w:val="36"/>
          <w:szCs w:val="36"/>
        </w:rPr>
      </w:pPr>
      <w:r>
        <w:rPr>
          <w:sz w:val="36"/>
          <w:szCs w:val="36"/>
        </w:rPr>
        <w:t>Рабочая программа УП</w:t>
      </w:r>
    </w:p>
    <w:p w14:paraId="27E6A023" w14:textId="557464F9" w:rsidR="00002429" w:rsidRDefault="00000000" w:rsidP="00C327DD">
      <w:pPr>
        <w:suppressAutoHyphens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«Музыкальный инструмент» (аккордеон)</w:t>
      </w:r>
    </w:p>
    <w:p w14:paraId="35EFC689" w14:textId="77777777" w:rsidR="00C42958" w:rsidRDefault="00C42958">
      <w:pPr>
        <w:suppressAutoHyphens/>
        <w:jc w:val="center"/>
        <w:rPr>
          <w:sz w:val="28"/>
          <w:szCs w:val="28"/>
        </w:rPr>
      </w:pPr>
    </w:p>
    <w:p w14:paraId="559A20CD" w14:textId="7D991717" w:rsidR="00002429" w:rsidRPr="00C42958" w:rsidRDefault="00C42958">
      <w:pPr>
        <w:suppressAutoHyphens/>
        <w:jc w:val="center"/>
        <w:rPr>
          <w:sz w:val="28"/>
          <w:szCs w:val="28"/>
        </w:rPr>
      </w:pPr>
      <w:r w:rsidRPr="00C42958">
        <w:rPr>
          <w:sz w:val="28"/>
          <w:szCs w:val="28"/>
        </w:rPr>
        <w:t>для поступивших от 6,5 до 9 лет (включительно)</w:t>
      </w:r>
    </w:p>
    <w:p w14:paraId="14E93A42" w14:textId="0ED819EE" w:rsidR="00002429" w:rsidRPr="00C42958" w:rsidRDefault="00812CFB">
      <w:pPr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Pr="00C42958">
        <w:rPr>
          <w:sz w:val="28"/>
          <w:szCs w:val="28"/>
        </w:rPr>
        <w:t>рок реализации 7 лет</w:t>
      </w:r>
    </w:p>
    <w:p w14:paraId="526CAB06" w14:textId="77777777" w:rsidR="00002429" w:rsidRDefault="00002429">
      <w:pPr>
        <w:suppressAutoHyphens/>
        <w:jc w:val="center"/>
        <w:rPr>
          <w:b/>
          <w:bCs/>
          <w:sz w:val="36"/>
          <w:szCs w:val="36"/>
        </w:rPr>
      </w:pPr>
    </w:p>
    <w:p w14:paraId="2DE9F619" w14:textId="77777777" w:rsidR="00002429" w:rsidRDefault="00002429">
      <w:pPr>
        <w:suppressAutoHyphens/>
        <w:rPr>
          <w:sz w:val="36"/>
          <w:szCs w:val="36"/>
        </w:rPr>
      </w:pPr>
    </w:p>
    <w:p w14:paraId="0392ECA9" w14:textId="77777777" w:rsidR="00002429" w:rsidRDefault="00002429">
      <w:pPr>
        <w:suppressAutoHyphens/>
        <w:rPr>
          <w:sz w:val="36"/>
          <w:szCs w:val="36"/>
        </w:rPr>
      </w:pPr>
    </w:p>
    <w:p w14:paraId="368DBF20" w14:textId="77777777" w:rsidR="00002429" w:rsidRDefault="00002429">
      <w:pPr>
        <w:suppressAutoHyphens/>
        <w:rPr>
          <w:sz w:val="20"/>
          <w:szCs w:val="20"/>
        </w:rPr>
      </w:pPr>
    </w:p>
    <w:p w14:paraId="76E9FD26" w14:textId="77777777" w:rsidR="00002429" w:rsidRDefault="00002429">
      <w:pPr>
        <w:suppressAutoHyphens/>
        <w:rPr>
          <w:sz w:val="20"/>
          <w:szCs w:val="20"/>
        </w:rPr>
      </w:pPr>
    </w:p>
    <w:p w14:paraId="09A1826F" w14:textId="77777777" w:rsidR="00002429" w:rsidRDefault="00002429">
      <w:pPr>
        <w:suppressAutoHyphens/>
        <w:rPr>
          <w:sz w:val="20"/>
          <w:szCs w:val="20"/>
        </w:rPr>
      </w:pPr>
    </w:p>
    <w:p w14:paraId="141597E5" w14:textId="77777777" w:rsidR="00002429" w:rsidRDefault="00002429">
      <w:pPr>
        <w:suppressAutoHyphens/>
        <w:rPr>
          <w:sz w:val="20"/>
          <w:szCs w:val="20"/>
        </w:rPr>
      </w:pPr>
    </w:p>
    <w:p w14:paraId="1B70EF2E" w14:textId="77777777" w:rsidR="00002429" w:rsidRDefault="00002429">
      <w:pPr>
        <w:suppressAutoHyphens/>
        <w:rPr>
          <w:sz w:val="20"/>
          <w:szCs w:val="20"/>
        </w:rPr>
      </w:pPr>
    </w:p>
    <w:p w14:paraId="56947A05" w14:textId="77777777" w:rsidR="00002429" w:rsidRDefault="00002429">
      <w:pPr>
        <w:suppressAutoHyphens/>
        <w:jc w:val="center"/>
        <w:rPr>
          <w:b/>
          <w:bCs/>
          <w:sz w:val="32"/>
          <w:szCs w:val="32"/>
        </w:rPr>
      </w:pPr>
    </w:p>
    <w:p w14:paraId="191A0881" w14:textId="77777777" w:rsidR="00002429" w:rsidRDefault="00002429">
      <w:pPr>
        <w:suppressAutoHyphens/>
        <w:rPr>
          <w:sz w:val="20"/>
          <w:szCs w:val="20"/>
        </w:rPr>
      </w:pPr>
    </w:p>
    <w:p w14:paraId="16C50BEA" w14:textId="77777777" w:rsidR="00002429" w:rsidRDefault="00002429">
      <w:pPr>
        <w:suppressAutoHyphens/>
        <w:spacing w:line="200" w:lineRule="exact"/>
        <w:rPr>
          <w:sz w:val="20"/>
          <w:szCs w:val="20"/>
        </w:rPr>
      </w:pPr>
    </w:p>
    <w:p w14:paraId="2066DBB0" w14:textId="77777777" w:rsidR="00002429" w:rsidRDefault="00002429">
      <w:pPr>
        <w:suppressAutoHyphens/>
        <w:spacing w:line="200" w:lineRule="exact"/>
        <w:rPr>
          <w:sz w:val="20"/>
          <w:szCs w:val="20"/>
        </w:rPr>
      </w:pPr>
    </w:p>
    <w:p w14:paraId="2506B3F3" w14:textId="77777777" w:rsidR="00002429" w:rsidRDefault="00002429">
      <w:pPr>
        <w:suppressAutoHyphens/>
        <w:spacing w:line="200" w:lineRule="exact"/>
        <w:rPr>
          <w:sz w:val="20"/>
          <w:szCs w:val="20"/>
        </w:rPr>
      </w:pPr>
    </w:p>
    <w:p w14:paraId="0D322FEC" w14:textId="77777777" w:rsidR="00002429" w:rsidRDefault="00002429">
      <w:pPr>
        <w:suppressAutoHyphens/>
        <w:spacing w:line="200" w:lineRule="exact"/>
        <w:rPr>
          <w:sz w:val="20"/>
          <w:szCs w:val="20"/>
        </w:rPr>
      </w:pPr>
    </w:p>
    <w:p w14:paraId="59651E84" w14:textId="77777777" w:rsidR="00002429" w:rsidRDefault="00002429">
      <w:pPr>
        <w:suppressAutoHyphens/>
        <w:spacing w:line="200" w:lineRule="exact"/>
        <w:rPr>
          <w:sz w:val="20"/>
          <w:szCs w:val="20"/>
        </w:rPr>
      </w:pPr>
    </w:p>
    <w:p w14:paraId="1750871F" w14:textId="77777777" w:rsidR="00002429" w:rsidRDefault="00002429">
      <w:pPr>
        <w:suppressAutoHyphens/>
        <w:spacing w:line="200" w:lineRule="exact"/>
        <w:rPr>
          <w:sz w:val="20"/>
          <w:szCs w:val="20"/>
        </w:rPr>
      </w:pPr>
    </w:p>
    <w:p w14:paraId="075C6996" w14:textId="77777777" w:rsidR="00002429" w:rsidRDefault="00002429">
      <w:pPr>
        <w:suppressAutoHyphens/>
        <w:spacing w:line="200" w:lineRule="exact"/>
        <w:rPr>
          <w:sz w:val="20"/>
          <w:szCs w:val="20"/>
        </w:rPr>
      </w:pPr>
    </w:p>
    <w:p w14:paraId="7F4B513E" w14:textId="77777777" w:rsidR="00002429" w:rsidRDefault="00002429">
      <w:pPr>
        <w:suppressAutoHyphens/>
        <w:spacing w:line="200" w:lineRule="exact"/>
        <w:rPr>
          <w:sz w:val="20"/>
          <w:szCs w:val="20"/>
        </w:rPr>
      </w:pPr>
    </w:p>
    <w:p w14:paraId="0778A8BE" w14:textId="77777777" w:rsidR="00002429" w:rsidRDefault="00002429">
      <w:pPr>
        <w:suppressAutoHyphens/>
        <w:spacing w:line="200" w:lineRule="exact"/>
        <w:rPr>
          <w:sz w:val="20"/>
          <w:szCs w:val="20"/>
        </w:rPr>
      </w:pPr>
    </w:p>
    <w:p w14:paraId="3AEE462F" w14:textId="77777777" w:rsidR="00002429" w:rsidRDefault="00002429">
      <w:pPr>
        <w:suppressAutoHyphens/>
        <w:spacing w:line="200" w:lineRule="exact"/>
        <w:rPr>
          <w:sz w:val="20"/>
          <w:szCs w:val="20"/>
        </w:rPr>
      </w:pPr>
    </w:p>
    <w:p w14:paraId="620745A6" w14:textId="77777777" w:rsidR="00002429" w:rsidRDefault="00002429">
      <w:pPr>
        <w:suppressAutoHyphens/>
        <w:spacing w:line="200" w:lineRule="exact"/>
        <w:rPr>
          <w:sz w:val="20"/>
          <w:szCs w:val="20"/>
        </w:rPr>
      </w:pPr>
    </w:p>
    <w:p w14:paraId="4C07E392" w14:textId="31D7FD7D" w:rsidR="00002429" w:rsidRPr="00C42958" w:rsidRDefault="00C42958" w:rsidP="00C42958">
      <w:pPr>
        <w:suppressAutoHyphens/>
        <w:spacing w:line="20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Москва</w:t>
      </w:r>
    </w:p>
    <w:bookmarkEnd w:id="0"/>
    <w:p w14:paraId="65B231F3" w14:textId="77777777" w:rsidR="00002429" w:rsidRDefault="00002429">
      <w:pPr>
        <w:suppressAutoHyphens/>
        <w:spacing w:line="200" w:lineRule="exact"/>
        <w:rPr>
          <w:sz w:val="20"/>
          <w:szCs w:val="20"/>
        </w:rPr>
      </w:pPr>
    </w:p>
    <w:p w14:paraId="00333649" w14:textId="77777777" w:rsidR="00002429" w:rsidRPr="00C42958" w:rsidRDefault="00002429">
      <w:pPr>
        <w:pStyle w:val="A8"/>
        <w:suppressAutoHyphens/>
        <w:ind w:left="61"/>
        <w:jc w:val="center"/>
        <w:rPr>
          <w:lang w:val="ru-RU"/>
        </w:rPr>
        <w:sectPr w:rsidR="00002429" w:rsidRPr="00C42958">
          <w:pgSz w:w="11900" w:h="16840"/>
          <w:pgMar w:top="1134" w:right="850" w:bottom="1134" w:left="1701" w:header="708" w:footer="708" w:gutter="0"/>
          <w:cols w:space="720"/>
        </w:sectPr>
      </w:pPr>
    </w:p>
    <w:p w14:paraId="47B63D6D" w14:textId="77777777" w:rsidR="00002429" w:rsidRDefault="00002429">
      <w:pPr>
        <w:pStyle w:val="A8"/>
        <w:suppressAutoHyphens/>
        <w:ind w:left="61"/>
        <w:jc w:val="center"/>
        <w:rPr>
          <w:rFonts w:ascii="Times New Roman" w:eastAsia="Times New Roman" w:hAnsi="Times New Roman" w:cs="Times New Roman"/>
          <w:lang w:val="ru-RU"/>
        </w:rPr>
      </w:pPr>
    </w:p>
    <w:p w14:paraId="355F4D33" w14:textId="77777777" w:rsidR="00002429" w:rsidRPr="00C42958" w:rsidRDefault="00000000">
      <w:pPr>
        <w:pStyle w:val="A8"/>
        <w:suppressAutoHyphens/>
        <w:spacing w:before="56"/>
        <w:ind w:left="821"/>
        <w:rPr>
          <w:rFonts w:ascii="Times New Roman" w:eastAsia="Times New Roman" w:hAnsi="Times New Roman" w:cs="Times New Roman"/>
          <w:b/>
          <w:bCs/>
          <w:lang w:val="ru-RU"/>
        </w:rPr>
      </w:pPr>
      <w:bookmarkStart w:id="1" w:name="_Hlk232979905"/>
      <w:bookmarkStart w:id="2" w:name="_Hlk232983344"/>
      <w:r w:rsidRPr="00C42958">
        <w:rPr>
          <w:rFonts w:ascii="Times New Roman" w:hAnsi="Times New Roman"/>
          <w:b/>
          <w:bCs/>
          <w:lang w:val="ru-RU"/>
        </w:rPr>
        <w:t>Структура программы учебного предмета</w:t>
      </w:r>
    </w:p>
    <w:p w14:paraId="24217425" w14:textId="77777777" w:rsidR="00002429" w:rsidRDefault="00002429">
      <w:pPr>
        <w:pStyle w:val="A8"/>
        <w:suppressAutoHyphens/>
        <w:spacing w:before="56"/>
        <w:ind w:left="821"/>
        <w:rPr>
          <w:rFonts w:ascii="Times New Roman" w:eastAsia="Times New Roman" w:hAnsi="Times New Roman" w:cs="Times New Roman"/>
          <w:b/>
          <w:bCs/>
          <w:lang w:val="ru-RU"/>
        </w:rPr>
      </w:pPr>
    </w:p>
    <w:p w14:paraId="32718862" w14:textId="40EACC17" w:rsidR="00002429" w:rsidRDefault="00000000">
      <w:pPr>
        <w:pStyle w:val="A8"/>
        <w:numPr>
          <w:ilvl w:val="0"/>
          <w:numId w:val="2"/>
        </w:numPr>
        <w:suppressAutoHyphens/>
        <w:spacing w:line="360" w:lineRule="auto"/>
        <w:rPr>
          <w:rFonts w:ascii="Times New Roman" w:hAnsi="Times New Roman"/>
          <w:b/>
          <w:bCs/>
        </w:rPr>
      </w:pPr>
      <w:proofErr w:type="spellStart"/>
      <w:r>
        <w:rPr>
          <w:rFonts w:ascii="Times New Roman" w:hAnsi="Times New Roman"/>
          <w:b/>
          <w:bCs/>
        </w:rPr>
        <w:t>Пояснительная</w:t>
      </w:r>
      <w:proofErr w:type="spellEnd"/>
      <w:r>
        <w:rPr>
          <w:rFonts w:ascii="Times New Roman" w:hAnsi="Times New Roman"/>
          <w:b/>
          <w:bCs/>
        </w:rPr>
        <w:t xml:space="preserve"> </w:t>
      </w:r>
      <w:proofErr w:type="spellStart"/>
      <w:r>
        <w:rPr>
          <w:rFonts w:ascii="Times New Roman" w:hAnsi="Times New Roman"/>
          <w:b/>
          <w:bCs/>
        </w:rPr>
        <w:t>записка</w:t>
      </w:r>
      <w:proofErr w:type="spellEnd"/>
    </w:p>
    <w:p w14:paraId="4889E261" w14:textId="77777777" w:rsidR="00002429" w:rsidRDefault="00000000">
      <w:pPr>
        <w:pStyle w:val="aa"/>
        <w:numPr>
          <w:ilvl w:val="0"/>
          <w:numId w:val="4"/>
        </w:numPr>
        <w:suppressAutoHyphens/>
        <w:spacing w:before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Характеристика учебного предмета, его место и роль в образовательном процессе</w:t>
      </w:r>
    </w:p>
    <w:p w14:paraId="6CBE87B7" w14:textId="77777777" w:rsidR="00002429" w:rsidRDefault="00000000">
      <w:pPr>
        <w:pStyle w:val="aa"/>
        <w:numPr>
          <w:ilvl w:val="0"/>
          <w:numId w:val="4"/>
        </w:numPr>
        <w:suppressAutoHyphens/>
        <w:spacing w:before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реализации учебного предмета</w:t>
      </w:r>
    </w:p>
    <w:p w14:paraId="64696792" w14:textId="5A2B2239" w:rsidR="00002429" w:rsidRDefault="00000000">
      <w:pPr>
        <w:pStyle w:val="aa"/>
        <w:numPr>
          <w:ilvl w:val="0"/>
          <w:numId w:val="4"/>
        </w:numPr>
        <w:suppressAutoHyphens/>
        <w:spacing w:before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Объем учебного времени, </w:t>
      </w:r>
      <w:r w:rsidR="00C42958">
        <w:rPr>
          <w:rFonts w:ascii="Times New Roman" w:hAnsi="Times New Roman"/>
          <w:sz w:val="28"/>
          <w:szCs w:val="28"/>
        </w:rPr>
        <w:t>предусмотренный</w:t>
      </w:r>
      <w:r>
        <w:rPr>
          <w:rFonts w:ascii="Times New Roman" w:hAnsi="Times New Roman"/>
          <w:sz w:val="28"/>
          <w:szCs w:val="28"/>
        </w:rPr>
        <w:t xml:space="preserve"> учебным планом</w:t>
      </w:r>
    </w:p>
    <w:p w14:paraId="3AB7420D" w14:textId="77777777" w:rsidR="00002429" w:rsidRDefault="00000000">
      <w:pPr>
        <w:pStyle w:val="aa"/>
        <w:numPr>
          <w:ilvl w:val="0"/>
          <w:numId w:val="4"/>
        </w:numPr>
        <w:suppressAutoHyphens/>
        <w:spacing w:before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затратах учебного времени</w:t>
      </w:r>
    </w:p>
    <w:p w14:paraId="236DC9C9" w14:textId="77777777" w:rsidR="00002429" w:rsidRDefault="00000000">
      <w:pPr>
        <w:pStyle w:val="aa"/>
        <w:numPr>
          <w:ilvl w:val="0"/>
          <w:numId w:val="4"/>
        </w:numPr>
        <w:suppressAutoHyphens/>
        <w:spacing w:before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Форма проведения учебных аудиторных занятий</w:t>
      </w:r>
    </w:p>
    <w:p w14:paraId="45E2EE6C" w14:textId="47B7F234" w:rsidR="00002429" w:rsidRDefault="00000000">
      <w:pPr>
        <w:pStyle w:val="aa"/>
        <w:numPr>
          <w:ilvl w:val="0"/>
          <w:numId w:val="4"/>
        </w:numPr>
        <w:suppressAutoHyphens/>
        <w:spacing w:before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Цели и задачи </w:t>
      </w:r>
      <w:r w:rsidR="00C42958">
        <w:rPr>
          <w:rFonts w:ascii="Times New Roman" w:hAnsi="Times New Roman"/>
          <w:sz w:val="28"/>
          <w:szCs w:val="28"/>
        </w:rPr>
        <w:t>образовательной</w:t>
      </w:r>
      <w:r>
        <w:rPr>
          <w:rFonts w:ascii="Times New Roman" w:hAnsi="Times New Roman"/>
          <w:sz w:val="28"/>
          <w:szCs w:val="28"/>
        </w:rPr>
        <w:t xml:space="preserve"> программы</w:t>
      </w:r>
    </w:p>
    <w:p w14:paraId="2DE18D3C" w14:textId="77777777" w:rsidR="00002429" w:rsidRDefault="00000000">
      <w:pPr>
        <w:pStyle w:val="aa"/>
        <w:numPr>
          <w:ilvl w:val="0"/>
          <w:numId w:val="4"/>
        </w:numPr>
        <w:suppressAutoHyphens/>
        <w:spacing w:before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Структура программы учебного предмета</w:t>
      </w:r>
    </w:p>
    <w:p w14:paraId="40F41522" w14:textId="77777777" w:rsidR="00002429" w:rsidRDefault="00000000">
      <w:pPr>
        <w:pStyle w:val="aa"/>
        <w:numPr>
          <w:ilvl w:val="0"/>
          <w:numId w:val="4"/>
        </w:numPr>
        <w:suppressAutoHyphens/>
        <w:spacing w:before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Методы обучения</w:t>
      </w:r>
    </w:p>
    <w:p w14:paraId="6EDB8720" w14:textId="77777777" w:rsidR="00002429" w:rsidRDefault="00000000" w:rsidP="00C42958">
      <w:pPr>
        <w:pStyle w:val="aa"/>
        <w:numPr>
          <w:ilvl w:val="0"/>
          <w:numId w:val="4"/>
        </w:numPr>
        <w:suppressAutoHyphens/>
        <w:spacing w:before="0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Описание материально-технических условий реализации учебного предмета </w:t>
      </w:r>
    </w:p>
    <w:p w14:paraId="76DBC54B" w14:textId="77777777" w:rsidR="00002429" w:rsidRDefault="00000000">
      <w:pPr>
        <w:numPr>
          <w:ilvl w:val="0"/>
          <w:numId w:val="5"/>
        </w:numPr>
        <w:suppressAutoHyphens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Содержание учебного предмета</w:t>
      </w:r>
    </w:p>
    <w:p w14:paraId="682CB306" w14:textId="77777777" w:rsidR="00002429" w:rsidRDefault="00000000" w:rsidP="00C42958">
      <w:pPr>
        <w:pStyle w:val="aa"/>
        <w:numPr>
          <w:ilvl w:val="0"/>
          <w:numId w:val="6"/>
        </w:numPr>
        <w:spacing w:before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о затратах учебного времени</w:t>
      </w:r>
    </w:p>
    <w:p w14:paraId="15DCD2DC" w14:textId="77777777" w:rsidR="00002429" w:rsidRDefault="00000000" w:rsidP="00C42958">
      <w:pPr>
        <w:pStyle w:val="aa"/>
        <w:numPr>
          <w:ilvl w:val="0"/>
          <w:numId w:val="6"/>
        </w:numPr>
        <w:spacing w:before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Учебно-тематический план</w:t>
      </w:r>
    </w:p>
    <w:p w14:paraId="5392080E" w14:textId="77777777" w:rsidR="00002429" w:rsidRDefault="00000000" w:rsidP="00C42958">
      <w:pPr>
        <w:pStyle w:val="aa"/>
        <w:numPr>
          <w:ilvl w:val="0"/>
          <w:numId w:val="6"/>
        </w:numPr>
        <w:spacing w:before="0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Годовые требования</w:t>
      </w:r>
      <w:r>
        <w:rPr>
          <w:rFonts w:ascii="Times New Roman" w:hAnsi="Times New Roman"/>
          <w:sz w:val="37"/>
          <w:szCs w:val="37"/>
        </w:rPr>
        <w:t xml:space="preserve"> </w:t>
      </w:r>
    </w:p>
    <w:p w14:paraId="244BDB87" w14:textId="77777777" w:rsidR="00002429" w:rsidRDefault="00000000">
      <w:pPr>
        <w:numPr>
          <w:ilvl w:val="0"/>
          <w:numId w:val="7"/>
        </w:numPr>
        <w:suppressAutoHyphens/>
        <w:spacing w:after="200"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Требования к уровню подготовки</w:t>
      </w:r>
    </w:p>
    <w:p w14:paraId="0D3186BD" w14:textId="77777777" w:rsidR="00002429" w:rsidRDefault="00000000">
      <w:pPr>
        <w:numPr>
          <w:ilvl w:val="0"/>
          <w:numId w:val="5"/>
        </w:numPr>
        <w:suppressAutoHyphens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Формы и методы контроля, система оценок </w:t>
      </w:r>
    </w:p>
    <w:p w14:paraId="400AB915" w14:textId="77777777" w:rsidR="00002429" w:rsidRDefault="00000000">
      <w:pPr>
        <w:pStyle w:val="aa"/>
        <w:numPr>
          <w:ilvl w:val="0"/>
          <w:numId w:val="9"/>
        </w:numPr>
        <w:spacing w:before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Аттестация: цели, виды, форма, содержание </w:t>
      </w:r>
    </w:p>
    <w:p w14:paraId="766B2BD9" w14:textId="462484D4" w:rsidR="00002429" w:rsidRDefault="00000000" w:rsidP="00C42958">
      <w:pPr>
        <w:pStyle w:val="aa"/>
        <w:numPr>
          <w:ilvl w:val="0"/>
          <w:numId w:val="9"/>
        </w:numPr>
        <w:spacing w:before="0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Критерии оценки </w:t>
      </w:r>
    </w:p>
    <w:p w14:paraId="087E2024" w14:textId="77777777" w:rsidR="00002429" w:rsidRDefault="00000000">
      <w:pPr>
        <w:numPr>
          <w:ilvl w:val="0"/>
          <w:numId w:val="10"/>
        </w:numPr>
        <w:suppressAutoHyphens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Методическое обеспечение учебного процесса</w:t>
      </w:r>
    </w:p>
    <w:p w14:paraId="69A3C5BD" w14:textId="77777777" w:rsidR="00002429" w:rsidRDefault="00000000">
      <w:pPr>
        <w:pStyle w:val="aa"/>
        <w:numPr>
          <w:ilvl w:val="0"/>
          <w:numId w:val="11"/>
        </w:numPr>
        <w:suppressAutoHyphens/>
        <w:spacing w:before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Методические рекомендации педагогическим работникам</w:t>
      </w:r>
    </w:p>
    <w:p w14:paraId="4AE5DA7F" w14:textId="77777777" w:rsidR="00002429" w:rsidRDefault="00000000" w:rsidP="00C42958">
      <w:pPr>
        <w:pStyle w:val="aa"/>
        <w:numPr>
          <w:ilvl w:val="0"/>
          <w:numId w:val="11"/>
        </w:numPr>
        <w:suppressAutoHyphens/>
        <w:spacing w:before="0" w:after="100" w:afterAutospacing="1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Методические рекомендации по организации самостоятельной работы</w:t>
      </w:r>
    </w:p>
    <w:p w14:paraId="6EFC171F" w14:textId="77777777" w:rsidR="00002429" w:rsidRDefault="00000000">
      <w:pPr>
        <w:numPr>
          <w:ilvl w:val="0"/>
          <w:numId w:val="12"/>
        </w:numPr>
        <w:suppressAutoHyphens/>
        <w:spacing w:line="360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Методическая и нотная литература</w:t>
      </w:r>
    </w:p>
    <w:p w14:paraId="580FEA0F" w14:textId="77777777" w:rsidR="00002429" w:rsidRDefault="00000000">
      <w:pPr>
        <w:numPr>
          <w:ilvl w:val="0"/>
          <w:numId w:val="13"/>
        </w:numPr>
        <w:suppressAutoHyphens/>
        <w:rPr>
          <w:sz w:val="28"/>
          <w:szCs w:val="28"/>
        </w:rPr>
      </w:pPr>
      <w:r>
        <w:rPr>
          <w:sz w:val="28"/>
          <w:szCs w:val="28"/>
        </w:rPr>
        <w:t>Методическая литература</w:t>
      </w:r>
    </w:p>
    <w:p w14:paraId="75932D91" w14:textId="77777777" w:rsidR="00002429" w:rsidRDefault="00000000">
      <w:pPr>
        <w:numPr>
          <w:ilvl w:val="0"/>
          <w:numId w:val="13"/>
        </w:numPr>
        <w:suppressAutoHyphens/>
        <w:rPr>
          <w:sz w:val="28"/>
          <w:szCs w:val="28"/>
        </w:rPr>
      </w:pPr>
      <w:r>
        <w:rPr>
          <w:sz w:val="28"/>
          <w:szCs w:val="28"/>
        </w:rPr>
        <w:t>Нотная литература</w:t>
      </w:r>
      <w:bookmarkEnd w:id="1"/>
    </w:p>
    <w:bookmarkEnd w:id="2"/>
    <w:p w14:paraId="2A481800" w14:textId="77777777" w:rsidR="00002429" w:rsidRDefault="00002429">
      <w:pPr>
        <w:suppressAutoHyphens/>
        <w:spacing w:line="360" w:lineRule="auto"/>
        <w:rPr>
          <w:b/>
          <w:bCs/>
          <w:sz w:val="28"/>
          <w:szCs w:val="28"/>
        </w:rPr>
      </w:pPr>
    </w:p>
    <w:p w14:paraId="2ACD8973" w14:textId="77777777" w:rsidR="00002429" w:rsidRDefault="00002429">
      <w:pPr>
        <w:suppressAutoHyphens/>
        <w:spacing w:line="360" w:lineRule="auto"/>
        <w:jc w:val="center"/>
        <w:rPr>
          <w:b/>
          <w:bCs/>
          <w:sz w:val="36"/>
          <w:szCs w:val="36"/>
        </w:rPr>
      </w:pPr>
    </w:p>
    <w:p w14:paraId="2A1EC543" w14:textId="77777777" w:rsidR="00002429" w:rsidRDefault="00002429">
      <w:pPr>
        <w:suppressAutoHyphens/>
        <w:spacing w:line="360" w:lineRule="auto"/>
        <w:jc w:val="center"/>
        <w:rPr>
          <w:b/>
          <w:bCs/>
          <w:sz w:val="36"/>
          <w:szCs w:val="36"/>
        </w:rPr>
      </w:pPr>
    </w:p>
    <w:p w14:paraId="798275ED" w14:textId="77777777" w:rsidR="00002429" w:rsidRDefault="00002429">
      <w:pPr>
        <w:suppressAutoHyphens/>
        <w:spacing w:line="360" w:lineRule="auto"/>
        <w:jc w:val="center"/>
        <w:rPr>
          <w:b/>
          <w:bCs/>
          <w:sz w:val="36"/>
          <w:szCs w:val="36"/>
        </w:rPr>
      </w:pPr>
    </w:p>
    <w:p w14:paraId="053D4028" w14:textId="77777777" w:rsidR="005D3CAF" w:rsidRDefault="005D3CAF">
      <w:pPr>
        <w:suppressAutoHyphens/>
        <w:spacing w:line="360" w:lineRule="auto"/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br w:type="page"/>
      </w:r>
    </w:p>
    <w:p w14:paraId="1CF2F618" w14:textId="2029F8DF" w:rsidR="00002429" w:rsidRDefault="00000000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lastRenderedPageBreak/>
        <w:t>I</w:t>
      </w:r>
      <w:r>
        <w:rPr>
          <w:b/>
          <w:bCs/>
          <w:sz w:val="28"/>
          <w:szCs w:val="28"/>
        </w:rPr>
        <w:t>. Пояснительная записка</w:t>
      </w:r>
    </w:p>
    <w:p w14:paraId="2FD7A6E6" w14:textId="77777777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Характеристика учебного процесса, его место и роль в образовательном процессе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7F2A9786" w14:textId="1334EAA7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3" w:name="_Hlk232979983"/>
      <w:r w:rsidR="00C42958" w:rsidRPr="00A011B7">
        <w:rPr>
          <w:rFonts w:ascii="Times New Roman" w:hAnsi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>Программа учебного предмета «Музыкальный инструмент»</w:t>
      </w:r>
      <w:r w:rsidR="00C42958">
        <w:rPr>
          <w:rFonts w:ascii="Times New Roman" w:hAnsi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 xml:space="preserve"> аккордеон</w:t>
      </w:r>
      <w:r w:rsidR="00C42958" w:rsidRPr="00A011B7">
        <w:rPr>
          <w:rFonts w:ascii="Times New Roman" w:hAnsi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 xml:space="preserve"> (далее </w:t>
      </w:r>
      <w:r w:rsidR="00C42958" w:rsidRPr="00A011B7">
        <w:rPr>
          <w:rFonts w:ascii="Times New Roman" w:hAnsi="Times New Roman" w:cs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>—</w:t>
      </w:r>
      <w:r w:rsidR="00C42958">
        <w:rPr>
          <w:rFonts w:ascii="Times New Roman" w:hAnsi="Times New Roman" w:cs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r w:rsidR="00C42958" w:rsidRPr="00A011B7">
        <w:rPr>
          <w:rFonts w:ascii="Times New Roman" w:hAnsi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>УП «Музыкальный инструмент</w:t>
      </w:r>
      <w:r w:rsidR="00C42958" w:rsidRPr="00A011B7">
        <w:rPr>
          <w:rFonts w:ascii="Times New Roman" w:hAnsi="Times New Roman" w:cs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 xml:space="preserve">») разработана на основе Федерального закона № 273-ФЗ «Об образовании в Российской Федерации», «Рекомендаций по организации образовательной и методической деятельности при реализации общеразвивающих программ в области искусства», направленных письмом Министерства культуры РФ от 21.11.2013 № 191-01-39/06-ГИ, и с учетом многолетнего педагогического опыта преподавателей ГБУДО г. Москвы «МГДМШ им. </w:t>
      </w:r>
      <w:proofErr w:type="spellStart"/>
      <w:r w:rsidR="00C42958" w:rsidRPr="00A011B7">
        <w:rPr>
          <w:rFonts w:ascii="Times New Roman" w:hAnsi="Times New Roman" w:cs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>И.О.Дунаевского</w:t>
      </w:r>
      <w:proofErr w:type="spellEnd"/>
      <w:r w:rsidR="00C42958" w:rsidRPr="00A011B7">
        <w:rPr>
          <w:rFonts w:ascii="Times New Roman" w:hAnsi="Times New Roman" w:cs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 xml:space="preserve">» (далее </w:t>
      </w:r>
      <w:bookmarkStart w:id="4" w:name="_Hlk232434625"/>
      <w:r w:rsidR="00C42958" w:rsidRPr="00A011B7">
        <w:rPr>
          <w:rFonts w:ascii="Times New Roman" w:hAnsi="Times New Roman" w:cs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>—</w:t>
      </w:r>
      <w:bookmarkEnd w:id="4"/>
      <w:r w:rsidR="00C42958" w:rsidRPr="00A011B7">
        <w:rPr>
          <w:rFonts w:ascii="Times New Roman" w:hAnsi="Times New Roman" w:cs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 xml:space="preserve"> школа). Программа</w:t>
      </w:r>
      <w:r w:rsidR="00C42958" w:rsidRPr="00A011B7">
        <w:rPr>
          <w:rFonts w:ascii="Times New Roman" w:hAnsi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 xml:space="preserve"> имеет общеразвивающую направленность, обеспечивает развитие творческих способностей, формирует интерес к исполнительской деятельности</w:t>
      </w:r>
      <w:r w:rsidR="00C42958">
        <w:rPr>
          <w:rFonts w:ascii="Times New Roman" w:hAnsi="Times New Roman"/>
          <w:sz w:val="28"/>
          <w:szCs w:val="28"/>
        </w:rPr>
        <w:t>.</w:t>
      </w:r>
    </w:p>
    <w:p w14:paraId="5BFCDE01" w14:textId="77777777" w:rsidR="00C42958" w:rsidRDefault="00000000" w:rsidP="00C42958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C42958">
        <w:rPr>
          <w:rFonts w:ascii="Times New Roman" w:hAnsi="Times New Roman"/>
          <w:sz w:val="28"/>
          <w:szCs w:val="28"/>
        </w:rPr>
        <w:t xml:space="preserve">Обучение игре на инструменте занимает особое место в музыкальном образовании ребенка. Познание мира на основе формирования собственного опыта деятельности в области музыкального искусства позволяет раскрыть творческие способности ребенка, помогает развить его эстетические чувства. Обширный и разнообразный репертуар включает музыку различных стилей и эпох, в том числе, классическую, популярную, народную. </w:t>
      </w:r>
    </w:p>
    <w:p w14:paraId="0EDDB950" w14:textId="77777777" w:rsidR="00C42958" w:rsidRDefault="00C42958" w:rsidP="00C42958">
      <w:pPr>
        <w:pStyle w:val="a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Данная программа общеразвивающей направленности, основывается на принципе вариативности для различных возрастных категорий детей. </w:t>
      </w:r>
    </w:p>
    <w:p w14:paraId="607E3B27" w14:textId="6B1AE995" w:rsidR="00002429" w:rsidRDefault="00C42958" w:rsidP="00C42958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Предлагаемая программа рассчитана на пятилетний срок обучения. Рекомендуемый возраст детей, приступающих к освоению программы от 6 лет и 6 месяцев до 9 лет включительно.</w:t>
      </w:r>
    </w:p>
    <w:p w14:paraId="0F15B043" w14:textId="63C37CBC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C42958">
        <w:rPr>
          <w:rFonts w:ascii="Times New Roman" w:hAnsi="Times New Roman"/>
          <w:sz w:val="28"/>
          <w:szCs w:val="28"/>
        </w:rPr>
        <w:t xml:space="preserve">В целях получения обучающимися дополнительных знаний, умений и навыков, расширения музыкального кругозора, закрепления интереса к музыкальным занятиям, развития исполнительских навыков рекомендуется включать в занятия инструментом формы ансамблевого музицирования. Эти занятия входят в объем недельной аудиторной нагрузки и не требуют </w:t>
      </w:r>
      <w:r w:rsidR="00C42958">
        <w:rPr>
          <w:rFonts w:ascii="Times New Roman" w:hAnsi="Times New Roman"/>
          <w:sz w:val="28"/>
          <w:szCs w:val="28"/>
        </w:rPr>
        <w:lastRenderedPageBreak/>
        <w:t>дополнительного времени. Занятия ансамблевым музицированием развивают музыкальное мышление, расширяют музыкальный кругозор обучающихся, готовят их к восприятию музыкальных произведений в концертном зале, формируют коммуникативные навыки</w:t>
      </w:r>
      <w:bookmarkEnd w:id="3"/>
      <w:r>
        <w:rPr>
          <w:rFonts w:ascii="Times New Roman" w:hAnsi="Times New Roman"/>
          <w:sz w:val="28"/>
          <w:szCs w:val="28"/>
        </w:rPr>
        <w:t xml:space="preserve">. </w:t>
      </w:r>
    </w:p>
    <w:p w14:paraId="4E17C1AC" w14:textId="77777777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Срок реализации учебного предмета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006DBA55" w14:textId="16BF150B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5" w:name="_Hlk232980033"/>
      <w:bookmarkStart w:id="6" w:name="_Hlk232983429"/>
      <w:r>
        <w:rPr>
          <w:rFonts w:ascii="Times New Roman" w:hAnsi="Times New Roman"/>
          <w:sz w:val="28"/>
          <w:szCs w:val="28"/>
        </w:rPr>
        <w:t xml:space="preserve">При реализации программы </w:t>
      </w:r>
      <w:r w:rsidR="00C42958">
        <w:rPr>
          <w:rFonts w:ascii="Times New Roman" w:hAnsi="Times New Roman"/>
          <w:sz w:val="28"/>
          <w:szCs w:val="28"/>
        </w:rPr>
        <w:t>УП</w:t>
      </w:r>
      <w:r>
        <w:rPr>
          <w:rFonts w:ascii="Times New Roman" w:hAnsi="Times New Roman"/>
          <w:sz w:val="28"/>
          <w:szCs w:val="28"/>
        </w:rPr>
        <w:t xml:space="preserve"> «</w:t>
      </w:r>
      <w:r w:rsidR="00C42958">
        <w:rPr>
          <w:rFonts w:ascii="Times New Roman" w:hAnsi="Times New Roman"/>
          <w:sz w:val="28"/>
          <w:szCs w:val="28"/>
        </w:rPr>
        <w:t>Музыкальный</w:t>
      </w:r>
      <w:r>
        <w:rPr>
          <w:rFonts w:ascii="Times New Roman" w:hAnsi="Times New Roman"/>
          <w:sz w:val="28"/>
          <w:szCs w:val="28"/>
        </w:rPr>
        <w:t xml:space="preserve"> инструмент» со сроком обучения 7 лет, продолжительность учебных занятий составляет в первом классе 32 недели в год, со второго по седьмой класс 33 недели в год</w:t>
      </w:r>
      <w:bookmarkEnd w:id="5"/>
      <w:r>
        <w:rPr>
          <w:rFonts w:ascii="Times New Roman" w:hAnsi="Times New Roman"/>
          <w:sz w:val="28"/>
          <w:szCs w:val="28"/>
        </w:rPr>
        <w:t xml:space="preserve">. </w:t>
      </w:r>
    </w:p>
    <w:p w14:paraId="0C91F000" w14:textId="7F95166E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>Объем учебного времени</w:t>
      </w:r>
      <w:r>
        <w:rPr>
          <w:rFonts w:ascii="Times New Roman" w:hAnsi="Times New Roman"/>
          <w:b/>
          <w:bCs/>
          <w:sz w:val="28"/>
          <w:szCs w:val="28"/>
        </w:rPr>
        <w:t xml:space="preserve">, </w:t>
      </w:r>
      <w:r w:rsidR="00C42958">
        <w:rPr>
          <w:rFonts w:ascii="Times New Roman" w:hAnsi="Times New Roman"/>
          <w:b/>
          <w:bCs/>
          <w:sz w:val="28"/>
          <w:szCs w:val="28"/>
        </w:rPr>
        <w:t>предусмотренный</w:t>
      </w:r>
      <w:r>
        <w:rPr>
          <w:rFonts w:ascii="Times New Roman" w:hAnsi="Times New Roman"/>
          <w:b/>
          <w:bCs/>
          <w:sz w:val="28"/>
          <w:szCs w:val="28"/>
        </w:rPr>
        <w:t xml:space="preserve"> учебным планом </w:t>
      </w:r>
      <w:bookmarkStart w:id="7" w:name="_Hlk232980057"/>
      <w:r w:rsidR="00C42958">
        <w:rPr>
          <w:rFonts w:ascii="Times New Roman" w:hAnsi="Times New Roman"/>
          <w:sz w:val="28"/>
          <w:szCs w:val="28"/>
        </w:rPr>
        <w:t>школой</w:t>
      </w:r>
      <w:r>
        <w:rPr>
          <w:rFonts w:ascii="Times New Roman" w:hAnsi="Times New Roman"/>
          <w:sz w:val="28"/>
          <w:szCs w:val="28"/>
        </w:rPr>
        <w:t xml:space="preserve"> на реализацию предмета «Музыкальный инструмент</w:t>
      </w:r>
      <w:bookmarkEnd w:id="6"/>
      <w:bookmarkEnd w:id="7"/>
      <w:r>
        <w:rPr>
          <w:rFonts w:ascii="Times New Roman" w:hAnsi="Times New Roman"/>
          <w:sz w:val="28"/>
          <w:szCs w:val="28"/>
        </w:rPr>
        <w:t>»:</w:t>
      </w:r>
    </w:p>
    <w:p w14:paraId="55B0EE6A" w14:textId="77777777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216" w:lineRule="auto"/>
        <w:jc w:val="right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  <w:i/>
          <w:iCs/>
        </w:rPr>
        <w:t>Таблица 1</w:t>
      </w:r>
    </w:p>
    <w:p w14:paraId="69C6FAA8" w14:textId="77777777" w:rsidR="00002429" w:rsidRDefault="00002429">
      <w:pPr>
        <w:pStyle w:val="a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240" w:lineRule="auto"/>
        <w:ind w:left="108" w:hanging="108"/>
        <w:rPr>
          <w:rFonts w:ascii="Times New Roman" w:eastAsia="Times New Roman" w:hAnsi="Times New Roman" w:cs="Times New Roman"/>
          <w:i/>
          <w:iCs/>
        </w:rPr>
      </w:pPr>
    </w:p>
    <w:tbl>
      <w:tblPr>
        <w:tblStyle w:val="TableNormal"/>
        <w:tblW w:w="9339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725"/>
        <w:gridCol w:w="2614"/>
      </w:tblGrid>
      <w:tr w:rsidR="00E57F5C" w14:paraId="598CE7F9" w14:textId="77777777" w:rsidTr="00284599">
        <w:trPr>
          <w:trHeight w:val="310"/>
        </w:trPr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6EC83F" w14:textId="77777777" w:rsidR="00E57F5C" w:rsidRDefault="00E57F5C" w:rsidP="00EE3C22">
            <w:proofErr w:type="spellStart"/>
            <w:r>
              <w:rPr>
                <w:b/>
                <w:bCs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Вид</w:t>
            </w:r>
            <w:proofErr w:type="spellEnd"/>
            <w:r>
              <w:rPr>
                <w:b/>
                <w:bCs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  <w:proofErr w:type="spellStart"/>
            <w:r>
              <w:rPr>
                <w:b/>
                <w:bCs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нагрузки</w:t>
            </w:r>
            <w:proofErr w:type="spellEnd"/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04FDE5" w14:textId="77777777" w:rsidR="00E57F5C" w:rsidRDefault="00E57F5C" w:rsidP="00EE3C22">
            <w:pPr>
              <w:spacing w:line="360" w:lineRule="auto"/>
              <w:jc w:val="both"/>
            </w:pPr>
            <w:r>
              <w:rPr>
                <w:b/>
                <w:bCs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Срок обучения – 7 лет</w:t>
            </w:r>
          </w:p>
        </w:tc>
      </w:tr>
      <w:tr w:rsidR="00E57F5C" w14:paraId="1CE4A888" w14:textId="77777777" w:rsidTr="00284599">
        <w:trPr>
          <w:trHeight w:val="415"/>
        </w:trPr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AC14A0" w14:textId="77777777" w:rsidR="00E57F5C" w:rsidRDefault="00E57F5C" w:rsidP="00EE3C22">
            <w:pPr>
              <w:spacing w:line="360" w:lineRule="auto"/>
              <w:ind w:hanging="16"/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Максимальная учебная нагрузка (в часах)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1D9FF773" w14:textId="77777777" w:rsidR="00E57F5C" w:rsidRDefault="00E57F5C" w:rsidP="00EE3C22">
            <w:pPr>
              <w:spacing w:line="360" w:lineRule="auto"/>
              <w:ind w:left="567" w:hanging="567"/>
              <w:jc w:val="center"/>
              <w:rPr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1150</w:t>
            </w:r>
          </w:p>
        </w:tc>
      </w:tr>
      <w:tr w:rsidR="00E57F5C" w14:paraId="1F5F2235" w14:textId="77777777" w:rsidTr="00284599">
        <w:trPr>
          <w:trHeight w:val="409"/>
        </w:trPr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223443" w14:textId="77777777" w:rsidR="00E57F5C" w:rsidRDefault="00E57F5C" w:rsidP="00EE3C22">
            <w:pPr>
              <w:spacing w:line="360" w:lineRule="auto"/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Количество часов на аудиторные занятия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3A3BB36D" w14:textId="77777777" w:rsidR="00E57F5C" w:rsidRDefault="00E57F5C" w:rsidP="00EE3C22">
            <w:pPr>
              <w:spacing w:line="360" w:lineRule="auto"/>
              <w:ind w:left="567" w:hanging="567"/>
              <w:jc w:val="center"/>
              <w:rPr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</w:pPr>
            <w:r>
              <w:rPr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328</w:t>
            </w:r>
          </w:p>
        </w:tc>
      </w:tr>
      <w:tr w:rsidR="00E57F5C" w14:paraId="7964350A" w14:textId="77777777" w:rsidTr="00284599">
        <w:trPr>
          <w:trHeight w:val="745"/>
        </w:trPr>
        <w:tc>
          <w:tcPr>
            <w:tcW w:w="6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B01B48" w14:textId="77777777" w:rsidR="00E57F5C" w:rsidRDefault="00E57F5C" w:rsidP="00EE3C22">
            <w:pPr>
              <w:spacing w:line="360" w:lineRule="auto"/>
            </w:pPr>
            <w:r>
              <w:rPr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Количество часов на внеаудиторную (самостоятельную) работу</w:t>
            </w:r>
          </w:p>
        </w:tc>
        <w:tc>
          <w:tcPr>
            <w:tcW w:w="2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647" w:type="dxa"/>
              <w:bottom w:w="80" w:type="dxa"/>
              <w:right w:w="80" w:type="dxa"/>
            </w:tcMar>
          </w:tcPr>
          <w:p w14:paraId="42134C55" w14:textId="77777777" w:rsidR="00E57F5C" w:rsidRDefault="00E57F5C" w:rsidP="00EE3C22">
            <w:pPr>
              <w:spacing w:line="360" w:lineRule="auto"/>
              <w:ind w:left="567" w:hanging="567"/>
              <w:jc w:val="center"/>
            </w:pPr>
            <w:r>
              <w:rPr>
                <w:shd w:val="clear" w:color="auto" w:fill="FFFFFF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822</w:t>
            </w:r>
          </w:p>
        </w:tc>
      </w:tr>
    </w:tbl>
    <w:p w14:paraId="118AE7A2" w14:textId="77777777" w:rsidR="00002429" w:rsidRDefault="00002429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8E4FB36" w14:textId="77777777" w:rsidR="00002429" w:rsidRDefault="00002429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385F36D" w14:textId="77777777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Форма проведения учебных занятий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64D867E6" w14:textId="121E347D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4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8" w:name="_Hlk232980105"/>
      <w:r w:rsidR="00C42958">
        <w:rPr>
          <w:rFonts w:ascii="Times New Roman" w:hAnsi="Times New Roman"/>
          <w:sz w:val="28"/>
          <w:szCs w:val="28"/>
        </w:rPr>
        <w:t xml:space="preserve">Занятия проводятся в индивидуальной форме. </w:t>
      </w:r>
      <w:r w:rsidR="00C42958">
        <w:rPr>
          <w:rFonts w:ascii="Times New Roman" w:hAnsi="Times New Roman"/>
          <w:b/>
          <w:bCs/>
          <w:sz w:val="28"/>
          <w:szCs w:val="28"/>
        </w:rPr>
        <w:t xml:space="preserve">Основной формой занятий </w:t>
      </w:r>
      <w:r w:rsidR="00C42958">
        <w:rPr>
          <w:rFonts w:ascii="Times New Roman" w:hAnsi="Times New Roman"/>
          <w:sz w:val="28"/>
          <w:szCs w:val="28"/>
        </w:rPr>
        <w:t xml:space="preserve">является урок. </w:t>
      </w:r>
      <w:r w:rsidR="00C42958">
        <w:rPr>
          <w:rFonts w:ascii="Times New Roman" w:hAnsi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>А</w:t>
      </w:r>
      <w:r w:rsidR="00C42958" w:rsidRPr="00A011B7">
        <w:rPr>
          <w:rFonts w:ascii="Times New Roman" w:hAnsi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 xml:space="preserve">удиторная нагрузка 1–2 академических часа в неделю, в соответствии с учебным планом школы, продолжительность академического часа </w:t>
      </w:r>
      <w:r w:rsidR="00C42958" w:rsidRPr="00A011B7">
        <w:rPr>
          <w:rFonts w:ascii="Times New Roman" w:hAnsi="Times New Roman" w:cs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 xml:space="preserve">— </w:t>
      </w:r>
      <w:r w:rsidR="00C42958" w:rsidRPr="00A011B7">
        <w:rPr>
          <w:rFonts w:ascii="Times New Roman" w:hAnsi="Times New Roman"/>
          <w:sz w:val="28"/>
          <w:szCs w:val="28"/>
          <w14:textOutline w14:w="0" w14:cap="rnd" w14:cmpd="sng" w14:algn="ctr">
            <w14:noFill/>
            <w14:prstDash w14:val="solid"/>
            <w14:bevel/>
          </w14:textOutline>
        </w:rPr>
        <w:t>45 минут</w:t>
      </w:r>
      <w:bookmarkEnd w:id="8"/>
      <w:r>
        <w:rPr>
          <w:rFonts w:ascii="Times New Roman" w:hAnsi="Times New Roman"/>
          <w:sz w:val="28"/>
          <w:szCs w:val="28"/>
        </w:rPr>
        <w:t>.</w:t>
      </w:r>
    </w:p>
    <w:p w14:paraId="5D16D172" w14:textId="77777777" w:rsidR="00002429" w:rsidRDefault="00000000">
      <w:pPr>
        <w:suppressAutoHyphens/>
        <w:spacing w:after="200"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Цели и задачи образовательной программы</w:t>
      </w:r>
    </w:p>
    <w:p w14:paraId="4F6DFC06" w14:textId="77777777" w:rsidR="00002429" w:rsidRDefault="00000000">
      <w:pPr>
        <w:suppressAutoHyphens/>
        <w:spacing w:line="360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Целью</w:t>
      </w:r>
      <w:r>
        <w:rPr>
          <w:sz w:val="28"/>
          <w:szCs w:val="28"/>
        </w:rPr>
        <w:t xml:space="preserve"> программы является всестороннее развитие личности ребенка в его общении с музыкальным искусством. Формирование эмоционально-чувственного восприятия и развитие образного мышления.</w:t>
      </w:r>
    </w:p>
    <w:p w14:paraId="496A4473" w14:textId="77777777" w:rsidR="00002429" w:rsidRDefault="00000000">
      <w:pPr>
        <w:suppressAutoHyphens/>
        <w:spacing w:line="360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Задачи</w:t>
      </w:r>
      <w:r>
        <w:rPr>
          <w:sz w:val="28"/>
          <w:szCs w:val="28"/>
        </w:rPr>
        <w:t xml:space="preserve"> программы:</w:t>
      </w:r>
    </w:p>
    <w:p w14:paraId="0CD0DA8E" w14:textId="77777777" w:rsidR="00002429" w:rsidRDefault="00000000">
      <w:pPr>
        <w:numPr>
          <w:ilvl w:val="0"/>
          <w:numId w:val="15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привить детям интерес и любовь к народной, классической и современной музыке;</w:t>
      </w:r>
    </w:p>
    <w:p w14:paraId="435D26D8" w14:textId="77777777" w:rsidR="00002429" w:rsidRDefault="00000000">
      <w:pPr>
        <w:numPr>
          <w:ilvl w:val="0"/>
          <w:numId w:val="15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развить основные музыкальные способности;</w:t>
      </w:r>
    </w:p>
    <w:p w14:paraId="67A7FB37" w14:textId="77777777" w:rsidR="00002429" w:rsidRDefault="00000000">
      <w:pPr>
        <w:numPr>
          <w:ilvl w:val="0"/>
          <w:numId w:val="15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научить играть на музыкальном инструменте;</w:t>
      </w:r>
    </w:p>
    <w:p w14:paraId="325D6983" w14:textId="77777777" w:rsidR="00002429" w:rsidRDefault="00000000">
      <w:pPr>
        <w:numPr>
          <w:ilvl w:val="0"/>
          <w:numId w:val="15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обогатить знания ребенка в областях народной, отечественной и зарубежной музыки;</w:t>
      </w:r>
    </w:p>
    <w:p w14:paraId="44A59C15" w14:textId="77777777" w:rsidR="00002429" w:rsidRDefault="00000000">
      <w:pPr>
        <w:numPr>
          <w:ilvl w:val="0"/>
          <w:numId w:val="15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преподать детям необходимый объем теоретических и практических знаний, исполнительских навыков для дальнейшей самостоятельной деятельности;</w:t>
      </w:r>
    </w:p>
    <w:p w14:paraId="2061B523" w14:textId="77777777" w:rsidR="00002429" w:rsidRDefault="00000000">
      <w:pPr>
        <w:numPr>
          <w:ilvl w:val="0"/>
          <w:numId w:val="15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сформировать у обучающихся сознательное отношение к музыкально-творческой деятельности, воспитать их активными пропагандистами музыкального искусства.</w:t>
      </w:r>
    </w:p>
    <w:p w14:paraId="5F6EBB95" w14:textId="77777777" w:rsidR="00002429" w:rsidRDefault="00002429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361F21FD" w14:textId="77777777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 xml:space="preserve">Структура программы </w:t>
      </w:r>
    </w:p>
    <w:p w14:paraId="6367BF19" w14:textId="77777777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Программа содержит следующие разделы: </w:t>
      </w:r>
    </w:p>
    <w:p w14:paraId="1E1B1A45" w14:textId="77777777" w:rsidR="00002429" w:rsidRDefault="00000000">
      <w:pPr>
        <w:pStyle w:val="aa"/>
        <w:numPr>
          <w:ilvl w:val="0"/>
          <w:numId w:val="11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сведения о затратах учебного времени, предусмотренного на освоение учебного предмета; </w:t>
      </w:r>
    </w:p>
    <w:p w14:paraId="10CB8A08" w14:textId="77777777" w:rsidR="00002429" w:rsidRDefault="00000000">
      <w:pPr>
        <w:pStyle w:val="aa"/>
        <w:numPr>
          <w:ilvl w:val="0"/>
          <w:numId w:val="17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распределение учебного материала по годам обучения; </w:t>
      </w:r>
    </w:p>
    <w:p w14:paraId="6B7B1AE3" w14:textId="77777777" w:rsidR="00002429" w:rsidRDefault="00000000">
      <w:pPr>
        <w:pStyle w:val="aa"/>
        <w:numPr>
          <w:ilvl w:val="0"/>
          <w:numId w:val="17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описание дидактических единиц учебного предмета; </w:t>
      </w:r>
    </w:p>
    <w:p w14:paraId="6CC36954" w14:textId="77777777" w:rsidR="00002429" w:rsidRDefault="00000000">
      <w:pPr>
        <w:pStyle w:val="aa"/>
        <w:numPr>
          <w:ilvl w:val="0"/>
          <w:numId w:val="17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требования к уровню подготовки учащихся; </w:t>
      </w:r>
    </w:p>
    <w:p w14:paraId="1FACA6E4" w14:textId="77777777" w:rsidR="00002429" w:rsidRDefault="00000000">
      <w:pPr>
        <w:pStyle w:val="aa"/>
        <w:numPr>
          <w:ilvl w:val="0"/>
          <w:numId w:val="17"/>
        </w:numPr>
        <w:spacing w:before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формы и методы контроля, система оценок, итоговая аттестация; </w:t>
      </w:r>
    </w:p>
    <w:p w14:paraId="3D8B378B" w14:textId="77777777" w:rsidR="00002429" w:rsidRDefault="00000000">
      <w:pPr>
        <w:pStyle w:val="aa"/>
        <w:numPr>
          <w:ilvl w:val="0"/>
          <w:numId w:val="11"/>
        </w:numPr>
        <w:spacing w:before="0" w:after="20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методическое обеспечение учебного процесса. </w:t>
      </w:r>
    </w:p>
    <w:p w14:paraId="20DEAA9C" w14:textId="63BD84CD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соответствии с данными направлениями строится </w:t>
      </w:r>
      <w:r w:rsidR="00C42958">
        <w:rPr>
          <w:rFonts w:ascii="Times New Roman" w:hAnsi="Times New Roman"/>
          <w:sz w:val="28"/>
          <w:szCs w:val="28"/>
        </w:rPr>
        <w:t>основной</w:t>
      </w:r>
      <w:r>
        <w:rPr>
          <w:rFonts w:ascii="Times New Roman" w:hAnsi="Times New Roman"/>
          <w:sz w:val="28"/>
          <w:szCs w:val="28"/>
        </w:rPr>
        <w:t xml:space="preserve"> раздел программы «Содержание учебного предмета». </w:t>
      </w:r>
    </w:p>
    <w:p w14:paraId="1943F7B8" w14:textId="77777777" w:rsidR="00002429" w:rsidRDefault="00002429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F830789" w14:textId="77777777" w:rsidR="00002429" w:rsidRDefault="00000000">
      <w:pPr>
        <w:spacing w:line="360" w:lineRule="auto"/>
        <w:ind w:left="566"/>
        <w:jc w:val="center"/>
        <w:rPr>
          <w:b/>
          <w:bCs/>
          <w:i/>
          <w:i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b/>
          <w:bCs/>
          <w:i/>
          <w:iCs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Методы обучения</w:t>
      </w:r>
    </w:p>
    <w:p w14:paraId="40C50DBA" w14:textId="77777777" w:rsidR="00002429" w:rsidRDefault="00000000">
      <w:pPr>
        <w:spacing w:line="360" w:lineRule="auto"/>
        <w:ind w:firstLine="705"/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Для достижения поставленной цели и реализации задач предмета используются следующие методы обучения:  </w:t>
      </w:r>
    </w:p>
    <w:p w14:paraId="62AC752E" w14:textId="77777777" w:rsidR="00002429" w:rsidRDefault="00000000">
      <w:pPr>
        <w:pStyle w:val="aa"/>
        <w:numPr>
          <w:ilvl w:val="0"/>
          <w:numId w:val="19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словесный (рассказ, беседа, объяснение);</w:t>
      </w:r>
    </w:p>
    <w:p w14:paraId="0D185309" w14:textId="77777777" w:rsidR="00002429" w:rsidRDefault="00000000">
      <w:pPr>
        <w:pStyle w:val="aa"/>
        <w:numPr>
          <w:ilvl w:val="0"/>
          <w:numId w:val="19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наглядный (показ преподавателем игровых движений, исполнение пьес, демонстрация записей);</w:t>
      </w:r>
    </w:p>
    <w:p w14:paraId="79363444" w14:textId="2A2C8D6E" w:rsidR="00002429" w:rsidRDefault="00000000">
      <w:pPr>
        <w:pStyle w:val="aa"/>
        <w:numPr>
          <w:ilvl w:val="0"/>
          <w:numId w:val="19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объяснительно-иллюстративный</w:t>
      </w:r>
      <w:r w:rsidR="00C4295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(преподаватель исполняет произведение с объяснением);</w:t>
      </w:r>
    </w:p>
    <w:p w14:paraId="2F801728" w14:textId="77777777" w:rsidR="00002429" w:rsidRDefault="00000000">
      <w:pPr>
        <w:pStyle w:val="aa"/>
        <w:numPr>
          <w:ilvl w:val="0"/>
          <w:numId w:val="19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практический (выработка игровых навыков обучающегося на основе упражнений);</w:t>
      </w:r>
    </w:p>
    <w:p w14:paraId="60051626" w14:textId="77777777" w:rsidR="00002429" w:rsidRDefault="00000000">
      <w:pPr>
        <w:pStyle w:val="aa"/>
        <w:numPr>
          <w:ilvl w:val="0"/>
          <w:numId w:val="19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репродуктивный метод (освоение нового материала обучающимся по образцу);</w:t>
      </w:r>
    </w:p>
    <w:p w14:paraId="3E2F879F" w14:textId="77777777" w:rsidR="00002429" w:rsidRDefault="00000000">
      <w:pPr>
        <w:pStyle w:val="aa"/>
        <w:numPr>
          <w:ilvl w:val="0"/>
          <w:numId w:val="19"/>
        </w:numPr>
        <w:suppressAutoHyphens/>
        <w:spacing w:before="0" w:after="20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эвристический (преподаватель направляет самостоятельную работу обучающегося).</w:t>
      </w:r>
    </w:p>
    <w:p w14:paraId="4072B41B" w14:textId="77777777" w:rsidR="00002429" w:rsidRDefault="00000000">
      <w:pPr>
        <w:pStyle w:val="aa"/>
        <w:suppressAutoHyphens/>
        <w:spacing w:before="0" w:line="360" w:lineRule="auto"/>
        <w:ind w:firstLine="70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Выбор методов зависит от возраста и </w:t>
      </w:r>
      <w:proofErr w:type="gramStart"/>
      <w:r>
        <w:rPr>
          <w:rFonts w:ascii="Times New Roman" w:hAnsi="Times New Roman"/>
          <w:sz w:val="28"/>
          <w:szCs w:val="28"/>
        </w:rPr>
        <w:t>индивидуальных особенностей</w:t>
      </w:r>
      <w:proofErr w:type="gramEnd"/>
      <w:r>
        <w:rPr>
          <w:rFonts w:ascii="Times New Roman" w:hAnsi="Times New Roman"/>
          <w:sz w:val="28"/>
          <w:szCs w:val="28"/>
        </w:rPr>
        <w:t xml:space="preserve"> обучающегося.</w:t>
      </w:r>
    </w:p>
    <w:p w14:paraId="0B744561" w14:textId="77777777" w:rsidR="00002429" w:rsidRDefault="00002429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6965E5A" w14:textId="77777777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Описание материально-технических условий реализации учебного предмета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</w:p>
    <w:p w14:paraId="135FD11C" w14:textId="77777777" w:rsidR="00C42958" w:rsidRDefault="00000000" w:rsidP="00C42958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9" w:name="_Hlk232980157"/>
      <w:bookmarkStart w:id="10" w:name="_Hlk233045092"/>
      <w:r w:rsidR="00C42958">
        <w:rPr>
          <w:rFonts w:ascii="Times New Roman" w:hAnsi="Times New Roman"/>
          <w:sz w:val="28"/>
          <w:szCs w:val="28"/>
        </w:rPr>
        <w:t xml:space="preserve">Реализация программы УП «Музыкальный инструмент» обеспечивается: </w:t>
      </w:r>
    </w:p>
    <w:p w14:paraId="5DE5D1F9" w14:textId="77777777" w:rsidR="00C42958" w:rsidRDefault="00C42958" w:rsidP="00C42958">
      <w:pPr>
        <w:pStyle w:val="aa"/>
        <w:numPr>
          <w:ilvl w:val="0"/>
          <w:numId w:val="48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 w:rsidRPr="00C731D8">
        <w:rPr>
          <w:rFonts w:ascii="Times New Roman" w:hAnsi="Times New Roman"/>
          <w:sz w:val="28"/>
          <w:szCs w:val="28"/>
        </w:rPr>
        <w:t>соответствие</w:t>
      </w:r>
      <w:r>
        <w:rPr>
          <w:rFonts w:ascii="Times New Roman" w:hAnsi="Times New Roman"/>
          <w:sz w:val="28"/>
          <w:szCs w:val="28"/>
        </w:rPr>
        <w:t>м</w:t>
      </w:r>
      <w:r w:rsidRPr="00C731D8">
        <w:rPr>
          <w:rFonts w:ascii="Times New Roman" w:hAnsi="Times New Roman"/>
          <w:sz w:val="28"/>
          <w:szCs w:val="28"/>
        </w:rPr>
        <w:t xml:space="preserve"> материально-технической базы гигиеническим нормативам и санитарным правилам и нормам, противопожарным нормам, требованиям охраны труда</w:t>
      </w:r>
      <w:r>
        <w:rPr>
          <w:rFonts w:ascii="Times New Roman" w:hAnsi="Times New Roman"/>
          <w:sz w:val="28"/>
          <w:szCs w:val="28"/>
        </w:rPr>
        <w:t>;</w:t>
      </w:r>
    </w:p>
    <w:p w14:paraId="54B51D24" w14:textId="77777777" w:rsidR="00C42958" w:rsidRDefault="00C42958" w:rsidP="00C42958">
      <w:pPr>
        <w:pStyle w:val="aa"/>
        <w:numPr>
          <w:ilvl w:val="0"/>
          <w:numId w:val="48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 w:rsidRPr="00C731D8">
        <w:rPr>
          <w:rFonts w:ascii="Times New Roman" w:hAnsi="Times New Roman"/>
          <w:sz w:val="28"/>
          <w:szCs w:val="28"/>
        </w:rPr>
        <w:t>соблюдение</w:t>
      </w:r>
      <w:r>
        <w:rPr>
          <w:rFonts w:ascii="Times New Roman" w:hAnsi="Times New Roman"/>
          <w:sz w:val="28"/>
          <w:szCs w:val="28"/>
        </w:rPr>
        <w:t xml:space="preserve">м </w:t>
      </w:r>
      <w:r w:rsidRPr="00C731D8">
        <w:rPr>
          <w:rFonts w:ascii="Times New Roman" w:hAnsi="Times New Roman"/>
          <w:sz w:val="28"/>
          <w:szCs w:val="28"/>
        </w:rPr>
        <w:t>сроков текущего и капитального ремонта учебных помещений</w:t>
      </w:r>
      <w:r>
        <w:rPr>
          <w:rFonts w:ascii="Times New Roman" w:hAnsi="Times New Roman"/>
          <w:sz w:val="28"/>
          <w:szCs w:val="28"/>
        </w:rPr>
        <w:t>, используемых при реализации УП, пригодном для учебного процесса;</w:t>
      </w:r>
    </w:p>
    <w:p w14:paraId="432BC632" w14:textId="77777777" w:rsidR="00C42958" w:rsidRDefault="00C42958" w:rsidP="00C42958">
      <w:pPr>
        <w:pStyle w:val="aa"/>
        <w:numPr>
          <w:ilvl w:val="0"/>
          <w:numId w:val="48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доступом каждого обучающегося к библиотечным фондам;</w:t>
      </w:r>
    </w:p>
    <w:p w14:paraId="015F3706" w14:textId="77777777" w:rsidR="00C42958" w:rsidRPr="00C731D8" w:rsidRDefault="00C42958" w:rsidP="00C42958">
      <w:pPr>
        <w:pStyle w:val="aa"/>
        <w:numPr>
          <w:ilvl w:val="0"/>
          <w:numId w:val="48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комплектом народных и национальных инструментов для детей разного возраста, надлежащим его содержанием и своевременным обслуживанием;</w:t>
      </w:r>
    </w:p>
    <w:p w14:paraId="3CCE7FE7" w14:textId="5672190F" w:rsidR="00C42958" w:rsidRDefault="00C42958" w:rsidP="00C42958">
      <w:pPr>
        <w:pStyle w:val="aa"/>
        <w:numPr>
          <w:ilvl w:val="0"/>
          <w:numId w:val="48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учебными аудиториями для индивидуальных занятий площадью не менее 12 кв. м., оснащенными акустическими роялями или акустическими пианино</w:t>
      </w:r>
      <w:r w:rsidR="005D3CAF">
        <w:rPr>
          <w:rFonts w:ascii="Times New Roman" w:hAnsi="Times New Roman"/>
          <w:sz w:val="28"/>
          <w:szCs w:val="28"/>
        </w:rPr>
        <w:t>, пультами для нот</w:t>
      </w:r>
      <w:r>
        <w:rPr>
          <w:rFonts w:ascii="Times New Roman" w:hAnsi="Times New Roman"/>
          <w:sz w:val="28"/>
          <w:szCs w:val="28"/>
        </w:rPr>
        <w:t>;</w:t>
      </w:r>
    </w:p>
    <w:p w14:paraId="590D8687" w14:textId="1E912EE8" w:rsidR="00C42958" w:rsidRDefault="00C42958" w:rsidP="00C42958">
      <w:pPr>
        <w:pStyle w:val="aa"/>
        <w:numPr>
          <w:ilvl w:val="0"/>
          <w:numId w:val="48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выполнением шумоизолирующих мероприятий</w:t>
      </w:r>
      <w:bookmarkEnd w:id="9"/>
      <w:r>
        <w:rPr>
          <w:rFonts w:ascii="Times New Roman" w:hAnsi="Times New Roman"/>
          <w:sz w:val="28"/>
          <w:szCs w:val="28"/>
        </w:rPr>
        <w:t>.</w:t>
      </w:r>
    </w:p>
    <w:bookmarkEnd w:id="10"/>
    <w:p w14:paraId="0857FB5A" w14:textId="76EEC487" w:rsidR="00002429" w:rsidRDefault="00002429" w:rsidP="00C42958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25253A2" w14:textId="77777777" w:rsidR="00002429" w:rsidRDefault="00002429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B5F4093" w14:textId="77777777" w:rsidR="00002429" w:rsidRDefault="00002429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03D0F43" w14:textId="77777777" w:rsidR="00002429" w:rsidRDefault="00002429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17F383C" w14:textId="77777777" w:rsidR="00002429" w:rsidRDefault="00002429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89D26CB" w14:textId="77777777" w:rsidR="00002429" w:rsidRDefault="00002429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FE62126" w14:textId="77777777" w:rsidR="00002429" w:rsidRDefault="00002429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A927BC1" w14:textId="77777777" w:rsidR="00002429" w:rsidRDefault="00002429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8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574738F" w14:textId="77777777" w:rsidR="00C42958" w:rsidRDefault="00C42958">
      <w:pPr>
        <w:suppressAutoHyphens/>
        <w:spacing w:after="200" w:line="360" w:lineRule="auto"/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br w:type="page"/>
      </w:r>
    </w:p>
    <w:p w14:paraId="60A289DB" w14:textId="296010E2" w:rsidR="00002429" w:rsidRDefault="00000000">
      <w:pPr>
        <w:suppressAutoHyphens/>
        <w:spacing w:after="20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lastRenderedPageBreak/>
        <w:t>II</w:t>
      </w:r>
      <w:r>
        <w:rPr>
          <w:b/>
          <w:bCs/>
          <w:sz w:val="28"/>
          <w:szCs w:val="28"/>
        </w:rPr>
        <w:t>. Содержание учебного предмета</w:t>
      </w:r>
    </w:p>
    <w:p w14:paraId="568F8261" w14:textId="77777777" w:rsidR="00002429" w:rsidRDefault="00000000">
      <w:pPr>
        <w:suppressAutoHyphens/>
        <w:jc w:val="center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Сведения о затратах учебного времени</w:t>
      </w:r>
    </w:p>
    <w:p w14:paraId="5A89ABB0" w14:textId="77777777" w:rsidR="00002429" w:rsidRDefault="00000000">
      <w:pPr>
        <w:tabs>
          <w:tab w:val="center" w:pos="5167"/>
          <w:tab w:val="left" w:pos="7719"/>
        </w:tabs>
        <w:suppressAutoHyphens/>
        <w:jc w:val="right"/>
        <w:rPr>
          <w:i/>
          <w:iCs/>
        </w:rPr>
      </w:pPr>
      <w:r>
        <w:rPr>
          <w:b/>
          <w:bCs/>
          <w:i/>
          <w:iCs/>
        </w:rPr>
        <w:tab/>
        <w:t xml:space="preserve">    </w:t>
      </w:r>
      <w:r>
        <w:rPr>
          <w:i/>
          <w:iCs/>
        </w:rPr>
        <w:t>Таблица 2</w:t>
      </w:r>
    </w:p>
    <w:tbl>
      <w:tblPr>
        <w:tblStyle w:val="TableNormal"/>
        <w:tblW w:w="8907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570"/>
        <w:gridCol w:w="474"/>
        <w:gridCol w:w="464"/>
        <w:gridCol w:w="439"/>
        <w:gridCol w:w="417"/>
        <w:gridCol w:w="425"/>
        <w:gridCol w:w="430"/>
        <w:gridCol w:w="475"/>
        <w:gridCol w:w="430"/>
        <w:gridCol w:w="434"/>
        <w:gridCol w:w="463"/>
        <w:gridCol w:w="519"/>
        <w:gridCol w:w="607"/>
        <w:gridCol w:w="425"/>
        <w:gridCol w:w="587"/>
        <w:gridCol w:w="748"/>
      </w:tblGrid>
      <w:tr w:rsidR="00002429" w14:paraId="1F15FD53" w14:textId="77777777">
        <w:trPr>
          <w:trHeight w:val="1200"/>
          <w:jc w:val="center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8C60B7" w14:textId="77777777" w:rsidR="00002429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Вид учебной работы,</w:t>
            </w:r>
          </w:p>
          <w:p w14:paraId="1A674E42" w14:textId="77777777" w:rsidR="00002429" w:rsidRDefault="0000000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нагрузки,</w:t>
            </w:r>
          </w:p>
          <w:p w14:paraId="08320489" w14:textId="77777777" w:rsidR="00002429" w:rsidRDefault="00000000">
            <w:pPr>
              <w:pStyle w:val="Standard"/>
              <w:jc w:val="center"/>
            </w:pPr>
            <w:r>
              <w:rPr>
                <w:b/>
                <w:bCs/>
                <w:sz w:val="24"/>
                <w:szCs w:val="24"/>
              </w:rPr>
              <w:t>аттестации</w:t>
            </w:r>
          </w:p>
        </w:tc>
        <w:tc>
          <w:tcPr>
            <w:tcW w:w="658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E4A4FC" w14:textId="77777777" w:rsidR="00002429" w:rsidRDefault="00000000">
            <w:pPr>
              <w:pStyle w:val="Standard"/>
              <w:jc w:val="center"/>
            </w:pPr>
            <w:r>
              <w:rPr>
                <w:b/>
                <w:bCs/>
                <w:sz w:val="24"/>
                <w:szCs w:val="24"/>
              </w:rPr>
              <w:t>Затраты учебного времени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9A0747" w14:textId="77777777" w:rsidR="00002429" w:rsidRDefault="00000000">
            <w:pPr>
              <w:pStyle w:val="Standard"/>
              <w:jc w:val="center"/>
            </w:pPr>
            <w:r>
              <w:rPr>
                <w:b/>
                <w:bCs/>
                <w:sz w:val="24"/>
                <w:szCs w:val="24"/>
              </w:rPr>
              <w:t>Всего часов</w:t>
            </w:r>
          </w:p>
        </w:tc>
      </w:tr>
      <w:tr w:rsidR="00002429" w14:paraId="639D000B" w14:textId="77777777">
        <w:trPr>
          <w:trHeight w:val="600"/>
          <w:jc w:val="center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A40B0E" w14:textId="77777777" w:rsidR="00002429" w:rsidRDefault="00000000">
            <w:r>
              <w:t>Годы обучения</w:t>
            </w:r>
          </w:p>
        </w:tc>
        <w:tc>
          <w:tcPr>
            <w:tcW w:w="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48F0E1" w14:textId="77777777" w:rsidR="00002429" w:rsidRDefault="00000000">
            <w:pPr>
              <w:jc w:val="center"/>
            </w:pPr>
            <w:proofErr w:type="gramStart"/>
            <w:r>
              <w:t>1-й</w:t>
            </w:r>
            <w:proofErr w:type="gramEnd"/>
            <w:r>
              <w:t xml:space="preserve"> год</w:t>
            </w: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4DA495" w14:textId="77777777" w:rsidR="00002429" w:rsidRDefault="00000000">
            <w:pPr>
              <w:jc w:val="center"/>
            </w:pPr>
            <w:proofErr w:type="gramStart"/>
            <w:r>
              <w:t>2-й</w:t>
            </w:r>
            <w:proofErr w:type="gramEnd"/>
            <w:r>
              <w:t xml:space="preserve"> год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AFAE7C" w14:textId="77777777" w:rsidR="00002429" w:rsidRDefault="00000000">
            <w:pPr>
              <w:jc w:val="center"/>
            </w:pPr>
            <w:proofErr w:type="gramStart"/>
            <w:r>
              <w:t>3-й</w:t>
            </w:r>
            <w:proofErr w:type="gramEnd"/>
            <w:r>
              <w:t xml:space="preserve"> год</w:t>
            </w:r>
          </w:p>
        </w:tc>
        <w:tc>
          <w:tcPr>
            <w:tcW w:w="9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5BA65" w14:textId="77777777" w:rsidR="00002429" w:rsidRDefault="00000000">
            <w:pPr>
              <w:pStyle w:val="Standard"/>
              <w:jc w:val="center"/>
            </w:pPr>
            <w:proofErr w:type="gramStart"/>
            <w:r>
              <w:rPr>
                <w:sz w:val="24"/>
                <w:szCs w:val="24"/>
              </w:rPr>
              <w:t>4-й</w:t>
            </w:r>
            <w:proofErr w:type="gramEnd"/>
            <w:r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8C652B" w14:textId="77777777" w:rsidR="00002429" w:rsidRDefault="00000000">
            <w:pPr>
              <w:pStyle w:val="Standard"/>
              <w:jc w:val="center"/>
            </w:pPr>
            <w:proofErr w:type="gramStart"/>
            <w:r>
              <w:rPr>
                <w:sz w:val="24"/>
                <w:szCs w:val="24"/>
              </w:rPr>
              <w:t>5-й</w:t>
            </w:r>
            <w:proofErr w:type="gramEnd"/>
            <w:r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121077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6-год</w:t>
            </w:r>
          </w:p>
        </w:tc>
        <w:tc>
          <w:tcPr>
            <w:tcW w:w="10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0E8A03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7-год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D15454" w14:textId="77777777" w:rsidR="00002429" w:rsidRDefault="00002429"/>
        </w:tc>
      </w:tr>
      <w:tr w:rsidR="00002429" w14:paraId="5CEEAD69" w14:textId="77777777">
        <w:trPr>
          <w:trHeight w:val="300"/>
          <w:jc w:val="center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1784A2" w14:textId="77777777" w:rsidR="00002429" w:rsidRDefault="00000000">
            <w:r>
              <w:t>Полугодия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47FE23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ED62E7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F7F7C1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E89E07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034723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CCE653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ACEB79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D25B65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0914BF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DC252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C4A2F2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C11FA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3A8B86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75624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808158" w14:textId="77777777" w:rsidR="00002429" w:rsidRDefault="00002429"/>
        </w:tc>
      </w:tr>
      <w:tr w:rsidR="00002429" w14:paraId="4C676519" w14:textId="77777777">
        <w:trPr>
          <w:trHeight w:val="600"/>
          <w:jc w:val="center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7F87EF" w14:textId="77777777" w:rsidR="00002429" w:rsidRDefault="00000000">
            <w:r>
              <w:t>Количество недель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8ECB9D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264689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6CE363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5C4334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8AED7E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C5DF2D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0FAA78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0BB7CD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71735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61F6A9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40AA42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D06FEE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62E204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858427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B97B2" w14:textId="77777777" w:rsidR="00002429" w:rsidRDefault="00002429"/>
        </w:tc>
      </w:tr>
      <w:tr w:rsidR="00002429" w14:paraId="2CB4416B" w14:textId="77777777">
        <w:trPr>
          <w:trHeight w:val="600"/>
          <w:jc w:val="center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9E5D54" w14:textId="77777777" w:rsidR="00002429" w:rsidRDefault="00000000">
            <w:r>
              <w:t xml:space="preserve">Аудиторные занятия 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6F32EA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32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00F4DB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BE31B9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16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8680F1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0D6542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16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2684D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9804D9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16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FEDF7D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D0830B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402585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EC4811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32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958B78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144586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32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BBF1BC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357AC8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</w:rPr>
              <w:t>28</w:t>
            </w:r>
          </w:p>
        </w:tc>
      </w:tr>
      <w:tr w:rsidR="00002429" w14:paraId="49F4C8CB" w14:textId="77777777">
        <w:trPr>
          <w:trHeight w:val="900"/>
          <w:jc w:val="center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3E7BE4" w14:textId="77777777" w:rsidR="00002429" w:rsidRDefault="00000000">
            <w:r>
              <w:t xml:space="preserve">Самостоятельная работа 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23A162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F31858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F9EFD0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71E48A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96424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638308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A6AE75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7FB591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654735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697354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7A2466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D33073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F68BFC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52515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4C44B6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822</w:t>
            </w:r>
          </w:p>
        </w:tc>
      </w:tr>
      <w:tr w:rsidR="00002429" w14:paraId="5430C72F" w14:textId="77777777">
        <w:trPr>
          <w:trHeight w:val="900"/>
          <w:jc w:val="center"/>
        </w:trPr>
        <w:tc>
          <w:tcPr>
            <w:tcW w:w="1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C7E2F2" w14:textId="77777777" w:rsidR="00002429" w:rsidRDefault="00000000">
            <w:r>
              <w:t xml:space="preserve">Максимальная учебная нагрузка 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5A3787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1192C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FF92BD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AD29C3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27F429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CE85F5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68</w:t>
            </w:r>
          </w:p>
        </w:tc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F609A2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DC489E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DABB27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4A9445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85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6F163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72008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64AE2C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7A8A99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102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240DC2" w14:textId="77777777" w:rsidR="00002429" w:rsidRDefault="00000000">
            <w:pPr>
              <w:pStyle w:val="Standard"/>
              <w:jc w:val="center"/>
            </w:pPr>
            <w:r>
              <w:rPr>
                <w:sz w:val="24"/>
                <w:szCs w:val="24"/>
              </w:rPr>
              <w:t>1150</w:t>
            </w:r>
          </w:p>
        </w:tc>
      </w:tr>
    </w:tbl>
    <w:p w14:paraId="6E562BB7" w14:textId="77777777" w:rsidR="00002429" w:rsidRDefault="00002429">
      <w:pPr>
        <w:widowControl w:val="0"/>
        <w:tabs>
          <w:tab w:val="center" w:pos="5167"/>
          <w:tab w:val="left" w:pos="7719"/>
        </w:tabs>
        <w:suppressAutoHyphens/>
        <w:ind w:left="432" w:hanging="432"/>
        <w:jc w:val="center"/>
        <w:rPr>
          <w:i/>
          <w:iCs/>
        </w:rPr>
      </w:pPr>
    </w:p>
    <w:p w14:paraId="7AD7FCEB" w14:textId="77777777" w:rsidR="00002429" w:rsidRDefault="00002429">
      <w:pPr>
        <w:widowControl w:val="0"/>
        <w:tabs>
          <w:tab w:val="center" w:pos="5167"/>
          <w:tab w:val="left" w:pos="7719"/>
        </w:tabs>
        <w:suppressAutoHyphens/>
        <w:ind w:left="324" w:hanging="324"/>
        <w:jc w:val="center"/>
      </w:pPr>
    </w:p>
    <w:p w14:paraId="4B0EC3DF" w14:textId="77777777" w:rsidR="00002429" w:rsidRDefault="00002429">
      <w:pPr>
        <w:widowControl w:val="0"/>
        <w:tabs>
          <w:tab w:val="center" w:pos="5167"/>
          <w:tab w:val="left" w:pos="7719"/>
        </w:tabs>
        <w:suppressAutoHyphens/>
        <w:ind w:left="108" w:hanging="108"/>
        <w:jc w:val="center"/>
        <w:rPr>
          <w:i/>
          <w:iCs/>
        </w:rPr>
      </w:pPr>
    </w:p>
    <w:p w14:paraId="107D2FA3" w14:textId="77777777" w:rsidR="00002429" w:rsidRDefault="00002429">
      <w:pPr>
        <w:tabs>
          <w:tab w:val="center" w:pos="5167"/>
          <w:tab w:val="left" w:pos="7719"/>
        </w:tabs>
        <w:suppressAutoHyphens/>
        <w:rPr>
          <w:b/>
          <w:bCs/>
          <w:i/>
          <w:iCs/>
        </w:rPr>
      </w:pPr>
    </w:p>
    <w:p w14:paraId="2D9929BA" w14:textId="3BDC7F50" w:rsidR="00002429" w:rsidRDefault="00000000">
      <w:pPr>
        <w:suppressAutoHyphens/>
        <w:spacing w:line="341" w:lineRule="auto"/>
        <w:jc w:val="both"/>
        <w:rPr>
          <w:b/>
          <w:bCs/>
          <w:color w:val="FF0000"/>
          <w:sz w:val="28"/>
          <w:szCs w:val="28"/>
          <w:u w:color="FF0000"/>
        </w:rPr>
      </w:pPr>
      <w:r>
        <w:rPr>
          <w:b/>
          <w:bCs/>
        </w:rPr>
        <w:t xml:space="preserve">         </w:t>
      </w:r>
      <w:r>
        <w:rPr>
          <w:b/>
          <w:bCs/>
          <w:sz w:val="28"/>
          <w:szCs w:val="28"/>
        </w:rPr>
        <w:t>Объем</w:t>
      </w:r>
      <w:r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учебного</w:t>
      </w:r>
      <w:r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времени, предусмотренный учебным планом </w:t>
      </w:r>
      <w:bookmarkStart w:id="11" w:name="_Hlk232980251"/>
      <w:bookmarkStart w:id="12" w:name="_Hlk232983570"/>
      <w:r w:rsidR="00C42958">
        <w:rPr>
          <w:sz w:val="28"/>
          <w:szCs w:val="28"/>
        </w:rPr>
        <w:t>школы</w:t>
      </w:r>
      <w:r>
        <w:rPr>
          <w:sz w:val="28"/>
          <w:szCs w:val="28"/>
        </w:rPr>
        <w:t xml:space="preserve"> на реализацию </w:t>
      </w:r>
      <w:r w:rsidR="00812CFB">
        <w:rPr>
          <w:sz w:val="28"/>
          <w:szCs w:val="28"/>
        </w:rPr>
        <w:t>УП</w:t>
      </w:r>
      <w:r>
        <w:rPr>
          <w:sz w:val="28"/>
          <w:szCs w:val="28"/>
        </w:rPr>
        <w:t xml:space="preserve"> «Музыкальный инструмент»:</w:t>
      </w:r>
      <w:r>
        <w:rPr>
          <w:b/>
          <w:bCs/>
          <w:sz w:val="28"/>
          <w:szCs w:val="28"/>
        </w:rPr>
        <w:t xml:space="preserve"> </w:t>
      </w:r>
      <w:r w:rsidR="00C42958">
        <w:rPr>
          <w:sz w:val="28"/>
          <w:szCs w:val="28"/>
        </w:rPr>
        <w:t>Максимальная нагрузка</w:t>
      </w:r>
      <w:r>
        <w:rPr>
          <w:sz w:val="28"/>
          <w:szCs w:val="28"/>
        </w:rPr>
        <w:t xml:space="preserve"> учебного предмета при 7-летнем сроке обучения составляет 1150 часов</w:t>
      </w:r>
      <w:r w:rsidR="00C42958">
        <w:rPr>
          <w:sz w:val="28"/>
          <w:szCs w:val="28"/>
        </w:rPr>
        <w:t xml:space="preserve">: </w:t>
      </w:r>
      <w:r>
        <w:rPr>
          <w:sz w:val="28"/>
          <w:szCs w:val="28"/>
        </w:rPr>
        <w:t>328 час</w:t>
      </w:r>
      <w:r w:rsidR="00C42958">
        <w:rPr>
          <w:sz w:val="28"/>
          <w:szCs w:val="28"/>
        </w:rPr>
        <w:t>ов</w:t>
      </w:r>
      <w:r>
        <w:rPr>
          <w:sz w:val="28"/>
          <w:szCs w:val="28"/>
        </w:rPr>
        <w:t xml:space="preserve"> – аудиторные занятия, 822 часов – самостоятельная работа</w:t>
      </w:r>
      <w:r>
        <w:rPr>
          <w:i/>
          <w:iCs/>
          <w:sz w:val="28"/>
          <w:szCs w:val="28"/>
        </w:rPr>
        <w:t>.</w:t>
      </w:r>
    </w:p>
    <w:p w14:paraId="67E2902C" w14:textId="77777777" w:rsidR="00002429" w:rsidRDefault="0000000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Рекомендуемая недельная нагрузка в часах:</w:t>
      </w:r>
    </w:p>
    <w:p w14:paraId="79C1CC63" w14:textId="77777777" w:rsidR="00002429" w:rsidRDefault="00000000">
      <w:pPr>
        <w:suppressAutoHyphens/>
        <w:ind w:firstLine="851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Аудиторные занятия</w:t>
      </w:r>
      <w:r>
        <w:rPr>
          <w:sz w:val="28"/>
          <w:szCs w:val="28"/>
        </w:rPr>
        <w:t>:</w:t>
      </w:r>
    </w:p>
    <w:p w14:paraId="1ACADB18" w14:textId="0F191AC5" w:rsidR="00002429" w:rsidRDefault="00000000">
      <w:pPr>
        <w:pStyle w:val="ab"/>
        <w:widowControl w:val="0"/>
        <w:numPr>
          <w:ilvl w:val="0"/>
          <w:numId w:val="20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2–3 классы – по 1 час</w:t>
      </w:r>
      <w:r w:rsidR="00C42958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в неделю;</w:t>
      </w:r>
    </w:p>
    <w:p w14:paraId="7343D533" w14:textId="77777777" w:rsidR="00002429" w:rsidRDefault="00000000">
      <w:pPr>
        <w:pStyle w:val="ab"/>
        <w:widowControl w:val="0"/>
        <w:numPr>
          <w:ilvl w:val="0"/>
          <w:numId w:val="20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1, 6 и 7 классы – по 2 часа в неделю.</w:t>
      </w:r>
    </w:p>
    <w:p w14:paraId="0C56E92F" w14:textId="77777777" w:rsidR="00002429" w:rsidRDefault="00000000">
      <w:pPr>
        <w:suppressAutoHyphens/>
        <w:ind w:firstLine="851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Самостоятельная работа (внеаудиторная нагрузка):</w:t>
      </w:r>
    </w:p>
    <w:p w14:paraId="7D3C7A06" w14:textId="0A6BAC83" w:rsidR="00002429" w:rsidRDefault="00000000">
      <w:pPr>
        <w:pStyle w:val="ab"/>
        <w:widowControl w:val="0"/>
        <w:numPr>
          <w:ilvl w:val="0"/>
          <w:numId w:val="22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1–3 классы – по 3 часа в неделю;</w:t>
      </w:r>
    </w:p>
    <w:p w14:paraId="1422431A" w14:textId="42C44CEB" w:rsidR="00002429" w:rsidRDefault="00000000">
      <w:pPr>
        <w:pStyle w:val="ab"/>
        <w:widowControl w:val="0"/>
        <w:numPr>
          <w:ilvl w:val="0"/>
          <w:numId w:val="22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4–7 классы – по 4 часа в неделю</w:t>
      </w:r>
      <w:bookmarkEnd w:id="11"/>
      <w:r>
        <w:rPr>
          <w:rFonts w:ascii="Times New Roman" w:hAnsi="Times New Roman"/>
          <w:sz w:val="28"/>
          <w:szCs w:val="28"/>
        </w:rPr>
        <w:t>.</w:t>
      </w:r>
    </w:p>
    <w:bookmarkEnd w:id="12"/>
    <w:p w14:paraId="0174E6EF" w14:textId="77777777" w:rsidR="00002429" w:rsidRDefault="00002429">
      <w:pPr>
        <w:suppressAutoHyphens/>
        <w:spacing w:after="200" w:line="360" w:lineRule="auto"/>
        <w:jc w:val="center"/>
        <w:rPr>
          <w:b/>
          <w:bCs/>
          <w:sz w:val="28"/>
          <w:szCs w:val="28"/>
        </w:rPr>
      </w:pPr>
    </w:p>
    <w:p w14:paraId="7CCC11EC" w14:textId="77777777" w:rsidR="00002429" w:rsidRDefault="00002429">
      <w:pPr>
        <w:suppressAutoHyphens/>
        <w:spacing w:after="200" w:line="360" w:lineRule="auto"/>
        <w:jc w:val="center"/>
        <w:rPr>
          <w:b/>
          <w:bCs/>
          <w:sz w:val="28"/>
          <w:szCs w:val="28"/>
        </w:rPr>
      </w:pPr>
    </w:p>
    <w:p w14:paraId="7CA4BE7D" w14:textId="77777777" w:rsidR="00002429" w:rsidRDefault="00002429" w:rsidP="0012150A">
      <w:pPr>
        <w:suppressAutoHyphens/>
        <w:spacing w:after="200" w:line="360" w:lineRule="auto"/>
        <w:rPr>
          <w:b/>
          <w:bCs/>
          <w:sz w:val="28"/>
          <w:szCs w:val="28"/>
        </w:rPr>
      </w:pPr>
    </w:p>
    <w:p w14:paraId="572CBA0B" w14:textId="77777777" w:rsidR="00002429" w:rsidRDefault="00000000">
      <w:pPr>
        <w:suppressAutoHyphens/>
        <w:spacing w:after="200"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lastRenderedPageBreak/>
        <w:t>Учебно-тематический план</w:t>
      </w:r>
    </w:p>
    <w:p w14:paraId="69EA22EB" w14:textId="77777777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240" w:lineRule="auto"/>
        <w:jc w:val="right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  <w:i/>
          <w:iCs/>
        </w:rPr>
        <w:t>Таблица 3</w:t>
      </w:r>
    </w:p>
    <w:tbl>
      <w:tblPr>
        <w:tblStyle w:val="TableNormal"/>
        <w:tblW w:w="934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250"/>
        <w:gridCol w:w="7188"/>
        <w:gridCol w:w="904"/>
      </w:tblGrid>
      <w:tr w:rsidR="00002429" w14:paraId="40AF4268" w14:textId="77777777">
        <w:trPr>
          <w:trHeight w:val="902"/>
          <w:jc w:val="center"/>
        </w:trPr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4A72ED" w14:textId="77777777" w:rsidR="00002429" w:rsidRDefault="00000000">
            <w:pPr>
              <w:pStyle w:val="2"/>
              <w:tabs>
                <w:tab w:val="left" w:pos="720"/>
              </w:tabs>
              <w:suppressAutoHyphens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Раздел</w:t>
            </w:r>
          </w:p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7DAF9" w14:textId="77777777" w:rsidR="00002429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083302" w14:textId="77777777" w:rsidR="00002429" w:rsidRDefault="00000000">
            <w:pPr>
              <w:pStyle w:val="2"/>
              <w:tabs>
                <w:tab w:val="left" w:pos="720"/>
              </w:tabs>
              <w:suppressAutoHyphens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Кол-во </w:t>
            </w:r>
          </w:p>
          <w:p w14:paraId="6299C88A" w14:textId="77777777" w:rsidR="00002429" w:rsidRDefault="00000000">
            <w:pPr>
              <w:pStyle w:val="2"/>
              <w:tabs>
                <w:tab w:val="left" w:pos="720"/>
              </w:tabs>
              <w:suppressAutoHyphens/>
              <w:jc w:val="center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часов</w:t>
            </w:r>
          </w:p>
        </w:tc>
      </w:tr>
      <w:tr w:rsidR="00002429" w14:paraId="4D488582" w14:textId="77777777">
        <w:trPr>
          <w:trHeight w:val="302"/>
          <w:jc w:val="center"/>
        </w:trPr>
        <w:tc>
          <w:tcPr>
            <w:tcW w:w="1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935551" w14:textId="77777777" w:rsidR="00002429" w:rsidRDefault="00000000">
            <w:pPr>
              <w:pStyle w:val="2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 класс</w:t>
            </w:r>
          </w:p>
          <w:p w14:paraId="153CCD7C" w14:textId="77777777" w:rsidR="00002429" w:rsidRDefault="00000000">
            <w:pPr>
              <w:pStyle w:val="2"/>
              <w:tabs>
                <w:tab w:val="left" w:pos="72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1 полугодие</w:t>
            </w:r>
          </w:p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A3C558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Ознакомление с инструментом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D69CC2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002429" w14:paraId="38D3D5F3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7236AD8E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AD1EEA" w14:textId="77777777" w:rsidR="00002429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Посадка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87DA70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002429" w14:paraId="3A171DED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31C3AE42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00F1CB" w14:textId="77777777" w:rsidR="00002429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Установка инструмента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8CE17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002429" w14:paraId="7169638F" w14:textId="77777777">
        <w:trPr>
          <w:trHeight w:val="6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23E3D136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DDBC5C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Постановка положений рук на правой и левой клавиатурах инструмента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901B05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002429" w14:paraId="6354D66A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731D4F7F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7FA05D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Формирование первоначальных навыков движения меха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37F8E9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</w:p>
        </w:tc>
      </w:tr>
      <w:tr w:rsidR="00002429" w14:paraId="31EE0F0C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48B27D32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79B518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Формирование двигательных навыков пальцев правой и левой рук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25099A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002429" w14:paraId="6AAD8708" w14:textId="77777777">
        <w:trPr>
          <w:trHeight w:val="6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14C40F63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8EFC24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Звукоизвлечение. Формирование первоначальных слуховых представлений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6BCD3D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002429" w14:paraId="6D477EA9" w14:textId="77777777">
        <w:trPr>
          <w:trHeight w:val="6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1E223100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BE807A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 xml:space="preserve">Игра с пением подтекстовки ритмических песенок-прибауток, считалочек и </w:t>
            </w:r>
            <w:proofErr w:type="gramStart"/>
            <w:r>
              <w:rPr>
                <w:rFonts w:ascii="Times New Roman" w:hAnsi="Times New Roman"/>
                <w:shd w:val="clear" w:color="auto" w:fill="FEFFFF"/>
              </w:rPr>
              <w:t>т.д.</w:t>
            </w:r>
            <w:proofErr w:type="gramEnd"/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5399FE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002429" w14:paraId="1E359408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6AD30DFB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CC484D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Простейшие пьесы с поочередной игрой правой и левой рук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FE7E06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</w:p>
        </w:tc>
      </w:tr>
      <w:tr w:rsidR="00002429" w14:paraId="65900DC8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087CC74F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F6D15B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Простейшие пьесы с одновременной игрой правой и левой рук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CA579D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</w:p>
        </w:tc>
      </w:tr>
      <w:tr w:rsidR="00002429" w14:paraId="156121C4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626D9323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B28B9F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Упражнения на координацию правой и левой рук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A3076F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002429" w14:paraId="40505663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4A591A2B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4DC5C7" w14:textId="77777777" w:rsidR="00002429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  <w:shd w:val="clear" w:color="auto" w:fill="FEFFFF"/>
              </w:rPr>
              <w:t>Формирование первоначальных навыков чтения нот с листа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A93B2F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</w:p>
        </w:tc>
      </w:tr>
      <w:tr w:rsidR="00002429" w14:paraId="30A7B9EA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650EE569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83D7FF" w14:textId="77777777" w:rsidR="00002429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0205DC" w14:textId="77777777" w:rsidR="00002429" w:rsidRDefault="00000000">
            <w:pPr>
              <w:suppressAutoHyphens/>
              <w:jc w:val="right"/>
            </w:pPr>
            <w:r>
              <w:rPr>
                <w:b/>
                <w:bCs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32</w:t>
            </w:r>
          </w:p>
        </w:tc>
      </w:tr>
      <w:tr w:rsidR="00002429" w14:paraId="0B0D99A0" w14:textId="77777777">
        <w:trPr>
          <w:trHeight w:val="302"/>
          <w:jc w:val="center"/>
        </w:trPr>
        <w:tc>
          <w:tcPr>
            <w:tcW w:w="1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41C8D" w14:textId="77777777" w:rsidR="00002429" w:rsidRDefault="00000000">
            <w:pPr>
              <w:pStyle w:val="2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 класс</w:t>
            </w:r>
          </w:p>
          <w:p w14:paraId="26181F32" w14:textId="77777777" w:rsidR="00002429" w:rsidRDefault="00000000">
            <w:pPr>
              <w:pStyle w:val="2"/>
              <w:tabs>
                <w:tab w:val="left" w:pos="72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2 полугодие</w:t>
            </w:r>
          </w:p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719011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Освоение элементарной нотной грамоты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B099EB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</w:p>
        </w:tc>
      </w:tr>
      <w:tr w:rsidR="00002429" w14:paraId="3C8B64CB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23CB4D05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566DA4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Простейшие технические упражнения для пальцев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B90898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</w:p>
        </w:tc>
      </w:tr>
      <w:tr w:rsidR="00002429" w14:paraId="3BAD0E5A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4AA694B7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40991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Простейшие упражнения на освоение техники владения мехом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FFEC0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</w:p>
        </w:tc>
      </w:tr>
      <w:tr w:rsidR="00002429" w14:paraId="285738A8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790C5D3F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622FD2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Хроматическая гамма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D187E5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002429" w14:paraId="13421539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35253E0D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CA5B53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Упражнение на координацию рук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1E80DB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002429" w14:paraId="7E96C1BF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6934E001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827E53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Игра несложных пьес двумя руками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350893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13</w:t>
            </w:r>
          </w:p>
        </w:tc>
      </w:tr>
      <w:tr w:rsidR="00002429" w14:paraId="00E21F12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7893AE20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8BF7A3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Формирование первоначальных навыков чтения с листа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A8055A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</w:tr>
      <w:tr w:rsidR="00002429" w14:paraId="793A5001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7DCEB30D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B7FECB" w14:textId="77777777" w:rsidR="00002429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B6ADE8" w14:textId="77777777" w:rsidR="00002429" w:rsidRDefault="00000000">
            <w:pPr>
              <w:suppressAutoHyphens/>
              <w:jc w:val="right"/>
            </w:pPr>
            <w:r>
              <w:rPr>
                <w:b/>
                <w:bCs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32</w:t>
            </w:r>
          </w:p>
        </w:tc>
      </w:tr>
      <w:tr w:rsidR="00002429" w14:paraId="3D84938B" w14:textId="77777777">
        <w:trPr>
          <w:trHeight w:val="302"/>
          <w:jc w:val="center"/>
        </w:trPr>
        <w:tc>
          <w:tcPr>
            <w:tcW w:w="1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1C3571" w14:textId="77777777" w:rsidR="00002429" w:rsidRDefault="00000000">
            <w:pPr>
              <w:pStyle w:val="2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 класс</w:t>
            </w:r>
          </w:p>
          <w:p w14:paraId="4E3B0C49" w14:textId="77777777" w:rsidR="00002429" w:rsidRDefault="00000000">
            <w:pPr>
              <w:pStyle w:val="2"/>
              <w:tabs>
                <w:tab w:val="left" w:pos="72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1 полугодие</w:t>
            </w:r>
          </w:p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533D5C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Повторение пройденного учебного материала за первый класс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5E163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002429" w14:paraId="54CAF6A6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221D09A6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07EA17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Дальнейшее освоение нотной грамоты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AC4473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002429" w14:paraId="535B1775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09651659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171839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 xml:space="preserve">Гамма мажорные. Освоение 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08E58D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002429" w14:paraId="47B65D49" w14:textId="77777777">
        <w:trPr>
          <w:trHeight w:val="6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689FB70C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3E3581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Упражнения для преодоления технических сложностей в изучаемых пьесах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77027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</w:tr>
      <w:tr w:rsidR="00002429" w14:paraId="5D542015" w14:textId="77777777">
        <w:trPr>
          <w:trHeight w:val="6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3A25A08C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CEB55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Изучение и исполнение более сложных пьес. Постановка и решение музыкальных задач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2CF8DD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7</w:t>
            </w:r>
          </w:p>
        </w:tc>
      </w:tr>
      <w:tr w:rsidR="00002429" w14:paraId="3C4B4A29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7F5FB1BF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2F0B7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Формирование первоначальных навыков чтения с листа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494790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002429" w14:paraId="5EBBA14C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2F68E17C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9F1CAC" w14:textId="77777777" w:rsidR="00002429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1BEF64" w14:textId="77777777" w:rsidR="00002429" w:rsidRDefault="00000000">
            <w:pPr>
              <w:suppressAutoHyphens/>
              <w:jc w:val="right"/>
            </w:pPr>
            <w:r>
              <w:rPr>
                <w:b/>
                <w:bCs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</w:t>
            </w:r>
          </w:p>
        </w:tc>
      </w:tr>
      <w:tr w:rsidR="00002429" w14:paraId="159BB4A4" w14:textId="77777777">
        <w:trPr>
          <w:trHeight w:val="302"/>
          <w:jc w:val="center"/>
        </w:trPr>
        <w:tc>
          <w:tcPr>
            <w:tcW w:w="1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27D5DF" w14:textId="77777777" w:rsidR="00002429" w:rsidRDefault="00000000">
            <w:pPr>
              <w:pStyle w:val="2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 класс</w:t>
            </w:r>
          </w:p>
          <w:p w14:paraId="1644B01E" w14:textId="77777777" w:rsidR="00002429" w:rsidRDefault="00000000">
            <w:pPr>
              <w:pStyle w:val="2"/>
              <w:tabs>
                <w:tab w:val="left" w:pos="72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2 полугодие</w:t>
            </w:r>
          </w:p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253C26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Дальнейшее освоение нотной грамоты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816210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002429" w14:paraId="5F2398C1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116DAD3B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B6602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Гаммы мажорные. Совершенствование исполнения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A52FB2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</w:tr>
      <w:tr w:rsidR="00002429" w14:paraId="6581FE31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73A7FCD3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9B2D41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Интервальная и аккордовая техника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23E12A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002429" w14:paraId="252A0FE4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47019A68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8D643F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Совершенствование технической базы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4B7DE9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</w:tr>
      <w:tr w:rsidR="00002429" w14:paraId="01D5029E" w14:textId="77777777">
        <w:trPr>
          <w:trHeight w:val="6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59B052CE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65836C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Изучение и исполнение более сложных пьес. Постановка и решение новых музыкальных задач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6FB73A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7</w:t>
            </w:r>
          </w:p>
        </w:tc>
      </w:tr>
      <w:tr w:rsidR="00002429" w14:paraId="3E0C54FB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63D21301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3002A2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Совершенствование навыков игры по слуху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E1AF3C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</w:tr>
      <w:tr w:rsidR="00002429" w14:paraId="39ABD135" w14:textId="77777777">
        <w:trPr>
          <w:trHeight w:val="6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7A250642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6E1373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Формирование первоначальных навыков игры в ансамбле с преподавателем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ED1E30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</w:tr>
      <w:tr w:rsidR="00002429" w14:paraId="433FC8BC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0F85B9D2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365F6B" w14:textId="77777777" w:rsidR="00002429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jc w:val="right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F75333" w14:textId="77777777" w:rsidR="00002429" w:rsidRDefault="00000000">
            <w:pPr>
              <w:suppressAutoHyphens/>
              <w:jc w:val="right"/>
            </w:pPr>
            <w:r>
              <w:rPr>
                <w:b/>
                <w:bCs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17</w:t>
            </w:r>
          </w:p>
        </w:tc>
      </w:tr>
      <w:tr w:rsidR="00002429" w14:paraId="25828463" w14:textId="77777777">
        <w:trPr>
          <w:trHeight w:val="302"/>
          <w:jc w:val="center"/>
        </w:trPr>
        <w:tc>
          <w:tcPr>
            <w:tcW w:w="1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049BDC" w14:textId="77777777" w:rsidR="00002429" w:rsidRDefault="00000000">
            <w:pPr>
              <w:pStyle w:val="2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 класс</w:t>
            </w:r>
          </w:p>
          <w:p w14:paraId="28DBE5F2" w14:textId="77777777" w:rsidR="00002429" w:rsidRDefault="00000000">
            <w:pPr>
              <w:pStyle w:val="2"/>
              <w:tabs>
                <w:tab w:val="left" w:pos="72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1 полугодие</w:t>
            </w:r>
          </w:p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113009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Повторение пройденного учебного материала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6C9450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</w:tr>
      <w:tr w:rsidR="00002429" w14:paraId="7CDAE7DD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1B1D9874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6E6B19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Гаммы минорные (гармонический вид)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0F952D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</w:tr>
      <w:tr w:rsidR="00002429" w14:paraId="63B5D7EF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74FE07B0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79D543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Укрепление технической базы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73B96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</w:tr>
      <w:tr w:rsidR="00002429" w14:paraId="5BCFF4F8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5229E223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D52B4A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Несложные пьесы с элементами полифонии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A6FCE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002429" w14:paraId="75A18921" w14:textId="77777777">
        <w:trPr>
          <w:trHeight w:val="595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53F5C4B4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881BD6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Разнохарактерные пьесы, в том числе произведения крупной формы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A0B08A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8</w:t>
            </w:r>
          </w:p>
        </w:tc>
      </w:tr>
      <w:tr w:rsidR="00002429" w14:paraId="50338186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51169F83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F24D6A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Чтение нот с листа, ансамбль с преподавателем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90B9C4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</w:tr>
      <w:tr w:rsidR="00002429" w14:paraId="55D24E9E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62FCCC0B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2C9E16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  <w:jc w:val="right"/>
            </w:pPr>
            <w:r>
              <w:rPr>
                <w:rFonts w:ascii="Times New Roman" w:hAnsi="Times New Roman"/>
                <w:b/>
                <w:bCs/>
                <w:shd w:val="clear" w:color="auto" w:fill="FEFFFF"/>
              </w:rPr>
              <w:t>ИТОГО: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B96E89" w14:textId="77777777" w:rsidR="00002429" w:rsidRDefault="00000000">
            <w:pPr>
              <w:suppressAutoHyphens/>
              <w:jc w:val="right"/>
            </w:pPr>
            <w:r>
              <w:rPr>
                <w:b/>
                <w:bCs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</w:t>
            </w:r>
          </w:p>
        </w:tc>
      </w:tr>
      <w:tr w:rsidR="00002429" w14:paraId="03AE2AD4" w14:textId="77777777">
        <w:trPr>
          <w:trHeight w:val="302"/>
          <w:jc w:val="center"/>
        </w:trPr>
        <w:tc>
          <w:tcPr>
            <w:tcW w:w="1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1EDCDE" w14:textId="77777777" w:rsidR="00002429" w:rsidRDefault="00000000">
            <w:pPr>
              <w:pStyle w:val="2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 класс</w:t>
            </w:r>
          </w:p>
          <w:p w14:paraId="3B0BDF7B" w14:textId="77777777" w:rsidR="00002429" w:rsidRDefault="00000000">
            <w:pPr>
              <w:pStyle w:val="2"/>
              <w:tabs>
                <w:tab w:val="left" w:pos="72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2 полугодие</w:t>
            </w:r>
          </w:p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93951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Дальнейшее освоение нотной грамоты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68B32B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</w:tr>
      <w:tr w:rsidR="00002429" w14:paraId="2C3610D6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4BADAEF4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1D995C" w14:textId="77777777" w:rsidR="00002429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  <w:shd w:val="clear" w:color="auto" w:fill="FEFFFF"/>
              </w:rPr>
              <w:t>Гаммы минорные (мелодический вид)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914CA4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</w:tr>
      <w:tr w:rsidR="00002429" w14:paraId="714F5595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3130B2BE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45E410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Укрепление технической базы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4B06C3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</w:tr>
      <w:tr w:rsidR="00002429" w14:paraId="6FF7E0FF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0B9320F4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3F2CE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Более углубленное изучение полифонических пьес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668B38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</w:tr>
      <w:tr w:rsidR="00002429" w14:paraId="3C65CD73" w14:textId="77777777">
        <w:trPr>
          <w:trHeight w:val="595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137F87EE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8E8184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Разнохарактерные пьесы, в том числе произведения крупной формы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0B6670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8</w:t>
            </w:r>
          </w:p>
        </w:tc>
      </w:tr>
      <w:tr w:rsidR="00002429" w14:paraId="54447A7E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28878ACC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47BAA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Чтение нот с листа, ансамбль с преподавателем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91481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</w:tr>
      <w:tr w:rsidR="00002429" w14:paraId="3833DE07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621C279C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2884D4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  <w:jc w:val="right"/>
            </w:pPr>
            <w:r>
              <w:rPr>
                <w:rFonts w:ascii="Times New Roman" w:hAnsi="Times New Roman"/>
                <w:b/>
                <w:bCs/>
                <w:shd w:val="clear" w:color="auto" w:fill="FEFFFF"/>
              </w:rPr>
              <w:t>ИТОГО: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7CAE34" w14:textId="77777777" w:rsidR="00002429" w:rsidRDefault="00000000">
            <w:pPr>
              <w:suppressAutoHyphens/>
              <w:jc w:val="right"/>
            </w:pPr>
            <w:r>
              <w:rPr>
                <w:b/>
                <w:bCs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17</w:t>
            </w:r>
          </w:p>
        </w:tc>
      </w:tr>
      <w:tr w:rsidR="00002429" w14:paraId="11AC4803" w14:textId="77777777">
        <w:trPr>
          <w:trHeight w:val="302"/>
          <w:jc w:val="center"/>
        </w:trPr>
        <w:tc>
          <w:tcPr>
            <w:tcW w:w="1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D983EA" w14:textId="77777777" w:rsidR="00002429" w:rsidRDefault="00000000">
            <w:pPr>
              <w:pStyle w:val="2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 класс</w:t>
            </w:r>
          </w:p>
          <w:p w14:paraId="0BA68BE4" w14:textId="77777777" w:rsidR="00002429" w:rsidRDefault="00000000">
            <w:pPr>
              <w:pStyle w:val="2"/>
              <w:tabs>
                <w:tab w:val="left" w:pos="72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 полугодие</w:t>
            </w:r>
          </w:p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51622D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lastRenderedPageBreak/>
              <w:t>Восстановление исполнительской формы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0229A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</w:tr>
      <w:tr w:rsidR="00002429" w14:paraId="285F4EE7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19535B4E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E28C5D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Укрепление технической и теоретической базы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2F9B22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</w:tr>
      <w:tr w:rsidR="00002429" w14:paraId="7CED3339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6B62CECE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A49B56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Работа над разнохарактерными произведениями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E81EA9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11</w:t>
            </w:r>
          </w:p>
        </w:tc>
      </w:tr>
      <w:tr w:rsidR="00002429" w14:paraId="29446B8B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32D31F66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68521C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Чтение нот с листа, подбор по слуху, ансамбль с преподавателем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22F602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</w:tr>
      <w:tr w:rsidR="00002429" w14:paraId="2F61E2D5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40DE6B8B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D0883E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  <w:jc w:val="right"/>
            </w:pPr>
            <w:r>
              <w:rPr>
                <w:rFonts w:ascii="Times New Roman" w:hAnsi="Times New Roman"/>
                <w:b/>
                <w:bCs/>
                <w:shd w:val="clear" w:color="auto" w:fill="FEFFFF"/>
              </w:rPr>
              <w:t>ИТОГО: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0776B5" w14:textId="77777777" w:rsidR="00002429" w:rsidRDefault="00000000">
            <w:pPr>
              <w:suppressAutoHyphens/>
              <w:jc w:val="right"/>
            </w:pPr>
            <w:r>
              <w:rPr>
                <w:b/>
                <w:bCs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</w:t>
            </w:r>
          </w:p>
        </w:tc>
      </w:tr>
      <w:tr w:rsidR="00002429" w14:paraId="2920380F" w14:textId="77777777">
        <w:trPr>
          <w:trHeight w:val="302"/>
          <w:jc w:val="center"/>
        </w:trPr>
        <w:tc>
          <w:tcPr>
            <w:tcW w:w="1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7E091" w14:textId="77777777" w:rsidR="00002429" w:rsidRDefault="00000000">
            <w:pPr>
              <w:pStyle w:val="2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4 класс </w:t>
            </w:r>
          </w:p>
          <w:p w14:paraId="357EF6B0" w14:textId="77777777" w:rsidR="00002429" w:rsidRDefault="00000000">
            <w:pPr>
              <w:pStyle w:val="2"/>
              <w:tabs>
                <w:tab w:val="left" w:pos="72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2 полугодие</w:t>
            </w:r>
          </w:p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A99DF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Работа над исполнительской техникой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7DFB59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</w:tr>
      <w:tr w:rsidR="00002429" w14:paraId="51958F01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5413702A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C2D780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Работа над разнохарактерными произведениями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D1ED9E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12</w:t>
            </w:r>
          </w:p>
        </w:tc>
      </w:tr>
      <w:tr w:rsidR="00002429" w14:paraId="58960C80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719BF393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C42EB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Чтение нот с листа, подбор по слуху, ансамбль с преподавателем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FFF63B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002429" w14:paraId="797CD044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0F6A66E4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F9EAE0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  <w:jc w:val="right"/>
            </w:pPr>
            <w:r>
              <w:rPr>
                <w:rFonts w:ascii="Times New Roman" w:hAnsi="Times New Roman"/>
                <w:b/>
                <w:bCs/>
                <w:shd w:val="clear" w:color="auto" w:fill="FEFFFF"/>
              </w:rPr>
              <w:t>ИТОГО: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4A077" w14:textId="77777777" w:rsidR="00002429" w:rsidRDefault="00000000">
            <w:pPr>
              <w:suppressAutoHyphens/>
              <w:jc w:val="right"/>
            </w:pPr>
            <w:r>
              <w:rPr>
                <w:b/>
                <w:bCs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17</w:t>
            </w:r>
          </w:p>
        </w:tc>
      </w:tr>
      <w:tr w:rsidR="00002429" w14:paraId="5B31AFA7" w14:textId="77777777">
        <w:trPr>
          <w:trHeight w:val="302"/>
          <w:jc w:val="center"/>
        </w:trPr>
        <w:tc>
          <w:tcPr>
            <w:tcW w:w="1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4EB524" w14:textId="77777777" w:rsidR="00002429" w:rsidRDefault="00000000">
            <w:pPr>
              <w:pStyle w:val="2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 класс</w:t>
            </w:r>
          </w:p>
          <w:p w14:paraId="1A880A69" w14:textId="77777777" w:rsidR="00002429" w:rsidRDefault="00000000">
            <w:pPr>
              <w:pStyle w:val="2"/>
              <w:tabs>
                <w:tab w:val="left" w:pos="72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1 полугодие</w:t>
            </w:r>
          </w:p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0419EF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Восстановление исполнительской формы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63E414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</w:tr>
      <w:tr w:rsidR="00002429" w14:paraId="2AC51970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1C2C7216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21765A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Укрепление технической и теоретической базы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C65C05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002429" w14:paraId="6F529E44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666DAD8F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A838EB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Гаммы мажорные, арпеджио, аккорды.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9C4D6A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</w:tr>
      <w:tr w:rsidR="00002429" w14:paraId="5C7AE17D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4F8E90D6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573E94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Работа над разнохарактерными произведениями и этюдами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088FA1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11</w:t>
            </w:r>
          </w:p>
        </w:tc>
      </w:tr>
      <w:tr w:rsidR="00002429" w14:paraId="336ACFD9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7129559E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C68D1A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Чтение нот с листа, подбор по слуху, ансамбль с преподавателем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1FFE48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</w:tr>
      <w:tr w:rsidR="00002429" w14:paraId="3CDD551A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23B47A72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CA2D3F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  <w:jc w:val="right"/>
            </w:pPr>
            <w:r>
              <w:rPr>
                <w:rFonts w:ascii="Times New Roman" w:hAnsi="Times New Roman"/>
                <w:b/>
                <w:bCs/>
                <w:shd w:val="clear" w:color="auto" w:fill="FEFFFF"/>
              </w:rPr>
              <w:t>ИТОГО: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36AED1" w14:textId="77777777" w:rsidR="00002429" w:rsidRDefault="00000000">
            <w:pPr>
              <w:suppressAutoHyphens/>
              <w:jc w:val="right"/>
            </w:pPr>
            <w:r>
              <w:rPr>
                <w:b/>
                <w:bCs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</w:t>
            </w:r>
          </w:p>
        </w:tc>
      </w:tr>
      <w:tr w:rsidR="00002429" w14:paraId="35D13C45" w14:textId="77777777">
        <w:trPr>
          <w:trHeight w:val="302"/>
          <w:jc w:val="center"/>
        </w:trPr>
        <w:tc>
          <w:tcPr>
            <w:tcW w:w="1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16A3BC" w14:textId="77777777" w:rsidR="00002429" w:rsidRDefault="00000000">
            <w:pPr>
              <w:pStyle w:val="2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 класс</w:t>
            </w:r>
          </w:p>
          <w:p w14:paraId="09941C3F" w14:textId="77777777" w:rsidR="00002429" w:rsidRDefault="00000000">
            <w:pPr>
              <w:pStyle w:val="2"/>
              <w:tabs>
                <w:tab w:val="left" w:pos="72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2 полугодие</w:t>
            </w:r>
          </w:p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0C522A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Работа над исполнительской техникой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B8CE5A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002429" w14:paraId="59E1C53C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3701FA5C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EE6659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Гаммы минорные, арпеджио, аккорды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D956C0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</w:t>
            </w:r>
          </w:p>
        </w:tc>
      </w:tr>
      <w:tr w:rsidR="00002429" w14:paraId="1E108D21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4558858F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0894F7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Работа над разнохарактерными произведениями и этюдами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47B5A7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12</w:t>
            </w:r>
          </w:p>
        </w:tc>
      </w:tr>
      <w:tr w:rsidR="00002429" w14:paraId="73418355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7C02ED12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DD3B0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Чтение нот с листа, подбор по слуху, ансамбль с преподавателем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BEBC10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002429" w14:paraId="16F08AF9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335845B2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769434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  <w:jc w:val="right"/>
            </w:pPr>
            <w:r>
              <w:rPr>
                <w:rFonts w:ascii="Times New Roman" w:hAnsi="Times New Roman"/>
                <w:b/>
                <w:bCs/>
                <w:shd w:val="clear" w:color="auto" w:fill="FEFFFF"/>
              </w:rPr>
              <w:t>ИТОГО: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20873A" w14:textId="77777777" w:rsidR="00002429" w:rsidRDefault="00000000">
            <w:pPr>
              <w:suppressAutoHyphens/>
              <w:jc w:val="right"/>
            </w:pPr>
            <w:r>
              <w:rPr>
                <w:b/>
                <w:bCs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17</w:t>
            </w:r>
          </w:p>
        </w:tc>
      </w:tr>
      <w:tr w:rsidR="00002429" w14:paraId="0B3F711E" w14:textId="77777777">
        <w:trPr>
          <w:trHeight w:val="302"/>
          <w:jc w:val="center"/>
        </w:trPr>
        <w:tc>
          <w:tcPr>
            <w:tcW w:w="1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103033" w14:textId="77777777" w:rsidR="00002429" w:rsidRDefault="00000000">
            <w:pPr>
              <w:pStyle w:val="2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 класс</w:t>
            </w:r>
          </w:p>
          <w:p w14:paraId="7915E1C6" w14:textId="77777777" w:rsidR="00002429" w:rsidRDefault="00000000">
            <w:pPr>
              <w:pStyle w:val="2"/>
              <w:tabs>
                <w:tab w:val="left" w:pos="72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1 полугодие</w:t>
            </w:r>
          </w:p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83738C" w14:textId="77777777" w:rsidR="00002429" w:rsidRDefault="00000000">
            <w:pPr>
              <w:spacing w:line="360" w:lineRule="auto"/>
            </w:pPr>
            <w:r>
              <w:t>Восстановление исполнительской формы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F49D32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</w:tr>
      <w:tr w:rsidR="00002429" w14:paraId="18CEC7ED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1BE3393C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176226" w14:textId="77777777" w:rsidR="00002429" w:rsidRDefault="00000000">
            <w:pPr>
              <w:spacing w:line="360" w:lineRule="auto"/>
            </w:pPr>
            <w:r>
              <w:t>Совершенствование работы над гаммами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1D4437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</w:tr>
      <w:tr w:rsidR="00002429" w14:paraId="4FBE73F4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4FD88FAF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D1C71" w14:textId="77777777" w:rsidR="00002429" w:rsidRDefault="00000000">
            <w:pPr>
              <w:spacing w:line="360" w:lineRule="auto"/>
            </w:pPr>
            <w:r>
              <w:t>Укрепление технической базы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08FC29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</w:p>
        </w:tc>
      </w:tr>
      <w:tr w:rsidR="00002429" w14:paraId="5B357602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58734748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8287B8" w14:textId="77777777" w:rsidR="00002429" w:rsidRDefault="00000000">
            <w:pPr>
              <w:spacing w:line="360" w:lineRule="auto"/>
            </w:pPr>
            <w:r>
              <w:t>Совершенствование техники владения мехом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9D93A1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002429" w14:paraId="6E461252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2CFD0192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320586" w14:textId="77777777" w:rsidR="00002429" w:rsidRDefault="00000000">
            <w:pPr>
              <w:spacing w:line="360" w:lineRule="auto"/>
            </w:pPr>
            <w:r>
              <w:t>Ритмические упражнения и термины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AA418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002429" w14:paraId="5055F07E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1139C4DC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41E324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Работа над разнохарактерными произведениями и этюдами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3D743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15</w:t>
            </w:r>
          </w:p>
        </w:tc>
      </w:tr>
      <w:tr w:rsidR="00002429" w14:paraId="09D040EF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0BF7F2BC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27CB6C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Чтение нот с листа, подбор по слуху, ансамбль с преподавателем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B3BFC3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</w:tr>
      <w:tr w:rsidR="00002429" w14:paraId="254D1FFB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1557C0EE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913576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  <w:jc w:val="right"/>
            </w:pPr>
            <w:r>
              <w:rPr>
                <w:rFonts w:ascii="Times New Roman" w:hAnsi="Times New Roman"/>
                <w:b/>
                <w:bCs/>
                <w:shd w:val="clear" w:color="auto" w:fill="FEFFFF"/>
              </w:rPr>
              <w:t>ИТОГО: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BCE93F" w14:textId="77777777" w:rsidR="00002429" w:rsidRDefault="00000000">
            <w:pPr>
              <w:suppressAutoHyphens/>
              <w:jc w:val="right"/>
            </w:pPr>
            <w:r>
              <w:rPr>
                <w:b/>
                <w:bCs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32</w:t>
            </w:r>
          </w:p>
        </w:tc>
      </w:tr>
      <w:tr w:rsidR="00002429" w14:paraId="37EFA351" w14:textId="77777777">
        <w:trPr>
          <w:trHeight w:val="302"/>
          <w:jc w:val="center"/>
        </w:trPr>
        <w:tc>
          <w:tcPr>
            <w:tcW w:w="1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D0B109" w14:textId="77777777" w:rsidR="00002429" w:rsidRDefault="00000000">
            <w:pPr>
              <w:pStyle w:val="2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 класс</w:t>
            </w:r>
          </w:p>
          <w:p w14:paraId="5324595F" w14:textId="77777777" w:rsidR="00002429" w:rsidRDefault="00000000">
            <w:pPr>
              <w:pStyle w:val="2"/>
              <w:tabs>
                <w:tab w:val="left" w:pos="72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2 полугодие</w:t>
            </w:r>
          </w:p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8566B5" w14:textId="77777777" w:rsidR="00002429" w:rsidRDefault="00000000">
            <w:pPr>
              <w:spacing w:line="360" w:lineRule="auto"/>
            </w:pPr>
            <w:r>
              <w:t>Восстановление исполнительской формы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C1F562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</w:tr>
      <w:tr w:rsidR="00002429" w14:paraId="66212A67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7F5937DC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C0E02B" w14:textId="77777777" w:rsidR="00002429" w:rsidRDefault="00000000">
            <w:pPr>
              <w:spacing w:line="360" w:lineRule="auto"/>
            </w:pPr>
            <w:r>
              <w:t>Совершенствование работы над гаммами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64A52B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</w:tr>
      <w:tr w:rsidR="00002429" w14:paraId="7D1F651A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21648BB5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5073E0" w14:textId="77777777" w:rsidR="00002429" w:rsidRDefault="00000000">
            <w:pPr>
              <w:spacing w:line="360" w:lineRule="auto"/>
            </w:pPr>
            <w:r>
              <w:t>Укрепление технической базы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7A190B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</w:p>
        </w:tc>
      </w:tr>
      <w:tr w:rsidR="00002429" w14:paraId="01CD6F41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387699CC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F6EA9F" w14:textId="77777777" w:rsidR="00002429" w:rsidRDefault="00000000">
            <w:pPr>
              <w:spacing w:line="360" w:lineRule="auto"/>
            </w:pPr>
            <w:r>
              <w:t>Совершенствование техники владения мехом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93A27C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002429" w14:paraId="4F8DAA72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4131BBFF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060600" w14:textId="77777777" w:rsidR="00002429" w:rsidRDefault="00000000">
            <w:pPr>
              <w:spacing w:line="360" w:lineRule="auto"/>
            </w:pPr>
            <w:r>
              <w:t>Ритмические упражнения и термины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20E8BE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002429" w14:paraId="7459F513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08D0C723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743686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Работа над разнохарактерными произведениями и этюдами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5C7DFC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16</w:t>
            </w:r>
          </w:p>
        </w:tc>
      </w:tr>
      <w:tr w:rsidR="00002429" w14:paraId="0F696E2E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3A1BD383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8E1AEF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Чтение нот с листа, подбор по слуху, ансамбль с преподавателем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C3490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</w:p>
        </w:tc>
      </w:tr>
      <w:tr w:rsidR="00002429" w14:paraId="44B8B58B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5AB48378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248B9A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  <w:jc w:val="right"/>
            </w:pPr>
            <w:r>
              <w:rPr>
                <w:rFonts w:ascii="Times New Roman" w:hAnsi="Times New Roman"/>
                <w:b/>
                <w:bCs/>
                <w:shd w:val="clear" w:color="auto" w:fill="FEFFFF"/>
              </w:rPr>
              <w:t>ИТОГО: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0C7A32" w14:textId="77777777" w:rsidR="00002429" w:rsidRDefault="00000000">
            <w:pPr>
              <w:suppressAutoHyphens/>
              <w:jc w:val="right"/>
            </w:pPr>
            <w:r>
              <w:rPr>
                <w:b/>
                <w:bCs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34</w:t>
            </w:r>
          </w:p>
        </w:tc>
      </w:tr>
      <w:tr w:rsidR="00002429" w14:paraId="62A2BD69" w14:textId="77777777">
        <w:trPr>
          <w:trHeight w:val="302"/>
          <w:jc w:val="center"/>
        </w:trPr>
        <w:tc>
          <w:tcPr>
            <w:tcW w:w="12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19661E" w14:textId="77777777" w:rsidR="00002429" w:rsidRDefault="00000000">
            <w:pPr>
              <w:pStyle w:val="2"/>
              <w:tabs>
                <w:tab w:val="left" w:pos="720"/>
              </w:tabs>
              <w:suppressAutoHyphens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 класс</w:t>
            </w:r>
          </w:p>
          <w:p w14:paraId="526F77D2" w14:textId="77777777" w:rsidR="00002429" w:rsidRDefault="00000000">
            <w:pPr>
              <w:pStyle w:val="2"/>
              <w:tabs>
                <w:tab w:val="left" w:pos="720"/>
              </w:tabs>
              <w:suppressAutoHyphens/>
            </w:pPr>
            <w:r>
              <w:rPr>
                <w:rFonts w:ascii="Times New Roman" w:hAnsi="Times New Roman"/>
                <w:sz w:val="24"/>
                <w:szCs w:val="24"/>
              </w:rPr>
              <w:t>1 полугодие</w:t>
            </w:r>
          </w:p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5494EC" w14:textId="77777777" w:rsidR="00002429" w:rsidRDefault="00000000">
            <w:pPr>
              <w:spacing w:line="360" w:lineRule="auto"/>
            </w:pPr>
            <w:r>
              <w:t>Восстановление исполнительской формы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E1EF35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</w:tr>
      <w:tr w:rsidR="00002429" w14:paraId="7652B087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18495A56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B4C04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Работа над исполнительской техникой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4006D4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</w:t>
            </w:r>
          </w:p>
        </w:tc>
      </w:tr>
      <w:tr w:rsidR="00002429" w14:paraId="51BBA902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5D4B301D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81B927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Работа над произведениями итоговой аттестации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A8E73C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20</w:t>
            </w:r>
          </w:p>
        </w:tc>
      </w:tr>
      <w:tr w:rsidR="00002429" w14:paraId="78EE1293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274FA51E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E3F40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Подготовка к итоговой аттестации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4D3B70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002429" w14:paraId="1CE9B615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604B77E7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43C557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Чтение нот с листа, подбор по слуху, ансамбль с преподавателем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F66E14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</w:t>
            </w:r>
          </w:p>
        </w:tc>
      </w:tr>
      <w:tr w:rsidR="00002429" w14:paraId="20914380" w14:textId="77777777">
        <w:trPr>
          <w:trHeight w:val="302"/>
          <w:jc w:val="center"/>
        </w:trPr>
        <w:tc>
          <w:tcPr>
            <w:tcW w:w="125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</w:tcPr>
          <w:p w14:paraId="4CFAFBAD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95F097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  <w:jc w:val="right"/>
            </w:pPr>
            <w:r>
              <w:rPr>
                <w:rFonts w:ascii="Times New Roman" w:hAnsi="Times New Roman"/>
                <w:b/>
                <w:bCs/>
                <w:shd w:val="clear" w:color="auto" w:fill="FEFFFF"/>
              </w:rPr>
              <w:t>ИТОГО: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3BBB67" w14:textId="77777777" w:rsidR="00002429" w:rsidRDefault="00000000">
            <w:pPr>
              <w:suppressAutoHyphens/>
              <w:jc w:val="right"/>
            </w:pPr>
            <w:r>
              <w:rPr>
                <w:b/>
                <w:bCs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32</w:t>
            </w:r>
          </w:p>
        </w:tc>
      </w:tr>
      <w:tr w:rsidR="00002429" w14:paraId="6006DBE0" w14:textId="77777777">
        <w:trPr>
          <w:trHeight w:val="302"/>
          <w:jc w:val="center"/>
        </w:trPr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D73A3F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27E4A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Работа над исполнительской техникой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13E361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5</w:t>
            </w:r>
          </w:p>
        </w:tc>
      </w:tr>
      <w:tr w:rsidR="00002429" w14:paraId="133EACE3" w14:textId="77777777">
        <w:trPr>
          <w:trHeight w:val="302"/>
          <w:jc w:val="center"/>
        </w:trPr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2DFFD6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BC77F4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Работа над произведениями итоговой аттестации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52A2DD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22</w:t>
            </w:r>
          </w:p>
        </w:tc>
      </w:tr>
      <w:tr w:rsidR="00002429" w14:paraId="12E69C6F" w14:textId="77777777">
        <w:trPr>
          <w:trHeight w:val="302"/>
          <w:jc w:val="center"/>
        </w:trPr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7B4792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759457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Подготовка к итоговой аттестации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C8A174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4</w:t>
            </w:r>
          </w:p>
        </w:tc>
      </w:tr>
      <w:tr w:rsidR="00002429" w14:paraId="2A9DC908" w14:textId="77777777">
        <w:trPr>
          <w:trHeight w:val="302"/>
          <w:jc w:val="center"/>
        </w:trPr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0C1821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06809B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</w:pPr>
            <w:r>
              <w:rPr>
                <w:rFonts w:ascii="Times New Roman" w:hAnsi="Times New Roman"/>
                <w:shd w:val="clear" w:color="auto" w:fill="FEFFFF"/>
              </w:rPr>
              <w:t>Чтение нот с листа, подбор по слуху, ансамбль с преподавателем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09340" w14:textId="77777777" w:rsidR="00002429" w:rsidRDefault="00000000">
            <w:pPr>
              <w:suppressAutoHyphens/>
              <w:jc w:val="right"/>
            </w:pPr>
            <w:r>
              <w:rPr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</w:t>
            </w:r>
          </w:p>
        </w:tc>
      </w:tr>
      <w:tr w:rsidR="00002429" w14:paraId="6F39F84F" w14:textId="77777777">
        <w:trPr>
          <w:trHeight w:val="302"/>
          <w:jc w:val="center"/>
        </w:trPr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35F607" w14:textId="77777777" w:rsidR="00002429" w:rsidRDefault="00002429"/>
        </w:tc>
        <w:tc>
          <w:tcPr>
            <w:tcW w:w="7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2C0DE8" w14:textId="77777777" w:rsidR="00002429" w:rsidRDefault="00000000">
            <w:pPr>
              <w:pStyle w:val="aa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</w:tabs>
              <w:suppressAutoHyphens/>
              <w:spacing w:before="0" w:line="240" w:lineRule="auto"/>
              <w:jc w:val="right"/>
            </w:pPr>
            <w:r>
              <w:rPr>
                <w:rFonts w:ascii="Times New Roman" w:hAnsi="Times New Roman"/>
                <w:b/>
                <w:bCs/>
                <w:shd w:val="clear" w:color="auto" w:fill="FEFFFF"/>
              </w:rPr>
              <w:t>ИТОГО:</w:t>
            </w:r>
          </w:p>
        </w:tc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E734C" w14:textId="77777777" w:rsidR="00002429" w:rsidRDefault="00000000">
            <w:pPr>
              <w:suppressAutoHyphens/>
              <w:jc w:val="right"/>
            </w:pPr>
            <w:r>
              <w:rPr>
                <w:b/>
                <w:bCs/>
                <w:lang w:val="en-US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34</w:t>
            </w:r>
          </w:p>
        </w:tc>
      </w:tr>
    </w:tbl>
    <w:p w14:paraId="1DF7D667" w14:textId="77777777" w:rsidR="00002429" w:rsidRDefault="00002429">
      <w:pPr>
        <w:pStyle w:val="aa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240" w:lineRule="auto"/>
        <w:ind w:left="108" w:hanging="108"/>
        <w:jc w:val="center"/>
        <w:rPr>
          <w:rFonts w:ascii="Times New Roman" w:eastAsia="Times New Roman" w:hAnsi="Times New Roman" w:cs="Times New Roman"/>
          <w:i/>
          <w:iCs/>
        </w:rPr>
      </w:pPr>
    </w:p>
    <w:p w14:paraId="4E4768FF" w14:textId="77777777" w:rsidR="00002429" w:rsidRDefault="00002429" w:rsidP="0012150A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rPr>
          <w:rFonts w:ascii="Times New Roman" w:eastAsia="Times New Roman" w:hAnsi="Times New Roman" w:cs="Times New Roman"/>
          <w:b/>
          <w:bCs/>
          <w:i/>
          <w:iCs/>
          <w:sz w:val="37"/>
          <w:szCs w:val="37"/>
        </w:rPr>
      </w:pPr>
    </w:p>
    <w:p w14:paraId="2493EBCF" w14:textId="77777777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Годовые требования</w:t>
      </w:r>
    </w:p>
    <w:p w14:paraId="59CA30A0" w14:textId="49F43B5A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13" w:name="_Hlk232980306"/>
      <w:r>
        <w:rPr>
          <w:rFonts w:ascii="Times New Roman" w:hAnsi="Times New Roman"/>
          <w:sz w:val="28"/>
          <w:szCs w:val="28"/>
        </w:rPr>
        <w:t xml:space="preserve">В распределении учебного материала по годам обучения учтен принцип систематического и последовательного обучения. Последовательность в обучении поможет обучающимся применять полученные знания и умения в изучении нового материала. Формирование у обучающихся умений и навыков происходит постепенно: от первого знакомства с инструментом и </w:t>
      </w:r>
      <w:r w:rsidR="00C42958">
        <w:rPr>
          <w:rFonts w:ascii="Times New Roman" w:hAnsi="Times New Roman"/>
          <w:sz w:val="28"/>
          <w:szCs w:val="28"/>
        </w:rPr>
        <w:t>нотной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грамотои</w:t>
      </w:r>
      <w:proofErr w:type="spellEnd"/>
      <w:r>
        <w:rPr>
          <w:rFonts w:ascii="Times New Roman" w:hAnsi="Times New Roman"/>
          <w:sz w:val="28"/>
          <w:szCs w:val="28"/>
        </w:rPr>
        <w:t>̆ до самостоятельного разбора и исполнения музыкального произведения.</w:t>
      </w:r>
    </w:p>
    <w:p w14:paraId="53DB534E" w14:textId="77777777" w:rsidR="00C42958" w:rsidRDefault="00000000" w:rsidP="00C42958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C42958">
        <w:rPr>
          <w:rFonts w:ascii="Times New Roman" w:hAnsi="Times New Roman"/>
          <w:sz w:val="28"/>
          <w:szCs w:val="28"/>
        </w:rPr>
        <w:t>Содержание УП «Музыкальный инструмент» соответствует направленности общеразвивающей программы на приобщение обучающихся к музицированию.</w:t>
      </w:r>
    </w:p>
    <w:p w14:paraId="2017AF14" w14:textId="77777777" w:rsidR="00C42958" w:rsidRDefault="00C42958" w:rsidP="00C42958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bookmarkStart w:id="14" w:name="_Hlk233045306"/>
      <w:r>
        <w:rPr>
          <w:rFonts w:ascii="Times New Roman" w:hAnsi="Times New Roman"/>
          <w:sz w:val="28"/>
          <w:szCs w:val="28"/>
        </w:rPr>
        <w:t xml:space="preserve">Годовые требования содержат примерные исполнительские программы, разработанных с учетом индивидуальных и возрастных возможностей, интересов обучающихся. </w:t>
      </w:r>
    </w:p>
    <w:p w14:paraId="47A460A4" w14:textId="77777777" w:rsidR="00C42958" w:rsidRDefault="00C42958" w:rsidP="00C42958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 работе над репертуаром преподаватель должен учитывать, что ряд произведений предназначаются для исполнения на зачете, а остальные – для работы в классе или просто ознакомления.</w:t>
      </w:r>
    </w:p>
    <w:p w14:paraId="081C4D45" w14:textId="77777777" w:rsidR="00C42958" w:rsidRDefault="00C42958" w:rsidP="00C42958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40" w:line="440" w:lineRule="atLeas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Следовательно, преподаватель может устанавливать степень завершенности работы над произведением. Вся работа над репертуаром фиксируется в индивидуальном плане ученика.</w:t>
      </w:r>
    </w:p>
    <w:p w14:paraId="66AADB93" w14:textId="40CD13CD" w:rsidR="00002429" w:rsidRDefault="00C42958" w:rsidP="00C42958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При реализации УП «Музыкальный инструмент»</w:t>
      </w:r>
      <w:r>
        <w:rPr>
          <w:rFonts w:ascii="Times New Roman" w:hAnsi="Times New Roman"/>
          <w:sz w:val="28"/>
          <w:szCs w:val="28"/>
        </w:rPr>
        <w:t>, ансамблевое музицирование с преподавателем, подбор по слуху, чтение нот с листа, как виды работ над музыкальным произведением, применяются на уроке в качестве смены деятельности для активности и сознательности обучающегося</w:t>
      </w:r>
      <w:bookmarkEnd w:id="13"/>
      <w:r>
        <w:rPr>
          <w:rFonts w:ascii="Times New Roman" w:hAnsi="Times New Roman"/>
          <w:sz w:val="28"/>
          <w:szCs w:val="28"/>
        </w:rPr>
        <w:t xml:space="preserve">. </w:t>
      </w:r>
    </w:p>
    <w:bookmarkEnd w:id="14"/>
    <w:p w14:paraId="1417154C" w14:textId="77777777" w:rsidR="0021549F" w:rsidRDefault="0021549F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3B670FE" w14:textId="1AF71616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Первый год обучения</w:t>
      </w:r>
    </w:p>
    <w:p w14:paraId="49198AE7" w14:textId="77777777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15" w:name="_Hlk232980334"/>
      <w:r>
        <w:rPr>
          <w:rFonts w:ascii="Times New Roman" w:eastAsia="Times New Roman" w:hAnsi="Times New Roman" w:cs="Times New Roman"/>
          <w:sz w:val="28"/>
          <w:szCs w:val="28"/>
        </w:rPr>
        <w:t>Знакомство с инструментом</w:t>
      </w:r>
      <w:r>
        <w:rPr>
          <w:rFonts w:ascii="Times New Roman" w:hAnsi="Times New Roman"/>
          <w:sz w:val="28"/>
          <w:szCs w:val="28"/>
        </w:rPr>
        <w:t>, его историей и устройством. Посадка и постановка рук. Изучение нотной грамоты. Формирование первоначальных навыков игры на инструменте. Упражнения на координацию, моторику. Доступные попеки и пьесы.</w:t>
      </w:r>
    </w:p>
    <w:p w14:paraId="73F29675" w14:textId="3016A307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течение года </w:t>
      </w:r>
      <w:r w:rsidR="005E1F88">
        <w:rPr>
          <w:rFonts w:ascii="Times New Roman" w:hAnsi="Times New Roman"/>
          <w:sz w:val="28"/>
          <w:szCs w:val="28"/>
        </w:rPr>
        <w:t>обучающийся</w:t>
      </w:r>
      <w:r>
        <w:rPr>
          <w:rFonts w:ascii="Times New Roman" w:hAnsi="Times New Roman"/>
          <w:sz w:val="28"/>
          <w:szCs w:val="28"/>
        </w:rPr>
        <w:t xml:space="preserve"> должен изучить </w:t>
      </w:r>
      <w:r w:rsidR="0021549F">
        <w:rPr>
          <w:rFonts w:ascii="Times New Roman" w:hAnsi="Times New Roman"/>
          <w:sz w:val="28"/>
          <w:szCs w:val="28"/>
        </w:rPr>
        <w:t xml:space="preserve">10–15 </w:t>
      </w:r>
      <w:r>
        <w:rPr>
          <w:rFonts w:ascii="Times New Roman" w:hAnsi="Times New Roman"/>
          <w:sz w:val="28"/>
          <w:szCs w:val="28"/>
        </w:rPr>
        <w:t>разнохарактерных произведений.</w:t>
      </w:r>
    </w:p>
    <w:p w14:paraId="3C82FED7" w14:textId="5EBE2F90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течение года </w:t>
      </w:r>
      <w:r w:rsidR="005E1F88">
        <w:rPr>
          <w:rFonts w:ascii="Times New Roman" w:hAnsi="Times New Roman"/>
          <w:sz w:val="28"/>
          <w:szCs w:val="28"/>
        </w:rPr>
        <w:t>обучающийся</w:t>
      </w:r>
      <w:r>
        <w:rPr>
          <w:rFonts w:ascii="Times New Roman" w:hAnsi="Times New Roman"/>
          <w:sz w:val="28"/>
          <w:szCs w:val="28"/>
        </w:rPr>
        <w:t xml:space="preserve"> должен исполнить один академический зачет в первом полугодии (три разнохарактерные пьесы) и </w:t>
      </w:r>
      <w:r w:rsidR="005E1F88">
        <w:rPr>
          <w:rFonts w:ascii="Times New Roman" w:hAnsi="Times New Roman"/>
          <w:sz w:val="28"/>
          <w:szCs w:val="28"/>
        </w:rPr>
        <w:t>переводной</w:t>
      </w:r>
      <w:r>
        <w:rPr>
          <w:rFonts w:ascii="Times New Roman" w:hAnsi="Times New Roman"/>
          <w:sz w:val="28"/>
          <w:szCs w:val="28"/>
        </w:rPr>
        <w:t xml:space="preserve"> зачет (три разнохарактерные пьесы) во втором полугодии</w:t>
      </w:r>
      <w:bookmarkEnd w:id="15"/>
      <w:r>
        <w:rPr>
          <w:rFonts w:ascii="Times New Roman" w:hAnsi="Times New Roman"/>
          <w:sz w:val="28"/>
          <w:szCs w:val="28"/>
        </w:rPr>
        <w:t>.</w:t>
      </w:r>
    </w:p>
    <w:p w14:paraId="08774D29" w14:textId="77777777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63D7C335" w14:textId="77777777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i/>
          <w:iCs/>
          <w:sz w:val="28"/>
          <w:szCs w:val="28"/>
          <w:u w:val="single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Академический зачет </w:t>
      </w:r>
      <w:r>
        <w:rPr>
          <w:rFonts w:ascii="Times New Roman" w:hAnsi="Times New Roman"/>
          <w:i/>
          <w:iCs/>
          <w:sz w:val="28"/>
          <w:szCs w:val="28"/>
          <w:u w:val="single"/>
          <w:shd w:val="clear" w:color="auto" w:fill="FEFFFF"/>
          <w:lang w:val="en-US"/>
          <w14:textOutline w14:w="0" w14:cap="flat" w14:cmpd="sng" w14:algn="ctr">
            <w14:noFill/>
            <w14:prstDash w14:val="solid"/>
            <w14:bevel/>
          </w14:textOutline>
        </w:rPr>
        <w:t>I</w:t>
      </w:r>
      <w:r w:rsidRPr="00C42958">
        <w:rPr>
          <w:rFonts w:ascii="Times New Roman" w:hAnsi="Times New Roman"/>
          <w:i/>
          <w:iCs/>
          <w:sz w:val="28"/>
          <w:szCs w:val="28"/>
          <w:u w:val="single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u w:val="single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полугодие:</w:t>
      </w:r>
    </w:p>
    <w:p w14:paraId="6768B3A0" w14:textId="075FD95A" w:rsidR="00002429" w:rsidRDefault="00000000">
      <w:pPr>
        <w:pStyle w:val="aa"/>
        <w:numPr>
          <w:ilvl w:val="0"/>
          <w:numId w:val="24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П.Вейс</w:t>
      </w:r>
      <w:proofErr w:type="spellEnd"/>
      <w:r>
        <w:rPr>
          <w:rFonts w:ascii="Times New Roman" w:hAnsi="Times New Roman"/>
          <w:sz w:val="28"/>
          <w:szCs w:val="28"/>
          <w:shd w:val="clear" w:color="auto" w:fill="FEFFFF"/>
          <w:lang w:val="fr-FR"/>
          <w14:textOutline w14:w="0" w14:cap="flat" w14:cmpd="sng" w14:algn="ctr">
            <w14:noFill/>
            <w14:prstDash w14:val="solid"/>
            <w14:bevel/>
          </w14:textOutline>
        </w:rPr>
        <w:t xml:space="preserve"> «</w:t>
      </w:r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Боевая песенка</w:t>
      </w:r>
      <w:r>
        <w:rPr>
          <w:rFonts w:ascii="Times New Roman" w:hAnsi="Times New Roman"/>
          <w:sz w:val="28"/>
          <w:szCs w:val="28"/>
          <w:shd w:val="clear" w:color="auto" w:fill="FEFFFF"/>
          <w:lang w:val="it-IT"/>
          <w14:textOutline w14:w="0" w14:cap="flat" w14:cmpd="sng" w14:algn="ctr">
            <w14:noFill/>
            <w14:prstDash w14:val="solid"/>
            <w14:bevel/>
          </w14:textOutline>
        </w:rPr>
        <w:t>»</w:t>
      </w:r>
    </w:p>
    <w:p w14:paraId="36BFE621" w14:textId="0321FA16" w:rsidR="00002429" w:rsidRDefault="00000000">
      <w:pPr>
        <w:pStyle w:val="aa"/>
        <w:numPr>
          <w:ilvl w:val="0"/>
          <w:numId w:val="24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А.Латышев</w:t>
      </w:r>
      <w:proofErr w:type="spellEnd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 «Вальс Мальвины»</w:t>
      </w:r>
    </w:p>
    <w:p w14:paraId="7AEC5421" w14:textId="4983CDCC" w:rsidR="00002429" w:rsidRDefault="00000000">
      <w:pPr>
        <w:pStyle w:val="aa"/>
        <w:numPr>
          <w:ilvl w:val="0"/>
          <w:numId w:val="24"/>
        </w:numPr>
        <w:spacing w:before="0" w:after="200" w:line="360" w:lineRule="auto"/>
        <w:jc w:val="both"/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lastRenderedPageBreak/>
        <w:t>Д.Кабалевский</w:t>
      </w:r>
      <w:proofErr w:type="spellEnd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 «Маленькая полька</w:t>
      </w:r>
      <w:r>
        <w:rPr>
          <w:rFonts w:ascii="Times New Roman" w:hAnsi="Times New Roman"/>
          <w:sz w:val="28"/>
          <w:szCs w:val="28"/>
          <w:shd w:val="clear" w:color="auto" w:fill="FEFFFF"/>
          <w:lang w:val="it-IT"/>
          <w14:textOutline w14:w="0" w14:cap="flat" w14:cmpd="sng" w14:algn="ctr">
            <w14:noFill/>
            <w14:prstDash w14:val="solid"/>
            <w14:bevel/>
          </w14:textOutline>
        </w:rPr>
        <w:t>»</w:t>
      </w:r>
    </w:p>
    <w:p w14:paraId="57647584" w14:textId="77777777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i/>
          <w:iCs/>
          <w:sz w:val="28"/>
          <w:szCs w:val="28"/>
          <w:u w:val="single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Переводной зачет </w:t>
      </w:r>
      <w:r>
        <w:rPr>
          <w:rFonts w:ascii="Times New Roman" w:hAnsi="Times New Roman"/>
          <w:i/>
          <w:iCs/>
          <w:sz w:val="28"/>
          <w:szCs w:val="28"/>
          <w:u w:val="single"/>
          <w:shd w:val="clear" w:color="auto" w:fill="FEFFFF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II </w:t>
      </w:r>
      <w:r>
        <w:rPr>
          <w:rFonts w:ascii="Times New Roman" w:hAnsi="Times New Roman"/>
          <w:i/>
          <w:iCs/>
          <w:sz w:val="28"/>
          <w:szCs w:val="28"/>
          <w:u w:val="single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полугодие:</w:t>
      </w:r>
    </w:p>
    <w:p w14:paraId="43FD28C9" w14:textId="5D7884BC" w:rsidR="00002429" w:rsidRDefault="00000000">
      <w:pPr>
        <w:pStyle w:val="aa"/>
        <w:numPr>
          <w:ilvl w:val="0"/>
          <w:numId w:val="25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В.Лёвин</w:t>
      </w:r>
      <w:proofErr w:type="spellEnd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 «Панда-медвежонок»</w:t>
      </w:r>
    </w:p>
    <w:p w14:paraId="62128D12" w14:textId="73890359" w:rsidR="00002429" w:rsidRDefault="00000000">
      <w:pPr>
        <w:pStyle w:val="aa"/>
        <w:numPr>
          <w:ilvl w:val="0"/>
          <w:numId w:val="24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А.Латышев</w:t>
      </w:r>
      <w:proofErr w:type="spellEnd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 «Марш Бармалея»</w:t>
      </w:r>
    </w:p>
    <w:p w14:paraId="7CBAD483" w14:textId="6A52727A" w:rsidR="00002429" w:rsidRDefault="00000000">
      <w:pPr>
        <w:pStyle w:val="aa"/>
        <w:numPr>
          <w:ilvl w:val="0"/>
          <w:numId w:val="24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Р.Бажилин</w:t>
      </w:r>
      <w:proofErr w:type="spellEnd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 «Частушка»</w:t>
      </w:r>
    </w:p>
    <w:p w14:paraId="267791CA" w14:textId="77777777" w:rsidR="00002429" w:rsidRDefault="00002429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420B0F2" w14:textId="77777777" w:rsidR="00002429" w:rsidRDefault="00002429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05312775" w14:textId="77777777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Второй год обучения</w:t>
      </w:r>
    </w:p>
    <w:p w14:paraId="49C36A6D" w14:textId="77777777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16" w:name="_Hlk232980383"/>
      <w:r>
        <w:rPr>
          <w:rFonts w:ascii="Times New Roman" w:hAnsi="Times New Roman"/>
          <w:sz w:val="28"/>
          <w:szCs w:val="28"/>
        </w:rPr>
        <w:t xml:space="preserve">Повторение пройденного учебного материала. Продолжение работы над совершенствованием технических приемов игры на инструменте, звукоизвлечением. Работа над упражнениями, формирующими правильные игровые навыки. Изучение гамм, коротких арпеджио 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C4295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dur</w:t>
      </w:r>
      <w:r w:rsidRPr="00C42958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G</w:t>
      </w:r>
      <w:r w:rsidRPr="00C4295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dur</w:t>
      </w:r>
      <w:r>
        <w:rPr>
          <w:rFonts w:ascii="Times New Roman" w:hAnsi="Times New Roman"/>
          <w:sz w:val="28"/>
          <w:szCs w:val="28"/>
        </w:rPr>
        <w:t>. Изучение разнохарактерных пьес, в том числе с элементами полифонии. Формирование навыков чтения с листа простых мелодий. Формирование первоначальных навыков игры в ансамбле с преподавателем.</w:t>
      </w:r>
    </w:p>
    <w:p w14:paraId="68D6B6E7" w14:textId="057808A8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течение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5E1F88">
        <w:rPr>
          <w:rFonts w:ascii="Times New Roman" w:hAnsi="Times New Roman"/>
          <w:sz w:val="28"/>
          <w:szCs w:val="28"/>
        </w:rPr>
        <w:t>обучающийся</w:t>
      </w:r>
      <w:r>
        <w:rPr>
          <w:rFonts w:ascii="Times New Roman" w:hAnsi="Times New Roman"/>
          <w:sz w:val="28"/>
          <w:szCs w:val="28"/>
        </w:rPr>
        <w:t xml:space="preserve"> должен </w:t>
      </w:r>
      <w:r w:rsidR="005E1F88">
        <w:rPr>
          <w:rFonts w:ascii="Times New Roman" w:hAnsi="Times New Roman"/>
          <w:sz w:val="28"/>
          <w:szCs w:val="28"/>
        </w:rPr>
        <w:t xml:space="preserve">изучить 8–10 </w:t>
      </w:r>
      <w:r>
        <w:rPr>
          <w:rFonts w:ascii="Times New Roman" w:hAnsi="Times New Roman"/>
          <w:sz w:val="28"/>
          <w:szCs w:val="28"/>
        </w:rPr>
        <w:t xml:space="preserve">разнохарактерных произведений, небольшие этюды, гаммы. </w:t>
      </w:r>
    </w:p>
    <w:p w14:paraId="1033BDEC" w14:textId="74CED4F7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течение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5E1F88">
        <w:rPr>
          <w:rFonts w:ascii="Times New Roman" w:hAnsi="Times New Roman"/>
          <w:sz w:val="28"/>
          <w:szCs w:val="28"/>
        </w:rPr>
        <w:t>обучающийся</w:t>
      </w:r>
      <w:r>
        <w:rPr>
          <w:rFonts w:ascii="Times New Roman" w:hAnsi="Times New Roman"/>
          <w:sz w:val="28"/>
          <w:szCs w:val="28"/>
        </w:rPr>
        <w:t xml:space="preserve"> должен исполнить один академический зачет в первом полугодии (две разнохарактерные пьесы) и </w:t>
      </w:r>
      <w:r w:rsidR="005E1F88">
        <w:rPr>
          <w:rFonts w:ascii="Times New Roman" w:hAnsi="Times New Roman"/>
          <w:sz w:val="28"/>
          <w:szCs w:val="28"/>
        </w:rPr>
        <w:t>переводной</w:t>
      </w:r>
      <w:r>
        <w:rPr>
          <w:rFonts w:ascii="Times New Roman" w:hAnsi="Times New Roman"/>
          <w:sz w:val="28"/>
          <w:szCs w:val="28"/>
        </w:rPr>
        <w:t xml:space="preserve"> зачет (две разнохарактерные пьесы) во втором полугодии</w:t>
      </w:r>
      <w:bookmarkEnd w:id="16"/>
      <w:r>
        <w:rPr>
          <w:rFonts w:ascii="Times New Roman" w:hAnsi="Times New Roman"/>
          <w:sz w:val="28"/>
          <w:szCs w:val="28"/>
        </w:rPr>
        <w:t xml:space="preserve">. </w:t>
      </w:r>
    </w:p>
    <w:p w14:paraId="2C09BFD5" w14:textId="77777777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0D111198" w14:textId="77777777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>Академический зачет I полугодие:</w:t>
      </w:r>
    </w:p>
    <w:p w14:paraId="62DCA512" w14:textId="3DCCFD4B" w:rsidR="00002429" w:rsidRDefault="00000000">
      <w:pPr>
        <w:pStyle w:val="aa"/>
        <w:numPr>
          <w:ilvl w:val="0"/>
          <w:numId w:val="2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Е.Аглицева</w:t>
      </w:r>
      <w:proofErr w:type="spellEnd"/>
      <w:r>
        <w:rPr>
          <w:rFonts w:ascii="Times New Roman" w:hAnsi="Times New Roman"/>
          <w:sz w:val="28"/>
          <w:szCs w:val="28"/>
        </w:rPr>
        <w:t xml:space="preserve"> «Русская песня»</w:t>
      </w:r>
    </w:p>
    <w:p w14:paraId="45B58DDD" w14:textId="7C1DFFEF" w:rsidR="00002429" w:rsidRDefault="00000000">
      <w:pPr>
        <w:pStyle w:val="aa"/>
        <w:numPr>
          <w:ilvl w:val="0"/>
          <w:numId w:val="2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Р.Бажилин</w:t>
      </w:r>
      <w:proofErr w:type="spellEnd"/>
      <w:r>
        <w:rPr>
          <w:rFonts w:ascii="Times New Roman" w:hAnsi="Times New Roman"/>
          <w:sz w:val="28"/>
          <w:szCs w:val="28"/>
        </w:rPr>
        <w:t xml:space="preserve"> «Деревенские гулянья»</w:t>
      </w:r>
    </w:p>
    <w:p w14:paraId="61102775" w14:textId="77777777" w:rsidR="00002429" w:rsidRDefault="00002429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3C69AFB" w14:textId="77777777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>Переводной зачет II полугодие:</w:t>
      </w:r>
    </w:p>
    <w:p w14:paraId="3534631B" w14:textId="25F05DED" w:rsidR="00002429" w:rsidRDefault="00000000">
      <w:pPr>
        <w:pStyle w:val="aa"/>
        <w:numPr>
          <w:ilvl w:val="0"/>
          <w:numId w:val="28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Ф.Шуберт</w:t>
      </w:r>
      <w:proofErr w:type="spellEnd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 Лендлер</w:t>
      </w:r>
    </w:p>
    <w:p w14:paraId="35CAC712" w14:textId="1150085E" w:rsidR="00002429" w:rsidRDefault="00000000">
      <w:pPr>
        <w:pStyle w:val="aa"/>
        <w:numPr>
          <w:ilvl w:val="0"/>
          <w:numId w:val="24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lastRenderedPageBreak/>
        <w:t>Р.Бажилин</w:t>
      </w:r>
      <w:proofErr w:type="spellEnd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 «Петрушка»</w:t>
      </w:r>
    </w:p>
    <w:p w14:paraId="3F43C339" w14:textId="77777777" w:rsidR="00002429" w:rsidRDefault="00002429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25A538B3" w14:textId="77777777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Третий год обучения</w:t>
      </w:r>
    </w:p>
    <w:p w14:paraId="4E7D0072" w14:textId="15F81C1F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37"/>
          <w:szCs w:val="37"/>
          <w:shd w:val="clear" w:color="auto" w:fill="FFFFFF"/>
        </w:rPr>
        <w:tab/>
      </w:r>
      <w:bookmarkStart w:id="17" w:name="_Hlk232980425"/>
      <w:r w:rsidR="005E1F88">
        <w:rPr>
          <w:rFonts w:ascii="Times New Roman" w:hAnsi="Times New Roman"/>
          <w:sz w:val="28"/>
          <w:szCs w:val="28"/>
          <w:shd w:val="clear" w:color="auto" w:fill="FFFFFF"/>
        </w:rPr>
        <w:t>Основной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5E1F88">
        <w:rPr>
          <w:rFonts w:ascii="Times New Roman" w:hAnsi="Times New Roman"/>
          <w:sz w:val="28"/>
          <w:szCs w:val="28"/>
          <w:shd w:val="clear" w:color="auto" w:fill="FFFFFF"/>
        </w:rPr>
        <w:t>задачей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этого года является развитие </w:t>
      </w:r>
      <w:r w:rsidR="005E1F88">
        <w:rPr>
          <w:rFonts w:ascii="Times New Roman" w:hAnsi="Times New Roman"/>
          <w:sz w:val="28"/>
          <w:szCs w:val="28"/>
          <w:shd w:val="clear" w:color="auto" w:fill="FFFFFF"/>
        </w:rPr>
        <w:t>технической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базы обучающихся на упражнениях, гаммах, арпеджио и аккордах. Необходимо развивать </w:t>
      </w:r>
      <w:r w:rsidR="005E1F88">
        <w:rPr>
          <w:rFonts w:ascii="Times New Roman" w:hAnsi="Times New Roman"/>
          <w:sz w:val="28"/>
          <w:szCs w:val="28"/>
          <w:shd w:val="clear" w:color="auto" w:fill="FFFFFF"/>
        </w:rPr>
        <w:t>гармонический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и </w:t>
      </w:r>
      <w:r w:rsidR="005E1F88">
        <w:rPr>
          <w:rFonts w:ascii="Times New Roman" w:hAnsi="Times New Roman"/>
          <w:sz w:val="28"/>
          <w:szCs w:val="28"/>
          <w:shd w:val="clear" w:color="auto" w:fill="FFFFFF"/>
        </w:rPr>
        <w:t>мелодический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слух ученика при работе над пьесами разного стиля и содержания, в том числе полифонической музыки и произведений крупной формы. Развитие навыков чтения с листа, игра в ансамбле с преподавателем.</w:t>
      </w:r>
    </w:p>
    <w:p w14:paraId="2C86F1F4" w14:textId="7625531B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течение года </w:t>
      </w:r>
      <w:r w:rsidR="005E1F88">
        <w:rPr>
          <w:rFonts w:ascii="Times New Roman" w:hAnsi="Times New Roman"/>
          <w:sz w:val="28"/>
          <w:szCs w:val="28"/>
          <w:shd w:val="clear" w:color="auto" w:fill="FFFFFF"/>
        </w:rPr>
        <w:t>обучающийся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должен </w:t>
      </w:r>
      <w:r w:rsidR="005E1F88">
        <w:rPr>
          <w:rFonts w:ascii="Times New Roman" w:hAnsi="Times New Roman"/>
          <w:sz w:val="28"/>
          <w:szCs w:val="28"/>
          <w:shd w:val="clear" w:color="auto" w:fill="FFFFFF"/>
        </w:rPr>
        <w:t xml:space="preserve">изучить 6–8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разнохарактерных произведений, небольшие этюды, гаммы. </w:t>
      </w:r>
    </w:p>
    <w:p w14:paraId="4FFCDDA1" w14:textId="37499A92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течение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5E1F88">
        <w:rPr>
          <w:rFonts w:ascii="Times New Roman" w:hAnsi="Times New Roman"/>
          <w:sz w:val="28"/>
          <w:szCs w:val="28"/>
        </w:rPr>
        <w:t>обучающийся</w:t>
      </w:r>
      <w:r>
        <w:rPr>
          <w:rFonts w:ascii="Times New Roman" w:hAnsi="Times New Roman"/>
          <w:sz w:val="28"/>
          <w:szCs w:val="28"/>
        </w:rPr>
        <w:t xml:space="preserve"> должен исполнить один академический зачет в первом полугодии (две разнохарактерные пьесы) и </w:t>
      </w:r>
      <w:r w:rsidR="005E1F88">
        <w:rPr>
          <w:rFonts w:ascii="Times New Roman" w:hAnsi="Times New Roman"/>
          <w:sz w:val="28"/>
          <w:szCs w:val="28"/>
        </w:rPr>
        <w:t>переводной</w:t>
      </w:r>
      <w:r>
        <w:rPr>
          <w:rFonts w:ascii="Times New Roman" w:hAnsi="Times New Roman"/>
          <w:sz w:val="28"/>
          <w:szCs w:val="28"/>
        </w:rPr>
        <w:t xml:space="preserve"> зачет (две разнохарактерные пьесы) во втором полугодии</w:t>
      </w:r>
      <w:bookmarkEnd w:id="17"/>
      <w:r>
        <w:rPr>
          <w:rFonts w:ascii="Times New Roman" w:hAnsi="Times New Roman"/>
          <w:sz w:val="28"/>
          <w:szCs w:val="28"/>
        </w:rPr>
        <w:t>.</w:t>
      </w:r>
    </w:p>
    <w:p w14:paraId="32CF47F9" w14:textId="77777777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5508F72B" w14:textId="77777777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i/>
          <w:iCs/>
          <w:sz w:val="28"/>
          <w:szCs w:val="28"/>
          <w:u w:val="single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Академический зачет </w:t>
      </w:r>
      <w:r>
        <w:rPr>
          <w:rFonts w:ascii="Times New Roman" w:hAnsi="Times New Roman"/>
          <w:i/>
          <w:iCs/>
          <w:sz w:val="28"/>
          <w:szCs w:val="28"/>
          <w:u w:val="single"/>
          <w:shd w:val="clear" w:color="auto" w:fill="FEFFFF"/>
          <w:lang w:val="en-US"/>
          <w14:textOutline w14:w="0" w14:cap="flat" w14:cmpd="sng" w14:algn="ctr">
            <w14:noFill/>
            <w14:prstDash w14:val="solid"/>
            <w14:bevel/>
          </w14:textOutline>
        </w:rPr>
        <w:t>I</w:t>
      </w:r>
      <w:r w:rsidRPr="00C42958">
        <w:rPr>
          <w:rFonts w:ascii="Times New Roman" w:hAnsi="Times New Roman"/>
          <w:i/>
          <w:iCs/>
          <w:sz w:val="28"/>
          <w:szCs w:val="28"/>
          <w:u w:val="single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u w:val="single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полугодие:</w:t>
      </w:r>
    </w:p>
    <w:p w14:paraId="53FF130C" w14:textId="1DBB9A4C" w:rsidR="00002429" w:rsidRDefault="00000000">
      <w:pPr>
        <w:pStyle w:val="aa"/>
        <w:numPr>
          <w:ilvl w:val="0"/>
          <w:numId w:val="29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В.Нэви</w:t>
      </w:r>
      <w:proofErr w:type="spellEnd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 Прелюдия</w:t>
      </w:r>
    </w:p>
    <w:p w14:paraId="7B8A98CF" w14:textId="411B257C" w:rsidR="00002429" w:rsidRDefault="00000000">
      <w:pPr>
        <w:pStyle w:val="aa"/>
        <w:numPr>
          <w:ilvl w:val="0"/>
          <w:numId w:val="24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Р.Бажилин</w:t>
      </w:r>
      <w:proofErr w:type="spellEnd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 «Камаринская»</w:t>
      </w:r>
    </w:p>
    <w:p w14:paraId="0F153B28" w14:textId="77777777" w:rsidR="00002429" w:rsidRDefault="00002429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</w:p>
    <w:p w14:paraId="3C8B2E0C" w14:textId="77777777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i/>
          <w:iCs/>
          <w:sz w:val="28"/>
          <w:szCs w:val="28"/>
          <w:u w:val="single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Переводной зачет </w:t>
      </w:r>
      <w:r>
        <w:rPr>
          <w:rFonts w:ascii="Times New Roman" w:hAnsi="Times New Roman"/>
          <w:i/>
          <w:iCs/>
          <w:sz w:val="28"/>
          <w:szCs w:val="28"/>
          <w:u w:val="single"/>
          <w:shd w:val="clear" w:color="auto" w:fill="FEFFFF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II </w:t>
      </w:r>
      <w:r>
        <w:rPr>
          <w:rFonts w:ascii="Times New Roman" w:hAnsi="Times New Roman"/>
          <w:i/>
          <w:iCs/>
          <w:sz w:val="28"/>
          <w:szCs w:val="28"/>
          <w:u w:val="single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полугодие:</w:t>
      </w:r>
    </w:p>
    <w:p w14:paraId="427244E5" w14:textId="4979D1A6" w:rsidR="00002429" w:rsidRDefault="00000000">
      <w:pPr>
        <w:pStyle w:val="aa"/>
        <w:numPr>
          <w:ilvl w:val="0"/>
          <w:numId w:val="30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К.Вилтон</w:t>
      </w:r>
      <w:proofErr w:type="spellEnd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 Сонатина C-</w:t>
      </w:r>
      <w:proofErr w:type="spellStart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dur</w:t>
      </w:r>
      <w:proofErr w:type="spellEnd"/>
    </w:p>
    <w:p w14:paraId="34C9EA6C" w14:textId="13E440B7" w:rsidR="00002429" w:rsidRDefault="00000000">
      <w:pPr>
        <w:pStyle w:val="aa"/>
        <w:numPr>
          <w:ilvl w:val="0"/>
          <w:numId w:val="24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Р.Бажилин</w:t>
      </w:r>
      <w:proofErr w:type="spellEnd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5E1F88"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«</w:t>
      </w:r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Старинный танец</w:t>
      </w:r>
      <w:r w:rsidR="005E1F88"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»</w:t>
      </w:r>
    </w:p>
    <w:p w14:paraId="4132F3EC" w14:textId="77777777" w:rsidR="00002429" w:rsidRDefault="00002429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5AC47189" w14:textId="77777777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Четвертый год обучения</w:t>
      </w:r>
    </w:p>
    <w:p w14:paraId="3D447594" w14:textId="77777777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bookmarkStart w:id="18" w:name="_Hlk232980468"/>
      <w:r>
        <w:rPr>
          <w:rFonts w:ascii="Times New Roman" w:hAnsi="Times New Roman"/>
          <w:sz w:val="28"/>
          <w:szCs w:val="28"/>
        </w:rPr>
        <w:t>В данный период обучения внимание уделяется разнообразию репертуара, как в жанрах, так и в фактуре нотного текста (ритмы, размеры, изложение).</w:t>
      </w:r>
    </w:p>
    <w:p w14:paraId="065F7C52" w14:textId="0577BDBF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ab/>
        <w:t>В течение года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5E1F88">
        <w:rPr>
          <w:rFonts w:ascii="Times New Roman" w:hAnsi="Times New Roman"/>
          <w:sz w:val="28"/>
          <w:szCs w:val="28"/>
          <w:shd w:val="clear" w:color="auto" w:fill="FFFFFF"/>
        </w:rPr>
        <w:t>обучающийся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должен </w:t>
      </w:r>
      <w:r w:rsidR="005E1F88">
        <w:rPr>
          <w:rFonts w:ascii="Times New Roman" w:hAnsi="Times New Roman"/>
          <w:sz w:val="28"/>
          <w:szCs w:val="28"/>
          <w:shd w:val="clear" w:color="auto" w:fill="FFFFFF"/>
        </w:rPr>
        <w:t xml:space="preserve">изучить 6–10 </w:t>
      </w:r>
      <w:r>
        <w:rPr>
          <w:rFonts w:ascii="Times New Roman" w:hAnsi="Times New Roman"/>
          <w:sz w:val="28"/>
          <w:szCs w:val="28"/>
          <w:shd w:val="clear" w:color="auto" w:fill="FFFFFF"/>
        </w:rPr>
        <w:t>разнохарактерных произведений, этюды, гаммы.</w:t>
      </w:r>
    </w:p>
    <w:p w14:paraId="18310931" w14:textId="11D61AED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течение года </w:t>
      </w:r>
      <w:r w:rsidR="005E1F88">
        <w:rPr>
          <w:rFonts w:ascii="Times New Roman" w:hAnsi="Times New Roman"/>
          <w:sz w:val="28"/>
          <w:szCs w:val="28"/>
          <w:shd w:val="clear" w:color="auto" w:fill="FFFFFF"/>
        </w:rPr>
        <w:t>обучающийся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должен исполнить один академический зачет в первом полугодии (две разнохарактерные пьесы) и </w:t>
      </w:r>
      <w:r w:rsidR="005E1F88">
        <w:rPr>
          <w:rFonts w:ascii="Times New Roman" w:hAnsi="Times New Roman"/>
          <w:sz w:val="28"/>
          <w:szCs w:val="28"/>
          <w:shd w:val="clear" w:color="auto" w:fill="FFFFFF"/>
        </w:rPr>
        <w:t>переводной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зачет (две разнохарактерные пьесы) во втором полугодии</w:t>
      </w:r>
      <w:bookmarkEnd w:id="18"/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2C3A6781" w14:textId="77777777" w:rsidR="00002429" w:rsidRDefault="00002429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7A19D5F" w14:textId="77777777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6E1F39B9" w14:textId="77777777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i/>
          <w:iCs/>
          <w:sz w:val="28"/>
          <w:szCs w:val="28"/>
          <w:u w:val="single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Академический зачет </w:t>
      </w:r>
      <w:r>
        <w:rPr>
          <w:rFonts w:ascii="Times New Roman" w:hAnsi="Times New Roman"/>
          <w:i/>
          <w:iCs/>
          <w:sz w:val="28"/>
          <w:szCs w:val="28"/>
          <w:u w:val="single"/>
          <w:shd w:val="clear" w:color="auto" w:fill="FEFFFF"/>
          <w:lang w:val="en-US"/>
          <w14:textOutline w14:w="0" w14:cap="flat" w14:cmpd="sng" w14:algn="ctr">
            <w14:noFill/>
            <w14:prstDash w14:val="solid"/>
            <w14:bevel/>
          </w14:textOutline>
        </w:rPr>
        <w:t>I</w:t>
      </w:r>
      <w:r w:rsidRPr="00C42958">
        <w:rPr>
          <w:rFonts w:ascii="Times New Roman" w:hAnsi="Times New Roman"/>
          <w:i/>
          <w:iCs/>
          <w:sz w:val="28"/>
          <w:szCs w:val="28"/>
          <w:u w:val="single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u w:val="single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полугодие:</w:t>
      </w:r>
    </w:p>
    <w:p w14:paraId="3EF663D8" w14:textId="5DD3B1E4" w:rsidR="00002429" w:rsidRDefault="00000000">
      <w:pPr>
        <w:pStyle w:val="aa"/>
        <w:numPr>
          <w:ilvl w:val="0"/>
          <w:numId w:val="31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Л.Моцарт</w:t>
      </w:r>
      <w:proofErr w:type="spellEnd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 Менуэт </w:t>
      </w:r>
      <w:r>
        <w:rPr>
          <w:rFonts w:ascii="Times New Roman" w:hAnsi="Times New Roman"/>
          <w:sz w:val="28"/>
          <w:szCs w:val="28"/>
          <w:shd w:val="clear" w:color="auto" w:fill="FEFFFF"/>
          <w:lang w:val="en-US"/>
          <w14:textOutline w14:w="0" w14:cap="flat" w14:cmpd="sng" w14:algn="ctr">
            <w14:noFill/>
            <w14:prstDash w14:val="solid"/>
            <w14:bevel/>
          </w14:textOutline>
        </w:rPr>
        <w:t>d</w:t>
      </w:r>
      <w:r w:rsidRPr="005E1F88"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-</w:t>
      </w:r>
      <w:r>
        <w:rPr>
          <w:rFonts w:ascii="Times New Roman" w:hAnsi="Times New Roman"/>
          <w:sz w:val="28"/>
          <w:szCs w:val="28"/>
          <w:shd w:val="clear" w:color="auto" w:fill="FEFFFF"/>
          <w:lang w:val="it-IT"/>
          <w14:textOutline w14:w="0" w14:cap="flat" w14:cmpd="sng" w14:algn="ctr">
            <w14:noFill/>
            <w14:prstDash w14:val="solid"/>
            <w14:bevel/>
          </w14:textOutline>
        </w:rPr>
        <w:t>moll</w:t>
      </w:r>
    </w:p>
    <w:p w14:paraId="0D613634" w14:textId="1D5C4FB9" w:rsidR="00002429" w:rsidRDefault="00000000">
      <w:pPr>
        <w:pStyle w:val="aa"/>
        <w:numPr>
          <w:ilvl w:val="0"/>
          <w:numId w:val="24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А.Доренский</w:t>
      </w:r>
      <w:proofErr w:type="spellEnd"/>
      <w:r>
        <w:rPr>
          <w:rFonts w:ascii="Times New Roman" w:hAnsi="Times New Roman"/>
          <w:sz w:val="28"/>
          <w:szCs w:val="28"/>
          <w:shd w:val="clear" w:color="auto" w:fill="FEFFFF"/>
          <w:lang w:val="fr-FR"/>
          <w14:textOutline w14:w="0" w14:cap="flat" w14:cmpd="sng" w14:algn="ctr">
            <w14:noFill/>
            <w14:prstDash w14:val="solid"/>
            <w14:bevel/>
          </w14:textOutline>
        </w:rPr>
        <w:t xml:space="preserve"> «</w:t>
      </w:r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Весёлое настроение</w:t>
      </w:r>
      <w:r>
        <w:rPr>
          <w:rFonts w:ascii="Times New Roman" w:hAnsi="Times New Roman"/>
          <w:sz w:val="28"/>
          <w:szCs w:val="28"/>
          <w:shd w:val="clear" w:color="auto" w:fill="FEFFFF"/>
          <w:lang w:val="it-IT"/>
          <w14:textOutline w14:w="0" w14:cap="flat" w14:cmpd="sng" w14:algn="ctr">
            <w14:noFill/>
            <w14:prstDash w14:val="solid"/>
            <w14:bevel/>
          </w14:textOutline>
        </w:rPr>
        <w:t>»</w:t>
      </w:r>
    </w:p>
    <w:p w14:paraId="65692F79" w14:textId="77777777" w:rsidR="00002429" w:rsidRDefault="00002429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</w:p>
    <w:p w14:paraId="0F4F12D8" w14:textId="77777777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i/>
          <w:iCs/>
          <w:sz w:val="28"/>
          <w:szCs w:val="28"/>
          <w:u w:val="single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Переводной зачет </w:t>
      </w:r>
      <w:r>
        <w:rPr>
          <w:rFonts w:ascii="Times New Roman" w:hAnsi="Times New Roman"/>
          <w:i/>
          <w:iCs/>
          <w:sz w:val="28"/>
          <w:szCs w:val="28"/>
          <w:u w:val="single"/>
          <w:shd w:val="clear" w:color="auto" w:fill="FEFFFF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II </w:t>
      </w:r>
      <w:r>
        <w:rPr>
          <w:rFonts w:ascii="Times New Roman" w:hAnsi="Times New Roman"/>
          <w:i/>
          <w:iCs/>
          <w:sz w:val="28"/>
          <w:szCs w:val="28"/>
          <w:u w:val="single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полугодие:</w:t>
      </w:r>
    </w:p>
    <w:p w14:paraId="6792B2CC" w14:textId="796B2227" w:rsidR="00002429" w:rsidRDefault="00000000">
      <w:pPr>
        <w:pStyle w:val="aa"/>
        <w:numPr>
          <w:ilvl w:val="0"/>
          <w:numId w:val="3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Д.Штейбельт</w:t>
      </w:r>
      <w:proofErr w:type="spellEnd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 Сонатина C-</w:t>
      </w:r>
      <w:proofErr w:type="spellStart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dur</w:t>
      </w:r>
      <w:proofErr w:type="spellEnd"/>
    </w:p>
    <w:p w14:paraId="01E21D25" w14:textId="1E0A29FB" w:rsidR="00002429" w:rsidRDefault="00000000">
      <w:pPr>
        <w:pStyle w:val="aa"/>
        <w:numPr>
          <w:ilvl w:val="0"/>
          <w:numId w:val="24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О.Гамаюнов</w:t>
      </w:r>
      <w:proofErr w:type="spellEnd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 «Аромат сирени»</w:t>
      </w:r>
    </w:p>
    <w:p w14:paraId="5A84D088" w14:textId="77777777" w:rsidR="00002429" w:rsidRDefault="00002429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</w:p>
    <w:p w14:paraId="3440E52D" w14:textId="77777777" w:rsidR="00002429" w:rsidRDefault="00002429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8A4ABD1" w14:textId="77777777" w:rsidR="00002429" w:rsidRDefault="00000000">
      <w:pPr>
        <w:pStyle w:val="aa"/>
        <w:suppressAutoHyphens/>
        <w:spacing w:before="0" w:after="18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Пятый год обучения</w:t>
      </w:r>
    </w:p>
    <w:p w14:paraId="20603ACF" w14:textId="77777777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ab/>
      </w:r>
      <w:bookmarkStart w:id="19" w:name="_Hlk232980515"/>
      <w:r>
        <w:rPr>
          <w:rFonts w:ascii="Times New Roman" w:hAnsi="Times New Roman"/>
          <w:sz w:val="28"/>
          <w:szCs w:val="28"/>
        </w:rPr>
        <w:t>Совершенствование навыков игры, подбора по слуху, чтение нот с листа. Проработка технической и теоретической базы. Проработка мажорных и минорных гамм. Работа над разнохарактерными и разножанровым произведениями.</w:t>
      </w:r>
    </w:p>
    <w:p w14:paraId="26BCCE6C" w14:textId="6789C59D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течение года </w:t>
      </w:r>
      <w:r w:rsidR="005E1F88">
        <w:rPr>
          <w:rFonts w:ascii="Times New Roman" w:hAnsi="Times New Roman"/>
          <w:sz w:val="28"/>
          <w:szCs w:val="28"/>
          <w:shd w:val="clear" w:color="auto" w:fill="FFFFFF"/>
        </w:rPr>
        <w:t>обучающийся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должен </w:t>
      </w:r>
      <w:r w:rsidR="005E1F88">
        <w:rPr>
          <w:rFonts w:ascii="Times New Roman" w:hAnsi="Times New Roman"/>
          <w:sz w:val="28"/>
          <w:szCs w:val="28"/>
          <w:shd w:val="clear" w:color="auto" w:fill="FFFFFF"/>
        </w:rPr>
        <w:t>изучить 8</w:t>
      </w:r>
      <w:bookmarkStart w:id="20" w:name="_Hlk233045813"/>
      <w:r w:rsidR="005E1F88">
        <w:rPr>
          <w:rFonts w:ascii="Times New Roman" w:hAnsi="Times New Roman"/>
          <w:sz w:val="28"/>
          <w:szCs w:val="28"/>
          <w:shd w:val="clear" w:color="auto" w:fill="FFFFFF"/>
        </w:rPr>
        <w:t>–</w:t>
      </w:r>
      <w:bookmarkEnd w:id="20"/>
      <w:r w:rsidR="005E1F88">
        <w:rPr>
          <w:rFonts w:ascii="Times New Roman" w:hAnsi="Times New Roman"/>
          <w:sz w:val="28"/>
          <w:szCs w:val="28"/>
          <w:shd w:val="clear" w:color="auto" w:fill="FFFFFF"/>
        </w:rPr>
        <w:t xml:space="preserve">10 </w:t>
      </w:r>
      <w:r>
        <w:rPr>
          <w:rFonts w:ascii="Times New Roman" w:hAnsi="Times New Roman"/>
          <w:sz w:val="28"/>
          <w:szCs w:val="28"/>
          <w:shd w:val="clear" w:color="auto" w:fill="FFFFFF"/>
        </w:rPr>
        <w:t>разнохарактерных произведений, этюды, гаммы.</w:t>
      </w:r>
    </w:p>
    <w:p w14:paraId="3447DA0E" w14:textId="50DC2F61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течение года </w:t>
      </w:r>
      <w:r w:rsidR="005E1F88">
        <w:rPr>
          <w:rFonts w:ascii="Times New Roman" w:hAnsi="Times New Roman"/>
          <w:sz w:val="28"/>
          <w:szCs w:val="28"/>
          <w:shd w:val="clear" w:color="auto" w:fill="FFFFFF"/>
        </w:rPr>
        <w:t>обучающийся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должен исполнить один академический зачет в первом полугодии (две разнохарактерные пьесы) и </w:t>
      </w:r>
      <w:r w:rsidR="005E1F88">
        <w:rPr>
          <w:rFonts w:ascii="Times New Roman" w:hAnsi="Times New Roman"/>
          <w:sz w:val="28"/>
          <w:szCs w:val="28"/>
          <w:shd w:val="clear" w:color="auto" w:fill="FFFFFF"/>
        </w:rPr>
        <w:t>переводной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зачет (две разнохарактерные пьесы) во втором полугодии</w:t>
      </w:r>
      <w:bookmarkEnd w:id="19"/>
      <w:r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4385163D" w14:textId="77777777" w:rsidR="00002429" w:rsidRDefault="00000000">
      <w:pPr>
        <w:suppressAutoHyphens/>
        <w:spacing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Примерные программы</w:t>
      </w:r>
    </w:p>
    <w:p w14:paraId="63B3031E" w14:textId="77777777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i/>
          <w:iCs/>
          <w:sz w:val="28"/>
          <w:szCs w:val="28"/>
          <w:u w:val="single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Академический зачет </w:t>
      </w:r>
      <w:r>
        <w:rPr>
          <w:rFonts w:ascii="Times New Roman" w:hAnsi="Times New Roman"/>
          <w:i/>
          <w:iCs/>
          <w:sz w:val="28"/>
          <w:szCs w:val="28"/>
          <w:u w:val="single"/>
          <w:shd w:val="clear" w:color="auto" w:fill="FEFFFF"/>
          <w:lang w:val="en-US"/>
          <w14:textOutline w14:w="0" w14:cap="flat" w14:cmpd="sng" w14:algn="ctr">
            <w14:noFill/>
            <w14:prstDash w14:val="solid"/>
            <w14:bevel/>
          </w14:textOutline>
        </w:rPr>
        <w:t>I</w:t>
      </w:r>
      <w:r w:rsidRPr="00C42958">
        <w:rPr>
          <w:rFonts w:ascii="Times New Roman" w:hAnsi="Times New Roman"/>
          <w:i/>
          <w:iCs/>
          <w:sz w:val="28"/>
          <w:szCs w:val="28"/>
          <w:u w:val="single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Fonts w:ascii="Times New Roman" w:hAnsi="Times New Roman"/>
          <w:i/>
          <w:iCs/>
          <w:sz w:val="28"/>
          <w:szCs w:val="28"/>
          <w:u w:val="single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полугодие:</w:t>
      </w:r>
    </w:p>
    <w:p w14:paraId="658B7162" w14:textId="2A127375" w:rsidR="00002429" w:rsidRDefault="00000000">
      <w:pPr>
        <w:pStyle w:val="aa"/>
        <w:numPr>
          <w:ilvl w:val="0"/>
          <w:numId w:val="33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lastRenderedPageBreak/>
        <w:t>А.Нижник</w:t>
      </w:r>
      <w:proofErr w:type="spellEnd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 «История о маминых руках»</w:t>
      </w:r>
    </w:p>
    <w:p w14:paraId="3189B47D" w14:textId="1B887C15" w:rsidR="00002429" w:rsidRDefault="00000000">
      <w:pPr>
        <w:pStyle w:val="aa"/>
        <w:numPr>
          <w:ilvl w:val="0"/>
          <w:numId w:val="24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Матросский танец «Яблочко» обр</w:t>
      </w:r>
      <w:r w:rsidR="005E1F88"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аботка</w:t>
      </w:r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М.Щербаковой</w:t>
      </w:r>
      <w:proofErr w:type="spellEnd"/>
    </w:p>
    <w:p w14:paraId="0ADDEADE" w14:textId="77777777" w:rsidR="00002429" w:rsidRDefault="00002429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</w:pPr>
    </w:p>
    <w:p w14:paraId="7E87F6C0" w14:textId="77777777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i/>
          <w:iCs/>
          <w:sz w:val="28"/>
          <w:szCs w:val="28"/>
          <w:u w:val="single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Переводной зачет </w:t>
      </w:r>
      <w:r>
        <w:rPr>
          <w:rFonts w:ascii="Times New Roman" w:hAnsi="Times New Roman"/>
          <w:i/>
          <w:iCs/>
          <w:sz w:val="28"/>
          <w:szCs w:val="28"/>
          <w:u w:val="single"/>
          <w:shd w:val="clear" w:color="auto" w:fill="FEFFFF"/>
          <w:lang w:val="it-IT"/>
          <w14:textOutline w14:w="0" w14:cap="flat" w14:cmpd="sng" w14:algn="ctr">
            <w14:noFill/>
            <w14:prstDash w14:val="solid"/>
            <w14:bevel/>
          </w14:textOutline>
        </w:rPr>
        <w:t xml:space="preserve">II </w:t>
      </w:r>
      <w:r>
        <w:rPr>
          <w:rFonts w:ascii="Times New Roman" w:hAnsi="Times New Roman"/>
          <w:i/>
          <w:iCs/>
          <w:sz w:val="28"/>
          <w:szCs w:val="28"/>
          <w:u w:val="single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полугодие:</w:t>
      </w:r>
    </w:p>
    <w:p w14:paraId="4112151E" w14:textId="5E0CE7CD" w:rsidR="00002429" w:rsidRDefault="00000000">
      <w:pPr>
        <w:pStyle w:val="aa"/>
        <w:numPr>
          <w:ilvl w:val="0"/>
          <w:numId w:val="34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Т.Хаслингер</w:t>
      </w:r>
      <w:proofErr w:type="spellEnd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 Сонатина C-</w:t>
      </w:r>
      <w:proofErr w:type="spellStart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dur</w:t>
      </w:r>
      <w:proofErr w:type="spellEnd"/>
    </w:p>
    <w:p w14:paraId="6DC0F2FE" w14:textId="36B975F1" w:rsidR="00002429" w:rsidRDefault="00000000">
      <w:pPr>
        <w:pStyle w:val="aa"/>
        <w:numPr>
          <w:ilvl w:val="0"/>
          <w:numId w:val="24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У.Палмер</w:t>
      </w:r>
      <w:proofErr w:type="spellEnd"/>
      <w:r w:rsidR="005E1F88">
        <w:rPr>
          <w:rFonts w:ascii="Times New Roman" w:hAnsi="Times New Roman"/>
          <w:sz w:val="28"/>
          <w:szCs w:val="28"/>
          <w:shd w:val="clear" w:color="auto" w:fill="FFFFFF"/>
        </w:rPr>
        <w:t>–</w:t>
      </w:r>
      <w:proofErr w:type="spellStart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Б.Хьюз</w:t>
      </w:r>
      <w:proofErr w:type="spellEnd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 Полька «Эмилия»</w:t>
      </w:r>
    </w:p>
    <w:p w14:paraId="1E36E4F9" w14:textId="77777777" w:rsidR="00002429" w:rsidRDefault="00002429">
      <w:pPr>
        <w:suppressAutoHyphens/>
        <w:spacing w:line="360" w:lineRule="auto"/>
        <w:jc w:val="both"/>
        <w:rPr>
          <w:sz w:val="28"/>
          <w:szCs w:val="28"/>
        </w:rPr>
      </w:pPr>
    </w:p>
    <w:p w14:paraId="3AFAF11C" w14:textId="77777777" w:rsidR="00002429" w:rsidRDefault="00002429">
      <w:pPr>
        <w:suppressAutoHyphens/>
        <w:spacing w:line="360" w:lineRule="auto"/>
        <w:jc w:val="center"/>
        <w:rPr>
          <w:b/>
          <w:bCs/>
          <w:i/>
          <w:iCs/>
          <w:sz w:val="28"/>
          <w:szCs w:val="28"/>
        </w:rPr>
      </w:pPr>
    </w:p>
    <w:p w14:paraId="4800920B" w14:textId="77777777" w:rsidR="00002429" w:rsidRDefault="00000000">
      <w:pPr>
        <w:suppressAutoHyphens/>
        <w:spacing w:after="20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Шестой год обучения</w:t>
      </w:r>
    </w:p>
    <w:p w14:paraId="58EF85CA" w14:textId="77777777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bookmarkStart w:id="21" w:name="_Hlk232980598"/>
      <w:r>
        <w:rPr>
          <w:rFonts w:ascii="Times New Roman" w:hAnsi="Times New Roman"/>
          <w:sz w:val="28"/>
          <w:szCs w:val="28"/>
        </w:rPr>
        <w:t>В данный период обучения большое внимание уделяется средствам музыкальной выразительности, технической и теоретической оснащенности обучающихся. Репертуар становится более разнообразным. Уделяется большее внимание чтению нот с листа, подбору по слуху.</w:t>
      </w:r>
    </w:p>
    <w:p w14:paraId="77EC6F65" w14:textId="194FF123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ab/>
        <w:t>В течение года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5E1F88">
        <w:rPr>
          <w:rFonts w:ascii="Times New Roman" w:hAnsi="Times New Roman"/>
          <w:sz w:val="28"/>
          <w:szCs w:val="28"/>
          <w:shd w:val="clear" w:color="auto" w:fill="FFFFFF"/>
        </w:rPr>
        <w:t>обучающийся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должен </w:t>
      </w:r>
      <w:r w:rsidR="005E1F88">
        <w:rPr>
          <w:rFonts w:ascii="Times New Roman" w:hAnsi="Times New Roman"/>
          <w:sz w:val="28"/>
          <w:szCs w:val="28"/>
          <w:shd w:val="clear" w:color="auto" w:fill="FFFFFF"/>
        </w:rPr>
        <w:t xml:space="preserve">изучить 10–12 </w:t>
      </w:r>
      <w:r>
        <w:rPr>
          <w:rFonts w:ascii="Times New Roman" w:hAnsi="Times New Roman"/>
          <w:sz w:val="28"/>
          <w:szCs w:val="28"/>
          <w:shd w:val="clear" w:color="auto" w:fill="FFFFFF"/>
        </w:rPr>
        <w:t>разнохарактерных произведений, этюды, гаммы.</w:t>
      </w:r>
    </w:p>
    <w:p w14:paraId="447A6DCD" w14:textId="4F27C19C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течение года </w:t>
      </w:r>
      <w:r w:rsidR="005E1F88">
        <w:rPr>
          <w:rFonts w:ascii="Times New Roman" w:hAnsi="Times New Roman"/>
          <w:sz w:val="28"/>
          <w:szCs w:val="28"/>
        </w:rPr>
        <w:t>обучающийся</w:t>
      </w:r>
      <w:r>
        <w:rPr>
          <w:rFonts w:ascii="Times New Roman" w:hAnsi="Times New Roman"/>
          <w:sz w:val="28"/>
          <w:szCs w:val="28"/>
        </w:rPr>
        <w:t xml:space="preserve"> должен сдать: </w:t>
      </w:r>
    </w:p>
    <w:p w14:paraId="27D331E8" w14:textId="77777777" w:rsidR="00002429" w:rsidRDefault="00000000">
      <w:pPr>
        <w:pStyle w:val="aa"/>
        <w:numPr>
          <w:ilvl w:val="0"/>
          <w:numId w:val="4"/>
        </w:numPr>
        <w:suppressAutoHyphens/>
        <w:spacing w:before="0"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технический зачет в первой четверти (этюд и ритмические упражнения);</w:t>
      </w:r>
    </w:p>
    <w:p w14:paraId="6C2E625A" w14:textId="77777777" w:rsidR="00002429" w:rsidRDefault="00000000">
      <w:pPr>
        <w:pStyle w:val="aa"/>
        <w:numPr>
          <w:ilvl w:val="0"/>
          <w:numId w:val="4"/>
        </w:numPr>
        <w:suppressAutoHyphens/>
        <w:spacing w:before="0"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академический зачет во второй четверти (две разнохарактерные пьесы);</w:t>
      </w:r>
    </w:p>
    <w:p w14:paraId="4A800510" w14:textId="77777777" w:rsidR="00002429" w:rsidRDefault="00000000">
      <w:pPr>
        <w:pStyle w:val="aa"/>
        <w:numPr>
          <w:ilvl w:val="0"/>
          <w:numId w:val="4"/>
        </w:numPr>
        <w:suppressAutoHyphens/>
        <w:spacing w:before="0"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технический зачет в третьей четверти (этюд, ритмические упражнения и термины);</w:t>
      </w:r>
    </w:p>
    <w:p w14:paraId="2C4F2615" w14:textId="07D187B3" w:rsidR="00002429" w:rsidRDefault="005E1F88">
      <w:pPr>
        <w:pStyle w:val="aa"/>
        <w:numPr>
          <w:ilvl w:val="0"/>
          <w:numId w:val="4"/>
        </w:numPr>
        <w:suppressAutoHyphens/>
        <w:spacing w:before="0" w:after="280" w:line="33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переводной зачет в четвертой четверти (три разнохарактерные пьесы</w:t>
      </w:r>
      <w:bookmarkEnd w:id="21"/>
      <w:r>
        <w:rPr>
          <w:rFonts w:ascii="Times New Roman" w:hAnsi="Times New Roman"/>
          <w:sz w:val="28"/>
          <w:szCs w:val="28"/>
        </w:rPr>
        <w:t>).</w:t>
      </w:r>
    </w:p>
    <w:p w14:paraId="7374C35A" w14:textId="77777777" w:rsidR="00002429" w:rsidRDefault="00002429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80" w:line="33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17737B9" w14:textId="77777777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6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Примерные программы</w:t>
      </w:r>
    </w:p>
    <w:p w14:paraId="35A1A0EE" w14:textId="77777777" w:rsidR="00002429" w:rsidRDefault="00000000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Технический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</w:t>
      </w: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 полугодие:</w:t>
      </w:r>
    </w:p>
    <w:p w14:paraId="14A79372" w14:textId="566978F7" w:rsidR="00002429" w:rsidRDefault="00000000">
      <w:pPr>
        <w:pStyle w:val="aa"/>
        <w:numPr>
          <w:ilvl w:val="0"/>
          <w:numId w:val="36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Л.</w:t>
      </w:r>
      <w:r w:rsidR="005E1F88"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Шитте</w:t>
      </w:r>
      <w:proofErr w:type="spellEnd"/>
      <w:r w:rsidR="005E1F88"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 Этюд</w:t>
      </w:r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 F-</w:t>
      </w:r>
      <w:proofErr w:type="spellStart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dur</w:t>
      </w:r>
      <w:proofErr w:type="spellEnd"/>
    </w:p>
    <w:p w14:paraId="7BD02CBD" w14:textId="77777777" w:rsidR="00002429" w:rsidRDefault="00000000">
      <w:pPr>
        <w:pStyle w:val="aa"/>
        <w:numPr>
          <w:ilvl w:val="0"/>
          <w:numId w:val="36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Ритмические упражнения</w:t>
      </w:r>
    </w:p>
    <w:p w14:paraId="7C5154EE" w14:textId="77777777" w:rsidR="00002429" w:rsidRDefault="00002429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7341B7B" w14:textId="77777777" w:rsidR="00002429" w:rsidRDefault="00000000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Академический зачет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</w:t>
      </w: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 полугодие:</w:t>
      </w:r>
    </w:p>
    <w:p w14:paraId="050F229E" w14:textId="27528143" w:rsidR="00002429" w:rsidRDefault="00000000">
      <w:pPr>
        <w:pStyle w:val="aa"/>
        <w:numPr>
          <w:ilvl w:val="0"/>
          <w:numId w:val="37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lastRenderedPageBreak/>
        <w:t>А.Корелли</w:t>
      </w:r>
      <w:proofErr w:type="spellEnd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 Адажио</w:t>
      </w:r>
    </w:p>
    <w:p w14:paraId="30AFAE36" w14:textId="23359F8A" w:rsidR="00002429" w:rsidRDefault="00000000">
      <w:pPr>
        <w:pStyle w:val="aa"/>
        <w:numPr>
          <w:ilvl w:val="0"/>
          <w:numId w:val="24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Ж.Бизе</w:t>
      </w:r>
      <w:proofErr w:type="spellEnd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 Хабанера из оперы «Кармен»</w:t>
      </w:r>
    </w:p>
    <w:p w14:paraId="5EBB2AE7" w14:textId="77777777" w:rsidR="00002429" w:rsidRDefault="00002429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D69BF3A" w14:textId="77777777" w:rsidR="00002429" w:rsidRDefault="00000000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Технический зачёт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>II</w:t>
      </w: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 полугодие:</w:t>
      </w:r>
    </w:p>
    <w:p w14:paraId="6CD9EFB5" w14:textId="5B362D73" w:rsidR="00002429" w:rsidRDefault="00000000">
      <w:pPr>
        <w:pStyle w:val="aa"/>
        <w:numPr>
          <w:ilvl w:val="0"/>
          <w:numId w:val="38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К.Черни</w:t>
      </w:r>
      <w:proofErr w:type="spellEnd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 Этюд D-</w:t>
      </w:r>
      <w:proofErr w:type="spellStart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dur</w:t>
      </w:r>
      <w:proofErr w:type="spellEnd"/>
    </w:p>
    <w:p w14:paraId="7FCDD236" w14:textId="77777777" w:rsidR="00002429" w:rsidRDefault="00000000">
      <w:pPr>
        <w:pStyle w:val="aa"/>
        <w:numPr>
          <w:ilvl w:val="0"/>
          <w:numId w:val="24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Ритмические упражнения</w:t>
      </w:r>
    </w:p>
    <w:p w14:paraId="16064B58" w14:textId="77777777" w:rsidR="00002429" w:rsidRDefault="00000000">
      <w:pPr>
        <w:pStyle w:val="aa"/>
        <w:numPr>
          <w:ilvl w:val="0"/>
          <w:numId w:val="24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Термины</w:t>
      </w:r>
    </w:p>
    <w:p w14:paraId="0A852DD6" w14:textId="77777777" w:rsidR="00002429" w:rsidRDefault="00002429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23C2D6E" w14:textId="77777777" w:rsidR="00002429" w:rsidRDefault="00000000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/>
          <w:i/>
          <w:iCs/>
          <w:sz w:val="28"/>
          <w:szCs w:val="28"/>
          <w:u w:val="single"/>
        </w:rPr>
        <w:t xml:space="preserve">Переводной зачет </w:t>
      </w:r>
      <w:r>
        <w:rPr>
          <w:rFonts w:ascii="Times New Roman" w:hAnsi="Times New Roman"/>
          <w:i/>
          <w:iCs/>
          <w:sz w:val="28"/>
          <w:szCs w:val="28"/>
          <w:u w:val="single"/>
          <w:lang w:val="en-US"/>
        </w:rPr>
        <w:t xml:space="preserve">II </w:t>
      </w:r>
      <w:r>
        <w:rPr>
          <w:rFonts w:ascii="Times New Roman" w:hAnsi="Times New Roman"/>
          <w:i/>
          <w:iCs/>
          <w:sz w:val="28"/>
          <w:szCs w:val="28"/>
          <w:u w:val="single"/>
        </w:rPr>
        <w:t>полугодие:</w:t>
      </w:r>
    </w:p>
    <w:p w14:paraId="49A7A1C3" w14:textId="487A7715" w:rsidR="00002429" w:rsidRDefault="00000000">
      <w:pPr>
        <w:pStyle w:val="aa"/>
        <w:numPr>
          <w:ilvl w:val="0"/>
          <w:numId w:val="39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М.Товпеко</w:t>
      </w:r>
      <w:proofErr w:type="spellEnd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 «Маленькое рондо»</w:t>
      </w:r>
    </w:p>
    <w:p w14:paraId="3EF596A6" w14:textId="1D374675" w:rsidR="00002429" w:rsidRDefault="00000000">
      <w:pPr>
        <w:pStyle w:val="aa"/>
        <w:numPr>
          <w:ilvl w:val="0"/>
          <w:numId w:val="24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П.Чайковский</w:t>
      </w:r>
      <w:proofErr w:type="spellEnd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 «В церкви»</w:t>
      </w:r>
    </w:p>
    <w:p w14:paraId="6EA12BDA" w14:textId="7F83FCDC" w:rsidR="00002429" w:rsidRDefault="00000000">
      <w:pPr>
        <w:pStyle w:val="aa"/>
        <w:numPr>
          <w:ilvl w:val="0"/>
          <w:numId w:val="24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А.Новиков</w:t>
      </w:r>
      <w:proofErr w:type="spellEnd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 «Смуглянка» обр</w:t>
      </w:r>
      <w:r w:rsidR="005E1F88"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аботка</w:t>
      </w:r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О.Добротина</w:t>
      </w:r>
      <w:proofErr w:type="spellEnd"/>
    </w:p>
    <w:p w14:paraId="381C4A53" w14:textId="77777777" w:rsidR="00002429" w:rsidRDefault="00002429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05C1D02" w14:textId="77777777" w:rsidR="00002429" w:rsidRDefault="00000000">
      <w:pPr>
        <w:suppressAutoHyphens/>
        <w:spacing w:after="200"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Седьмой год обучения</w:t>
      </w:r>
    </w:p>
    <w:p w14:paraId="58D19ACF" w14:textId="77777777" w:rsidR="00002429" w:rsidRDefault="00000000">
      <w:pPr>
        <w:suppressAutoHyphens/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bookmarkStart w:id="22" w:name="_Hlk232980688"/>
      <w:r>
        <w:rPr>
          <w:sz w:val="28"/>
          <w:szCs w:val="28"/>
        </w:rPr>
        <w:t>Подготовка экзаменационной программы. Совершенствование навыков игры, подбора по слуху, чтение нот с листа. Проработка технической базы на ранее изученном инструктивном материале.</w:t>
      </w:r>
    </w:p>
    <w:p w14:paraId="7C2CE32B" w14:textId="5F16CA68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течение года </w:t>
      </w:r>
      <w:r w:rsidR="005E1F88">
        <w:rPr>
          <w:rFonts w:ascii="Times New Roman" w:hAnsi="Times New Roman"/>
          <w:sz w:val="28"/>
          <w:szCs w:val="28"/>
        </w:rPr>
        <w:t>обучающийся</w:t>
      </w:r>
      <w:r>
        <w:rPr>
          <w:rFonts w:ascii="Times New Roman" w:hAnsi="Times New Roman"/>
          <w:sz w:val="28"/>
          <w:szCs w:val="28"/>
        </w:rPr>
        <w:t xml:space="preserve"> должен изучить несколько разнохарактерных произведений, четыре из которых войдут в программы выпускного экзамена, в том числе:</w:t>
      </w:r>
    </w:p>
    <w:p w14:paraId="6113DF02" w14:textId="77777777" w:rsidR="00002429" w:rsidRDefault="00000000">
      <w:pPr>
        <w:pStyle w:val="aa"/>
        <w:numPr>
          <w:ilvl w:val="0"/>
          <w:numId w:val="40"/>
        </w:numPr>
        <w:suppressAutoHyphens/>
        <w:spacing w:before="0" w:line="36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произведение с элементами полифонии;</w:t>
      </w:r>
    </w:p>
    <w:p w14:paraId="525F2944" w14:textId="77777777" w:rsidR="00002429" w:rsidRDefault="00000000">
      <w:pPr>
        <w:pStyle w:val="aa"/>
        <w:numPr>
          <w:ilvl w:val="0"/>
          <w:numId w:val="40"/>
        </w:numPr>
        <w:suppressAutoHyphens/>
        <w:spacing w:before="0" w:line="36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произведение крупной формы (соната, сонатина, рондо, вариации, сюита);</w:t>
      </w:r>
    </w:p>
    <w:p w14:paraId="27BEF1DE" w14:textId="77777777" w:rsidR="00002429" w:rsidRDefault="00000000">
      <w:pPr>
        <w:pStyle w:val="aa"/>
        <w:numPr>
          <w:ilvl w:val="0"/>
          <w:numId w:val="40"/>
        </w:numPr>
        <w:suppressAutoHyphens/>
        <w:spacing w:before="0" w:line="36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произведение по выбору;</w:t>
      </w:r>
    </w:p>
    <w:p w14:paraId="63519528" w14:textId="77777777" w:rsidR="00002429" w:rsidRDefault="00000000">
      <w:pPr>
        <w:pStyle w:val="aa"/>
        <w:numPr>
          <w:ilvl w:val="0"/>
          <w:numId w:val="40"/>
        </w:numPr>
        <w:suppressAutoHyphens/>
        <w:spacing w:before="0" w:line="360" w:lineRule="auto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произведение подвижного характера или обработка народной (авторской) мелодии.</w:t>
      </w:r>
    </w:p>
    <w:p w14:paraId="4BD4129F" w14:textId="5F752CDF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В течение 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="005E1F88">
        <w:rPr>
          <w:rFonts w:ascii="Times New Roman" w:hAnsi="Times New Roman"/>
          <w:sz w:val="28"/>
          <w:szCs w:val="28"/>
        </w:rPr>
        <w:t>обучающийся</w:t>
      </w:r>
      <w:r>
        <w:rPr>
          <w:rFonts w:ascii="Times New Roman" w:hAnsi="Times New Roman"/>
          <w:sz w:val="28"/>
          <w:szCs w:val="28"/>
        </w:rPr>
        <w:t xml:space="preserve"> должен исполнить: </w:t>
      </w:r>
    </w:p>
    <w:p w14:paraId="21DB379A" w14:textId="77777777" w:rsidR="00002429" w:rsidRDefault="00000000">
      <w:pPr>
        <w:pStyle w:val="aa"/>
        <w:numPr>
          <w:ilvl w:val="0"/>
          <w:numId w:val="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прослушивание части программы итоговой аттестации во второй четверти (два произведения);</w:t>
      </w:r>
    </w:p>
    <w:p w14:paraId="71F0E09D" w14:textId="77777777" w:rsidR="00002429" w:rsidRDefault="00000000">
      <w:pPr>
        <w:pStyle w:val="aa"/>
        <w:numPr>
          <w:ilvl w:val="0"/>
          <w:numId w:val="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прослушивание части программы итоговой аттестации в третьей четверти (три произведения);</w:t>
      </w:r>
    </w:p>
    <w:p w14:paraId="40E5E6CA" w14:textId="77777777" w:rsidR="00002429" w:rsidRDefault="00000000">
      <w:pPr>
        <w:pStyle w:val="aa"/>
        <w:numPr>
          <w:ilvl w:val="0"/>
          <w:numId w:val="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прослушивание программы итоговой аттестации полностью в третьей четверти (четыре произведения)</w:t>
      </w:r>
    </w:p>
    <w:p w14:paraId="4ED3A1AF" w14:textId="1F96F76B" w:rsidR="00002429" w:rsidRDefault="005E1F88">
      <w:pPr>
        <w:pStyle w:val="aa"/>
        <w:numPr>
          <w:ilvl w:val="0"/>
          <w:numId w:val="4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итоговая аттестация (выпускной экзамен), состоящий из четырех произведений</w:t>
      </w:r>
      <w:bookmarkEnd w:id="22"/>
      <w:r>
        <w:rPr>
          <w:rFonts w:ascii="Times New Roman" w:hAnsi="Times New Roman"/>
          <w:sz w:val="28"/>
          <w:szCs w:val="28"/>
        </w:rPr>
        <w:t>.</w:t>
      </w:r>
    </w:p>
    <w:p w14:paraId="27EE894C" w14:textId="77777777" w:rsidR="00002429" w:rsidRDefault="00000000">
      <w:pPr>
        <w:suppressAutoHyphens/>
        <w:spacing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Примерные программы</w:t>
      </w:r>
    </w:p>
    <w:p w14:paraId="0515F078" w14:textId="77777777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i/>
          <w:iCs/>
          <w:sz w:val="28"/>
          <w:szCs w:val="28"/>
          <w:u w:val="single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1 вариант:</w:t>
      </w:r>
    </w:p>
    <w:p w14:paraId="35B6E67D" w14:textId="7D9E7C24" w:rsidR="00002429" w:rsidRDefault="00000000">
      <w:pPr>
        <w:pStyle w:val="aa"/>
        <w:numPr>
          <w:ilvl w:val="0"/>
          <w:numId w:val="41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Э.Хауг</w:t>
      </w:r>
      <w:proofErr w:type="spellEnd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 Прелюдия</w:t>
      </w:r>
    </w:p>
    <w:p w14:paraId="44B51A68" w14:textId="440D5ABA" w:rsidR="00002429" w:rsidRDefault="00000000">
      <w:pPr>
        <w:pStyle w:val="aa"/>
        <w:numPr>
          <w:ilvl w:val="0"/>
          <w:numId w:val="24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Э.Вагнер</w:t>
      </w:r>
      <w:proofErr w:type="spellEnd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 Соната </w:t>
      </w:r>
      <w:r>
        <w:rPr>
          <w:rFonts w:ascii="Times New Roman" w:hAnsi="Times New Roman"/>
          <w:sz w:val="28"/>
          <w:szCs w:val="28"/>
          <w:shd w:val="clear" w:color="auto" w:fill="FEFFFF"/>
          <w:lang w:val="en-US"/>
          <w14:textOutline w14:w="0" w14:cap="flat" w14:cmpd="sng" w14:algn="ctr">
            <w14:noFill/>
            <w14:prstDash w14:val="solid"/>
            <w14:bevel/>
          </w14:textOutline>
        </w:rPr>
        <w:t>C</w:t>
      </w:r>
      <w:r w:rsidRPr="005E1F88"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-</w:t>
      </w:r>
      <w:r>
        <w:rPr>
          <w:rFonts w:ascii="Times New Roman" w:hAnsi="Times New Roman"/>
          <w:sz w:val="28"/>
          <w:szCs w:val="28"/>
          <w:shd w:val="clear" w:color="auto" w:fill="FEFFFF"/>
          <w:lang w:val="en-US"/>
          <w14:textOutline w14:w="0" w14:cap="flat" w14:cmpd="sng" w14:algn="ctr">
            <w14:noFill/>
            <w14:prstDash w14:val="solid"/>
            <w14:bevel/>
          </w14:textOutline>
        </w:rPr>
        <w:t>dur</w:t>
      </w:r>
    </w:p>
    <w:p w14:paraId="72C2EF2E" w14:textId="4F5E6FE8" w:rsidR="00002429" w:rsidRDefault="00000000">
      <w:pPr>
        <w:pStyle w:val="aa"/>
        <w:numPr>
          <w:ilvl w:val="0"/>
          <w:numId w:val="24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А.Куклин</w:t>
      </w:r>
      <w:proofErr w:type="spellEnd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 «Воспоминание»</w:t>
      </w:r>
    </w:p>
    <w:p w14:paraId="3B5EAB07" w14:textId="74F7E50E" w:rsidR="00002429" w:rsidRDefault="00000000">
      <w:pPr>
        <w:pStyle w:val="aa"/>
        <w:numPr>
          <w:ilvl w:val="0"/>
          <w:numId w:val="24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П.Чайковский</w:t>
      </w:r>
      <w:proofErr w:type="spellEnd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 «Неаполитанская песенка»</w:t>
      </w:r>
    </w:p>
    <w:p w14:paraId="39D3F400" w14:textId="77777777" w:rsidR="00002429" w:rsidRDefault="00002429">
      <w:pPr>
        <w:pStyle w:val="aa"/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3447048" w14:textId="77777777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before="0" w:after="200" w:line="36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i/>
          <w:iCs/>
          <w:sz w:val="28"/>
          <w:szCs w:val="28"/>
          <w:u w:val="single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2 вариант:</w:t>
      </w:r>
    </w:p>
    <w:p w14:paraId="43942A2F" w14:textId="651B38C1" w:rsidR="00002429" w:rsidRDefault="00000000">
      <w:pPr>
        <w:pStyle w:val="aa"/>
        <w:numPr>
          <w:ilvl w:val="0"/>
          <w:numId w:val="42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Г Гендель Прелюдия G-</w:t>
      </w:r>
      <w:proofErr w:type="spellStart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dur</w:t>
      </w:r>
      <w:proofErr w:type="spellEnd"/>
    </w:p>
    <w:p w14:paraId="26233779" w14:textId="605D28E4" w:rsidR="00002429" w:rsidRDefault="00000000">
      <w:pPr>
        <w:pStyle w:val="aa"/>
        <w:numPr>
          <w:ilvl w:val="0"/>
          <w:numId w:val="24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К.Вебер</w:t>
      </w:r>
      <w:proofErr w:type="spellEnd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 Сонатина C-</w:t>
      </w:r>
      <w:proofErr w:type="spellStart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dur</w:t>
      </w:r>
      <w:proofErr w:type="spellEnd"/>
    </w:p>
    <w:p w14:paraId="3013F41A" w14:textId="70F6986E" w:rsidR="00002429" w:rsidRDefault="00000000">
      <w:pPr>
        <w:pStyle w:val="aa"/>
        <w:numPr>
          <w:ilvl w:val="0"/>
          <w:numId w:val="24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Е.Дога</w:t>
      </w:r>
      <w:proofErr w:type="spellEnd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 Вальс </w:t>
      </w:r>
    </w:p>
    <w:p w14:paraId="08884671" w14:textId="721B94C5" w:rsidR="00002429" w:rsidRDefault="00000000">
      <w:pPr>
        <w:pStyle w:val="aa"/>
        <w:numPr>
          <w:ilvl w:val="0"/>
          <w:numId w:val="24"/>
        </w:numPr>
        <w:spacing w:before="0" w:line="360" w:lineRule="auto"/>
        <w:jc w:val="both"/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Ф.Шуберт</w:t>
      </w:r>
      <w:proofErr w:type="spellEnd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>Грацкий</w:t>
      </w:r>
      <w:proofErr w:type="spellEnd"/>
      <w:r>
        <w:rPr>
          <w:rFonts w:ascii="Times New Roman" w:hAnsi="Times New Roman"/>
          <w:sz w:val="28"/>
          <w:szCs w:val="28"/>
          <w:shd w:val="clear" w:color="auto" w:fill="FEFFFF"/>
          <w14:textOutline w14:w="0" w14:cap="flat" w14:cmpd="sng" w14:algn="ctr">
            <w14:noFill/>
            <w14:prstDash w14:val="solid"/>
            <w14:bevel/>
          </w14:textOutline>
        </w:rPr>
        <w:t xml:space="preserve"> галоп»</w:t>
      </w:r>
    </w:p>
    <w:p w14:paraId="6F030AFB" w14:textId="77777777" w:rsidR="00002429" w:rsidRDefault="00002429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62C92648" w14:textId="77777777" w:rsidR="00002429" w:rsidRDefault="00002429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59CE95F6" w14:textId="77777777" w:rsidR="00002429" w:rsidRDefault="00002429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655BD73B" w14:textId="77777777" w:rsidR="00002429" w:rsidRDefault="00002429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0F5CDC9C" w14:textId="77777777" w:rsidR="00002429" w:rsidRDefault="00002429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78880EE8" w14:textId="77777777" w:rsidR="00002429" w:rsidRDefault="00002429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16B0CA01" w14:textId="77777777" w:rsidR="00002429" w:rsidRDefault="00002429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6CF6AB40" w14:textId="77777777" w:rsidR="005E1F88" w:rsidRDefault="005E1F88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17423540" w14:textId="25634910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after="20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III. ТРЕБОВАНИЯ К УРОВНЮ ПОДГОТОВКИ</w:t>
      </w:r>
    </w:p>
    <w:p w14:paraId="62018428" w14:textId="7F1B1D41" w:rsidR="00002429" w:rsidRDefault="00000000">
      <w:pPr>
        <w:pStyle w:val="a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before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bookmarkStart w:id="23" w:name="_Hlk232980892"/>
      <w:bookmarkStart w:id="24" w:name="_Hlk232984351"/>
      <w:r>
        <w:rPr>
          <w:rFonts w:ascii="Times New Roman" w:hAnsi="Times New Roman"/>
          <w:sz w:val="28"/>
          <w:szCs w:val="28"/>
        </w:rPr>
        <w:t xml:space="preserve">Результатом освоения программы </w:t>
      </w:r>
      <w:r w:rsidR="005E1F88">
        <w:rPr>
          <w:rFonts w:ascii="Times New Roman" w:hAnsi="Times New Roman"/>
          <w:sz w:val="28"/>
          <w:szCs w:val="28"/>
        </w:rPr>
        <w:t>УП</w:t>
      </w:r>
      <w:r>
        <w:rPr>
          <w:rFonts w:ascii="Times New Roman" w:hAnsi="Times New Roman"/>
          <w:sz w:val="28"/>
          <w:szCs w:val="28"/>
        </w:rPr>
        <w:t xml:space="preserve"> «</w:t>
      </w:r>
      <w:r w:rsidR="005E1F88">
        <w:rPr>
          <w:rFonts w:ascii="Times New Roman" w:hAnsi="Times New Roman"/>
          <w:sz w:val="28"/>
          <w:szCs w:val="28"/>
        </w:rPr>
        <w:t>Музыкальный</w:t>
      </w:r>
      <w:r>
        <w:rPr>
          <w:rFonts w:ascii="Times New Roman" w:hAnsi="Times New Roman"/>
          <w:sz w:val="28"/>
          <w:szCs w:val="28"/>
        </w:rPr>
        <w:t xml:space="preserve"> инструмент» является приобретение обучающимися следующих знаний, умений и навыков: </w:t>
      </w:r>
    </w:p>
    <w:p w14:paraId="6F37DD4D" w14:textId="77777777" w:rsidR="00002429" w:rsidRDefault="00000000">
      <w:pPr>
        <w:pStyle w:val="aa"/>
        <w:numPr>
          <w:ilvl w:val="0"/>
          <w:numId w:val="4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навыков исполнения музыкальных произведений; </w:t>
      </w:r>
    </w:p>
    <w:p w14:paraId="4D31CCF5" w14:textId="77777777" w:rsidR="00002429" w:rsidRDefault="00000000">
      <w:pPr>
        <w:pStyle w:val="aa"/>
        <w:numPr>
          <w:ilvl w:val="0"/>
          <w:numId w:val="4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умений использовать выразительные средства для создания художественного образа; </w:t>
      </w:r>
    </w:p>
    <w:p w14:paraId="0A90A1C2" w14:textId="2C19721F" w:rsidR="00002429" w:rsidRDefault="00000000">
      <w:pPr>
        <w:pStyle w:val="aa"/>
        <w:numPr>
          <w:ilvl w:val="0"/>
          <w:numId w:val="4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умений самостоятельно разучивать музыкальные произведения различных жанров и </w:t>
      </w:r>
      <w:r w:rsidR="005E1F88">
        <w:rPr>
          <w:rFonts w:ascii="Times New Roman" w:hAnsi="Times New Roman"/>
          <w:sz w:val="28"/>
          <w:szCs w:val="28"/>
        </w:rPr>
        <w:t>стилей</w:t>
      </w:r>
      <w:r>
        <w:rPr>
          <w:rFonts w:ascii="Times New Roman" w:hAnsi="Times New Roman"/>
          <w:sz w:val="28"/>
          <w:szCs w:val="28"/>
        </w:rPr>
        <w:t xml:space="preserve">; </w:t>
      </w:r>
    </w:p>
    <w:p w14:paraId="699A3F47" w14:textId="2D2746A8" w:rsidR="00002429" w:rsidRDefault="00000000">
      <w:pPr>
        <w:pStyle w:val="aa"/>
        <w:numPr>
          <w:ilvl w:val="0"/>
          <w:numId w:val="4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знаний основ </w:t>
      </w:r>
      <w:r w:rsidR="005E1F88">
        <w:rPr>
          <w:rFonts w:ascii="Times New Roman" w:hAnsi="Times New Roman"/>
          <w:sz w:val="28"/>
          <w:szCs w:val="28"/>
        </w:rPr>
        <w:t>музыкальной</w:t>
      </w:r>
      <w:r>
        <w:rPr>
          <w:rFonts w:ascii="Times New Roman" w:hAnsi="Times New Roman"/>
          <w:sz w:val="28"/>
          <w:szCs w:val="28"/>
        </w:rPr>
        <w:t xml:space="preserve"> грамоты; </w:t>
      </w:r>
    </w:p>
    <w:p w14:paraId="5D7A82A6" w14:textId="77777777" w:rsidR="00002429" w:rsidRDefault="00000000">
      <w:pPr>
        <w:pStyle w:val="aa"/>
        <w:numPr>
          <w:ilvl w:val="0"/>
          <w:numId w:val="4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знаний основных средств выразительности, используемых в музыкальном искусстве; </w:t>
      </w:r>
    </w:p>
    <w:p w14:paraId="3FF2FDCF" w14:textId="71B68400" w:rsidR="00002429" w:rsidRDefault="00000000">
      <w:pPr>
        <w:pStyle w:val="aa"/>
        <w:numPr>
          <w:ilvl w:val="0"/>
          <w:numId w:val="4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знаний наиболее </w:t>
      </w:r>
      <w:r w:rsidR="005E1F88">
        <w:rPr>
          <w:rFonts w:ascii="Times New Roman" w:hAnsi="Times New Roman"/>
          <w:sz w:val="28"/>
          <w:szCs w:val="28"/>
        </w:rPr>
        <w:t>употребляемой</w:t>
      </w:r>
      <w:r>
        <w:rPr>
          <w:rFonts w:ascii="Times New Roman" w:hAnsi="Times New Roman"/>
          <w:sz w:val="28"/>
          <w:szCs w:val="28"/>
        </w:rPr>
        <w:t xml:space="preserve"> терминологии</w:t>
      </w:r>
      <w:r w:rsidR="005E1F88">
        <w:rPr>
          <w:rFonts w:ascii="Times New Roman" w:hAnsi="Times New Roman"/>
          <w:sz w:val="28"/>
          <w:szCs w:val="28"/>
        </w:rPr>
        <w:t xml:space="preserve"> музыкального искусства</w:t>
      </w:r>
      <w:r>
        <w:rPr>
          <w:rFonts w:ascii="Times New Roman" w:hAnsi="Times New Roman"/>
          <w:sz w:val="28"/>
          <w:szCs w:val="28"/>
        </w:rPr>
        <w:t xml:space="preserve">; </w:t>
      </w:r>
    </w:p>
    <w:p w14:paraId="67FFD06E" w14:textId="77777777" w:rsidR="00002429" w:rsidRDefault="00000000">
      <w:pPr>
        <w:pStyle w:val="aa"/>
        <w:numPr>
          <w:ilvl w:val="0"/>
          <w:numId w:val="4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навыков публичных выступлений; </w:t>
      </w:r>
    </w:p>
    <w:p w14:paraId="5BEBEAD2" w14:textId="7129645F" w:rsidR="00002429" w:rsidRDefault="00000000">
      <w:pPr>
        <w:pStyle w:val="aa"/>
        <w:numPr>
          <w:ilvl w:val="0"/>
          <w:numId w:val="43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навыков общения со </w:t>
      </w:r>
      <w:r w:rsidR="005E1F88">
        <w:rPr>
          <w:rFonts w:ascii="Times New Roman" w:hAnsi="Times New Roman"/>
          <w:sz w:val="28"/>
          <w:szCs w:val="28"/>
        </w:rPr>
        <w:t>слушательской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аудиториеи</w:t>
      </w:r>
      <w:proofErr w:type="spellEnd"/>
      <w:r>
        <w:rPr>
          <w:rFonts w:ascii="Times New Roman" w:hAnsi="Times New Roman"/>
          <w:sz w:val="28"/>
          <w:szCs w:val="28"/>
        </w:rPr>
        <w:t>̆ в условиях</w:t>
      </w:r>
      <w:r w:rsidR="00625F5B">
        <w:rPr>
          <w:rFonts w:ascii="Times New Roman" w:hAnsi="Times New Roman"/>
          <w:sz w:val="28"/>
          <w:szCs w:val="28"/>
        </w:rPr>
        <w:t xml:space="preserve"> </w:t>
      </w:r>
      <w:r w:rsidR="005E1F88">
        <w:rPr>
          <w:rFonts w:ascii="Times New Roman" w:hAnsi="Times New Roman"/>
          <w:sz w:val="28"/>
          <w:szCs w:val="28"/>
        </w:rPr>
        <w:t>просветительской</w:t>
      </w:r>
      <w:r>
        <w:rPr>
          <w:rFonts w:ascii="Times New Roman" w:hAnsi="Times New Roman"/>
          <w:sz w:val="28"/>
          <w:szCs w:val="28"/>
        </w:rPr>
        <w:t xml:space="preserve"> деятель</w:t>
      </w:r>
      <w:bookmarkEnd w:id="23"/>
      <w:r w:rsidR="00390566">
        <w:rPr>
          <w:rFonts w:ascii="Times New Roman" w:hAnsi="Times New Roman"/>
          <w:sz w:val="28"/>
          <w:szCs w:val="28"/>
        </w:rPr>
        <w:t>ности школы</w:t>
      </w:r>
      <w:r>
        <w:rPr>
          <w:rFonts w:ascii="Times New Roman" w:hAnsi="Times New Roman"/>
          <w:sz w:val="28"/>
          <w:szCs w:val="28"/>
        </w:rPr>
        <w:t>.</w:t>
      </w:r>
    </w:p>
    <w:bookmarkEnd w:id="24"/>
    <w:p w14:paraId="049C527C" w14:textId="77777777" w:rsidR="00002429" w:rsidRDefault="00002429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3FABF2BF" w14:textId="77777777" w:rsidR="005E1F88" w:rsidRDefault="005E1F88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0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br w:type="page"/>
      </w:r>
    </w:p>
    <w:p w14:paraId="7C150A80" w14:textId="2673B322" w:rsidR="00002429" w:rsidRPr="00C42958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0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IV</w:t>
      </w:r>
      <w:r w:rsidRPr="00C42958">
        <w:rPr>
          <w:rFonts w:ascii="Times New Roman" w:hAnsi="Times New Roman"/>
          <w:b/>
          <w:bCs/>
          <w:sz w:val="28"/>
          <w:szCs w:val="28"/>
          <w:lang w:val="ru-RU"/>
        </w:rPr>
        <w:t>. ФОРМЫ И МЕТОДЫ КОНТРОЛЯ. КРИТЕРИИ ОЦЕНОК</w:t>
      </w:r>
    </w:p>
    <w:p w14:paraId="4E40DE30" w14:textId="69D6B4C9" w:rsidR="00002429" w:rsidRPr="00C42958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42958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bookmarkStart w:id="25" w:name="_Hlk232984395"/>
      <w:bookmarkStart w:id="26" w:name="_Hlk232981018"/>
      <w:r>
        <w:rPr>
          <w:rFonts w:ascii="Times New Roman" w:hAnsi="Times New Roman"/>
          <w:sz w:val="28"/>
          <w:szCs w:val="28"/>
          <w:lang w:val="ru-RU"/>
        </w:rPr>
        <w:t>Контроль знаний</w:t>
      </w:r>
      <w:r w:rsidRPr="00C42958">
        <w:rPr>
          <w:rFonts w:ascii="Times New Roman" w:hAnsi="Times New Roman"/>
          <w:sz w:val="28"/>
          <w:szCs w:val="28"/>
          <w:lang w:val="ru-RU"/>
        </w:rPr>
        <w:t xml:space="preserve">, умений, </w:t>
      </w:r>
      <w:r>
        <w:rPr>
          <w:rFonts w:ascii="Times New Roman" w:hAnsi="Times New Roman"/>
          <w:sz w:val="28"/>
          <w:szCs w:val="28"/>
          <w:lang w:val="ru-RU"/>
        </w:rPr>
        <w:t xml:space="preserve">навыков </w:t>
      </w:r>
      <w:r w:rsidR="005E1F88">
        <w:rPr>
          <w:rFonts w:ascii="Times New Roman" w:hAnsi="Times New Roman"/>
          <w:sz w:val="28"/>
          <w:szCs w:val="28"/>
          <w:lang w:val="ru-RU"/>
        </w:rPr>
        <w:t>обучающихся</w:t>
      </w:r>
      <w:r>
        <w:rPr>
          <w:rFonts w:ascii="Times New Roman" w:hAnsi="Times New Roman"/>
          <w:sz w:val="28"/>
          <w:szCs w:val="28"/>
          <w:lang w:val="ru-RU"/>
        </w:rPr>
        <w:t xml:space="preserve"> обеспечивает оперативное управление учебным процессом и выполняет обучающую</w:t>
      </w:r>
      <w:r w:rsidRPr="00C42958">
        <w:rPr>
          <w:rFonts w:ascii="Times New Roman" w:hAnsi="Times New Roman"/>
          <w:sz w:val="28"/>
          <w:szCs w:val="28"/>
          <w:lang w:val="ru-RU"/>
        </w:rPr>
        <w:t xml:space="preserve">, проверочную, </w:t>
      </w:r>
      <w:r>
        <w:rPr>
          <w:rFonts w:ascii="Times New Roman" w:hAnsi="Times New Roman"/>
          <w:sz w:val="28"/>
          <w:szCs w:val="28"/>
          <w:lang w:val="ru-RU"/>
        </w:rPr>
        <w:t>воспитательную и корректирующую функции</w:t>
      </w:r>
      <w:r w:rsidRPr="00C42958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Разнообразные формы контроля успеваемости учащихся позволяют объективно оценить успешность и качество образовательного процесса</w:t>
      </w:r>
      <w:r w:rsidRPr="00C42958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 xml:space="preserve"> Основными видами контроля успеваем</w:t>
      </w:r>
      <w:r w:rsidR="005E1F88">
        <w:rPr>
          <w:rFonts w:ascii="Times New Roman" w:hAnsi="Times New Roman"/>
          <w:sz w:val="28"/>
          <w:szCs w:val="28"/>
          <w:lang w:val="ru-RU"/>
        </w:rPr>
        <w:t>ости УП</w:t>
      </w:r>
      <w:r>
        <w:rPr>
          <w:rFonts w:ascii="Times New Roman" w:hAnsi="Times New Roman"/>
          <w:sz w:val="28"/>
          <w:szCs w:val="28"/>
          <w:lang w:val="ru-RU"/>
        </w:rPr>
        <w:t xml:space="preserve"> «Музыкальный инструмент» являются</w:t>
      </w:r>
      <w:r w:rsidRPr="00C42958">
        <w:rPr>
          <w:rFonts w:ascii="Times New Roman" w:hAnsi="Times New Roman"/>
          <w:sz w:val="28"/>
          <w:szCs w:val="28"/>
          <w:lang w:val="ru-RU"/>
        </w:rPr>
        <w:t>:</w:t>
      </w:r>
    </w:p>
    <w:p w14:paraId="2998C3DC" w14:textId="77777777" w:rsidR="00002429" w:rsidRDefault="00000000">
      <w:pPr>
        <w:pStyle w:val="ac"/>
        <w:numPr>
          <w:ilvl w:val="0"/>
          <w:numId w:val="11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текущая аттестация (текущий контроль) успеваемости об</w:t>
      </w:r>
      <w:r w:rsidRPr="00C42958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ющихся;</w:t>
      </w:r>
    </w:p>
    <w:p w14:paraId="649EA264" w14:textId="77777777" w:rsidR="00002429" w:rsidRDefault="00000000">
      <w:pPr>
        <w:pStyle w:val="ac"/>
        <w:numPr>
          <w:ilvl w:val="0"/>
          <w:numId w:val="11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промежуточная аттестация;</w:t>
      </w:r>
    </w:p>
    <w:p w14:paraId="34C8BD81" w14:textId="77777777" w:rsidR="00002429" w:rsidRDefault="00000000">
      <w:pPr>
        <w:pStyle w:val="ac"/>
        <w:numPr>
          <w:ilvl w:val="0"/>
          <w:numId w:val="11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итоговая аттестация</w:t>
      </w:r>
      <w:r>
        <w:rPr>
          <w:rFonts w:ascii="Times New Roman" w:hAnsi="Times New Roman"/>
          <w:sz w:val="28"/>
          <w:szCs w:val="28"/>
        </w:rPr>
        <w:t>.</w:t>
      </w:r>
    </w:p>
    <w:bookmarkEnd w:id="25"/>
    <w:p w14:paraId="141ADC47" w14:textId="77777777" w:rsidR="00002429" w:rsidRPr="00C42958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42958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b/>
          <w:bCs/>
          <w:sz w:val="28"/>
          <w:szCs w:val="28"/>
          <w:lang w:val="ru-RU"/>
        </w:rPr>
        <w:t>Текущая аттестация</w:t>
      </w:r>
      <w:r>
        <w:rPr>
          <w:rFonts w:ascii="Times New Roman" w:hAnsi="Times New Roman"/>
          <w:sz w:val="28"/>
          <w:szCs w:val="28"/>
          <w:lang w:val="ru-RU"/>
        </w:rPr>
        <w:t xml:space="preserve"> проводится с целью контроля за качеством освоения какого</w:t>
      </w:r>
      <w:r w:rsidRPr="00C42958"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  <w:lang w:val="ru-RU"/>
        </w:rPr>
        <w:t>либо раздела учебного материала предмета и направлена на поддержание учебной дисциплины</w:t>
      </w:r>
      <w:r w:rsidRPr="00C42958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выявление отношения к предмету</w:t>
      </w:r>
      <w:r w:rsidRPr="00C42958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на ответственную организацию домашних занятий и может носить стимулирующий характер</w:t>
      </w:r>
      <w:r w:rsidRPr="00C42958">
        <w:rPr>
          <w:rFonts w:ascii="Times New Roman" w:hAnsi="Times New Roman"/>
          <w:sz w:val="28"/>
          <w:szCs w:val="28"/>
          <w:lang w:val="ru-RU"/>
        </w:rPr>
        <w:t>.</w:t>
      </w:r>
    </w:p>
    <w:p w14:paraId="65813E2C" w14:textId="77777777" w:rsidR="00002429" w:rsidRPr="00C42958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42958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>Текущий контроль осуществляется регулярно преподавателем</w:t>
      </w:r>
      <w:r w:rsidRPr="00C42958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отметки выставляются в журнал и дневник об</w:t>
      </w:r>
      <w:r w:rsidRPr="00C42958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</w:t>
      </w:r>
      <w:r w:rsidRPr="00C42958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В них учитываются</w:t>
      </w:r>
      <w:r w:rsidRPr="00C42958">
        <w:rPr>
          <w:rFonts w:ascii="Times New Roman" w:hAnsi="Times New Roman"/>
          <w:sz w:val="28"/>
          <w:szCs w:val="28"/>
          <w:lang w:val="ru-RU"/>
        </w:rPr>
        <w:t>:</w:t>
      </w:r>
    </w:p>
    <w:p w14:paraId="2A3B0889" w14:textId="77777777" w:rsidR="00002429" w:rsidRPr="00C42958" w:rsidRDefault="00000000">
      <w:pPr>
        <w:pStyle w:val="ac"/>
        <w:numPr>
          <w:ilvl w:val="0"/>
          <w:numId w:val="11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C42958">
        <w:rPr>
          <w:rFonts w:ascii="Times New Roman" w:hAnsi="Times New Roman"/>
          <w:sz w:val="28"/>
          <w:szCs w:val="28"/>
          <w:lang w:val="ru-RU"/>
        </w:rPr>
        <w:t xml:space="preserve">отношение ученика к занятиям, </w:t>
      </w:r>
      <w:r>
        <w:rPr>
          <w:rFonts w:ascii="Times New Roman" w:hAnsi="Times New Roman"/>
          <w:sz w:val="28"/>
          <w:szCs w:val="28"/>
          <w:lang w:val="ru-RU"/>
        </w:rPr>
        <w:t>его старание</w:t>
      </w:r>
      <w:r w:rsidRPr="00C42958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прилежность</w:t>
      </w:r>
      <w:r w:rsidRPr="00C42958">
        <w:rPr>
          <w:rFonts w:ascii="Times New Roman" w:hAnsi="Times New Roman"/>
          <w:sz w:val="28"/>
          <w:szCs w:val="28"/>
          <w:lang w:val="ru-RU"/>
        </w:rPr>
        <w:t xml:space="preserve">; </w:t>
      </w:r>
    </w:p>
    <w:p w14:paraId="35C32E7C" w14:textId="77777777" w:rsidR="00002429" w:rsidRDefault="00000000">
      <w:pPr>
        <w:pStyle w:val="ac"/>
        <w:numPr>
          <w:ilvl w:val="0"/>
          <w:numId w:val="11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качество выполнения домашних заданий</w:t>
      </w:r>
      <w:r>
        <w:rPr>
          <w:rFonts w:ascii="Times New Roman" w:hAnsi="Times New Roman"/>
          <w:sz w:val="28"/>
          <w:szCs w:val="28"/>
        </w:rPr>
        <w:t>;</w:t>
      </w:r>
    </w:p>
    <w:p w14:paraId="1BDB262A" w14:textId="77777777" w:rsidR="00002429" w:rsidRDefault="00000000">
      <w:pPr>
        <w:pStyle w:val="ac"/>
        <w:numPr>
          <w:ilvl w:val="0"/>
          <w:numId w:val="11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инициативность и проявление самостоятельности – как на уроке</w:t>
      </w:r>
      <w:r w:rsidRPr="00C42958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так и во время домашней работы</w:t>
      </w:r>
      <w:r w:rsidRPr="00C42958">
        <w:rPr>
          <w:rFonts w:ascii="Times New Roman" w:hAnsi="Times New Roman"/>
          <w:sz w:val="28"/>
          <w:szCs w:val="28"/>
          <w:lang w:val="ru-RU"/>
        </w:rPr>
        <w:t>;</w:t>
      </w:r>
    </w:p>
    <w:p w14:paraId="4153C7F0" w14:textId="77777777" w:rsidR="00002429" w:rsidRDefault="00000000">
      <w:pPr>
        <w:pStyle w:val="ac"/>
        <w:numPr>
          <w:ilvl w:val="0"/>
          <w:numId w:val="11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темпы продвижения</w:t>
      </w:r>
      <w:r>
        <w:rPr>
          <w:rFonts w:ascii="Times New Roman" w:hAnsi="Times New Roman"/>
          <w:sz w:val="28"/>
          <w:szCs w:val="28"/>
        </w:rPr>
        <w:t>.</w:t>
      </w:r>
    </w:p>
    <w:p w14:paraId="462A223F" w14:textId="77777777" w:rsidR="00002429" w:rsidRPr="00C42958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42958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>На основании результатов текущего контроля выводятся четвертные оценки</w:t>
      </w:r>
      <w:r w:rsidRPr="00C42958">
        <w:rPr>
          <w:rFonts w:ascii="Times New Roman" w:hAnsi="Times New Roman"/>
          <w:sz w:val="28"/>
          <w:szCs w:val="28"/>
          <w:lang w:val="ru-RU"/>
        </w:rPr>
        <w:t>.</w:t>
      </w:r>
    </w:p>
    <w:p w14:paraId="59709F7B" w14:textId="77777777" w:rsidR="00002429" w:rsidRPr="00C42958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42958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b/>
          <w:bCs/>
          <w:sz w:val="28"/>
          <w:szCs w:val="28"/>
          <w:lang w:val="ru-RU"/>
        </w:rPr>
        <w:t>Промежуточная аттестация</w:t>
      </w:r>
      <w:r>
        <w:rPr>
          <w:rFonts w:ascii="Times New Roman" w:hAnsi="Times New Roman"/>
          <w:sz w:val="28"/>
          <w:szCs w:val="28"/>
          <w:lang w:val="ru-RU"/>
        </w:rPr>
        <w:t xml:space="preserve"> определяет успешность развития об</w:t>
      </w:r>
      <w:r w:rsidRPr="00C42958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 и степень освоения им учебных задач на данном этапе</w:t>
      </w:r>
      <w:r w:rsidRPr="00C42958">
        <w:rPr>
          <w:rFonts w:ascii="Times New Roman" w:hAnsi="Times New Roman"/>
          <w:sz w:val="28"/>
          <w:szCs w:val="28"/>
          <w:lang w:val="ru-RU"/>
        </w:rPr>
        <w:t>.</w:t>
      </w:r>
    </w:p>
    <w:p w14:paraId="50A30E4B" w14:textId="77777777" w:rsidR="00002429" w:rsidRPr="00C42958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42958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 xml:space="preserve">Формами промежуточной аттестации являются академические зачеты </w:t>
      </w:r>
      <w:r w:rsidRPr="00C42958">
        <w:rPr>
          <w:rFonts w:ascii="Times New Roman" w:hAnsi="Times New Roman"/>
          <w:sz w:val="28"/>
          <w:szCs w:val="28"/>
          <w:lang w:val="ru-RU"/>
        </w:rPr>
        <w:t>(</w:t>
      </w:r>
      <w:r>
        <w:rPr>
          <w:rFonts w:ascii="Times New Roman" w:hAnsi="Times New Roman"/>
          <w:sz w:val="28"/>
          <w:szCs w:val="28"/>
          <w:lang w:val="ru-RU"/>
        </w:rPr>
        <w:t>проводятся в конце первого полугодия</w:t>
      </w:r>
      <w:r w:rsidRPr="00C42958">
        <w:rPr>
          <w:rFonts w:ascii="Times New Roman" w:hAnsi="Times New Roman"/>
          <w:sz w:val="28"/>
          <w:szCs w:val="28"/>
          <w:lang w:val="ru-RU"/>
        </w:rPr>
        <w:t xml:space="preserve">), </w:t>
      </w:r>
      <w:r>
        <w:rPr>
          <w:rFonts w:ascii="Times New Roman" w:hAnsi="Times New Roman"/>
          <w:sz w:val="28"/>
          <w:szCs w:val="28"/>
          <w:lang w:val="ru-RU"/>
        </w:rPr>
        <w:t xml:space="preserve">переводные зачеты </w:t>
      </w:r>
      <w:r w:rsidRPr="00C42958">
        <w:rPr>
          <w:rFonts w:ascii="Times New Roman" w:hAnsi="Times New Roman"/>
          <w:sz w:val="28"/>
          <w:szCs w:val="28"/>
          <w:lang w:val="ru-RU"/>
        </w:rPr>
        <w:t>(</w:t>
      </w:r>
      <w:r>
        <w:rPr>
          <w:rFonts w:ascii="Times New Roman" w:hAnsi="Times New Roman"/>
          <w:sz w:val="28"/>
          <w:szCs w:val="28"/>
          <w:lang w:val="ru-RU"/>
        </w:rPr>
        <w:t>проводятся в конце второго полугодия</w:t>
      </w:r>
      <w:r w:rsidRPr="00C42958">
        <w:rPr>
          <w:rFonts w:ascii="Times New Roman" w:hAnsi="Times New Roman"/>
          <w:sz w:val="28"/>
          <w:szCs w:val="28"/>
          <w:lang w:val="ru-RU"/>
        </w:rPr>
        <w:t>)</w:t>
      </w:r>
      <w:r>
        <w:rPr>
          <w:rFonts w:ascii="Times New Roman" w:hAnsi="Times New Roman"/>
          <w:sz w:val="28"/>
          <w:szCs w:val="28"/>
          <w:lang w:val="ru-RU"/>
        </w:rPr>
        <w:t>, технические зачёты (в первой и третьей четвертях шестого года обучения)</w:t>
      </w:r>
      <w:r w:rsidRPr="00C42958">
        <w:rPr>
          <w:rFonts w:ascii="Times New Roman" w:hAnsi="Times New Roman"/>
          <w:sz w:val="28"/>
          <w:szCs w:val="28"/>
          <w:lang w:val="ru-RU"/>
        </w:rPr>
        <w:t>. О</w:t>
      </w:r>
      <w:r>
        <w:rPr>
          <w:rFonts w:ascii="Times New Roman" w:hAnsi="Times New Roman"/>
          <w:sz w:val="28"/>
          <w:szCs w:val="28"/>
          <w:lang w:val="ru-RU"/>
        </w:rPr>
        <w:t>ценка</w:t>
      </w:r>
      <w:r w:rsidRPr="00C42958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 xml:space="preserve">полученная за выступление на </w:t>
      </w:r>
      <w:r>
        <w:rPr>
          <w:rFonts w:ascii="Times New Roman" w:hAnsi="Times New Roman"/>
          <w:sz w:val="28"/>
          <w:szCs w:val="28"/>
          <w:lang w:val="ru-RU"/>
        </w:rPr>
        <w:lastRenderedPageBreak/>
        <w:t>академических, технических и переводных зачетах</w:t>
      </w:r>
      <w:r w:rsidRPr="00C42958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влияет на четвертную</w:t>
      </w:r>
      <w:r w:rsidRPr="00C42958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годовую и итоговую оценки</w:t>
      </w:r>
      <w:r w:rsidRPr="00C42958">
        <w:rPr>
          <w:rFonts w:ascii="Times New Roman" w:hAnsi="Times New Roman"/>
          <w:sz w:val="28"/>
          <w:szCs w:val="28"/>
          <w:lang w:val="ru-RU"/>
        </w:rPr>
        <w:t>.</w:t>
      </w:r>
    </w:p>
    <w:p w14:paraId="1A684092" w14:textId="77777777" w:rsidR="00002429" w:rsidRPr="00C42958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42958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b/>
          <w:bCs/>
          <w:sz w:val="28"/>
          <w:szCs w:val="28"/>
          <w:lang w:val="ru-RU"/>
        </w:rPr>
        <w:t>Итоговая аттестация</w:t>
      </w:r>
      <w:r>
        <w:rPr>
          <w:rFonts w:ascii="Times New Roman" w:hAnsi="Times New Roman"/>
          <w:sz w:val="28"/>
          <w:szCs w:val="28"/>
          <w:lang w:val="ru-RU"/>
        </w:rPr>
        <w:t xml:space="preserve"> представляет собой выпускной экзамен в конце всего срока обучения</w:t>
      </w:r>
      <w:r w:rsidRPr="00C42958">
        <w:rPr>
          <w:rFonts w:ascii="Times New Roman" w:hAnsi="Times New Roman"/>
          <w:sz w:val="28"/>
          <w:szCs w:val="28"/>
          <w:lang w:val="ru-RU"/>
        </w:rPr>
        <w:t xml:space="preserve">, на котором </w:t>
      </w:r>
      <w:r>
        <w:rPr>
          <w:rFonts w:ascii="Times New Roman" w:hAnsi="Times New Roman"/>
          <w:sz w:val="28"/>
          <w:szCs w:val="28"/>
          <w:lang w:val="ru-RU"/>
        </w:rPr>
        <w:t>об</w:t>
      </w:r>
      <w:r w:rsidRPr="00C42958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ющийся исполняет программу</w:t>
      </w:r>
      <w:r w:rsidRPr="00C42958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включающую в себя сольные произведения</w:t>
      </w:r>
      <w:r w:rsidRPr="00C42958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Выпускник должен продемонстрировать понимание стилей</w:t>
      </w:r>
      <w:r w:rsidRPr="00C42958">
        <w:rPr>
          <w:rFonts w:ascii="Times New Roman" w:hAnsi="Times New Roman"/>
          <w:sz w:val="28"/>
          <w:szCs w:val="28"/>
          <w:lang w:val="ru-RU"/>
        </w:rPr>
        <w:t xml:space="preserve">, традиций; </w:t>
      </w:r>
      <w:r>
        <w:rPr>
          <w:rFonts w:ascii="Times New Roman" w:hAnsi="Times New Roman"/>
          <w:sz w:val="28"/>
          <w:szCs w:val="28"/>
          <w:lang w:val="ru-RU"/>
        </w:rPr>
        <w:t>показать умения и навыки владения инструментом</w:t>
      </w:r>
      <w:r w:rsidRPr="00C42958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выявить эмоциональный и художественный опыт</w:t>
      </w:r>
      <w:r w:rsidRPr="00C42958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развитие своих эстетических и художественных потенций в соответствии с программными требованиями</w:t>
      </w:r>
      <w:r w:rsidRPr="00C42958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Итоговая аттестация важна своей направленностью на самовыражение и раскрепощение творческого потенциала обучающегося</w:t>
      </w:r>
      <w:bookmarkEnd w:id="26"/>
      <w:r w:rsidRPr="00C42958">
        <w:rPr>
          <w:rFonts w:ascii="Times New Roman" w:hAnsi="Times New Roman"/>
          <w:sz w:val="28"/>
          <w:szCs w:val="28"/>
          <w:lang w:val="ru-RU"/>
        </w:rPr>
        <w:t>.</w:t>
      </w:r>
    </w:p>
    <w:p w14:paraId="2C81D50A" w14:textId="77777777" w:rsidR="00002429" w:rsidRPr="00C42958" w:rsidRDefault="00002429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0BD6BCB9" w14:textId="77777777" w:rsidR="00002429" w:rsidRPr="00C42958" w:rsidRDefault="00002429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4812C1C0" w14:textId="77777777" w:rsidR="00002429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ru-RU"/>
        </w:rPr>
        <w:t>Критерии оценки</w:t>
      </w:r>
    </w:p>
    <w:p w14:paraId="129FB39A" w14:textId="77777777" w:rsidR="00002429" w:rsidRPr="00C42958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42958">
        <w:rPr>
          <w:rFonts w:ascii="Times New Roman" w:eastAsia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/>
          <w:sz w:val="28"/>
          <w:szCs w:val="28"/>
          <w:lang w:val="ru-RU"/>
        </w:rPr>
        <w:t>Критерии оценки качества подготовки об</w:t>
      </w:r>
      <w:r w:rsidRPr="00C42958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 позволяют определить уровень освоения материала</w:t>
      </w:r>
      <w:r w:rsidRPr="00C42958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предусмотренного учебной программой</w:t>
      </w:r>
      <w:r w:rsidRPr="00C42958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Основным критерием оценок об</w:t>
      </w:r>
      <w:r w:rsidRPr="00C42958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</w:t>
      </w:r>
      <w:r w:rsidRPr="00C42958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осваивающего общеразвивающую программу</w:t>
      </w:r>
      <w:r w:rsidRPr="00C42958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является грамотное исполнение авторского текста</w:t>
      </w:r>
      <w:r w:rsidRPr="00C42958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художественная выразительность</w:t>
      </w:r>
      <w:r w:rsidRPr="00C42958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владение техническими приемами игры на инструменте</w:t>
      </w:r>
      <w:r w:rsidRPr="00C42958">
        <w:rPr>
          <w:rFonts w:ascii="Times New Roman" w:hAnsi="Times New Roman"/>
          <w:sz w:val="28"/>
          <w:szCs w:val="28"/>
          <w:lang w:val="ru-RU"/>
        </w:rPr>
        <w:t>.</w:t>
      </w:r>
    </w:p>
    <w:p w14:paraId="13B9CE0D" w14:textId="77777777" w:rsidR="00002429" w:rsidRPr="00C42958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42958">
        <w:rPr>
          <w:rFonts w:ascii="Times New Roman" w:eastAsia="Times New Roman" w:hAnsi="Times New Roman" w:cs="Times New Roman"/>
          <w:sz w:val="28"/>
          <w:szCs w:val="28"/>
          <w:lang w:val="ru-RU"/>
        </w:rPr>
        <w:tab/>
        <w:t>При</w:t>
      </w:r>
      <w:r>
        <w:rPr>
          <w:rFonts w:ascii="Times New Roman" w:hAnsi="Times New Roman"/>
          <w:sz w:val="28"/>
          <w:szCs w:val="28"/>
          <w:lang w:val="ru-RU"/>
        </w:rPr>
        <w:t xml:space="preserve"> оценивании об</w:t>
      </w:r>
      <w:r w:rsidRPr="00C42958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</w:t>
      </w:r>
      <w:r w:rsidRPr="00C42958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осваивающего общеразвивающую программу</w:t>
      </w:r>
      <w:r w:rsidRPr="00C42958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следует учитывать</w:t>
      </w:r>
      <w:r w:rsidRPr="00C42958">
        <w:rPr>
          <w:rFonts w:ascii="Times New Roman" w:hAnsi="Times New Roman"/>
          <w:sz w:val="28"/>
          <w:szCs w:val="28"/>
          <w:lang w:val="ru-RU"/>
        </w:rPr>
        <w:t>:</w:t>
      </w:r>
    </w:p>
    <w:p w14:paraId="5A22778D" w14:textId="77777777" w:rsidR="00002429" w:rsidRDefault="00000000">
      <w:pPr>
        <w:pStyle w:val="ac"/>
        <w:numPr>
          <w:ilvl w:val="0"/>
          <w:numId w:val="11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формирование устойчивого интереса к музыкальному искусству</w:t>
      </w:r>
      <w:r w:rsidRPr="00C42958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к занятиям музыкой</w:t>
      </w:r>
      <w:r w:rsidRPr="00C42958">
        <w:rPr>
          <w:rFonts w:ascii="Times New Roman" w:hAnsi="Times New Roman"/>
          <w:sz w:val="28"/>
          <w:szCs w:val="28"/>
          <w:lang w:val="ru-RU"/>
        </w:rPr>
        <w:t>;</w:t>
      </w:r>
    </w:p>
    <w:p w14:paraId="77514A37" w14:textId="77777777" w:rsidR="00002429" w:rsidRDefault="00000000">
      <w:pPr>
        <w:pStyle w:val="ac"/>
        <w:numPr>
          <w:ilvl w:val="0"/>
          <w:numId w:val="11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наличие исполнительской культуры</w:t>
      </w:r>
      <w:r w:rsidRPr="00C42958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развитие музыкального мышления</w:t>
      </w:r>
      <w:r w:rsidRPr="00C42958">
        <w:rPr>
          <w:rFonts w:ascii="Times New Roman" w:hAnsi="Times New Roman"/>
          <w:sz w:val="28"/>
          <w:szCs w:val="28"/>
          <w:lang w:val="ru-RU"/>
        </w:rPr>
        <w:t>;</w:t>
      </w:r>
    </w:p>
    <w:p w14:paraId="049912B3" w14:textId="77777777" w:rsidR="00002429" w:rsidRDefault="00000000">
      <w:pPr>
        <w:pStyle w:val="ac"/>
        <w:numPr>
          <w:ilvl w:val="0"/>
          <w:numId w:val="11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овладение практическими умениями и навыками в различных видах музыкально</w:t>
      </w:r>
      <w:r w:rsidRPr="00C42958">
        <w:rPr>
          <w:rFonts w:ascii="Times New Roman" w:hAnsi="Times New Roman"/>
          <w:sz w:val="28"/>
          <w:szCs w:val="28"/>
          <w:lang w:val="ru-RU"/>
        </w:rPr>
        <w:t>-</w:t>
      </w:r>
      <w:r>
        <w:rPr>
          <w:rFonts w:ascii="Times New Roman" w:hAnsi="Times New Roman"/>
          <w:sz w:val="28"/>
          <w:szCs w:val="28"/>
          <w:lang w:val="ru-RU"/>
        </w:rPr>
        <w:t>исполнительской деятельности</w:t>
      </w:r>
      <w:r w:rsidRPr="00C42958">
        <w:rPr>
          <w:rFonts w:ascii="Times New Roman" w:hAnsi="Times New Roman"/>
          <w:sz w:val="28"/>
          <w:szCs w:val="28"/>
          <w:lang w:val="ru-RU"/>
        </w:rPr>
        <w:t xml:space="preserve">: </w:t>
      </w:r>
      <w:r>
        <w:rPr>
          <w:rFonts w:ascii="Times New Roman" w:hAnsi="Times New Roman"/>
          <w:sz w:val="28"/>
          <w:szCs w:val="28"/>
          <w:lang w:val="ru-RU"/>
        </w:rPr>
        <w:t>сольном</w:t>
      </w:r>
      <w:r w:rsidRPr="00C42958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ансамблевом исполнительстве</w:t>
      </w:r>
      <w:r w:rsidRPr="00C42958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подборе аккомпанемента</w:t>
      </w:r>
      <w:r w:rsidRPr="00C42958">
        <w:rPr>
          <w:rFonts w:ascii="Times New Roman" w:hAnsi="Times New Roman"/>
          <w:sz w:val="28"/>
          <w:szCs w:val="28"/>
          <w:lang w:val="ru-RU"/>
        </w:rPr>
        <w:t>;</w:t>
      </w:r>
    </w:p>
    <w:p w14:paraId="7F6F1419" w14:textId="77777777" w:rsidR="00002429" w:rsidRDefault="00000000">
      <w:pPr>
        <w:pStyle w:val="ac"/>
        <w:numPr>
          <w:ilvl w:val="0"/>
          <w:numId w:val="11"/>
        </w:numPr>
        <w:suppressAutoHyphens/>
        <w:spacing w:line="36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степень продвижения об</w:t>
      </w:r>
      <w:r w:rsidRPr="00C42958">
        <w:rPr>
          <w:rFonts w:ascii="Times New Roman" w:hAnsi="Times New Roman"/>
          <w:sz w:val="28"/>
          <w:szCs w:val="28"/>
          <w:lang w:val="ru-RU"/>
        </w:rPr>
        <w:t>уча</w:t>
      </w:r>
      <w:r>
        <w:rPr>
          <w:rFonts w:ascii="Times New Roman" w:hAnsi="Times New Roman"/>
          <w:sz w:val="28"/>
          <w:szCs w:val="28"/>
          <w:lang w:val="ru-RU"/>
        </w:rPr>
        <w:t>ющегося</w:t>
      </w:r>
      <w:r w:rsidRPr="00C42958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успешность личностных достижений</w:t>
      </w:r>
      <w:r w:rsidRPr="00C42958">
        <w:rPr>
          <w:rFonts w:ascii="Times New Roman" w:hAnsi="Times New Roman"/>
          <w:sz w:val="28"/>
          <w:szCs w:val="28"/>
          <w:lang w:val="ru-RU"/>
        </w:rPr>
        <w:t>.</w:t>
      </w:r>
    </w:p>
    <w:p w14:paraId="6362F053" w14:textId="77777777" w:rsidR="00002429" w:rsidRPr="00C42958" w:rsidRDefault="00000000">
      <w:pPr>
        <w:pStyle w:val="ac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C42958">
        <w:rPr>
          <w:lang w:val="ru-RU"/>
        </w:rPr>
        <w:lastRenderedPageBreak/>
        <w:tab/>
      </w:r>
      <w:r>
        <w:rPr>
          <w:rFonts w:ascii="Times New Roman" w:hAnsi="Times New Roman"/>
          <w:sz w:val="28"/>
          <w:szCs w:val="28"/>
          <w:lang w:val="ru-RU"/>
        </w:rPr>
        <w:t>По итогам исполнения программы на академических, технических и переводных зачетах, выпускном экзамене выставляется оценка по пятибалльной шкале:</w:t>
      </w:r>
    </w:p>
    <w:p w14:paraId="65AA9A0F" w14:textId="77777777" w:rsidR="00002429" w:rsidRDefault="00000000">
      <w:pPr>
        <w:suppressAutoHyphens/>
        <w:jc w:val="right"/>
        <w:rPr>
          <w:b/>
          <w:bCs/>
          <w:i/>
          <w:iCs/>
        </w:rPr>
      </w:pPr>
      <w:r>
        <w:rPr>
          <w:i/>
          <w:iCs/>
        </w:rPr>
        <w:t>Таблица 4</w:t>
      </w:r>
    </w:p>
    <w:tbl>
      <w:tblPr>
        <w:tblStyle w:val="TableNormal"/>
        <w:tblW w:w="963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815"/>
        <w:gridCol w:w="4815"/>
      </w:tblGrid>
      <w:tr w:rsidR="00002429" w14:paraId="79C02458" w14:textId="77777777">
        <w:trPr>
          <w:trHeight w:val="320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E51F98" w14:textId="77777777" w:rsidR="00002429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Оценка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F9E482" w14:textId="77777777" w:rsidR="00002429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jc w:val="center"/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Критерии</w:t>
            </w:r>
          </w:p>
        </w:tc>
      </w:tr>
      <w:tr w:rsidR="00002429" w14:paraId="2C417408" w14:textId="77777777" w:rsidTr="0012150A">
        <w:trPr>
          <w:trHeight w:val="3091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3F2AFE" w14:textId="77777777" w:rsidR="00002429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>5 («отлично»)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614930" w14:textId="77777777" w:rsidR="00002429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предусматривает исполнение программы, соответствующей году обучения, наизусть, выразительно; отличное знание текста, владение необходимыми техническими приемами, штрихами; хорошее звукоизвлечение, понимание стиля исполняемого произведения; использование художественно приемов, художественный авторскому замыслу оправданных технических позволяющих создавать образ, соответствующий авторскому замыслу</w:t>
            </w:r>
          </w:p>
        </w:tc>
      </w:tr>
      <w:tr w:rsidR="00002429" w14:paraId="4F4F688B" w14:textId="77777777">
        <w:trPr>
          <w:trHeight w:val="1802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0D1638" w14:textId="77777777" w:rsidR="00002429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>4 («хорошо»)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1A4ED8" w14:textId="77777777" w:rsidR="00002429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программа соответствует году обучения, грамотное исполнение с наличием мелких технических недочетов, небольшое несоответствие темпа, недостаточно убедительное донесение образа исполняемого произведения</w:t>
            </w:r>
          </w:p>
        </w:tc>
      </w:tr>
      <w:tr w:rsidR="00002429" w14:paraId="0AC7D4F4" w14:textId="77777777" w:rsidTr="0012150A">
        <w:trPr>
          <w:trHeight w:val="1125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6A7F8D" w14:textId="77777777" w:rsidR="00002429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>3 («удовлетворительно»)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AC2301" w14:textId="77777777" w:rsidR="00002429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программа не соответствует году обучения, при исполнении обнаружено плохое знание нотного текста, технические ошибки, характер произведения не выявлен</w:t>
            </w:r>
          </w:p>
        </w:tc>
      </w:tr>
      <w:tr w:rsidR="00002429" w14:paraId="2068D01E" w14:textId="77777777">
        <w:trPr>
          <w:trHeight w:val="1202"/>
          <w:jc w:val="center"/>
        </w:trPr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14439" w14:textId="77777777" w:rsidR="00002429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>2 («неудовлетворительно»)</w:t>
            </w:r>
          </w:p>
        </w:tc>
        <w:tc>
          <w:tcPr>
            <w:tcW w:w="4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E2FF4B" w14:textId="77777777" w:rsidR="00002429" w:rsidRDefault="00000000">
            <w:pPr>
              <w:pStyle w:val="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uppressAutoHyphens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незнание наизусть нотного текста, слабое владение навыками игры на инструменте, подразумевающее плохую посещаемость занятий и слабую самостоятельную работу</w:t>
            </w:r>
          </w:p>
        </w:tc>
      </w:tr>
    </w:tbl>
    <w:p w14:paraId="7004C9B7" w14:textId="77777777" w:rsidR="00002429" w:rsidRDefault="00002429">
      <w:pPr>
        <w:widowControl w:val="0"/>
        <w:suppressAutoHyphens/>
        <w:ind w:left="108" w:hanging="108"/>
        <w:jc w:val="center"/>
        <w:rPr>
          <w:b/>
          <w:bCs/>
          <w:i/>
          <w:iCs/>
        </w:rPr>
      </w:pPr>
    </w:p>
    <w:p w14:paraId="02BB61E1" w14:textId="77777777" w:rsidR="00002429" w:rsidRDefault="00002429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69A69388" w14:textId="77777777" w:rsidR="00002429" w:rsidRDefault="00002429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3676BB59" w14:textId="77777777" w:rsidR="00002429" w:rsidRDefault="00002429">
      <w:pPr>
        <w:suppressAutoHyphens/>
        <w:spacing w:line="360" w:lineRule="auto"/>
        <w:jc w:val="center"/>
        <w:rPr>
          <w:b/>
          <w:bCs/>
          <w:sz w:val="28"/>
          <w:szCs w:val="28"/>
        </w:rPr>
      </w:pPr>
    </w:p>
    <w:p w14:paraId="03FE283E" w14:textId="77777777" w:rsidR="00002429" w:rsidRDefault="00002429">
      <w:pPr>
        <w:suppressAutoHyphens/>
        <w:spacing w:line="360" w:lineRule="auto"/>
        <w:jc w:val="both"/>
        <w:rPr>
          <w:b/>
          <w:bCs/>
          <w:sz w:val="28"/>
          <w:szCs w:val="28"/>
        </w:rPr>
      </w:pPr>
    </w:p>
    <w:p w14:paraId="485A7D02" w14:textId="77777777" w:rsidR="00002429" w:rsidRDefault="00002429">
      <w:pPr>
        <w:suppressAutoHyphens/>
        <w:spacing w:line="360" w:lineRule="auto"/>
        <w:jc w:val="both"/>
        <w:rPr>
          <w:sz w:val="28"/>
          <w:szCs w:val="28"/>
        </w:rPr>
      </w:pPr>
    </w:p>
    <w:p w14:paraId="39935517" w14:textId="77777777" w:rsidR="005E1F88" w:rsidRPr="005D3CAF" w:rsidRDefault="005E1F88">
      <w:pPr>
        <w:pStyle w:val="aa"/>
        <w:suppressAutoHyphens/>
        <w:spacing w:before="0"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5D3CAF"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527A8F31" w14:textId="6699E92D" w:rsidR="00002429" w:rsidRDefault="00000000">
      <w:pPr>
        <w:pStyle w:val="aa"/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lang w:val="en-US"/>
        </w:rPr>
        <w:lastRenderedPageBreak/>
        <w:t>V</w:t>
      </w:r>
      <w:r w:rsidRPr="00C42958">
        <w:rPr>
          <w:rFonts w:ascii="Times New Roman" w:hAnsi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/>
          <w:b/>
          <w:bCs/>
          <w:sz w:val="28"/>
          <w:szCs w:val="28"/>
        </w:rPr>
        <w:t>Методическое обеспечение учебного процесса</w:t>
      </w:r>
    </w:p>
    <w:p w14:paraId="42D41FFF" w14:textId="77777777" w:rsidR="00002429" w:rsidRDefault="00000000">
      <w:pPr>
        <w:pStyle w:val="aa"/>
        <w:spacing w:before="100" w:after="220" w:line="240" w:lineRule="auto"/>
        <w:ind w:firstLine="706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Методические рекомендации педагогическим работникам</w:t>
      </w:r>
    </w:p>
    <w:p w14:paraId="5EDC4144" w14:textId="4882DE38" w:rsidR="00002429" w:rsidRDefault="00000000">
      <w:pPr>
        <w:pStyle w:val="aa"/>
        <w:widowControl w:val="0"/>
        <w:suppressAutoHyphens/>
        <w:spacing w:before="0" w:line="276" w:lineRule="auto"/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7" w:name="_Hlk232981092"/>
      <w:r>
        <w:rPr>
          <w:rFonts w:ascii="Times New Roman" w:hAnsi="Times New Roman"/>
          <w:sz w:val="28"/>
          <w:szCs w:val="28"/>
        </w:rPr>
        <w:t xml:space="preserve">В работе с </w:t>
      </w:r>
      <w:r w:rsidR="005E1F88">
        <w:rPr>
          <w:rFonts w:ascii="Times New Roman" w:hAnsi="Times New Roman"/>
          <w:sz w:val="28"/>
          <w:szCs w:val="28"/>
        </w:rPr>
        <w:t>обучающимся</w:t>
      </w:r>
      <w:r>
        <w:rPr>
          <w:rFonts w:ascii="Times New Roman" w:hAnsi="Times New Roman"/>
          <w:sz w:val="28"/>
          <w:szCs w:val="28"/>
        </w:rPr>
        <w:t xml:space="preserve"> преподаватель должен следовать основным принципам дидактики: последовательность, систематичность, доступность, наглядность в освоении материала.</w:t>
      </w:r>
    </w:p>
    <w:p w14:paraId="42C0C06B" w14:textId="77777777" w:rsidR="00002429" w:rsidRDefault="00000000">
      <w:pPr>
        <w:pStyle w:val="aa"/>
        <w:widowControl w:val="0"/>
        <w:suppressAutoHyphens/>
        <w:spacing w:before="0" w:line="276" w:lineRule="auto"/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Процесс обучения должен протекать с учетом индивидуальных психических особенностей ребенка, его физических данных. Педагог должен неустанно контролировать уровень развития музыкальных способностей своих обучающихся.</w:t>
      </w:r>
    </w:p>
    <w:p w14:paraId="77A2A63B" w14:textId="5A1D93C8" w:rsidR="00002429" w:rsidRDefault="00000000">
      <w:pPr>
        <w:pStyle w:val="aa"/>
        <w:widowControl w:val="0"/>
        <w:suppressAutoHyphens/>
        <w:spacing w:before="0" w:line="276" w:lineRule="auto"/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8" w:name="_Hlk233046018"/>
      <w:r>
        <w:rPr>
          <w:rFonts w:ascii="Times New Roman" w:hAnsi="Times New Roman"/>
          <w:sz w:val="28"/>
          <w:szCs w:val="28"/>
        </w:rPr>
        <w:t xml:space="preserve">Работа педагога </w:t>
      </w:r>
      <w:r w:rsidR="005E1F88">
        <w:rPr>
          <w:rFonts w:ascii="Times New Roman" w:hAnsi="Times New Roman"/>
          <w:sz w:val="28"/>
          <w:szCs w:val="28"/>
        </w:rPr>
        <w:t>УП</w:t>
      </w:r>
      <w:r>
        <w:rPr>
          <w:rFonts w:ascii="Times New Roman" w:hAnsi="Times New Roman"/>
          <w:sz w:val="28"/>
          <w:szCs w:val="28"/>
        </w:rPr>
        <w:t xml:space="preserve"> «Музыкальн</w:t>
      </w:r>
      <w:r w:rsidR="005E1F88">
        <w:rPr>
          <w:rFonts w:ascii="Times New Roman" w:hAnsi="Times New Roman"/>
          <w:sz w:val="28"/>
          <w:szCs w:val="28"/>
        </w:rPr>
        <w:t>ый</w:t>
      </w:r>
      <w:r>
        <w:rPr>
          <w:rFonts w:ascii="Times New Roman" w:hAnsi="Times New Roman"/>
          <w:sz w:val="28"/>
          <w:szCs w:val="28"/>
        </w:rPr>
        <w:t xml:space="preserve"> инструмент» будет более продуктивной в тесной связи с педагогами по другим </w:t>
      </w:r>
      <w:r w:rsidR="005E1F88">
        <w:rPr>
          <w:rFonts w:ascii="Times New Roman" w:hAnsi="Times New Roman"/>
          <w:sz w:val="28"/>
          <w:szCs w:val="28"/>
        </w:rPr>
        <w:t xml:space="preserve">учебным </w:t>
      </w:r>
      <w:r>
        <w:rPr>
          <w:rFonts w:ascii="Times New Roman" w:hAnsi="Times New Roman"/>
          <w:sz w:val="28"/>
          <w:szCs w:val="28"/>
        </w:rPr>
        <w:t xml:space="preserve">предметам: </w:t>
      </w:r>
      <w:bookmarkStart w:id="29" w:name="_Hlk232977725"/>
      <w:r w:rsidR="005E1F88">
        <w:rPr>
          <w:rFonts w:ascii="Times New Roman" w:hAnsi="Times New Roman"/>
          <w:sz w:val="28"/>
          <w:szCs w:val="28"/>
        </w:rPr>
        <w:t>УП «М</w:t>
      </w:r>
      <w:r>
        <w:rPr>
          <w:rFonts w:ascii="Times New Roman" w:hAnsi="Times New Roman"/>
          <w:sz w:val="28"/>
          <w:szCs w:val="28"/>
        </w:rPr>
        <w:t>узыкальная литература</w:t>
      </w:r>
      <w:r w:rsidR="005E1F88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 w:rsidR="005E1F88">
        <w:rPr>
          <w:rFonts w:ascii="Times New Roman" w:hAnsi="Times New Roman"/>
          <w:sz w:val="28"/>
          <w:szCs w:val="28"/>
        </w:rPr>
        <w:t>УП «С</w:t>
      </w:r>
      <w:r>
        <w:rPr>
          <w:rFonts w:ascii="Times New Roman" w:hAnsi="Times New Roman"/>
          <w:sz w:val="28"/>
          <w:szCs w:val="28"/>
        </w:rPr>
        <w:t>лушание музыки</w:t>
      </w:r>
      <w:r w:rsidR="005E1F88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</w:t>
      </w:r>
      <w:r w:rsidR="005E1F88">
        <w:rPr>
          <w:rFonts w:ascii="Times New Roman" w:hAnsi="Times New Roman"/>
          <w:sz w:val="28"/>
          <w:szCs w:val="28"/>
        </w:rPr>
        <w:t>УП «С</w:t>
      </w:r>
      <w:r>
        <w:rPr>
          <w:rFonts w:ascii="Times New Roman" w:hAnsi="Times New Roman"/>
          <w:sz w:val="28"/>
          <w:szCs w:val="28"/>
        </w:rPr>
        <w:t>ольфеджио</w:t>
      </w:r>
      <w:r w:rsidR="005E1F88">
        <w:rPr>
          <w:rFonts w:ascii="Times New Roman" w:hAnsi="Times New Roman"/>
          <w:sz w:val="28"/>
          <w:szCs w:val="28"/>
        </w:rPr>
        <w:t>»</w:t>
      </w:r>
      <w:bookmarkEnd w:id="29"/>
      <w:r>
        <w:rPr>
          <w:rFonts w:ascii="Times New Roman" w:hAnsi="Times New Roman"/>
          <w:sz w:val="28"/>
          <w:szCs w:val="28"/>
        </w:rPr>
        <w:t xml:space="preserve">. Итогом такого сотрудничества могут быть: открытые уроки, концерты классов для родителей, участие в концертах отделов, </w:t>
      </w:r>
      <w:r>
        <w:rPr>
          <w:rFonts w:ascii="Times New Roman" w:hAnsi="Times New Roman"/>
          <w:sz w:val="28"/>
          <w:szCs w:val="28"/>
          <w:shd w:val="clear" w:color="auto" w:fill="FFFFFF"/>
        </w:rPr>
        <w:t>шк</w:t>
      </w:r>
      <w:r>
        <w:rPr>
          <w:rFonts w:ascii="Times New Roman" w:hAnsi="Times New Roman"/>
          <w:sz w:val="28"/>
          <w:szCs w:val="28"/>
        </w:rPr>
        <w:t>олы</w:t>
      </w:r>
      <w:bookmarkEnd w:id="28"/>
      <w:r>
        <w:rPr>
          <w:rFonts w:ascii="Times New Roman" w:hAnsi="Times New Roman"/>
          <w:sz w:val="28"/>
          <w:szCs w:val="28"/>
        </w:rPr>
        <w:t>.</w:t>
      </w:r>
    </w:p>
    <w:p w14:paraId="35D00BB6" w14:textId="77777777" w:rsidR="00002429" w:rsidRDefault="00000000">
      <w:pPr>
        <w:pStyle w:val="aa"/>
        <w:widowControl w:val="0"/>
        <w:suppressAutoHyphens/>
        <w:spacing w:before="0" w:line="276" w:lineRule="auto"/>
        <w:ind w:right="20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начале каждого полугодия преподаватель составляет для обучающегося индивидуальный план, который утверждается заведующим отделом. В конце учебного года преподаватель представляет отчет о его выполнении с приложением краткой характеристики работы обучающегося. При составлении индивидуального плана следует учитывать индивидуально-личностные особенности и степень подготовки обучающегося. В репертуар необходимо включать произведения, доступные по степени технической и образной сложности, высокохудожественные по содержанию, разнообразные по стилю, жанру, форме и фактуре. Индивидуальные планы вновь поступивших детей должны быть составлены к концу сентября после детального ознакомления с особенностями, возможностями и уровнем подготовки обучающегося.</w:t>
      </w:r>
    </w:p>
    <w:p w14:paraId="095E1CB6" w14:textId="77777777" w:rsidR="00002429" w:rsidRDefault="00000000">
      <w:pPr>
        <w:pStyle w:val="aa"/>
        <w:widowControl w:val="0"/>
        <w:suppressAutoHyphens/>
        <w:spacing w:before="0" w:line="276" w:lineRule="auto"/>
        <w:ind w:left="20"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Необходимым условием для успешного обучения на музыкальном инструменте является формирование у обучающегося уже на начальном этапе правильной посадки, постановки рук, целостного исполнительского аппарата.</w:t>
      </w:r>
    </w:p>
    <w:p w14:paraId="7A80328D" w14:textId="6B40B107" w:rsidR="00002429" w:rsidRDefault="00000000">
      <w:pPr>
        <w:pStyle w:val="aa"/>
        <w:widowControl w:val="0"/>
        <w:suppressAutoHyphens/>
        <w:spacing w:before="0" w:line="276" w:lineRule="auto"/>
        <w:ind w:left="20" w:right="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Развитию техники в узком смысле слова </w:t>
      </w:r>
      <w:r>
        <w:rPr>
          <w:rFonts w:ascii="Times New Roman" w:hAnsi="Times New Roman"/>
          <w:sz w:val="28"/>
          <w:szCs w:val="28"/>
        </w:rPr>
        <w:t xml:space="preserve">(беглости, четкости, ровности и </w:t>
      </w:r>
      <w:proofErr w:type="gramStart"/>
      <w:r>
        <w:rPr>
          <w:rFonts w:ascii="Times New Roman" w:hAnsi="Times New Roman"/>
          <w:sz w:val="28"/>
          <w:szCs w:val="28"/>
        </w:rPr>
        <w:t>т.д.</w:t>
      </w:r>
      <w:proofErr w:type="gramEnd"/>
      <w:r>
        <w:rPr>
          <w:rFonts w:ascii="Times New Roman" w:hAnsi="Times New Roman"/>
          <w:sz w:val="28"/>
          <w:szCs w:val="28"/>
        </w:rPr>
        <w:t xml:space="preserve">) способствует систематическая работа над упражнениями, гаммами и этюдами. При освоении гамм, упражнений, этюдов и другого вспомогательного инструктивного материала рекомендуется применение различных вариантов – штриховых, динамических, ритмических и </w:t>
      </w:r>
      <w:proofErr w:type="gramStart"/>
      <w:r>
        <w:rPr>
          <w:rFonts w:ascii="Times New Roman" w:hAnsi="Times New Roman"/>
          <w:sz w:val="28"/>
          <w:szCs w:val="28"/>
        </w:rPr>
        <w:t>т.д.</w:t>
      </w:r>
      <w:proofErr w:type="gramEnd"/>
      <w:r>
        <w:rPr>
          <w:rFonts w:ascii="Times New Roman" w:hAnsi="Times New Roman"/>
          <w:sz w:val="28"/>
          <w:szCs w:val="28"/>
        </w:rPr>
        <w:t xml:space="preserve"> При работе над техникой необходимо давать четкие индивидуальные задания и регулярно проверять их выполнение.</w:t>
      </w:r>
    </w:p>
    <w:p w14:paraId="23205385" w14:textId="77777777" w:rsidR="00002429" w:rsidRDefault="00000000">
      <w:pPr>
        <w:pStyle w:val="aa"/>
        <w:widowControl w:val="0"/>
        <w:suppressAutoHyphens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выборе этюдов следует учитывать их художественную и техническую значимость. Изучение этюдов может принимать различные </w:t>
      </w:r>
      <w:r>
        <w:rPr>
          <w:rFonts w:ascii="Times New Roman" w:hAnsi="Times New Roman"/>
          <w:sz w:val="28"/>
          <w:szCs w:val="28"/>
        </w:rPr>
        <w:lastRenderedPageBreak/>
        <w:t>формы в зависимости от их содержания и учебных задач (ознакомление, чтение нот с листа, разучивание до уровня показа на техническом зачете).</w:t>
      </w:r>
    </w:p>
    <w:p w14:paraId="2A30D861" w14:textId="77777777" w:rsidR="00002429" w:rsidRDefault="00000000">
      <w:pPr>
        <w:pStyle w:val="aa"/>
        <w:widowControl w:val="0"/>
        <w:suppressAutoHyphens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над качеством звука, интонацией, разнообразными ритмическими вариантами, динамикой (средствами музыкальной выразительности) должна последовательно проводиться на протяжении всех лет обучения и быть предметом постоянного внимания педагога. В этой связи педагогу необходимо научить обучающегося слуховому контролю и контролю по распределению мышечного напряжения. Работа над музыкальным произведением должна проходить в тесной художественной и технической связи.</w:t>
      </w:r>
    </w:p>
    <w:p w14:paraId="2EE9CA85" w14:textId="77777777" w:rsidR="00002429" w:rsidRDefault="00000000">
      <w:pPr>
        <w:pStyle w:val="aa"/>
        <w:widowControl w:val="0"/>
        <w:suppressAutoHyphens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Важной задачей предмета является развитие навыков самостоятельной работы над домашним заданием. В качестве проверки знаний об основных этапах в работе над произведением можно рекомендовать обучающемуся выучить самостоятельно произведение, которое по трудности должно быть легче произведений, изучаемых по основной программе.</w:t>
      </w:r>
    </w:p>
    <w:p w14:paraId="5A0B1C84" w14:textId="77777777" w:rsidR="00002429" w:rsidRDefault="00000000">
      <w:pPr>
        <w:pStyle w:val="aa"/>
        <w:widowControl w:val="0"/>
        <w:suppressAutoHyphens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Большое значение в воспитании музыкального вкуса отводится изучаемому репертуару. Помимо обработок народных мелодий, органично звучащих на народных инструментах и составляющих основу репертуара, необходимо включать в учебные программы переложения лучших образцов зарубежной и отечественной классики, произведений, написанных для других инструментов. Рекомендуется исполнять переложения, в которых сохранен замысел автора и в то же время грамотно, полноценно использованы характерные особенности данного инструмента</w:t>
      </w:r>
      <w:bookmarkEnd w:id="27"/>
      <w:r>
        <w:rPr>
          <w:rFonts w:ascii="Times New Roman" w:hAnsi="Times New Roman"/>
          <w:sz w:val="28"/>
          <w:szCs w:val="28"/>
        </w:rPr>
        <w:t>.</w:t>
      </w:r>
    </w:p>
    <w:p w14:paraId="7751E9BD" w14:textId="77777777" w:rsidR="00002429" w:rsidRDefault="00002429">
      <w:pPr>
        <w:pStyle w:val="aa"/>
        <w:widowControl w:val="0"/>
        <w:suppressAutoHyphens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C80E62F" w14:textId="77777777" w:rsidR="00002429" w:rsidRDefault="00000000">
      <w:pPr>
        <w:pStyle w:val="aa"/>
        <w:widowControl w:val="0"/>
        <w:suppressAutoHyphens/>
        <w:spacing w:before="0" w:line="276" w:lineRule="auto"/>
        <w:ind w:right="20" w:firstLine="700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Методические рекомендации по организации самостоятельной работы</w:t>
      </w:r>
    </w:p>
    <w:p w14:paraId="180B498E" w14:textId="77777777" w:rsidR="00002429" w:rsidRDefault="00000000">
      <w:pPr>
        <w:pStyle w:val="aa"/>
        <w:widowControl w:val="0"/>
        <w:suppressAutoHyphens/>
        <w:spacing w:before="0" w:line="276" w:lineRule="auto"/>
        <w:ind w:right="2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Объем самостоятельной работы обучающегося определяется с учетом минимальных затрат на подготовку домашнего задания, параллельного освоения детьми программы начального и основного общего образования, с опорой на сложившиеся в учебном заведении педагогические традиции и методическую целесообразность, а также индивидуальные способности ребенка.</w:t>
      </w:r>
    </w:p>
    <w:p w14:paraId="04119412" w14:textId="77777777" w:rsidR="00002429" w:rsidRDefault="00000000">
      <w:pPr>
        <w:pStyle w:val="aa"/>
        <w:widowControl w:val="0"/>
        <w:suppressAutoHyphens/>
        <w:spacing w:before="0" w:line="276" w:lineRule="auto"/>
        <w:ind w:right="2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Обучающийся должен быть физически здоров. Занятия при повышенной температуре опасны для здоровья и нецелесообразны, так как результат занятий всегда будет отрицательным. Индивидуальная домашняя работа может проходить в несколько приемов и должна строиться в соответствии с рекомендациями преподавателя.</w:t>
      </w:r>
    </w:p>
    <w:p w14:paraId="316A34F5" w14:textId="77777777" w:rsidR="00002429" w:rsidRDefault="00000000">
      <w:pPr>
        <w:pStyle w:val="aa"/>
        <w:widowControl w:val="0"/>
        <w:suppressAutoHyphens/>
        <w:spacing w:before="0" w:line="276" w:lineRule="auto"/>
        <w:ind w:right="20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Необходимо помочь обучающемуся организовать домашнюю работу, исходя из количества времени, отведенного на занятие. В самостоятельной </w:t>
      </w:r>
      <w:r>
        <w:rPr>
          <w:rFonts w:ascii="Times New Roman" w:hAnsi="Times New Roman"/>
          <w:sz w:val="28"/>
          <w:szCs w:val="28"/>
        </w:rPr>
        <w:lastRenderedPageBreak/>
        <w:t>работе должны присутствовать разные виды заданий: игра технических упражнений, гамм и этюдов (с этого задания полезно начинать занятие и тратить на это примерно четверть времени); разбор новых произведений или чтение с листа более легких (на 2-3 класса ниже по трудности); выучивание наизусть нотного текста, необходимого на данном этапе работы; работа над звуком и конкретными деталями (следуя рекомендациям, данным преподавателем на уроке), доведение произведения до концертного вида; проигрывание программы целиком перед зачетом или концертом; повторение ранее пройденных произведений. Все рекомендации по домашней работе в индивидуальном порядке дает преподаватель и фиксирует их в дневнике.</w:t>
      </w:r>
    </w:p>
    <w:p w14:paraId="527E5A3E" w14:textId="77777777" w:rsidR="00002429" w:rsidRDefault="00002429">
      <w:pPr>
        <w:pStyle w:val="aa"/>
        <w:suppressAutoHyphens/>
        <w:spacing w:before="0" w:line="36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458E20D" w14:textId="77777777" w:rsidR="00002429" w:rsidRDefault="00002429">
      <w:pPr>
        <w:pStyle w:val="aa"/>
        <w:suppressAutoHyphens/>
        <w:spacing w:before="0" w:line="36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0E4EB48" w14:textId="77777777" w:rsidR="00002429" w:rsidRDefault="00002429">
      <w:pPr>
        <w:pStyle w:val="aa"/>
        <w:widowControl w:val="0"/>
        <w:suppressAutoHyphens/>
        <w:spacing w:before="0" w:line="240" w:lineRule="auto"/>
        <w:ind w:left="324" w:hanging="32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9230BD7" w14:textId="77777777" w:rsidR="00002429" w:rsidRDefault="00002429">
      <w:pPr>
        <w:suppressAutoHyphens/>
        <w:spacing w:line="360" w:lineRule="auto"/>
        <w:jc w:val="both"/>
        <w:rPr>
          <w:sz w:val="28"/>
          <w:szCs w:val="28"/>
        </w:rPr>
      </w:pPr>
    </w:p>
    <w:p w14:paraId="7089F31F" w14:textId="77777777" w:rsidR="00002429" w:rsidRDefault="00002429">
      <w:pPr>
        <w:suppressAutoHyphens/>
        <w:spacing w:line="360" w:lineRule="auto"/>
        <w:jc w:val="both"/>
        <w:rPr>
          <w:sz w:val="28"/>
          <w:szCs w:val="28"/>
        </w:rPr>
      </w:pPr>
    </w:p>
    <w:p w14:paraId="14E4DBCB" w14:textId="77777777" w:rsidR="00A33F09" w:rsidRPr="005D3CAF" w:rsidRDefault="00A33F09">
      <w:pPr>
        <w:suppressAutoHyphens/>
        <w:spacing w:line="680" w:lineRule="exact"/>
        <w:jc w:val="center"/>
        <w:rPr>
          <w:b/>
          <w:bCs/>
          <w:sz w:val="28"/>
          <w:szCs w:val="28"/>
        </w:rPr>
      </w:pPr>
      <w:r w:rsidRPr="005D3CAF">
        <w:rPr>
          <w:b/>
          <w:bCs/>
          <w:sz w:val="28"/>
          <w:szCs w:val="28"/>
        </w:rPr>
        <w:br w:type="page"/>
      </w:r>
    </w:p>
    <w:p w14:paraId="7740D90E" w14:textId="0C36298E" w:rsidR="00002429" w:rsidRDefault="00000000">
      <w:pPr>
        <w:suppressAutoHyphens/>
        <w:spacing w:line="68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lastRenderedPageBreak/>
        <w:t>VI</w:t>
      </w:r>
      <w:r w:rsidRPr="00C42958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Методическая и нотная литература</w:t>
      </w:r>
    </w:p>
    <w:p w14:paraId="0DD3E467" w14:textId="77777777" w:rsidR="00002429" w:rsidRDefault="00002429">
      <w:pPr>
        <w:suppressAutoHyphens/>
        <w:spacing w:line="360" w:lineRule="auto"/>
        <w:jc w:val="both"/>
        <w:rPr>
          <w:sz w:val="28"/>
          <w:szCs w:val="28"/>
        </w:rPr>
      </w:pPr>
    </w:p>
    <w:p w14:paraId="14EDEFB4" w14:textId="77777777" w:rsidR="00002429" w:rsidRDefault="00000000">
      <w:pPr>
        <w:suppressAutoHyphens/>
        <w:spacing w:line="36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Методическая литература</w:t>
      </w:r>
    </w:p>
    <w:p w14:paraId="07118D48" w14:textId="77777777" w:rsidR="00002429" w:rsidRDefault="00000000">
      <w:pPr>
        <w:pStyle w:val="B"/>
        <w:numPr>
          <w:ilvl w:val="0"/>
          <w:numId w:val="45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Алексеев А. Творчество музыканта-исполнителя. – М., 1991.</w:t>
      </w:r>
    </w:p>
    <w:p w14:paraId="4765C22C" w14:textId="77777777" w:rsidR="00002429" w:rsidRDefault="00000000">
      <w:pPr>
        <w:pStyle w:val="B"/>
        <w:numPr>
          <w:ilvl w:val="0"/>
          <w:numId w:val="45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Арнонкур Н. Музыка барокко: Путь к новому пониманию. [пер. с нем. О. Коваля]. – М., 2019.</w:t>
      </w:r>
    </w:p>
    <w:p w14:paraId="25D6E29C" w14:textId="77777777" w:rsidR="00002429" w:rsidRDefault="00000000">
      <w:pPr>
        <w:pStyle w:val="B"/>
        <w:numPr>
          <w:ilvl w:val="0"/>
          <w:numId w:val="45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Артоболевская А. Первая встреча с музыкой. – </w:t>
      </w:r>
      <w:proofErr w:type="spellStart"/>
      <w:r>
        <w:rPr>
          <w:sz w:val="28"/>
          <w:szCs w:val="28"/>
        </w:rPr>
        <w:t>Спб</w:t>
      </w:r>
      <w:proofErr w:type="spellEnd"/>
      <w:r>
        <w:rPr>
          <w:sz w:val="28"/>
          <w:szCs w:val="28"/>
        </w:rPr>
        <w:t>., 2023.</w:t>
      </w:r>
    </w:p>
    <w:p w14:paraId="3FC03F3B" w14:textId="77777777" w:rsidR="00002429" w:rsidRDefault="00000000">
      <w:pPr>
        <w:pStyle w:val="B"/>
        <w:numPr>
          <w:ilvl w:val="0"/>
          <w:numId w:val="45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Баренбойм Л. Музыкальная педагогика и исполнительство. – Л., 1974.</w:t>
      </w:r>
    </w:p>
    <w:p w14:paraId="4D469BFD" w14:textId="77777777" w:rsidR="00002429" w:rsidRDefault="00000000">
      <w:pPr>
        <w:pStyle w:val="B"/>
        <w:numPr>
          <w:ilvl w:val="0"/>
          <w:numId w:val="45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Баренбойм Л. Путь к музицированию. – Л., 1973.</w:t>
      </w:r>
    </w:p>
    <w:p w14:paraId="28DB25C8" w14:textId="77777777" w:rsidR="00002429" w:rsidRDefault="00000000">
      <w:pPr>
        <w:pStyle w:val="B"/>
        <w:numPr>
          <w:ilvl w:val="0"/>
          <w:numId w:val="45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Жмаев</w:t>
      </w:r>
      <w:proofErr w:type="spellEnd"/>
      <w:r>
        <w:rPr>
          <w:sz w:val="28"/>
          <w:szCs w:val="28"/>
        </w:rPr>
        <w:t xml:space="preserve"> А. Методика обучения игре на баяне, аккордеоне. – Сургут, 2013.</w:t>
      </w:r>
    </w:p>
    <w:p w14:paraId="7A454092" w14:textId="77777777" w:rsidR="00002429" w:rsidRDefault="00000000">
      <w:pPr>
        <w:pStyle w:val="B"/>
        <w:numPr>
          <w:ilvl w:val="0"/>
          <w:numId w:val="45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Имханицкий</w:t>
      </w:r>
      <w:proofErr w:type="spellEnd"/>
      <w:r>
        <w:rPr>
          <w:sz w:val="28"/>
          <w:szCs w:val="28"/>
        </w:rPr>
        <w:t xml:space="preserve"> М. Новое об артикуляции и штрихах в музыкальном интонировании. – М., 2018.</w:t>
      </w:r>
    </w:p>
    <w:p w14:paraId="4DCB15DA" w14:textId="77777777" w:rsidR="00002429" w:rsidRDefault="00000000">
      <w:pPr>
        <w:pStyle w:val="B"/>
        <w:numPr>
          <w:ilvl w:val="0"/>
          <w:numId w:val="45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Коган Г. У врат мастерства. – М., 2004.</w:t>
      </w:r>
    </w:p>
    <w:p w14:paraId="03122CEF" w14:textId="77777777" w:rsidR="00002429" w:rsidRDefault="00000000">
      <w:pPr>
        <w:pStyle w:val="B"/>
        <w:numPr>
          <w:ilvl w:val="0"/>
          <w:numId w:val="45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Крылова Г. Азбука маленького баяниста. Часть 1 (для преподавателей). – М., 2010.</w:t>
      </w:r>
    </w:p>
    <w:p w14:paraId="6B526D0B" w14:textId="77777777" w:rsidR="00002429" w:rsidRDefault="00000000">
      <w:pPr>
        <w:pStyle w:val="B"/>
        <w:numPr>
          <w:ilvl w:val="0"/>
          <w:numId w:val="45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Липс Ф. Искусство игры на баяне. – М., 2018.</w:t>
      </w:r>
    </w:p>
    <w:p w14:paraId="542E1CE2" w14:textId="77777777" w:rsidR="00002429" w:rsidRDefault="00000000">
      <w:pPr>
        <w:pStyle w:val="B"/>
        <w:numPr>
          <w:ilvl w:val="0"/>
          <w:numId w:val="45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Луговской С. Заметки и наблюдения о методике преподавания игры на баяне. – М., 2022.</w:t>
      </w:r>
    </w:p>
    <w:p w14:paraId="0816EB70" w14:textId="77777777" w:rsidR="00002429" w:rsidRDefault="00000000">
      <w:pPr>
        <w:pStyle w:val="B"/>
        <w:numPr>
          <w:ilvl w:val="0"/>
          <w:numId w:val="45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Мотов В. Простейшие приемы варьирования. – М., 1989.</w:t>
      </w:r>
    </w:p>
    <w:p w14:paraId="7252D94A" w14:textId="77777777" w:rsidR="00002429" w:rsidRDefault="00000000">
      <w:pPr>
        <w:pStyle w:val="B"/>
        <w:numPr>
          <w:ilvl w:val="0"/>
          <w:numId w:val="45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Мотов В., Шахов Г. Развитие подбора аккомпанемента по слуху. – М., 2002.</w:t>
      </w:r>
    </w:p>
    <w:p w14:paraId="6F66CF29" w14:textId="77777777" w:rsidR="00002429" w:rsidRDefault="00000000">
      <w:pPr>
        <w:pStyle w:val="B"/>
        <w:numPr>
          <w:ilvl w:val="0"/>
          <w:numId w:val="45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Нейгауз Г. Об искусстве фортепианной игры. – М., 1987.</w:t>
      </w:r>
    </w:p>
    <w:p w14:paraId="56264BA8" w14:textId="77777777" w:rsidR="00002429" w:rsidRDefault="00000000">
      <w:pPr>
        <w:pStyle w:val="B"/>
        <w:numPr>
          <w:ilvl w:val="0"/>
          <w:numId w:val="45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Петрушин В. Музыкальная психология. – М., 1994.</w:t>
      </w:r>
    </w:p>
    <w:p w14:paraId="16315E4D" w14:textId="77777777" w:rsidR="00002429" w:rsidRDefault="00000000">
      <w:pPr>
        <w:pStyle w:val="B"/>
        <w:numPr>
          <w:ilvl w:val="0"/>
          <w:numId w:val="45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Пуриц</w:t>
      </w:r>
      <w:proofErr w:type="spellEnd"/>
      <w:r>
        <w:rPr>
          <w:sz w:val="28"/>
          <w:szCs w:val="28"/>
        </w:rPr>
        <w:t xml:space="preserve"> И. Методические статьи по обучению игре на баяне. – М., 2009.</w:t>
      </w:r>
    </w:p>
    <w:p w14:paraId="7EFB6385" w14:textId="77777777" w:rsidR="00002429" w:rsidRDefault="00000000">
      <w:pPr>
        <w:pStyle w:val="B"/>
        <w:numPr>
          <w:ilvl w:val="0"/>
          <w:numId w:val="45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Семенов В. Современная школа игры на баяне. – М., 2003.</w:t>
      </w:r>
    </w:p>
    <w:p w14:paraId="0D25E453" w14:textId="77777777" w:rsidR="00002429" w:rsidRDefault="00000000">
      <w:pPr>
        <w:pStyle w:val="B"/>
        <w:numPr>
          <w:ilvl w:val="0"/>
          <w:numId w:val="45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Теплов Б. Психология музыкальных способностей. – </w:t>
      </w:r>
      <w:proofErr w:type="spellStart"/>
      <w:r>
        <w:rPr>
          <w:sz w:val="28"/>
          <w:szCs w:val="28"/>
        </w:rPr>
        <w:t>Спб</w:t>
      </w:r>
      <w:proofErr w:type="spellEnd"/>
      <w:r>
        <w:rPr>
          <w:sz w:val="28"/>
          <w:szCs w:val="28"/>
        </w:rPr>
        <w:t>., 2020.</w:t>
      </w:r>
    </w:p>
    <w:p w14:paraId="01B4F323" w14:textId="77777777" w:rsidR="00002429" w:rsidRDefault="00000000">
      <w:pPr>
        <w:pStyle w:val="B"/>
        <w:numPr>
          <w:ilvl w:val="0"/>
          <w:numId w:val="45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Цыпин Г. Психология творческой деятельности. Музыка и другие виды искусства. – </w:t>
      </w:r>
      <w:proofErr w:type="spellStart"/>
      <w:r>
        <w:rPr>
          <w:sz w:val="28"/>
          <w:szCs w:val="28"/>
        </w:rPr>
        <w:t>Спб</w:t>
      </w:r>
      <w:proofErr w:type="spellEnd"/>
      <w:r>
        <w:rPr>
          <w:sz w:val="28"/>
          <w:szCs w:val="28"/>
        </w:rPr>
        <w:t>., 2017.</w:t>
      </w:r>
    </w:p>
    <w:p w14:paraId="15E034EC" w14:textId="77777777" w:rsidR="00002429" w:rsidRDefault="00000000">
      <w:pPr>
        <w:pStyle w:val="B"/>
        <w:numPr>
          <w:ilvl w:val="0"/>
          <w:numId w:val="45"/>
        </w:numP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Шахов Г. Игра по слуху, чтение с листа и транспонирование (баян, аккордеон). – М., 2004.</w:t>
      </w:r>
    </w:p>
    <w:p w14:paraId="555B05D8" w14:textId="77777777" w:rsidR="00002429" w:rsidRDefault="00000000">
      <w:pPr>
        <w:pStyle w:val="B"/>
        <w:numPr>
          <w:ilvl w:val="0"/>
          <w:numId w:val="45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Шмельков</w:t>
      </w:r>
      <w:proofErr w:type="spellEnd"/>
      <w:r>
        <w:rPr>
          <w:sz w:val="28"/>
          <w:szCs w:val="28"/>
        </w:rPr>
        <w:t xml:space="preserve"> С. Формирование юного баяниста-аккордеониста. – М., 2020.</w:t>
      </w:r>
    </w:p>
    <w:p w14:paraId="1FFC2495" w14:textId="77777777" w:rsidR="00002429" w:rsidRDefault="00002429">
      <w:pPr>
        <w:suppressAutoHyphens/>
        <w:spacing w:line="360" w:lineRule="auto"/>
        <w:ind w:firstLine="900"/>
        <w:jc w:val="both"/>
        <w:rPr>
          <w:sz w:val="28"/>
          <w:szCs w:val="28"/>
        </w:rPr>
      </w:pPr>
    </w:p>
    <w:p w14:paraId="27143E4C" w14:textId="77777777" w:rsidR="00002429" w:rsidRDefault="00000000">
      <w:pPr>
        <w:pStyle w:val="aa"/>
        <w:suppressAutoHyphens/>
        <w:spacing w:before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Нотная литература</w:t>
      </w:r>
    </w:p>
    <w:p w14:paraId="4EA6BF1A" w14:textId="786F5D5F" w:rsidR="00002429" w:rsidRDefault="00000000">
      <w:pPr>
        <w:pStyle w:val="aa"/>
        <w:numPr>
          <w:ilvl w:val="0"/>
          <w:numId w:val="4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Азбука аккордеониста для начального обучения. Сост. Кузовлев Вл., Самойлов Д., Щербакова М. – М., 2011.</w:t>
      </w:r>
    </w:p>
    <w:p w14:paraId="6DFE2BF3" w14:textId="77777777" w:rsidR="00002429" w:rsidRDefault="00000000">
      <w:pPr>
        <w:pStyle w:val="aa"/>
        <w:numPr>
          <w:ilvl w:val="0"/>
          <w:numId w:val="4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Альбом для детей и юношества: Хрестоматия современного репертуара баяниста (аккордеониста). Ред.-сост. Липс Ф.  – М., 2012.</w:t>
      </w:r>
    </w:p>
    <w:p w14:paraId="4AE8EB82" w14:textId="33986534" w:rsidR="00002429" w:rsidRDefault="00000000">
      <w:pPr>
        <w:pStyle w:val="aa"/>
        <w:numPr>
          <w:ilvl w:val="0"/>
          <w:numId w:val="4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Альбом начинающего аккордеониста.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Вып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 30. Сост. Ефимов В. – 1989.</w:t>
      </w:r>
    </w:p>
    <w:p w14:paraId="649FB929" w14:textId="77777777" w:rsidR="00002429" w:rsidRDefault="00000000">
      <w:pPr>
        <w:pStyle w:val="aa"/>
        <w:numPr>
          <w:ilvl w:val="0"/>
          <w:numId w:val="4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Бажилин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Р. Детский альбом для аккордеона. – М., 2005.</w:t>
      </w:r>
    </w:p>
    <w:p w14:paraId="5E8F390D" w14:textId="77777777" w:rsidR="00002429" w:rsidRDefault="00000000">
      <w:pPr>
        <w:pStyle w:val="aa"/>
        <w:numPr>
          <w:ilvl w:val="0"/>
          <w:numId w:val="4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Бажилин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Р. Учимся играть на аккордеоне. Тетрадь 1. – М., 2006.</w:t>
      </w:r>
    </w:p>
    <w:p w14:paraId="378C9BCA" w14:textId="77777777" w:rsidR="00002429" w:rsidRDefault="00000000">
      <w:pPr>
        <w:pStyle w:val="aa"/>
        <w:numPr>
          <w:ilvl w:val="0"/>
          <w:numId w:val="4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Бажилин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Р. Учимся играть на аккордеоне. Тетрадь 2. – М., 2006.</w:t>
      </w:r>
    </w:p>
    <w:p w14:paraId="284155B9" w14:textId="77777777" w:rsidR="00002429" w:rsidRDefault="00000000">
      <w:pPr>
        <w:pStyle w:val="aa"/>
        <w:numPr>
          <w:ilvl w:val="0"/>
          <w:numId w:val="4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Бажилин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Р. Школа игры на аккордеоне. – М., 2008.</w:t>
      </w:r>
    </w:p>
    <w:p w14:paraId="6D825CAA" w14:textId="77777777" w:rsidR="00002429" w:rsidRDefault="00000000">
      <w:pPr>
        <w:pStyle w:val="aa"/>
        <w:numPr>
          <w:ilvl w:val="0"/>
          <w:numId w:val="4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Бланк С. Двенадцать пьес и одна сюита. –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Ростов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н/Дону, 2001.</w:t>
      </w:r>
    </w:p>
    <w:p w14:paraId="3D29EA62" w14:textId="77777777" w:rsidR="00002429" w:rsidRDefault="00000000">
      <w:pPr>
        <w:pStyle w:val="aa"/>
        <w:numPr>
          <w:ilvl w:val="0"/>
          <w:numId w:val="4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Бойцова Г. Юный аккордеонист. Часть 1. – М., 1994.</w:t>
      </w:r>
    </w:p>
    <w:p w14:paraId="0C117890" w14:textId="77777777" w:rsidR="00002429" w:rsidRDefault="00000000">
      <w:pPr>
        <w:pStyle w:val="aa"/>
        <w:numPr>
          <w:ilvl w:val="0"/>
          <w:numId w:val="4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Бойцова Г. Юный аккордеонист. Часть 2. – М., 1994.</w:t>
      </w:r>
    </w:p>
    <w:p w14:paraId="154AE051" w14:textId="77777777" w:rsidR="00002429" w:rsidRDefault="00000000">
      <w:pPr>
        <w:pStyle w:val="aa"/>
        <w:numPr>
          <w:ilvl w:val="0"/>
          <w:numId w:val="4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Бойцова Г. Юный аккордеонист. Часть 3. – М., 2012.</w:t>
      </w:r>
    </w:p>
    <w:p w14:paraId="748C3926" w14:textId="77777777" w:rsidR="00002429" w:rsidRDefault="00000000">
      <w:pPr>
        <w:pStyle w:val="aa"/>
        <w:numPr>
          <w:ilvl w:val="0"/>
          <w:numId w:val="4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В мире танца. Часть 1. Сост. Бойцова Г. – М., 2008.</w:t>
      </w:r>
    </w:p>
    <w:p w14:paraId="427949B6" w14:textId="77777777" w:rsidR="00002429" w:rsidRDefault="00000000">
      <w:pPr>
        <w:pStyle w:val="aa"/>
        <w:numPr>
          <w:ilvl w:val="0"/>
          <w:numId w:val="4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В мире танца. Часть 2. Сост. Бойцова Г. – М., 2008.</w:t>
      </w:r>
    </w:p>
    <w:p w14:paraId="420D9BF7" w14:textId="77777777" w:rsidR="00002429" w:rsidRDefault="00000000">
      <w:pPr>
        <w:pStyle w:val="aa"/>
        <w:numPr>
          <w:ilvl w:val="0"/>
          <w:numId w:val="4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В мире танца. Часть 3. Сост. Бойцова Г. – М., 2009.</w:t>
      </w:r>
    </w:p>
    <w:p w14:paraId="1F252C32" w14:textId="77777777" w:rsidR="00002429" w:rsidRDefault="00000000">
      <w:pPr>
        <w:pStyle w:val="aa"/>
        <w:numPr>
          <w:ilvl w:val="0"/>
          <w:numId w:val="4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В мире танца. Часть 4. Сост. Бойцова Г. – М., 2009.</w:t>
      </w:r>
    </w:p>
    <w:p w14:paraId="701D4F5B" w14:textId="77777777" w:rsidR="00002429" w:rsidRDefault="00000000">
      <w:pPr>
        <w:pStyle w:val="aa"/>
        <w:numPr>
          <w:ilvl w:val="0"/>
          <w:numId w:val="4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В мире танца. Часть 5. Сост. Бойцова Г. – М., 2007.</w:t>
      </w:r>
    </w:p>
    <w:p w14:paraId="2F7A440E" w14:textId="77777777" w:rsidR="00002429" w:rsidRDefault="00000000">
      <w:pPr>
        <w:pStyle w:val="aa"/>
        <w:numPr>
          <w:ilvl w:val="0"/>
          <w:numId w:val="4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Власов В. Джазовые миниатюры для баяна или аккордеона. – Курган, 2000.</w:t>
      </w:r>
    </w:p>
    <w:p w14:paraId="00919971" w14:textId="77777777" w:rsidR="00002429" w:rsidRDefault="00000000">
      <w:pPr>
        <w:pStyle w:val="aa"/>
        <w:numPr>
          <w:ilvl w:val="0"/>
          <w:numId w:val="4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Волшебные звуки Парижа. Пьесы для аккордеона в стиле мюзет. Сост.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Бажилин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Р. – М., 2009.</w:t>
      </w:r>
    </w:p>
    <w:p w14:paraId="6CB83B0C" w14:textId="77777777" w:rsidR="00002429" w:rsidRDefault="00000000">
      <w:pPr>
        <w:pStyle w:val="aa"/>
        <w:numPr>
          <w:ilvl w:val="0"/>
          <w:numId w:val="4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Двилянский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М. Самоучитель игры на аккордеоне. – М., 1986.</w:t>
      </w:r>
    </w:p>
    <w:p w14:paraId="421A646D" w14:textId="1CE12FB4" w:rsidR="0012150A" w:rsidRDefault="0012150A">
      <w:pPr>
        <w:pStyle w:val="aa"/>
        <w:numPr>
          <w:ilvl w:val="0"/>
          <w:numId w:val="4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bookmarkStart w:id="30" w:name="_Hlk233037524"/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Добротин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О. Веселые этюды для аккордеона</w:t>
      </w:r>
      <w:r w:rsidRPr="0012150A">
        <w:rPr>
          <w:rFonts w:ascii="Times New Roman" w:hAnsi="Times New Roman" w:cs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</w:t>
      </w:r>
      <w:r w:rsidRPr="0012150A">
        <w:rPr>
          <w:rFonts w:ascii="Times New Roman" w:hAnsi="Times New Roman" w:cs="Times New Roman"/>
          <w:sz w:val="28"/>
          <w:szCs w:val="28"/>
        </w:rPr>
        <w:t xml:space="preserve"> – М., 202</w:t>
      </w:r>
      <w:r>
        <w:rPr>
          <w:rFonts w:ascii="Times New Roman" w:hAnsi="Times New Roman" w:cs="Times New Roman"/>
          <w:sz w:val="28"/>
          <w:szCs w:val="28"/>
        </w:rPr>
        <w:t>4</w:t>
      </w:r>
      <w:bookmarkEnd w:id="30"/>
      <w:r>
        <w:rPr>
          <w:rFonts w:ascii="Times New Roman" w:hAnsi="Times New Roman" w:cs="Times New Roman"/>
          <w:sz w:val="28"/>
          <w:szCs w:val="28"/>
        </w:rPr>
        <w:t>.</w:t>
      </w:r>
    </w:p>
    <w:p w14:paraId="70DB193F" w14:textId="77777777" w:rsidR="0012150A" w:rsidRDefault="0012150A" w:rsidP="0012150A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bookmarkStart w:id="31" w:name="_Hlk233037297"/>
      <w:proofErr w:type="spellStart"/>
      <w:r>
        <w:rPr>
          <w:sz w:val="28"/>
          <w:szCs w:val="28"/>
        </w:rPr>
        <w:t>Добротин</w:t>
      </w:r>
      <w:proofErr w:type="spellEnd"/>
      <w:r>
        <w:rPr>
          <w:sz w:val="28"/>
          <w:szCs w:val="28"/>
        </w:rPr>
        <w:t xml:space="preserve"> О. Каникулы на океане. Детские пьесы для выборного аккордеона (баяна). </w:t>
      </w:r>
      <w:bookmarkStart w:id="32" w:name="_Hlk233037483"/>
      <w:r>
        <w:rPr>
          <w:sz w:val="28"/>
          <w:szCs w:val="28"/>
        </w:rPr>
        <w:t>– М., 2025</w:t>
      </w:r>
      <w:bookmarkEnd w:id="31"/>
      <w:bookmarkEnd w:id="32"/>
      <w:r>
        <w:rPr>
          <w:sz w:val="28"/>
          <w:szCs w:val="28"/>
        </w:rPr>
        <w:t>.</w:t>
      </w:r>
    </w:p>
    <w:p w14:paraId="1B6D9452" w14:textId="1618BA88" w:rsidR="0012150A" w:rsidRPr="0012150A" w:rsidRDefault="0012150A" w:rsidP="0012150A">
      <w:pPr>
        <w:numPr>
          <w:ilvl w:val="0"/>
          <w:numId w:val="47"/>
        </w:numPr>
        <w:suppressAutoHyphens/>
        <w:spacing w:line="360" w:lineRule="auto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Добротин</w:t>
      </w:r>
      <w:proofErr w:type="spellEnd"/>
      <w:r>
        <w:rPr>
          <w:sz w:val="28"/>
          <w:szCs w:val="28"/>
        </w:rPr>
        <w:t xml:space="preserve"> О. Песни военных лет. В обработке для аккордеона (баяна) соло и ансамблей аккордеонистов (баянистов). – М., 2020.</w:t>
      </w:r>
      <w:r w:rsidRPr="0012150A">
        <w:rPr>
          <w:sz w:val="28"/>
          <w:szCs w:val="28"/>
        </w:rPr>
        <w:t xml:space="preserve"> </w:t>
      </w:r>
    </w:p>
    <w:p w14:paraId="72BE21A3" w14:textId="77777777" w:rsidR="00002429" w:rsidRDefault="00000000">
      <w:pPr>
        <w:pStyle w:val="aa"/>
        <w:numPr>
          <w:ilvl w:val="0"/>
          <w:numId w:val="4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Дербенко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Е. Гармонь, баян, аккордеон в музыкальной школе. – М., 2013.</w:t>
      </w:r>
    </w:p>
    <w:p w14:paraId="031D4D59" w14:textId="77777777" w:rsidR="00002429" w:rsidRDefault="00000000">
      <w:pPr>
        <w:pStyle w:val="aa"/>
        <w:numPr>
          <w:ilvl w:val="0"/>
          <w:numId w:val="4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Дербенко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Е. Концертные обработки народных мелодий. Для гармони (баяна, аккордеона) – М., 2013.</w:t>
      </w:r>
    </w:p>
    <w:p w14:paraId="162D0ECD" w14:textId="77777777" w:rsidR="00002429" w:rsidRDefault="00000000">
      <w:pPr>
        <w:pStyle w:val="aa"/>
        <w:numPr>
          <w:ilvl w:val="0"/>
          <w:numId w:val="4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Дербенко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Е. Лирические пьесы для баяна и аккордеона. – Курган, 2000.</w:t>
      </w:r>
    </w:p>
    <w:p w14:paraId="599D7C2E" w14:textId="5585B7BA" w:rsidR="00002429" w:rsidRDefault="00000000">
      <w:pPr>
        <w:pStyle w:val="aa"/>
        <w:numPr>
          <w:ilvl w:val="0"/>
          <w:numId w:val="4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Доренский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А. Педагогический репертуар баяниста. </w:t>
      </w:r>
      <w:r w:rsidR="00A33F09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2–3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классы.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Вып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. 2. –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Ростов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на/Дону: Феникс, 1998.</w:t>
      </w:r>
    </w:p>
    <w:p w14:paraId="09B1D9EA" w14:textId="17EA0417" w:rsidR="00002429" w:rsidRDefault="00000000">
      <w:pPr>
        <w:pStyle w:val="aa"/>
        <w:numPr>
          <w:ilvl w:val="0"/>
          <w:numId w:val="4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Играем с оркестром: концертный репертуар для баяна (аккордеона) в сопровождении виртуального оркестра: </w:t>
      </w:r>
      <w:r w:rsidR="00A33F09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1–5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классы ДМШ/ред.-сост. Ушенин В. –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Ростов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н/Д., 2012.</w:t>
      </w:r>
    </w:p>
    <w:p w14:paraId="07019A63" w14:textId="142A3DFA" w:rsidR="00002429" w:rsidRDefault="00000000">
      <w:pPr>
        <w:pStyle w:val="aa"/>
        <w:numPr>
          <w:ilvl w:val="0"/>
          <w:numId w:val="4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Концертные пьесы для аккордеона.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Вып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. 13. Сост.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Выставкин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Е. – М., 1976.</w:t>
      </w:r>
    </w:p>
    <w:p w14:paraId="638C7A2A" w14:textId="77777777" w:rsidR="00002429" w:rsidRDefault="00000000">
      <w:pPr>
        <w:pStyle w:val="aa"/>
        <w:numPr>
          <w:ilvl w:val="0"/>
          <w:numId w:val="4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Коробейников А. Альбом для юношества. Пьесы для баяна и аккордеона.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Вып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 1, 2. – М., 1999.</w:t>
      </w:r>
    </w:p>
    <w:p w14:paraId="1F3791EC" w14:textId="77777777" w:rsidR="00002429" w:rsidRDefault="00000000">
      <w:pPr>
        <w:pStyle w:val="aa"/>
        <w:numPr>
          <w:ilvl w:val="0"/>
          <w:numId w:val="4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Лондонов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П. Школа игры на аккордеоне. – М., 1970.</w:t>
      </w:r>
    </w:p>
    <w:p w14:paraId="31E5DD75" w14:textId="77777777" w:rsidR="00002429" w:rsidRDefault="00000000">
      <w:pPr>
        <w:pStyle w:val="aa"/>
        <w:numPr>
          <w:ilvl w:val="0"/>
          <w:numId w:val="4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Лушников В. Школа игры на аккордеоне. – М., 1989.</w:t>
      </w:r>
    </w:p>
    <w:p w14:paraId="5A6D995C" w14:textId="1D77B367" w:rsidR="00002429" w:rsidRDefault="00000000">
      <w:pPr>
        <w:pStyle w:val="aa"/>
        <w:numPr>
          <w:ilvl w:val="0"/>
          <w:numId w:val="4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Лунная река. Популярная музыка зарубежных композиторов в переложении для баяна или аккордеона. Сост. Кузовлев Вл. – М., 2009.</w:t>
      </w:r>
    </w:p>
    <w:p w14:paraId="39A13FAE" w14:textId="6A8578C9" w:rsidR="00002429" w:rsidRDefault="00000000">
      <w:pPr>
        <w:pStyle w:val="aa"/>
        <w:numPr>
          <w:ilvl w:val="0"/>
          <w:numId w:val="4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pacing w:val="-2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Нотная папка баяниста и аккордеониста. Золотая библиотека </w:t>
      </w:r>
      <w:r>
        <w:rPr>
          <w:rFonts w:ascii="Times New Roman" w:hAnsi="Times New Roman"/>
          <w:spacing w:val="-1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педагогического </w:t>
      </w:r>
      <w:proofErr w:type="spellStart"/>
      <w:r>
        <w:rPr>
          <w:rFonts w:ascii="Times New Roman" w:hAnsi="Times New Roman"/>
          <w:spacing w:val="-1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репетуара</w:t>
      </w:r>
      <w:proofErr w:type="spellEnd"/>
      <w:r>
        <w:rPr>
          <w:rFonts w:ascii="Times New Roman" w:hAnsi="Times New Roman"/>
          <w:spacing w:val="-1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 Средние и старшие классы музы</w:t>
      </w:r>
      <w:r>
        <w:rPr>
          <w:rFonts w:ascii="Times New Roman" w:hAnsi="Times New Roman"/>
          <w:spacing w:val="3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softHyphen/>
        <w:t xml:space="preserve">кальной школы. </w:t>
      </w:r>
      <w:proofErr w:type="spellStart"/>
      <w:r>
        <w:rPr>
          <w:rFonts w:ascii="Times New Roman" w:hAnsi="Times New Roman"/>
          <w:spacing w:val="3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Вып</w:t>
      </w:r>
      <w:proofErr w:type="spellEnd"/>
      <w:r>
        <w:rPr>
          <w:rFonts w:ascii="Times New Roman" w:hAnsi="Times New Roman"/>
          <w:spacing w:val="3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 2. Сост. Баканов В. – М., 2006.</w:t>
      </w:r>
    </w:p>
    <w:p w14:paraId="7A14C735" w14:textId="77777777" w:rsidR="00002429" w:rsidRDefault="00000000">
      <w:pPr>
        <w:pStyle w:val="aa"/>
        <w:numPr>
          <w:ilvl w:val="0"/>
          <w:numId w:val="4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Обликин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И. Дуэт аккордеонистов и баянистов.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Вып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 1. – М., 2003</w:t>
      </w:r>
    </w:p>
    <w:p w14:paraId="0A2B23A9" w14:textId="23BB7BB4" w:rsidR="00002429" w:rsidRDefault="00000000">
      <w:pPr>
        <w:pStyle w:val="aa"/>
        <w:numPr>
          <w:ilvl w:val="0"/>
          <w:numId w:val="4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Педагогический репертуар игры на аккордеоне. ДМШ </w:t>
      </w:r>
      <w:r w:rsidR="00A33F09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1–4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кл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 Сост. Ефимов В., Коробейников А. – М., 2000.</w:t>
      </w:r>
    </w:p>
    <w:p w14:paraId="3403B0FC" w14:textId="2550B1A3" w:rsidR="00002429" w:rsidRDefault="00000000">
      <w:pPr>
        <w:pStyle w:val="aa"/>
        <w:numPr>
          <w:ilvl w:val="0"/>
          <w:numId w:val="4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Педагогический репертуар баяниста и аккордеониста. Сост. Ефимов В., Коробейников А. – М., 2002.</w:t>
      </w:r>
    </w:p>
    <w:p w14:paraId="0CA97BEE" w14:textId="77777777" w:rsidR="00002429" w:rsidRDefault="00000000">
      <w:pPr>
        <w:pStyle w:val="aa"/>
        <w:numPr>
          <w:ilvl w:val="0"/>
          <w:numId w:val="4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Руководство игры на аккордеоне. Сост. Иванов Аз. – Ленинград, 1990.</w:t>
      </w:r>
    </w:p>
    <w:p w14:paraId="5D041EC5" w14:textId="77777777" w:rsidR="00002429" w:rsidRDefault="00000000">
      <w:pPr>
        <w:pStyle w:val="aa"/>
        <w:numPr>
          <w:ilvl w:val="0"/>
          <w:numId w:val="4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Салют аккордеон! Эстрадные пьесы французских композиторов для аккордеона/баяна.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Вып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 1. Сост. Черничка Г. – Новосибирск, 2006.</w:t>
      </w:r>
    </w:p>
    <w:p w14:paraId="021D4615" w14:textId="77777777" w:rsidR="00002429" w:rsidRDefault="00000000">
      <w:pPr>
        <w:pStyle w:val="aa"/>
        <w:numPr>
          <w:ilvl w:val="0"/>
          <w:numId w:val="4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Салют аккордеон! Эстрадные пьесы зарубежных авторов для аккордеона/баяна.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Вып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 2. Сост. Черничка Г. – Новосибирск, 2006.</w:t>
      </w:r>
    </w:p>
    <w:p w14:paraId="3816574A" w14:textId="77777777" w:rsidR="00002429" w:rsidRDefault="00000000">
      <w:pPr>
        <w:pStyle w:val="aa"/>
        <w:numPr>
          <w:ilvl w:val="0"/>
          <w:numId w:val="4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Судариков А. Альбом для детей. Баян или аккордеон. – М., 2011.</w:t>
      </w:r>
    </w:p>
    <w:p w14:paraId="4C1F8C8C" w14:textId="77777777" w:rsidR="00002429" w:rsidRDefault="00000000">
      <w:pPr>
        <w:pStyle w:val="aa"/>
        <w:numPr>
          <w:ilvl w:val="0"/>
          <w:numId w:val="4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Судариков А. Альбом для детей: Обработки народных мелодий. Баян, аккордеон. – М., 2012.</w:t>
      </w:r>
    </w:p>
    <w:p w14:paraId="715FBF75" w14:textId="0721589A" w:rsidR="00002429" w:rsidRDefault="00000000">
      <w:pPr>
        <w:pStyle w:val="aa"/>
        <w:numPr>
          <w:ilvl w:val="0"/>
          <w:numId w:val="4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Хрестоматия. Аккордеон. </w:t>
      </w:r>
      <w:r w:rsidR="00A33F09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1–3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классы. ДМШ. Сост. Мотов В., Шахов Г. – М., 2003.</w:t>
      </w:r>
    </w:p>
    <w:p w14:paraId="0140DB3A" w14:textId="7F1942B7" w:rsidR="00002429" w:rsidRDefault="00000000">
      <w:pPr>
        <w:pStyle w:val="aa"/>
        <w:numPr>
          <w:ilvl w:val="0"/>
          <w:numId w:val="4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Хрестоматия. Аккордеон. </w:t>
      </w:r>
      <w:r w:rsidR="00A33F09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3–5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классы. ДМШ. Сост. Мотов В., Шахов Г. – М., 2004.</w:t>
      </w:r>
    </w:p>
    <w:p w14:paraId="3026ECF4" w14:textId="76E660B7" w:rsidR="00002429" w:rsidRDefault="00000000">
      <w:pPr>
        <w:pStyle w:val="aa"/>
        <w:numPr>
          <w:ilvl w:val="0"/>
          <w:numId w:val="4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Хрестоматия. Аккордеон. </w:t>
      </w:r>
      <w:r w:rsidR="00A33F09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5–7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классы. ДМШ. Сост. Мотов В., Шахов Г. – М., 2005.</w:t>
      </w:r>
    </w:p>
    <w:p w14:paraId="605D1EE9" w14:textId="33B90703" w:rsidR="00002429" w:rsidRDefault="00000000">
      <w:pPr>
        <w:pStyle w:val="aa"/>
        <w:numPr>
          <w:ilvl w:val="0"/>
          <w:numId w:val="4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Хрестоматия аккордеониста. </w:t>
      </w:r>
      <w:r w:rsidR="00A33F09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1–2 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классы ДМШ. Сост. Гусев В. – М., 1997.</w:t>
      </w:r>
    </w:p>
    <w:p w14:paraId="6F77C6EB" w14:textId="6370BBED" w:rsidR="00002429" w:rsidRDefault="00000000">
      <w:pPr>
        <w:pStyle w:val="aa"/>
        <w:numPr>
          <w:ilvl w:val="0"/>
          <w:numId w:val="4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Хрестоматия педагогического репертуара для аккордеона/баяна. Сост.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Бажилин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Р. – М., 2005.</w:t>
      </w:r>
    </w:p>
    <w:p w14:paraId="4B8E5DAD" w14:textId="77777777" w:rsidR="00002429" w:rsidRDefault="00000000">
      <w:pPr>
        <w:pStyle w:val="aa"/>
        <w:numPr>
          <w:ilvl w:val="0"/>
          <w:numId w:val="4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Шахов Ю. Чудный месяц 2004г. – М., 1998.</w:t>
      </w:r>
    </w:p>
    <w:p w14:paraId="2FAC89EB" w14:textId="720C7851" w:rsidR="00002429" w:rsidRDefault="00000000">
      <w:pPr>
        <w:pStyle w:val="aa"/>
        <w:numPr>
          <w:ilvl w:val="0"/>
          <w:numId w:val="47"/>
        </w:numPr>
        <w:suppressAutoHyphens/>
        <w:spacing w:before="0" w:line="360" w:lineRule="auto"/>
        <w:jc w:val="both"/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Этюды для аккордеона. Сост.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Двилянский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 М. </w:t>
      </w:r>
      <w:proofErr w:type="spellStart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Вып</w:t>
      </w:r>
      <w:proofErr w:type="spellEnd"/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r w:rsidR="00A33F09"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10–22</w:t>
      </w:r>
      <w:r>
        <w:rPr>
          <w:rFonts w:ascii="Times New Roman" w:hAnsi="Times New Roman"/>
          <w:sz w:val="28"/>
          <w:szCs w:val="28"/>
          <w14:textOutline w14:w="0" w14:cap="flat" w14:cmpd="sng" w14:algn="ctr">
            <w14:noFill/>
            <w14:prstDash w14:val="solid"/>
            <w14:bevel/>
          </w14:textOutline>
        </w:rPr>
        <w:t>. – М., 1987.</w:t>
      </w:r>
    </w:p>
    <w:sectPr w:rsidR="00002429">
      <w:headerReference w:type="default" r:id="rId7"/>
      <w:footerReference w:type="default" r:id="rId8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24176" w14:textId="77777777" w:rsidR="00280EFE" w:rsidRDefault="00280EFE">
      <w:r>
        <w:separator/>
      </w:r>
    </w:p>
  </w:endnote>
  <w:endnote w:type="continuationSeparator" w:id="0">
    <w:p w14:paraId="11036EE7" w14:textId="77777777" w:rsidR="00280EFE" w:rsidRDefault="00280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Roman">
    <w:altName w:val="Times New Roman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1A0DA" w14:textId="538A2BBB" w:rsidR="00002429" w:rsidRDefault="00002429" w:rsidP="00C42958">
    <w:pPr>
      <w:pStyle w:val="a9"/>
      <w:tabs>
        <w:tab w:val="clear" w:pos="9355"/>
        <w:tab w:val="right" w:pos="9329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E579A" w14:textId="77777777" w:rsidR="00280EFE" w:rsidRDefault="00280EFE">
      <w:r>
        <w:separator/>
      </w:r>
    </w:p>
  </w:footnote>
  <w:footnote w:type="continuationSeparator" w:id="0">
    <w:p w14:paraId="076FBA3B" w14:textId="77777777" w:rsidR="00280EFE" w:rsidRDefault="00280E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A8D03" w14:textId="77777777" w:rsidR="00002429" w:rsidRDefault="0000242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34353"/>
    <w:multiLevelType w:val="hybridMultilevel"/>
    <w:tmpl w:val="0CEE6B6A"/>
    <w:styleLink w:val="1"/>
    <w:lvl w:ilvl="0" w:tplc="45CE773E">
      <w:start w:val="1"/>
      <w:numFmt w:val="upperRoman"/>
      <w:lvlText w:val="%1."/>
      <w:lvlJc w:val="left"/>
      <w:pPr>
        <w:ind w:left="81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256ED56">
      <w:start w:val="1"/>
      <w:numFmt w:val="upperRoman"/>
      <w:lvlText w:val="%2."/>
      <w:lvlJc w:val="left"/>
      <w:pPr>
        <w:ind w:left="142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F3C58DA">
      <w:start w:val="1"/>
      <w:numFmt w:val="upperRoman"/>
      <w:lvlText w:val="%3."/>
      <w:lvlJc w:val="left"/>
      <w:pPr>
        <w:ind w:left="214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BAC447E">
      <w:start w:val="1"/>
      <w:numFmt w:val="upperRoman"/>
      <w:lvlText w:val="%4."/>
      <w:lvlJc w:val="left"/>
      <w:pPr>
        <w:ind w:left="286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904F86C">
      <w:start w:val="1"/>
      <w:numFmt w:val="upperRoman"/>
      <w:lvlText w:val="%5."/>
      <w:lvlJc w:val="left"/>
      <w:pPr>
        <w:ind w:left="358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E90FD4E">
      <w:start w:val="1"/>
      <w:numFmt w:val="upperRoman"/>
      <w:lvlText w:val="%6."/>
      <w:lvlJc w:val="left"/>
      <w:pPr>
        <w:ind w:left="430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7040024">
      <w:start w:val="1"/>
      <w:numFmt w:val="upperRoman"/>
      <w:lvlText w:val="%7."/>
      <w:lvlJc w:val="left"/>
      <w:pPr>
        <w:ind w:left="502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132758A">
      <w:start w:val="1"/>
      <w:numFmt w:val="upperRoman"/>
      <w:lvlText w:val="%8."/>
      <w:lvlJc w:val="left"/>
      <w:pPr>
        <w:ind w:left="574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01A9034">
      <w:start w:val="1"/>
      <w:numFmt w:val="upperRoman"/>
      <w:lvlText w:val="%9."/>
      <w:lvlJc w:val="left"/>
      <w:pPr>
        <w:ind w:left="6468" w:hanging="708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D3B326D"/>
    <w:multiLevelType w:val="hybridMultilevel"/>
    <w:tmpl w:val="681C56B6"/>
    <w:styleLink w:val="4"/>
    <w:lvl w:ilvl="0" w:tplc="107E19C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3" w:hanging="283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9C027B4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1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8E2762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03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B78341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25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AEEAFF0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7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0BD683E8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69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08434D2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91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99E7A4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3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41019AC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355" w:hanging="375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08B4FEE"/>
    <w:multiLevelType w:val="hybridMultilevel"/>
    <w:tmpl w:val="50CAE19E"/>
    <w:numStyleLink w:val="5"/>
  </w:abstractNum>
  <w:abstractNum w:abstractNumId="3" w15:restartNumberingAfterBreak="0">
    <w:nsid w:val="17DD1F5E"/>
    <w:multiLevelType w:val="hybridMultilevel"/>
    <w:tmpl w:val="5218CAFC"/>
    <w:numStyleLink w:val="32"/>
  </w:abstractNum>
  <w:abstractNum w:abstractNumId="4" w15:restartNumberingAfterBreak="0">
    <w:nsid w:val="1A352573"/>
    <w:multiLevelType w:val="hybridMultilevel"/>
    <w:tmpl w:val="B142ACB8"/>
    <w:styleLink w:val="a"/>
    <w:lvl w:ilvl="0" w:tplc="B184C97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83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BBE9566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1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B965C3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03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532656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25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262D428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7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852487A">
      <w:start w:val="1"/>
      <w:numFmt w:val="bullet"/>
      <w:lvlText w:val="•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69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FAECF20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91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C66489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13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0FE8972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355" w:hanging="375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C563FBC"/>
    <w:multiLevelType w:val="hybridMultilevel"/>
    <w:tmpl w:val="2248A5C6"/>
    <w:numStyleLink w:val="31"/>
  </w:abstractNum>
  <w:abstractNum w:abstractNumId="6" w15:restartNumberingAfterBreak="0">
    <w:nsid w:val="21E92C9B"/>
    <w:multiLevelType w:val="hybridMultilevel"/>
    <w:tmpl w:val="CD98BEC8"/>
    <w:styleLink w:val="3"/>
    <w:lvl w:ilvl="0" w:tplc="759EA1A8">
      <w:start w:val="1"/>
      <w:numFmt w:val="bullet"/>
      <w:lvlText w:val="·"/>
      <w:lvlJc w:val="left"/>
      <w:pPr>
        <w:ind w:left="28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5188A3E">
      <w:start w:val="1"/>
      <w:numFmt w:val="bullet"/>
      <w:lvlText w:val="o"/>
      <w:lvlJc w:val="left"/>
      <w:pPr>
        <w:ind w:left="240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EE8B00A">
      <w:start w:val="1"/>
      <w:numFmt w:val="bullet"/>
      <w:lvlText w:val="▪"/>
      <w:lvlJc w:val="left"/>
      <w:pPr>
        <w:ind w:left="312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3EE9530">
      <w:start w:val="1"/>
      <w:numFmt w:val="bullet"/>
      <w:lvlText w:val="·"/>
      <w:lvlJc w:val="left"/>
      <w:pPr>
        <w:ind w:left="3840" w:hanging="4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B24D1D0">
      <w:start w:val="1"/>
      <w:numFmt w:val="bullet"/>
      <w:lvlText w:val="o"/>
      <w:lvlJc w:val="left"/>
      <w:pPr>
        <w:ind w:left="456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D00591A">
      <w:start w:val="1"/>
      <w:numFmt w:val="bullet"/>
      <w:lvlText w:val="▪"/>
      <w:lvlJc w:val="left"/>
      <w:pPr>
        <w:ind w:left="528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E465A6C">
      <w:start w:val="1"/>
      <w:numFmt w:val="bullet"/>
      <w:lvlText w:val="·"/>
      <w:lvlJc w:val="left"/>
      <w:pPr>
        <w:ind w:left="6000" w:hanging="42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2D87424">
      <w:start w:val="1"/>
      <w:numFmt w:val="bullet"/>
      <w:lvlText w:val="o"/>
      <w:lvlJc w:val="left"/>
      <w:pPr>
        <w:ind w:left="672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FF8E12A">
      <w:start w:val="1"/>
      <w:numFmt w:val="bullet"/>
      <w:lvlText w:val="▪"/>
      <w:lvlJc w:val="left"/>
      <w:pPr>
        <w:ind w:left="7440" w:hanging="42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BA47461"/>
    <w:multiLevelType w:val="hybridMultilevel"/>
    <w:tmpl w:val="2EC6E54A"/>
    <w:numStyleLink w:val="20"/>
  </w:abstractNum>
  <w:abstractNum w:abstractNumId="8" w15:restartNumberingAfterBreak="0">
    <w:nsid w:val="2E466824"/>
    <w:multiLevelType w:val="hybridMultilevel"/>
    <w:tmpl w:val="164CD3E0"/>
    <w:styleLink w:val="a0"/>
    <w:lvl w:ilvl="0" w:tplc="CD0AA924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6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FBAFCBC">
      <w:start w:val="1"/>
      <w:numFmt w:val="decimal"/>
      <w:lvlText w:val="%2.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1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34A67A6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17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544624A">
      <w:start w:val="1"/>
      <w:numFmt w:val="decimal"/>
      <w:lvlText w:val="%4."/>
      <w:lvlJc w:val="left"/>
      <w:pPr>
        <w:tabs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53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1B2F242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89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7CC0A5C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25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2260036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61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E0A78D8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97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E0E827A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338" w:hanging="45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32C8717A"/>
    <w:multiLevelType w:val="hybridMultilevel"/>
    <w:tmpl w:val="36EECFBA"/>
    <w:styleLink w:val="50"/>
    <w:lvl w:ilvl="0" w:tplc="A732DBA0">
      <w:start w:val="1"/>
      <w:numFmt w:val="bullet"/>
      <w:lvlText w:val="·"/>
      <w:lvlJc w:val="left"/>
      <w:pPr>
        <w:tabs>
          <w:tab w:val="num" w:pos="1416"/>
        </w:tabs>
        <w:ind w:left="565" w:firstLine="28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56062BE">
      <w:start w:val="1"/>
      <w:numFmt w:val="bullet"/>
      <w:lvlText w:val="·"/>
      <w:lvlJc w:val="left"/>
      <w:pPr>
        <w:tabs>
          <w:tab w:val="left" w:pos="1416"/>
          <w:tab w:val="num" w:pos="2230"/>
        </w:tabs>
        <w:ind w:left="137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768D58A">
      <w:start w:val="1"/>
      <w:numFmt w:val="bullet"/>
      <w:lvlText w:val="·"/>
      <w:lvlJc w:val="left"/>
      <w:pPr>
        <w:tabs>
          <w:tab w:val="left" w:pos="1416"/>
          <w:tab w:val="num" w:pos="2950"/>
        </w:tabs>
        <w:ind w:left="209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8CE43E2">
      <w:start w:val="1"/>
      <w:numFmt w:val="bullet"/>
      <w:lvlText w:val="·"/>
      <w:lvlJc w:val="left"/>
      <w:pPr>
        <w:tabs>
          <w:tab w:val="left" w:pos="1416"/>
          <w:tab w:val="num" w:pos="3670"/>
        </w:tabs>
        <w:ind w:left="281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E0B904">
      <w:start w:val="1"/>
      <w:numFmt w:val="bullet"/>
      <w:lvlText w:val="·"/>
      <w:lvlJc w:val="left"/>
      <w:pPr>
        <w:tabs>
          <w:tab w:val="left" w:pos="1416"/>
          <w:tab w:val="num" w:pos="4390"/>
        </w:tabs>
        <w:ind w:left="353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0B2713A">
      <w:start w:val="1"/>
      <w:numFmt w:val="bullet"/>
      <w:lvlText w:val="·"/>
      <w:lvlJc w:val="left"/>
      <w:pPr>
        <w:tabs>
          <w:tab w:val="left" w:pos="1416"/>
          <w:tab w:val="num" w:pos="5110"/>
        </w:tabs>
        <w:ind w:left="425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1B89B72">
      <w:start w:val="1"/>
      <w:numFmt w:val="bullet"/>
      <w:lvlText w:val="·"/>
      <w:lvlJc w:val="left"/>
      <w:pPr>
        <w:tabs>
          <w:tab w:val="left" w:pos="1416"/>
          <w:tab w:val="num" w:pos="5830"/>
        </w:tabs>
        <w:ind w:left="497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840AD8A">
      <w:start w:val="1"/>
      <w:numFmt w:val="bullet"/>
      <w:lvlText w:val="·"/>
      <w:lvlJc w:val="left"/>
      <w:pPr>
        <w:tabs>
          <w:tab w:val="left" w:pos="1416"/>
          <w:tab w:val="num" w:pos="6550"/>
        </w:tabs>
        <w:ind w:left="569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CD411E4">
      <w:start w:val="1"/>
      <w:numFmt w:val="bullet"/>
      <w:lvlText w:val="·"/>
      <w:lvlJc w:val="left"/>
      <w:pPr>
        <w:tabs>
          <w:tab w:val="left" w:pos="1416"/>
          <w:tab w:val="num" w:pos="7270"/>
        </w:tabs>
        <w:ind w:left="6419" w:firstLine="1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349D3871"/>
    <w:multiLevelType w:val="hybridMultilevel"/>
    <w:tmpl w:val="593EFD0E"/>
    <w:numStyleLink w:val="0"/>
  </w:abstractNum>
  <w:abstractNum w:abstractNumId="11" w15:restartNumberingAfterBreak="0">
    <w:nsid w:val="3E091C14"/>
    <w:multiLevelType w:val="hybridMultilevel"/>
    <w:tmpl w:val="36EECFBA"/>
    <w:numStyleLink w:val="50"/>
  </w:abstractNum>
  <w:abstractNum w:abstractNumId="12" w15:restartNumberingAfterBreak="0">
    <w:nsid w:val="40716F5A"/>
    <w:multiLevelType w:val="hybridMultilevel"/>
    <w:tmpl w:val="50CAE19E"/>
    <w:styleLink w:val="5"/>
    <w:lvl w:ilvl="0" w:tplc="14E8831A">
      <w:start w:val="1"/>
      <w:numFmt w:val="bullet"/>
      <w:lvlText w:val="•"/>
      <w:lvlJc w:val="left"/>
      <w:pPr>
        <w:tabs>
          <w:tab w:val="num" w:pos="991"/>
          <w:tab w:val="left" w:pos="1416"/>
        </w:tabs>
        <w:ind w:left="283" w:firstLine="42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1" w:tplc="1B0E63C6">
      <w:start w:val="1"/>
      <w:numFmt w:val="bullet"/>
      <w:lvlText w:val="o"/>
      <w:lvlJc w:val="left"/>
      <w:pPr>
        <w:tabs>
          <w:tab w:val="left" w:pos="991"/>
          <w:tab w:val="left" w:pos="1416"/>
          <w:tab w:val="num" w:pos="2552"/>
        </w:tabs>
        <w:ind w:left="1844" w:firstLine="31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2" w:tplc="01EE641C">
      <w:start w:val="1"/>
      <w:numFmt w:val="bullet"/>
      <w:lvlText w:val="▪"/>
      <w:lvlJc w:val="left"/>
      <w:pPr>
        <w:tabs>
          <w:tab w:val="left" w:pos="991"/>
          <w:tab w:val="left" w:pos="1416"/>
          <w:tab w:val="num" w:pos="3270"/>
        </w:tabs>
        <w:ind w:left="2562" w:firstLine="33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3" w:tplc="0BB0CFC2">
      <w:start w:val="1"/>
      <w:numFmt w:val="bullet"/>
      <w:lvlText w:val="•"/>
      <w:lvlJc w:val="left"/>
      <w:pPr>
        <w:tabs>
          <w:tab w:val="left" w:pos="991"/>
          <w:tab w:val="left" w:pos="1416"/>
          <w:tab w:val="num" w:pos="3988"/>
        </w:tabs>
        <w:ind w:left="3280" w:firstLine="34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4" w:tplc="D92022B0">
      <w:start w:val="1"/>
      <w:numFmt w:val="bullet"/>
      <w:lvlText w:val="o"/>
      <w:lvlJc w:val="left"/>
      <w:pPr>
        <w:tabs>
          <w:tab w:val="left" w:pos="991"/>
          <w:tab w:val="left" w:pos="1416"/>
          <w:tab w:val="num" w:pos="4706"/>
        </w:tabs>
        <w:ind w:left="3998" w:firstLine="358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5" w:tplc="0506F9CE">
      <w:start w:val="1"/>
      <w:numFmt w:val="bullet"/>
      <w:lvlText w:val="▪"/>
      <w:lvlJc w:val="left"/>
      <w:pPr>
        <w:tabs>
          <w:tab w:val="left" w:pos="991"/>
          <w:tab w:val="left" w:pos="1416"/>
          <w:tab w:val="num" w:pos="5424"/>
        </w:tabs>
        <w:ind w:left="4716" w:firstLine="372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6" w:tplc="EE40A03A">
      <w:start w:val="1"/>
      <w:numFmt w:val="bullet"/>
      <w:lvlText w:val="•"/>
      <w:lvlJc w:val="left"/>
      <w:pPr>
        <w:tabs>
          <w:tab w:val="left" w:pos="991"/>
          <w:tab w:val="left" w:pos="1416"/>
          <w:tab w:val="num" w:pos="6142"/>
        </w:tabs>
        <w:ind w:left="5434" w:firstLine="38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7" w:tplc="80A6F626">
      <w:start w:val="1"/>
      <w:numFmt w:val="bullet"/>
      <w:lvlText w:val="o"/>
      <w:lvlJc w:val="left"/>
      <w:pPr>
        <w:tabs>
          <w:tab w:val="left" w:pos="991"/>
          <w:tab w:val="left" w:pos="1416"/>
          <w:tab w:val="num" w:pos="6860"/>
        </w:tabs>
        <w:ind w:left="6152" w:firstLine="40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  <w:lvl w:ilvl="8" w:tplc="B5BEC84C">
      <w:start w:val="1"/>
      <w:numFmt w:val="bullet"/>
      <w:lvlText w:val="▪"/>
      <w:lvlJc w:val="left"/>
      <w:pPr>
        <w:tabs>
          <w:tab w:val="left" w:pos="991"/>
          <w:tab w:val="left" w:pos="1416"/>
          <w:tab w:val="num" w:pos="7578"/>
        </w:tabs>
        <w:ind w:left="6870" w:firstLine="41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sz w:val="33"/>
        <w:szCs w:val="33"/>
        <w:highlight w:val="none"/>
        <w:vertAlign w:val="baseline"/>
      </w:rPr>
    </w:lvl>
  </w:abstractNum>
  <w:abstractNum w:abstractNumId="13" w15:restartNumberingAfterBreak="0">
    <w:nsid w:val="40930D6E"/>
    <w:multiLevelType w:val="hybridMultilevel"/>
    <w:tmpl w:val="2248A5C6"/>
    <w:numStyleLink w:val="31"/>
  </w:abstractNum>
  <w:abstractNum w:abstractNumId="14" w15:restartNumberingAfterBreak="0">
    <w:nsid w:val="43606E75"/>
    <w:multiLevelType w:val="hybridMultilevel"/>
    <w:tmpl w:val="681C56B6"/>
    <w:numStyleLink w:val="4"/>
  </w:abstractNum>
  <w:abstractNum w:abstractNumId="15" w15:restartNumberingAfterBreak="0">
    <w:nsid w:val="452B3CC7"/>
    <w:multiLevelType w:val="hybridMultilevel"/>
    <w:tmpl w:val="753AB03E"/>
    <w:numStyleLink w:val="a1"/>
  </w:abstractNum>
  <w:abstractNum w:abstractNumId="16" w15:restartNumberingAfterBreak="0">
    <w:nsid w:val="4CA04BC8"/>
    <w:multiLevelType w:val="hybridMultilevel"/>
    <w:tmpl w:val="164CD3E0"/>
    <w:numStyleLink w:val="a0"/>
  </w:abstractNum>
  <w:abstractNum w:abstractNumId="17" w15:restartNumberingAfterBreak="0">
    <w:nsid w:val="50272847"/>
    <w:multiLevelType w:val="hybridMultilevel"/>
    <w:tmpl w:val="B142ACB8"/>
    <w:numStyleLink w:val="a"/>
  </w:abstractNum>
  <w:abstractNum w:abstractNumId="18" w15:restartNumberingAfterBreak="0">
    <w:nsid w:val="52041D9C"/>
    <w:multiLevelType w:val="hybridMultilevel"/>
    <w:tmpl w:val="753AB03E"/>
    <w:numStyleLink w:val="a1"/>
  </w:abstractNum>
  <w:abstractNum w:abstractNumId="19" w15:restartNumberingAfterBreak="0">
    <w:nsid w:val="56E2664C"/>
    <w:multiLevelType w:val="hybridMultilevel"/>
    <w:tmpl w:val="0CEE6B6A"/>
    <w:numStyleLink w:val="1"/>
  </w:abstractNum>
  <w:abstractNum w:abstractNumId="20" w15:restartNumberingAfterBreak="0">
    <w:nsid w:val="58FA2531"/>
    <w:multiLevelType w:val="hybridMultilevel"/>
    <w:tmpl w:val="CD98BEC8"/>
    <w:numStyleLink w:val="3"/>
  </w:abstractNum>
  <w:abstractNum w:abstractNumId="21" w15:restartNumberingAfterBreak="0">
    <w:nsid w:val="61E55857"/>
    <w:multiLevelType w:val="hybridMultilevel"/>
    <w:tmpl w:val="753AB03E"/>
    <w:styleLink w:val="a1"/>
    <w:lvl w:ilvl="0" w:tplc="BA26E57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40C83F8">
      <w:start w:val="1"/>
      <w:numFmt w:val="bullet"/>
      <w:lvlText w:val="•"/>
      <w:lvlJc w:val="left"/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8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332300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4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CA443D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0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0499AA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6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74E63B4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2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60842D6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8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2CABBCE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4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8861558">
      <w:start w:val="1"/>
      <w:numFmt w:val="bullet"/>
      <w:lvlText w:val="•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021" w:hanging="22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67016D7A"/>
    <w:multiLevelType w:val="hybridMultilevel"/>
    <w:tmpl w:val="593EFD0E"/>
    <w:styleLink w:val="0"/>
    <w:lvl w:ilvl="0" w:tplc="8D16E978">
      <w:start w:val="1"/>
      <w:numFmt w:val="decimal"/>
      <w:lvlText w:val="%1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67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1183182">
      <w:start w:val="1"/>
      <w:numFmt w:val="decimal"/>
      <w:lvlText w:val="%2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0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21C264A">
      <w:start w:val="1"/>
      <w:numFmt w:val="decimal"/>
      <w:lvlText w:val="%3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18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5946E96">
      <w:start w:val="1"/>
      <w:numFmt w:val="decimal"/>
      <w:lvlText w:val="%4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26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010D6FA">
      <w:start w:val="1"/>
      <w:numFmt w:val="decimal"/>
      <w:lvlText w:val="%5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4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F7A03FC">
      <w:start w:val="1"/>
      <w:numFmt w:val="decimal"/>
      <w:lvlText w:val="%6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42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3C7568">
      <w:start w:val="1"/>
      <w:numFmt w:val="decimal"/>
      <w:lvlText w:val="%7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760"/>
          <w:tab w:val="left" w:pos="6480"/>
          <w:tab w:val="left" w:pos="7200"/>
          <w:tab w:val="left" w:pos="7920"/>
          <w:tab w:val="left" w:pos="8640"/>
        </w:tabs>
        <w:ind w:left="50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3744D1C">
      <w:start w:val="1"/>
      <w:numFmt w:val="decimal"/>
      <w:lvlText w:val="%8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8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9CCA8CC">
      <w:start w:val="1"/>
      <w:numFmt w:val="decimal"/>
      <w:lvlText w:val="%9.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6695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3" w15:restartNumberingAfterBreak="0">
    <w:nsid w:val="6FAA128B"/>
    <w:multiLevelType w:val="hybridMultilevel"/>
    <w:tmpl w:val="2EC6E54A"/>
    <w:styleLink w:val="20"/>
    <w:lvl w:ilvl="0" w:tplc="CA70B908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A72E7D8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95C7B8C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602DCB2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DA2C622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C9C04F2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9F83412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F8CB534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F421A76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7A7D6104"/>
    <w:multiLevelType w:val="hybridMultilevel"/>
    <w:tmpl w:val="5218CAFC"/>
    <w:styleLink w:val="32"/>
    <w:lvl w:ilvl="0" w:tplc="D31670D4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3527448">
      <w:start w:val="1"/>
      <w:numFmt w:val="lowerLetter"/>
      <w:lvlText w:val="%2."/>
      <w:lvlJc w:val="left"/>
      <w:pPr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93853C6">
      <w:start w:val="1"/>
      <w:numFmt w:val="lowerRoman"/>
      <w:lvlText w:val="%3."/>
      <w:lvlJc w:val="left"/>
      <w:pPr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2B48760">
      <w:start w:val="1"/>
      <w:numFmt w:val="decimal"/>
      <w:lvlText w:val="%4."/>
      <w:lvlJc w:val="left"/>
      <w:pPr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D1E1F12">
      <w:start w:val="1"/>
      <w:numFmt w:val="lowerLetter"/>
      <w:lvlText w:val="%5."/>
      <w:lvlJc w:val="left"/>
      <w:pPr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39ACC08">
      <w:start w:val="1"/>
      <w:numFmt w:val="lowerRoman"/>
      <w:lvlText w:val="%6."/>
      <w:lvlJc w:val="left"/>
      <w:pPr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96472B0">
      <w:start w:val="1"/>
      <w:numFmt w:val="decimal"/>
      <w:lvlText w:val="%7."/>
      <w:lvlJc w:val="left"/>
      <w:pPr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472AAA0">
      <w:start w:val="1"/>
      <w:numFmt w:val="lowerLetter"/>
      <w:lvlText w:val="%8."/>
      <w:lvlJc w:val="left"/>
      <w:pPr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4CED668">
      <w:start w:val="1"/>
      <w:numFmt w:val="lowerRoman"/>
      <w:lvlText w:val="%9."/>
      <w:lvlJc w:val="left"/>
      <w:pPr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7C83020E"/>
    <w:multiLevelType w:val="hybridMultilevel"/>
    <w:tmpl w:val="2248A5C6"/>
    <w:styleLink w:val="31"/>
    <w:lvl w:ilvl="0" w:tplc="0E1A806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8DAD5F6">
      <w:start w:val="1"/>
      <w:numFmt w:val="lowerLetter"/>
      <w:lvlText w:val="%2."/>
      <w:lvlJc w:val="left"/>
      <w:pPr>
        <w:tabs>
          <w:tab w:val="left" w:pos="720"/>
        </w:tabs>
        <w:ind w:left="15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D883AAC">
      <w:start w:val="1"/>
      <w:numFmt w:val="lowerRoman"/>
      <w:lvlText w:val="%3."/>
      <w:lvlJc w:val="left"/>
      <w:pPr>
        <w:tabs>
          <w:tab w:val="left" w:pos="720"/>
        </w:tabs>
        <w:ind w:left="221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0482F90">
      <w:start w:val="1"/>
      <w:numFmt w:val="decimal"/>
      <w:lvlText w:val="%4."/>
      <w:lvlJc w:val="left"/>
      <w:pPr>
        <w:tabs>
          <w:tab w:val="left" w:pos="720"/>
        </w:tabs>
        <w:ind w:left="294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B34C092">
      <w:start w:val="1"/>
      <w:numFmt w:val="lowerLetter"/>
      <w:lvlText w:val="%5."/>
      <w:lvlJc w:val="left"/>
      <w:pPr>
        <w:tabs>
          <w:tab w:val="left" w:pos="720"/>
        </w:tabs>
        <w:ind w:left="366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BC4B45C">
      <w:start w:val="1"/>
      <w:numFmt w:val="lowerRoman"/>
      <w:lvlText w:val="%6."/>
      <w:lvlJc w:val="left"/>
      <w:pPr>
        <w:tabs>
          <w:tab w:val="left" w:pos="720"/>
        </w:tabs>
        <w:ind w:left="437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D3418F4">
      <w:start w:val="1"/>
      <w:numFmt w:val="decimal"/>
      <w:lvlText w:val="%7."/>
      <w:lvlJc w:val="left"/>
      <w:pPr>
        <w:tabs>
          <w:tab w:val="left" w:pos="720"/>
        </w:tabs>
        <w:ind w:left="510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1DE167A">
      <w:start w:val="1"/>
      <w:numFmt w:val="lowerLetter"/>
      <w:lvlText w:val="%8."/>
      <w:lvlJc w:val="left"/>
      <w:pPr>
        <w:tabs>
          <w:tab w:val="left" w:pos="720"/>
        </w:tabs>
        <w:ind w:left="58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3A6294C">
      <w:start w:val="1"/>
      <w:numFmt w:val="lowerRoman"/>
      <w:lvlText w:val="%9."/>
      <w:lvlJc w:val="left"/>
      <w:pPr>
        <w:tabs>
          <w:tab w:val="left" w:pos="720"/>
        </w:tabs>
        <w:ind w:left="6530" w:hanging="35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333875039">
    <w:abstractNumId w:val="0"/>
  </w:num>
  <w:num w:numId="2" w16cid:durableId="164709616">
    <w:abstractNumId w:val="19"/>
  </w:num>
  <w:num w:numId="3" w16cid:durableId="1729067137">
    <w:abstractNumId w:val="21"/>
  </w:num>
  <w:num w:numId="4" w16cid:durableId="944506264">
    <w:abstractNumId w:val="15"/>
  </w:num>
  <w:num w:numId="5" w16cid:durableId="1023097847">
    <w:abstractNumId w:val="19"/>
    <w:lvlOverride w:ilvl="0">
      <w:startOverride w:val="2"/>
      <w:lvl w:ilvl="0" w:tplc="FFDE6C52">
        <w:start w:val="2"/>
        <w:numFmt w:val="upperRoman"/>
        <w:lvlText w:val="%1."/>
        <w:lvlJc w:val="left"/>
        <w:pPr>
          <w:ind w:left="7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17AA54CA">
        <w:start w:val="1"/>
        <w:numFmt w:val="upperRoman"/>
        <w:lvlText w:val="%2."/>
        <w:lvlJc w:val="left"/>
        <w:pPr>
          <w:ind w:left="14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470ABCEA">
        <w:start w:val="1"/>
        <w:numFmt w:val="upperRoman"/>
        <w:lvlText w:val="%3."/>
        <w:lvlJc w:val="left"/>
        <w:pPr>
          <w:ind w:left="21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D5B0624C">
        <w:start w:val="1"/>
        <w:numFmt w:val="upperRoman"/>
        <w:lvlText w:val="%4."/>
        <w:lvlJc w:val="left"/>
        <w:pPr>
          <w:ind w:left="28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1CCF51C">
        <w:start w:val="1"/>
        <w:numFmt w:val="upperRoman"/>
        <w:lvlText w:val="%5."/>
        <w:lvlJc w:val="left"/>
        <w:pPr>
          <w:ind w:left="358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B56454F6">
        <w:start w:val="1"/>
        <w:numFmt w:val="upperRoman"/>
        <w:lvlText w:val="%6."/>
        <w:lvlJc w:val="left"/>
        <w:pPr>
          <w:ind w:left="43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FAF08958">
        <w:start w:val="1"/>
        <w:numFmt w:val="upperRoman"/>
        <w:lvlText w:val="%7."/>
        <w:lvlJc w:val="left"/>
        <w:pPr>
          <w:ind w:left="50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9EE435BE">
        <w:start w:val="1"/>
        <w:numFmt w:val="upperRoman"/>
        <w:lvlText w:val="%8."/>
        <w:lvlJc w:val="left"/>
        <w:pPr>
          <w:ind w:left="57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02803626">
        <w:start w:val="1"/>
        <w:numFmt w:val="upperRoman"/>
        <w:lvlText w:val="%9."/>
        <w:lvlJc w:val="left"/>
        <w:pPr>
          <w:ind w:left="64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886650757">
    <w:abstractNumId w:val="15"/>
    <w:lvlOverride w:ilvl="0">
      <w:lvl w:ilvl="0" w:tplc="82A6B36A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95" w:hanging="29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AB8C73C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895" w:hanging="29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3402924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495" w:hanging="29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7E443B6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095" w:hanging="29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97A71AA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695" w:hanging="29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2787F54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295" w:hanging="29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68A731C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895" w:hanging="29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E60CE94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4495" w:hanging="29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86C7A8A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5095" w:hanging="29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 w16cid:durableId="1700159064">
    <w:abstractNumId w:val="19"/>
    <w:lvlOverride w:ilvl="0">
      <w:startOverride w:val="3"/>
      <w:lvl w:ilvl="0" w:tplc="FFDE6C52">
        <w:start w:val="3"/>
        <w:numFmt w:val="upperRoman"/>
        <w:lvlText w:val="%1."/>
        <w:lvlJc w:val="left"/>
        <w:pPr>
          <w:ind w:left="7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17AA54CA">
        <w:start w:val="1"/>
        <w:numFmt w:val="upperRoman"/>
        <w:lvlText w:val="%2."/>
        <w:lvlJc w:val="left"/>
        <w:pPr>
          <w:ind w:left="14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470ABCEA">
        <w:start w:val="1"/>
        <w:numFmt w:val="upperRoman"/>
        <w:lvlText w:val="%3."/>
        <w:lvlJc w:val="left"/>
        <w:pPr>
          <w:ind w:left="21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D5B0624C">
        <w:start w:val="1"/>
        <w:numFmt w:val="upperRoman"/>
        <w:lvlText w:val="%4."/>
        <w:lvlJc w:val="left"/>
        <w:pPr>
          <w:ind w:left="28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1CCF51C">
        <w:start w:val="1"/>
        <w:numFmt w:val="upperRoman"/>
        <w:lvlText w:val="%5."/>
        <w:lvlJc w:val="left"/>
        <w:pPr>
          <w:ind w:left="358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B56454F6">
        <w:start w:val="1"/>
        <w:numFmt w:val="upperRoman"/>
        <w:lvlText w:val="%6."/>
        <w:lvlJc w:val="left"/>
        <w:pPr>
          <w:ind w:left="43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FAF08958">
        <w:start w:val="1"/>
        <w:numFmt w:val="upperRoman"/>
        <w:lvlText w:val="%7."/>
        <w:lvlJc w:val="left"/>
        <w:pPr>
          <w:ind w:left="50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9EE435BE">
        <w:start w:val="1"/>
        <w:numFmt w:val="upperRoman"/>
        <w:lvlText w:val="%8."/>
        <w:lvlJc w:val="left"/>
        <w:pPr>
          <w:ind w:left="57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02803626">
        <w:start w:val="1"/>
        <w:numFmt w:val="upperRoman"/>
        <w:lvlText w:val="%9."/>
        <w:lvlJc w:val="left"/>
        <w:pPr>
          <w:ind w:left="64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 w16cid:durableId="431126543">
    <w:abstractNumId w:val="1"/>
  </w:num>
  <w:num w:numId="9" w16cid:durableId="114716540">
    <w:abstractNumId w:val="14"/>
  </w:num>
  <w:num w:numId="10" w16cid:durableId="460927600">
    <w:abstractNumId w:val="19"/>
    <w:lvlOverride w:ilvl="0">
      <w:startOverride w:val="5"/>
      <w:lvl w:ilvl="0" w:tplc="FFDE6C52">
        <w:start w:val="5"/>
        <w:numFmt w:val="upperRoman"/>
        <w:lvlText w:val="%1."/>
        <w:lvlJc w:val="left"/>
        <w:pPr>
          <w:ind w:left="7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17AA54CA">
        <w:start w:val="1"/>
        <w:numFmt w:val="upperRoman"/>
        <w:lvlText w:val="%2."/>
        <w:lvlJc w:val="left"/>
        <w:pPr>
          <w:ind w:left="14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470ABCEA">
        <w:start w:val="1"/>
        <w:numFmt w:val="upperRoman"/>
        <w:lvlText w:val="%3."/>
        <w:lvlJc w:val="left"/>
        <w:pPr>
          <w:ind w:left="21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D5B0624C">
        <w:start w:val="1"/>
        <w:numFmt w:val="upperRoman"/>
        <w:lvlText w:val="%4."/>
        <w:lvlJc w:val="left"/>
        <w:pPr>
          <w:ind w:left="28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1CCF51C">
        <w:start w:val="1"/>
        <w:numFmt w:val="upperRoman"/>
        <w:lvlText w:val="%5."/>
        <w:lvlJc w:val="left"/>
        <w:pPr>
          <w:ind w:left="358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B56454F6">
        <w:start w:val="1"/>
        <w:numFmt w:val="upperRoman"/>
        <w:lvlText w:val="%6."/>
        <w:lvlJc w:val="left"/>
        <w:pPr>
          <w:ind w:left="43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FAF08958">
        <w:start w:val="1"/>
        <w:numFmt w:val="upperRoman"/>
        <w:lvlText w:val="%7."/>
        <w:lvlJc w:val="left"/>
        <w:pPr>
          <w:ind w:left="50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9EE435BE">
        <w:start w:val="1"/>
        <w:numFmt w:val="upperRoman"/>
        <w:lvlText w:val="%8."/>
        <w:lvlJc w:val="left"/>
        <w:pPr>
          <w:ind w:left="57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02803626">
        <w:start w:val="1"/>
        <w:numFmt w:val="upperRoman"/>
        <w:lvlText w:val="%9."/>
        <w:lvlJc w:val="left"/>
        <w:pPr>
          <w:ind w:left="64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1" w16cid:durableId="254288006">
    <w:abstractNumId w:val="15"/>
    <w:lvlOverride w:ilvl="0">
      <w:lvl w:ilvl="0" w:tplc="82A6B36A">
        <w:start w:val="1"/>
        <w:numFmt w:val="bullet"/>
        <w:lvlText w:val="•"/>
        <w:lvlJc w:val="left"/>
        <w:pPr>
          <w:ind w:left="283" w:hanging="28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AB8C73C">
        <w:start w:val="1"/>
        <w:numFmt w:val="bullet"/>
        <w:lvlText w:val="•"/>
        <w:lvlJc w:val="left"/>
        <w:pPr>
          <w:ind w:left="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3402924">
        <w:start w:val="1"/>
        <w:numFmt w:val="bullet"/>
        <w:lvlText w:val="•"/>
        <w:lvlJc w:val="left"/>
        <w:pPr>
          <w:ind w:left="1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7E443B6">
        <w:start w:val="1"/>
        <w:numFmt w:val="bullet"/>
        <w:lvlText w:val="•"/>
        <w:lvlJc w:val="left"/>
        <w:pPr>
          <w:ind w:left="2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97A71AA">
        <w:start w:val="1"/>
        <w:numFmt w:val="bullet"/>
        <w:lvlText w:val="•"/>
        <w:lvlJc w:val="left"/>
        <w:pPr>
          <w:ind w:left="26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2787F54">
        <w:start w:val="1"/>
        <w:numFmt w:val="bullet"/>
        <w:lvlText w:val="•"/>
        <w:lvlJc w:val="left"/>
        <w:pPr>
          <w:ind w:left="32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68A731C">
        <w:start w:val="1"/>
        <w:numFmt w:val="bullet"/>
        <w:lvlText w:val="•"/>
        <w:lvlJc w:val="left"/>
        <w:pPr>
          <w:ind w:left="3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E60CE94">
        <w:start w:val="1"/>
        <w:numFmt w:val="bullet"/>
        <w:lvlText w:val="•"/>
        <w:lvlJc w:val="left"/>
        <w:pPr>
          <w:ind w:left="4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86C7A8A">
        <w:start w:val="1"/>
        <w:numFmt w:val="bullet"/>
        <w:lvlText w:val="•"/>
        <w:lvlJc w:val="left"/>
        <w:pPr>
          <w:ind w:left="5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 w16cid:durableId="115564781">
    <w:abstractNumId w:val="19"/>
    <w:lvlOverride w:ilvl="0">
      <w:startOverride w:val="6"/>
      <w:lvl w:ilvl="0" w:tplc="FFDE6C52">
        <w:start w:val="6"/>
        <w:numFmt w:val="upperRoman"/>
        <w:lvlText w:val="%1."/>
        <w:lvlJc w:val="left"/>
        <w:pPr>
          <w:ind w:left="7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17AA54CA">
        <w:start w:val="1"/>
        <w:numFmt w:val="upperRoman"/>
        <w:lvlText w:val="%2."/>
        <w:lvlJc w:val="left"/>
        <w:pPr>
          <w:ind w:left="14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470ABCEA">
        <w:start w:val="1"/>
        <w:numFmt w:val="upperRoman"/>
        <w:lvlText w:val="%3."/>
        <w:lvlJc w:val="left"/>
        <w:pPr>
          <w:ind w:left="21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D5B0624C">
        <w:start w:val="1"/>
        <w:numFmt w:val="upperRoman"/>
        <w:lvlText w:val="%4."/>
        <w:lvlJc w:val="left"/>
        <w:pPr>
          <w:ind w:left="28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1CCF51C">
        <w:start w:val="1"/>
        <w:numFmt w:val="upperRoman"/>
        <w:lvlText w:val="%5."/>
        <w:lvlJc w:val="left"/>
        <w:pPr>
          <w:ind w:left="358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B56454F6">
        <w:start w:val="1"/>
        <w:numFmt w:val="upperRoman"/>
        <w:lvlText w:val="%6."/>
        <w:lvlJc w:val="left"/>
        <w:pPr>
          <w:ind w:left="430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FAF08958">
        <w:start w:val="1"/>
        <w:numFmt w:val="upperRoman"/>
        <w:lvlText w:val="%7."/>
        <w:lvlJc w:val="left"/>
        <w:pPr>
          <w:ind w:left="502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9EE435BE">
        <w:start w:val="1"/>
        <w:numFmt w:val="upperRoman"/>
        <w:lvlText w:val="%8."/>
        <w:lvlJc w:val="left"/>
        <w:pPr>
          <w:ind w:left="574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02803626">
        <w:start w:val="1"/>
        <w:numFmt w:val="upperRoman"/>
        <w:lvlText w:val="%9."/>
        <w:lvlJc w:val="left"/>
        <w:pPr>
          <w:ind w:left="6468" w:hanging="708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3" w16cid:durableId="1106340862">
    <w:abstractNumId w:val="15"/>
    <w:lvlOverride w:ilvl="0">
      <w:lvl w:ilvl="0" w:tplc="82A6B36A">
        <w:start w:val="1"/>
        <w:numFmt w:val="bullet"/>
        <w:lvlText w:val="•"/>
        <w:lvlJc w:val="left"/>
        <w:pPr>
          <w:ind w:left="2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AB8C73C">
        <w:start w:val="1"/>
        <w:numFmt w:val="bullet"/>
        <w:lvlText w:val="•"/>
        <w:lvlJc w:val="left"/>
        <w:pPr>
          <w:ind w:left="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3402924">
        <w:start w:val="1"/>
        <w:numFmt w:val="bullet"/>
        <w:lvlText w:val="•"/>
        <w:lvlJc w:val="left"/>
        <w:pPr>
          <w:ind w:left="1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7E443B6">
        <w:start w:val="1"/>
        <w:numFmt w:val="bullet"/>
        <w:lvlText w:val="•"/>
        <w:lvlJc w:val="left"/>
        <w:pPr>
          <w:ind w:left="2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97A71AA">
        <w:start w:val="1"/>
        <w:numFmt w:val="bullet"/>
        <w:lvlText w:val="•"/>
        <w:lvlJc w:val="left"/>
        <w:pPr>
          <w:ind w:left="26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2787F54">
        <w:start w:val="1"/>
        <w:numFmt w:val="bullet"/>
        <w:lvlText w:val="•"/>
        <w:lvlJc w:val="left"/>
        <w:pPr>
          <w:ind w:left="32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68A731C">
        <w:start w:val="1"/>
        <w:numFmt w:val="bullet"/>
        <w:lvlText w:val="•"/>
        <w:lvlJc w:val="left"/>
        <w:pPr>
          <w:ind w:left="38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E60CE94">
        <w:start w:val="1"/>
        <w:numFmt w:val="bullet"/>
        <w:lvlText w:val="•"/>
        <w:lvlJc w:val="left"/>
        <w:pPr>
          <w:ind w:left="44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86C7A8A">
        <w:start w:val="1"/>
        <w:numFmt w:val="bullet"/>
        <w:lvlText w:val="•"/>
        <w:lvlJc w:val="left"/>
        <w:pPr>
          <w:ind w:left="5021" w:hanging="22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 w16cid:durableId="1421635401">
    <w:abstractNumId w:val="6"/>
  </w:num>
  <w:num w:numId="15" w16cid:durableId="286665798">
    <w:abstractNumId w:val="20"/>
  </w:num>
  <w:num w:numId="16" w16cid:durableId="962348354">
    <w:abstractNumId w:val="4"/>
  </w:num>
  <w:num w:numId="17" w16cid:durableId="1550844765">
    <w:abstractNumId w:val="17"/>
  </w:num>
  <w:num w:numId="18" w16cid:durableId="1164080358">
    <w:abstractNumId w:val="12"/>
  </w:num>
  <w:num w:numId="19" w16cid:durableId="1285505670">
    <w:abstractNumId w:val="2"/>
  </w:num>
  <w:num w:numId="20" w16cid:durableId="1550142003">
    <w:abstractNumId w:val="14"/>
    <w:lvlOverride w:ilvl="0">
      <w:lvl w:ilvl="0" w:tplc="19AA11D2">
        <w:start w:val="1"/>
        <w:numFmt w:val="bullet"/>
        <w:lvlText w:val="·"/>
        <w:lvlJc w:val="left"/>
        <w:pPr>
          <w:tabs>
            <w:tab w:val="num" w:pos="1416"/>
          </w:tabs>
          <w:ind w:left="565" w:firstLine="286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2268717A">
        <w:start w:val="1"/>
        <w:numFmt w:val="bullet"/>
        <w:lvlText w:val="·"/>
        <w:lvlJc w:val="left"/>
        <w:pPr>
          <w:tabs>
            <w:tab w:val="left" w:pos="1416"/>
            <w:tab w:val="num" w:pos="2230"/>
          </w:tabs>
          <w:ind w:left="137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75A4E38">
        <w:start w:val="1"/>
        <w:numFmt w:val="bullet"/>
        <w:lvlText w:val="·"/>
        <w:lvlJc w:val="left"/>
        <w:pPr>
          <w:tabs>
            <w:tab w:val="left" w:pos="1416"/>
            <w:tab w:val="num" w:pos="2950"/>
          </w:tabs>
          <w:ind w:left="209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3586AA52">
        <w:start w:val="1"/>
        <w:numFmt w:val="bullet"/>
        <w:lvlText w:val="·"/>
        <w:lvlJc w:val="left"/>
        <w:pPr>
          <w:tabs>
            <w:tab w:val="left" w:pos="1416"/>
            <w:tab w:val="num" w:pos="3670"/>
          </w:tabs>
          <w:ind w:left="281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F38A92A">
        <w:start w:val="1"/>
        <w:numFmt w:val="bullet"/>
        <w:lvlText w:val="·"/>
        <w:lvlJc w:val="left"/>
        <w:pPr>
          <w:tabs>
            <w:tab w:val="left" w:pos="1416"/>
            <w:tab w:val="num" w:pos="4390"/>
          </w:tabs>
          <w:ind w:left="353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FFEB5D4">
        <w:start w:val="1"/>
        <w:numFmt w:val="bullet"/>
        <w:lvlText w:val="·"/>
        <w:lvlJc w:val="left"/>
        <w:pPr>
          <w:tabs>
            <w:tab w:val="left" w:pos="1416"/>
            <w:tab w:val="num" w:pos="5110"/>
          </w:tabs>
          <w:ind w:left="425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7D230A2">
        <w:start w:val="1"/>
        <w:numFmt w:val="bullet"/>
        <w:lvlText w:val="·"/>
        <w:lvlJc w:val="left"/>
        <w:pPr>
          <w:tabs>
            <w:tab w:val="left" w:pos="1416"/>
            <w:tab w:val="num" w:pos="5830"/>
          </w:tabs>
          <w:ind w:left="497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970F470">
        <w:start w:val="1"/>
        <w:numFmt w:val="bullet"/>
        <w:lvlText w:val="·"/>
        <w:lvlJc w:val="left"/>
        <w:pPr>
          <w:tabs>
            <w:tab w:val="left" w:pos="1416"/>
            <w:tab w:val="num" w:pos="6550"/>
          </w:tabs>
          <w:ind w:left="569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0F4A07C6">
        <w:start w:val="1"/>
        <w:numFmt w:val="bullet"/>
        <w:lvlText w:val="·"/>
        <w:lvlJc w:val="left"/>
        <w:pPr>
          <w:tabs>
            <w:tab w:val="left" w:pos="1416"/>
            <w:tab w:val="num" w:pos="7270"/>
          </w:tabs>
          <w:ind w:left="6419" w:firstLine="192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1" w16cid:durableId="33510349">
    <w:abstractNumId w:val="9"/>
  </w:num>
  <w:num w:numId="22" w16cid:durableId="1419330012">
    <w:abstractNumId w:val="11"/>
  </w:num>
  <w:num w:numId="23" w16cid:durableId="1380592480">
    <w:abstractNumId w:val="8"/>
  </w:num>
  <w:num w:numId="24" w16cid:durableId="2075733994">
    <w:abstractNumId w:val="16"/>
  </w:num>
  <w:num w:numId="25" w16cid:durableId="1498496842">
    <w:abstractNumId w:val="16"/>
    <w:lvlOverride w:ilvl="0">
      <w:startOverride w:val="1"/>
    </w:lvlOverride>
  </w:num>
  <w:num w:numId="26" w16cid:durableId="972446947">
    <w:abstractNumId w:val="24"/>
  </w:num>
  <w:num w:numId="27" w16cid:durableId="1573543843">
    <w:abstractNumId w:val="3"/>
  </w:num>
  <w:num w:numId="28" w16cid:durableId="465898245">
    <w:abstractNumId w:val="16"/>
    <w:lvlOverride w:ilvl="0">
      <w:startOverride w:val="1"/>
    </w:lvlOverride>
  </w:num>
  <w:num w:numId="29" w16cid:durableId="327640537">
    <w:abstractNumId w:val="16"/>
    <w:lvlOverride w:ilvl="0">
      <w:startOverride w:val="1"/>
    </w:lvlOverride>
  </w:num>
  <w:num w:numId="30" w16cid:durableId="207761278">
    <w:abstractNumId w:val="16"/>
    <w:lvlOverride w:ilvl="0">
      <w:startOverride w:val="1"/>
    </w:lvlOverride>
  </w:num>
  <w:num w:numId="31" w16cid:durableId="2035577135">
    <w:abstractNumId w:val="16"/>
    <w:lvlOverride w:ilvl="0">
      <w:startOverride w:val="1"/>
    </w:lvlOverride>
  </w:num>
  <w:num w:numId="32" w16cid:durableId="58022353">
    <w:abstractNumId w:val="16"/>
    <w:lvlOverride w:ilvl="0">
      <w:startOverride w:val="1"/>
    </w:lvlOverride>
  </w:num>
  <w:num w:numId="33" w16cid:durableId="2755131">
    <w:abstractNumId w:val="16"/>
    <w:lvlOverride w:ilvl="0">
      <w:startOverride w:val="1"/>
    </w:lvlOverride>
  </w:num>
  <w:num w:numId="34" w16cid:durableId="592512721">
    <w:abstractNumId w:val="16"/>
    <w:lvlOverride w:ilvl="0">
      <w:startOverride w:val="1"/>
    </w:lvlOverride>
  </w:num>
  <w:num w:numId="35" w16cid:durableId="666370317">
    <w:abstractNumId w:val="22"/>
  </w:num>
  <w:num w:numId="36" w16cid:durableId="2125150970">
    <w:abstractNumId w:val="10"/>
  </w:num>
  <w:num w:numId="37" w16cid:durableId="770509346">
    <w:abstractNumId w:val="16"/>
    <w:lvlOverride w:ilvl="0">
      <w:startOverride w:val="1"/>
    </w:lvlOverride>
  </w:num>
  <w:num w:numId="38" w16cid:durableId="1447626124">
    <w:abstractNumId w:val="16"/>
    <w:lvlOverride w:ilvl="0">
      <w:startOverride w:val="1"/>
    </w:lvlOverride>
  </w:num>
  <w:num w:numId="39" w16cid:durableId="1523323132">
    <w:abstractNumId w:val="16"/>
    <w:lvlOverride w:ilvl="0">
      <w:startOverride w:val="1"/>
    </w:lvlOverride>
  </w:num>
  <w:num w:numId="40" w16cid:durableId="2011643206">
    <w:abstractNumId w:val="15"/>
    <w:lvlOverride w:ilvl="0">
      <w:lvl w:ilvl="0" w:tplc="82A6B36A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21" w:hanging="221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AB8C73C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821" w:hanging="221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3402924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421" w:hanging="221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7E443B6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021" w:hanging="221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97A71AA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621" w:hanging="221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2787F54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221" w:hanging="221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68A731C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3821" w:hanging="221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E60CE94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4421" w:hanging="221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86C7A8A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5021" w:hanging="221"/>
        </w:pPr>
        <w:rPr>
          <w:rFonts w:ascii="Times New Roman" w:eastAsia="Times New Roman" w:hAnsi="Times New Roman" w:cs="Times New Roman"/>
          <w:b/>
          <w:bCs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1" w16cid:durableId="1126193696">
    <w:abstractNumId w:val="16"/>
    <w:lvlOverride w:ilvl="0">
      <w:startOverride w:val="1"/>
    </w:lvlOverride>
  </w:num>
  <w:num w:numId="42" w16cid:durableId="1686788724">
    <w:abstractNumId w:val="16"/>
    <w:lvlOverride w:ilvl="0">
      <w:startOverride w:val="1"/>
    </w:lvlOverride>
  </w:num>
  <w:num w:numId="43" w16cid:durableId="1416588807">
    <w:abstractNumId w:val="15"/>
    <w:lvlOverride w:ilvl="0">
      <w:lvl w:ilvl="0" w:tplc="82A6B36A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83" w:hanging="283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AB8C73C">
        <w:start w:val="1"/>
        <w:numFmt w:val="bullet"/>
        <w:lvlText w:val="•"/>
        <w:lvlJc w:val="left"/>
        <w:pPr>
          <w:tabs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81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C3402924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03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A7E443B6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25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F97A71AA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47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F2787F54">
        <w:start w:val="1"/>
        <w:numFmt w:val="bullet"/>
        <w:lvlText w:val="•"/>
        <w:lvlJc w:val="left"/>
        <w:pPr>
          <w:tabs>
            <w:tab w:val="left" w:pos="72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69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568A731C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191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7E60CE94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13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86C7A8A">
        <w:start w:val="1"/>
        <w:numFmt w:val="bullet"/>
        <w:lvlText w:val="•"/>
        <w:lvlJc w:val="left"/>
        <w:pPr>
          <w:tabs>
            <w:tab w:val="left" w:pos="720"/>
            <w:tab w:val="left" w:pos="1440"/>
            <w:tab w:val="left" w:pos="2880"/>
            <w:tab w:val="left" w:pos="3600"/>
            <w:tab w:val="left" w:pos="4320"/>
            <w:tab w:val="left" w:pos="5040"/>
            <w:tab w:val="left" w:pos="5760"/>
            <w:tab w:val="left" w:pos="6480"/>
            <w:tab w:val="left" w:pos="7200"/>
            <w:tab w:val="left" w:pos="7920"/>
            <w:tab w:val="left" w:pos="8640"/>
          </w:tabs>
          <w:ind w:left="2355" w:hanging="375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4" w16cid:durableId="1178620153">
    <w:abstractNumId w:val="23"/>
  </w:num>
  <w:num w:numId="45" w16cid:durableId="1023436047">
    <w:abstractNumId w:val="7"/>
  </w:num>
  <w:num w:numId="46" w16cid:durableId="6686059">
    <w:abstractNumId w:val="25"/>
  </w:num>
  <w:num w:numId="47" w16cid:durableId="904343259">
    <w:abstractNumId w:val="13"/>
  </w:num>
  <w:num w:numId="48" w16cid:durableId="1861431040">
    <w:abstractNumId w:val="18"/>
    <w:lvlOverride w:ilvl="0">
      <w:lvl w:ilvl="0" w:tplc="CB027F9A">
        <w:start w:val="1"/>
        <w:numFmt w:val="bullet"/>
        <w:lvlText w:val="•"/>
        <w:lvlJc w:val="left"/>
        <w:pPr>
          <w:ind w:left="283" w:hanging="2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40A2AF6">
        <w:start w:val="1"/>
        <w:numFmt w:val="bullet"/>
        <w:lvlText w:val="•"/>
        <w:lvlJc w:val="left"/>
        <w:pPr>
          <w:ind w:left="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3AC9D54">
        <w:start w:val="1"/>
        <w:numFmt w:val="bullet"/>
        <w:lvlText w:val="•"/>
        <w:lvlJc w:val="left"/>
        <w:pPr>
          <w:ind w:left="1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A4CB682">
        <w:start w:val="1"/>
        <w:numFmt w:val="bullet"/>
        <w:lvlText w:val="•"/>
        <w:lvlJc w:val="left"/>
        <w:pPr>
          <w:ind w:left="2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CB6ECA4">
        <w:start w:val="1"/>
        <w:numFmt w:val="bullet"/>
        <w:lvlText w:val="•"/>
        <w:lvlJc w:val="left"/>
        <w:pPr>
          <w:ind w:left="26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304FC84">
        <w:start w:val="1"/>
        <w:numFmt w:val="bullet"/>
        <w:lvlText w:val="•"/>
        <w:lvlJc w:val="left"/>
        <w:pPr>
          <w:ind w:left="32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E285DC4">
        <w:start w:val="1"/>
        <w:numFmt w:val="bullet"/>
        <w:lvlText w:val="•"/>
        <w:lvlJc w:val="left"/>
        <w:pPr>
          <w:ind w:left="38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A8E8884">
        <w:start w:val="1"/>
        <w:numFmt w:val="bullet"/>
        <w:lvlText w:val="•"/>
        <w:lvlJc w:val="left"/>
        <w:pPr>
          <w:ind w:left="44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03C932C">
        <w:start w:val="1"/>
        <w:numFmt w:val="bullet"/>
        <w:lvlText w:val="•"/>
        <w:lvlJc w:val="left"/>
        <w:pPr>
          <w:ind w:left="5021" w:hanging="2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9" w16cid:durableId="1262646670">
    <w:abstractNumId w:val="5"/>
    <w:lvlOverride w:ilvl="0">
      <w:startOverride w:val="1"/>
      <w:lvl w:ilvl="0" w:tplc="2D2ECA02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652A713A">
        <w:start w:val="1"/>
        <w:numFmt w:val="lowerLetter"/>
        <w:lvlText w:val="%2."/>
        <w:lvlJc w:val="left"/>
        <w:pPr>
          <w:tabs>
            <w:tab w:val="left" w:pos="720"/>
          </w:tabs>
          <w:ind w:left="1500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391A0864">
        <w:start w:val="1"/>
        <w:numFmt w:val="lowerRoman"/>
        <w:lvlText w:val="%3."/>
        <w:lvlJc w:val="left"/>
        <w:pPr>
          <w:tabs>
            <w:tab w:val="left" w:pos="720"/>
          </w:tabs>
          <w:ind w:left="2210" w:hanging="3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2F866EF2">
        <w:start w:val="1"/>
        <w:numFmt w:val="decimal"/>
        <w:lvlText w:val="%4."/>
        <w:lvlJc w:val="left"/>
        <w:pPr>
          <w:tabs>
            <w:tab w:val="left" w:pos="720"/>
          </w:tabs>
          <w:ind w:left="2940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C9565EEC">
        <w:start w:val="1"/>
        <w:numFmt w:val="lowerLetter"/>
        <w:lvlText w:val="%5."/>
        <w:lvlJc w:val="left"/>
        <w:pPr>
          <w:tabs>
            <w:tab w:val="left" w:pos="720"/>
          </w:tabs>
          <w:ind w:left="3660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F1E202FE">
        <w:start w:val="1"/>
        <w:numFmt w:val="lowerRoman"/>
        <w:lvlText w:val="%6."/>
        <w:lvlJc w:val="left"/>
        <w:pPr>
          <w:tabs>
            <w:tab w:val="left" w:pos="720"/>
          </w:tabs>
          <w:ind w:left="4370" w:hanging="3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39BA073E">
        <w:start w:val="1"/>
        <w:numFmt w:val="decimal"/>
        <w:lvlText w:val="%7."/>
        <w:lvlJc w:val="left"/>
        <w:pPr>
          <w:tabs>
            <w:tab w:val="left" w:pos="720"/>
          </w:tabs>
          <w:ind w:left="5100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55EE1F1E">
        <w:start w:val="1"/>
        <w:numFmt w:val="lowerLetter"/>
        <w:lvlText w:val="%8."/>
        <w:lvlJc w:val="left"/>
        <w:pPr>
          <w:tabs>
            <w:tab w:val="left" w:pos="720"/>
          </w:tabs>
          <w:ind w:left="5820" w:hanging="4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3B74531C">
        <w:start w:val="1"/>
        <w:numFmt w:val="lowerRoman"/>
        <w:lvlText w:val="%9."/>
        <w:lvlJc w:val="left"/>
        <w:pPr>
          <w:tabs>
            <w:tab w:val="left" w:pos="720"/>
          </w:tabs>
          <w:ind w:left="6530" w:hanging="35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429"/>
    <w:rsid w:val="00002429"/>
    <w:rsid w:val="00004EA5"/>
    <w:rsid w:val="00014FD5"/>
    <w:rsid w:val="000713A2"/>
    <w:rsid w:val="000F7175"/>
    <w:rsid w:val="0012150A"/>
    <w:rsid w:val="001B37C1"/>
    <w:rsid w:val="0021549F"/>
    <w:rsid w:val="00280EFE"/>
    <w:rsid w:val="002822F6"/>
    <w:rsid w:val="00284599"/>
    <w:rsid w:val="002E30B1"/>
    <w:rsid w:val="00324AF6"/>
    <w:rsid w:val="00390566"/>
    <w:rsid w:val="003B1875"/>
    <w:rsid w:val="005D3CAF"/>
    <w:rsid w:val="005E1F88"/>
    <w:rsid w:val="00625F5B"/>
    <w:rsid w:val="00680595"/>
    <w:rsid w:val="007A7FDF"/>
    <w:rsid w:val="008002B3"/>
    <w:rsid w:val="00812CFB"/>
    <w:rsid w:val="008D05E4"/>
    <w:rsid w:val="009E59E4"/>
    <w:rsid w:val="00A33F09"/>
    <w:rsid w:val="00AC2F41"/>
    <w:rsid w:val="00C327DD"/>
    <w:rsid w:val="00C42958"/>
    <w:rsid w:val="00DA07E5"/>
    <w:rsid w:val="00DF01B7"/>
    <w:rsid w:val="00E57F5C"/>
    <w:rsid w:val="00E70494"/>
    <w:rsid w:val="00ED7669"/>
    <w:rsid w:val="00F71355"/>
    <w:rsid w:val="00FA42C6"/>
    <w:rsid w:val="00FE4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CDEC9"/>
  <w15:docId w15:val="{B0D9104C-5E43-41A8-B7F7-9CFB6C1FB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rPr>
      <w:rFonts w:eastAsia="Times New Roman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7">
    <w:name w:val="heading 7"/>
    <w:pPr>
      <w:outlineLvl w:val="6"/>
    </w:pPr>
    <w:rPr>
      <w:rFonts w:cs="Arial Unicode MS"/>
      <w:color w:val="000000"/>
      <w:u w:color="000000"/>
    </w:rPr>
  </w:style>
  <w:style w:type="paragraph" w:styleId="8">
    <w:name w:val="heading 8"/>
    <w:pPr>
      <w:outlineLvl w:val="7"/>
    </w:pPr>
    <w:rPr>
      <w:rFonts w:eastAsia="Times New Roman"/>
      <w:color w:val="000000"/>
      <w:u w:color="00000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7">
    <w:name w:val="Верхн./нижн. кол.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A8">
    <w:name w:val="Основной текст A"/>
    <w:pPr>
      <w:widowControl w:val="0"/>
      <w:ind w:left="210"/>
    </w:pPr>
    <w:rPr>
      <w:rFonts w:ascii="Arial" w:eastAsia="Arial" w:hAnsi="Arial" w:cs="Arial"/>
      <w:color w:val="000000"/>
      <w:sz w:val="28"/>
      <w:szCs w:val="28"/>
      <w:u w:color="000000"/>
      <w:lang w:val="en-US"/>
    </w:rPr>
  </w:style>
  <w:style w:type="paragraph" w:styleId="a9">
    <w:name w:val="footer"/>
    <w:pPr>
      <w:tabs>
        <w:tab w:val="center" w:pos="4677"/>
        <w:tab w:val="right" w:pos="9355"/>
      </w:tabs>
    </w:pPr>
    <w:rPr>
      <w:rFonts w:eastAsia="Times New Roman"/>
      <w:color w:val="000000"/>
      <w:sz w:val="24"/>
      <w:szCs w:val="24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customStyle="1" w:styleId="aa">
    <w:name w:val="По умолчанию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a1">
    <w:name w:val="Пункты"/>
    <w:pPr>
      <w:numPr>
        <w:numId w:val="3"/>
      </w:numPr>
    </w:pPr>
  </w:style>
  <w:style w:type="numbering" w:customStyle="1" w:styleId="4">
    <w:name w:val="Импортированный стиль 4"/>
    <w:pPr>
      <w:numPr>
        <w:numId w:val="8"/>
      </w:numPr>
    </w:pPr>
  </w:style>
  <w:style w:type="numbering" w:customStyle="1" w:styleId="3">
    <w:name w:val="Импортированный стиль 3"/>
    <w:pPr>
      <w:numPr>
        <w:numId w:val="14"/>
      </w:numPr>
    </w:pPr>
  </w:style>
  <w:style w:type="numbering" w:customStyle="1" w:styleId="a">
    <w:name w:val="Пункт"/>
    <w:pPr>
      <w:numPr>
        <w:numId w:val="16"/>
      </w:numPr>
    </w:pPr>
  </w:style>
  <w:style w:type="numbering" w:customStyle="1" w:styleId="5">
    <w:name w:val="Импортированный стиль 5"/>
    <w:pPr>
      <w:numPr>
        <w:numId w:val="18"/>
      </w:numPr>
    </w:pPr>
  </w:style>
  <w:style w:type="paragraph" w:customStyle="1" w:styleId="Standard">
    <w:name w:val="Standard"/>
    <w:pPr>
      <w:suppressAutoHyphens/>
    </w:pPr>
    <w:rPr>
      <w:rFonts w:cs="Arial Unicode MS"/>
      <w:color w:val="000000"/>
      <w:kern w:val="3"/>
      <w:sz w:val="28"/>
      <w:szCs w:val="28"/>
      <w:u w:color="000000"/>
    </w:rPr>
  </w:style>
  <w:style w:type="paragraph" w:styleId="ab">
    <w:name w:val="List Paragraph"/>
    <w:pPr>
      <w:spacing w:after="200" w:line="240" w:lineRule="atLeast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50">
    <w:name w:val="Импортированный стиль 5.0"/>
    <w:pPr>
      <w:numPr>
        <w:numId w:val="21"/>
      </w:numPr>
    </w:pPr>
  </w:style>
  <w:style w:type="paragraph" w:customStyle="1" w:styleId="2">
    <w:name w:val="Стиль таблицы 2"/>
    <w:rPr>
      <w:rFonts w:ascii="Helvetica Neue" w:hAnsi="Helvetica Neue"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a0">
    <w:name w:val="С числами"/>
    <w:pPr>
      <w:numPr>
        <w:numId w:val="23"/>
      </w:numPr>
    </w:pPr>
  </w:style>
  <w:style w:type="numbering" w:customStyle="1" w:styleId="32">
    <w:name w:val="Импортированный стиль 32"/>
    <w:pPr>
      <w:numPr>
        <w:numId w:val="26"/>
      </w:numPr>
    </w:pPr>
  </w:style>
  <w:style w:type="numbering" w:customStyle="1" w:styleId="0">
    <w:name w:val="С числами.0"/>
    <w:pPr>
      <w:numPr>
        <w:numId w:val="35"/>
      </w:numPr>
    </w:pPr>
  </w:style>
  <w:style w:type="paragraph" w:styleId="ac">
    <w:name w:val="Body Text"/>
    <w:rPr>
      <w:rFonts w:ascii="Helvetica Neue" w:hAnsi="Helvetica Neue" w:cs="Arial Unicode MS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">
    <w:name w:val="Основной текст B"/>
    <w:rPr>
      <w:rFonts w:cs="Arial Unicode MS"/>
      <w:color w:val="000000"/>
      <w:sz w:val="24"/>
      <w:szCs w:val="24"/>
      <w:u w:color="000000"/>
    </w:rPr>
  </w:style>
  <w:style w:type="numbering" w:customStyle="1" w:styleId="20">
    <w:name w:val="Импортированный стиль 20"/>
    <w:pPr>
      <w:numPr>
        <w:numId w:val="44"/>
      </w:numPr>
    </w:pPr>
  </w:style>
  <w:style w:type="numbering" w:customStyle="1" w:styleId="31">
    <w:name w:val="Импортированный стиль 31"/>
    <w:pPr>
      <w:numPr>
        <w:numId w:val="46"/>
      </w:numPr>
    </w:pPr>
  </w:style>
  <w:style w:type="paragraph" w:styleId="ad">
    <w:name w:val="header"/>
    <w:basedOn w:val="a2"/>
    <w:link w:val="ae"/>
    <w:uiPriority w:val="99"/>
    <w:unhideWhenUsed/>
    <w:rsid w:val="00C4295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3"/>
    <w:link w:val="ad"/>
    <w:uiPriority w:val="99"/>
    <w:rsid w:val="00C42958"/>
    <w:rPr>
      <w:rFonts w:eastAsia="Times New Roman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5350</Words>
  <Characters>30500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Виктор Киселёв</cp:lastModifiedBy>
  <cp:revision>18</cp:revision>
  <dcterms:created xsi:type="dcterms:W3CDTF">2026-06-21T20:04:00Z</dcterms:created>
  <dcterms:modified xsi:type="dcterms:W3CDTF">2026-06-26T09:40:00Z</dcterms:modified>
</cp:coreProperties>
</file>